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rFonts w:hint="default" w:ascii="Baskerville Old Face" w:hAnsi="Baskerville Old Face" w:eastAsia="宋体" w:cs="Baskerville Old Face"/>
          <w:kern w:val="2"/>
          <w:sz w:val="24"/>
          <w:szCs w:val="24"/>
        </w:rPr>
      </w:pPr>
    </w:p>
    <w:p>
      <w:pPr>
        <w:pStyle w:val="3"/>
        <w:bidi w:val="0"/>
        <w:jc w:val="center"/>
        <w:rPr>
          <w:rFonts w:hint="default"/>
        </w:rPr>
      </w:pPr>
      <w:r>
        <w:rPr>
          <w:rFonts w:hint="default"/>
          <w:lang w:val="en-US" w:eastAsia="zh-CN"/>
        </w:rPr>
        <w:t>Style Guide of Hikaru No Go</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b/>
          <w:bCs/>
          <w:kern w:val="2"/>
          <w:sz w:val="24"/>
          <w:szCs w:val="24"/>
        </w:rPr>
      </w:pPr>
      <w:r>
        <w:rPr>
          <w:rFonts w:hint="default" w:ascii="Baskerville Old Face" w:hAnsi="Baskerville Old Face" w:eastAsia="SimSun-ExtB" w:cs="Baskerville Old Face"/>
          <w:b/>
          <w:bCs/>
          <w:kern w:val="2"/>
          <w:sz w:val="24"/>
          <w:szCs w:val="24"/>
          <w:lang w:val="en-US" w:eastAsia="zh-CN" w:bidi="ar"/>
        </w:rPr>
        <w:t>Client</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Our client is a portal website that recommends and introduces movies, TV shows, animations, and comics. The website aims to provide brief introductions, background information, and viewing channels for specific categories of audiences. The client has requested that we provide a description, recommendations, and resource index for the animation and comic "Hikaru No Go."</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b/>
          <w:bCs/>
          <w:kern w:val="2"/>
          <w:sz w:val="24"/>
          <w:szCs w:val="24"/>
        </w:rPr>
      </w:pPr>
      <w:r>
        <w:rPr>
          <w:rFonts w:hint="default" w:ascii="Baskerville Old Face" w:hAnsi="Baskerville Old Face" w:eastAsia="SimSun-ExtB" w:cs="Baskerville Old Face"/>
          <w:b/>
          <w:bCs/>
          <w:kern w:val="2"/>
          <w:sz w:val="24"/>
          <w:szCs w:val="24"/>
          <w:lang w:val="en-US" w:eastAsia="zh-CN" w:bidi="ar"/>
        </w:rPr>
        <w:t>Style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I want the tone of the website to match the theme of the animation that I am introducing. Since the main color of the animation and the protagonist is yellow, and black and white represent the game of Go, my design colors will be based on black, white, and yellow. I also want my design to have some graphical transformations, such as using the style of Go pieces instead of a traditional navigation bar to make the design more innovative. I hope that people will feel the atmosphere of this animation when they see my website, while keeping it as simple and clean as possible, and focusing people's attention on the content provided by the website.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b/>
          <w:bCs/>
          <w:kern w:val="2"/>
          <w:sz w:val="24"/>
          <w:szCs w:val="24"/>
        </w:rPr>
      </w:pPr>
      <w:r>
        <w:rPr>
          <w:rFonts w:hint="default" w:ascii="Baskerville Old Face" w:hAnsi="Baskerville Old Face" w:eastAsia="SimSun-ExtB" w:cs="Baskerville Old Face"/>
          <w:b/>
          <w:bCs/>
          <w:kern w:val="2"/>
          <w:sz w:val="24"/>
          <w:szCs w:val="24"/>
          <w:lang w:val="en-US" w:eastAsia="zh-CN" w:bidi="ar"/>
        </w:rPr>
        <w:t>Responsive layout</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To achieve a responsive screen effect, I am trying to use percentages to adjust the size of each element so that when the window size changes, the size of the elements will adapt to the window size.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The website will adjust to traditional monitor resolutions of 1024x768 and greater.</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b/>
          <w:bCs/>
          <w:kern w:val="2"/>
          <w:sz w:val="24"/>
          <w:szCs w:val="24"/>
        </w:rPr>
      </w:pPr>
      <w:r>
        <w:rPr>
          <w:rFonts w:hint="default" w:ascii="Baskerville Old Face" w:hAnsi="Baskerville Old Face" w:eastAsia="SimSun-ExtB" w:cs="Baskerville Old Face"/>
          <w:b/>
          <w:bCs/>
          <w:kern w:val="2"/>
          <w:sz w:val="24"/>
          <w:szCs w:val="24"/>
          <w:lang w:val="en-US" w:eastAsia="zh-CN" w:bidi="ar"/>
        </w:rPr>
        <w:t>Semantic design guide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Mainly I use:&lt;main&gt;&lt;nav&gt;&lt;header&gt;&lt;footer&gt;&lt;table&gt; as semantic tags</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&lt;div class=”wrapper”&gt; In central web page, used for creating a block to wrap content.</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Background color: #e6dbc1</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Width: 90%</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&lt;header&gt; The title of my page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Font: </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Font size: 40px</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Font style: Georgia, 'Times New Roman'</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Font color:#e5dba3</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Background color: #FFF9E3</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Standard image: 500px</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Layout: at top of the page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&lt;main&gt; Include image, content of my theme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Font: </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Font size: 20px</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Font style: Georgia, 'Times New Roman'</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Background color: #FFF9E3</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Standard image: 100% in &lt;table&gt;</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Layout: Right after the &lt;header&gt;tag</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&lt;nav&gt; I use buttons as my navigation,and grid to place the items.</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Font: </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Font style:Georgia, 'Times New Roman'</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Font color:black and white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Color: black and white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Standard image:100px</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Layout: </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On the right above of landing page.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After &lt;header&gt; tag in other pages.</w:t>
      </w:r>
    </w:p>
    <w:p>
      <w:pPr>
        <w:keepNext w:val="0"/>
        <w:keepLines w:val="0"/>
        <w:widowControl w:val="0"/>
        <w:suppressLineNumbers w:val="0"/>
        <w:spacing w:before="0" w:beforeAutospacing="0" w:after="0" w:afterAutospacing="0"/>
        <w:ind w:left="0" w:right="0"/>
        <w:jc w:val="both"/>
        <w:rPr>
          <w:rFonts w:hint="eastAsia" w:ascii="Baskerville Old Face" w:hAnsi="Baskerville Old Face" w:eastAsia="SimSun-ExtB" w:cs="Baskerville Old Face"/>
          <w:kern w:val="2"/>
          <w:sz w:val="24"/>
          <w:szCs w:val="24"/>
        </w:rPr>
      </w:pPr>
      <w:r>
        <w:rPr>
          <w:rFonts w:hint="eastAsia" w:ascii="Baskerville Old Face" w:hAnsi="Baskerville Old Face" w:eastAsia="SimSun-ExtB" w:cs="Baskerville Old Face"/>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&lt;table&gt;</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The font style and background color for table cells is the same as &lt;main&gt; tag.</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Layout:</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In landing page, table has an image, a section,and a &lt;nav&gt; as navigation inside.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In “character” page, it has 3 sections and 3 images.</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&lt;footer&gt;</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Font: </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Font size:12pt</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Font color:#868788</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Font style: 'Franklin Gothic Medium'</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Background color:#cdae48</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Standard image: No images</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Layout: On the bottom of web page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Reference page</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r>
        <w:rPr>
          <w:rFonts w:hint="default" w:ascii="Baskerville Old Face" w:hAnsi="Baskerville Old Face" w:eastAsia="SimSun-ExtB" w:cs="Baskerville Old Face"/>
          <w:kern w:val="2"/>
          <w:sz w:val="24"/>
          <w:szCs w:val="24"/>
          <w:lang w:val="en-US" w:eastAsia="zh-CN" w:bidi="ar"/>
        </w:rPr>
        <w:t>https://tellemstevedave.com/</w:t>
      </w:r>
    </w:p>
    <w:p>
      <w:pPr>
        <w:keepNext w:val="0"/>
        <w:keepLines w:val="0"/>
        <w:widowControl w:val="0"/>
        <w:suppressLineNumbers w:val="0"/>
        <w:spacing w:before="0" w:beforeAutospacing="0" w:after="0" w:afterAutospacing="0"/>
        <w:ind w:left="0" w:right="0"/>
        <w:jc w:val="both"/>
        <w:rPr>
          <w:rFonts w:hint="default" w:ascii="Baskerville Old Face" w:hAnsi="Baskerville Old Face" w:eastAsia="SimSun-ExtB" w:cs="Baskerville Old Face"/>
          <w:kern w:val="2"/>
          <w:sz w:val="24"/>
          <w:szCs w:val="24"/>
        </w:rPr>
      </w:pPr>
      <w:bookmarkStart w:id="0" w:name="_GoBack"/>
      <w:bookmarkEnd w:id="0"/>
      <w:r>
        <w:rPr>
          <w:rFonts w:hint="default" w:ascii="Baskerville Old Face" w:hAnsi="Baskerville Old Face" w:eastAsia="SimSun-ExtB" w:cs="Baskerville Old Face"/>
          <w:kern w:val="2"/>
          <w:sz w:val="24"/>
          <w:szCs w:val="24"/>
          <w:lang w:val="en-US" w:eastAsia="zh-CN" w:bidi="ar"/>
        </w:rPr>
        <w:t>https://www.alfalaval.com/</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Microsoft JhengHei" w:hAnsi="Microsoft JhengHei" w:eastAsia="Microsoft JhengHei" w:cs="Microsoft JhengHe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华文行楷">
    <w:panose1 w:val="02010800040101010101"/>
    <w:charset w:val="86"/>
    <w:family w:val="auto"/>
    <w:pitch w:val="default"/>
    <w:sig w:usb0="00000001" w:usb1="080F0000" w:usb2="00000000" w:usb3="00000000" w:csb0="00040000"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Microsoft YaHei UI">
    <w:panose1 w:val="020B0503020204020204"/>
    <w:charset w:val="86"/>
    <w:family w:val="auto"/>
    <w:pitch w:val="default"/>
    <w:sig w:usb0="80000287" w:usb1="2ACF3C50" w:usb2="00000016" w:usb3="00000000" w:csb0="0004001F" w:csb1="00000000"/>
  </w:font>
  <w:font w:name="隶书">
    <w:panose1 w:val="02010509060101010101"/>
    <w:charset w:val="86"/>
    <w:family w:val="auto"/>
    <w:pitch w:val="default"/>
    <w:sig w:usb0="00000001" w:usb1="080E0000" w:usb2="00000000" w:usb3="00000000" w:csb0="00040000" w:csb1="00000000"/>
  </w:font>
  <w:font w:name="Yu Gothic UI">
    <w:panose1 w:val="020B05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Yu Gothic UI Light">
    <w:panose1 w:val="020B03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1ZmE5MmI5NTU2MTYxMTQyOGRjNTZlOGJiOThlY2IifQ=="/>
  </w:docVars>
  <w:rsids>
    <w:rsidRoot w:val="00000000"/>
    <w:rsid w:val="48B42615"/>
    <w:rsid w:val="48F75A62"/>
    <w:rsid w:val="58B40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428</Words>
  <Characters>2259</Characters>
  <Lines>1</Lines>
  <Paragraphs>1</Paragraphs>
  <TotalTime>1641</TotalTime>
  <ScaleCrop>false</ScaleCrop>
  <LinksUpToDate>false</LinksUpToDate>
  <CharactersWithSpaces>2659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2023-02-14T21:42:12Z</dcterms:created>
  <dc:creator>Iris</dc:creator>
  <cp:lastModifiedBy>Iris</cp:lastModifiedBy>
  <dcterms:modified xsi:type="dcterms:W3CDTF">2023-02-18T22:56:30Z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0C01BCA17F004FCABA258422FAF27045</vt:lpwstr>
  </property>
</Properties>
</file>