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484F" w14:textId="77777777" w:rsidR="00DC323C" w:rsidRDefault="00407AF5">
      <w:pPr>
        <w:pStyle w:val="a"/>
        <w:rPr>
          <w:rFonts w:ascii="HCI Poppy" w:eastAsia="HCI Poppy" w:cs="HCI Poppy"/>
          <w:spacing w:val="26"/>
        </w:rPr>
      </w:pPr>
      <w:r>
        <w:rPr>
          <w:rFonts w:ascii="HCI Poppy" w:eastAsia="HCI Poppy" w:cs="HCI Poppy"/>
          <w:spacing w:val="26"/>
        </w:rPr>
        <w:t>(</w:t>
      </w:r>
      <w:r>
        <w:rPr>
          <w:rFonts w:ascii="HCI Poppy" w:eastAsia="휴먼명조" w:cs="휴먼명조"/>
          <w:spacing w:val="26"/>
        </w:rPr>
        <w:t>서식</w:t>
      </w:r>
      <w:r>
        <w:rPr>
          <w:rFonts w:ascii="HCI Poppy" w:eastAsia="HCI Poppy" w:cs="HCI Poppy"/>
          <w:spacing w:val="26"/>
        </w:rPr>
        <w:t>1)</w:t>
      </w:r>
    </w:p>
    <w:p w14:paraId="4A7BAFED" w14:textId="77777777" w:rsidR="00DC323C" w:rsidRDefault="00407AF5">
      <w:pPr>
        <w:pStyle w:val="a"/>
        <w:wordWrap/>
        <w:spacing w:line="312" w:lineRule="auto"/>
        <w:jc w:val="center"/>
        <w:rPr>
          <w:rFonts w:ascii="HCI Poppy" w:eastAsia="휴먼명조" w:cs="휴먼명조"/>
          <w:b/>
          <w:bCs/>
          <w:sz w:val="28"/>
          <w:szCs w:val="28"/>
          <w:u w:val="single" w:color="000000"/>
        </w:rPr>
      </w:pP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>대학원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>논문연구계획서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>구술시험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>평가서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9"/>
        <w:gridCol w:w="655"/>
        <w:gridCol w:w="1821"/>
        <w:gridCol w:w="1001"/>
        <w:gridCol w:w="558"/>
        <w:gridCol w:w="144"/>
        <w:gridCol w:w="883"/>
        <w:gridCol w:w="118"/>
        <w:gridCol w:w="765"/>
        <w:gridCol w:w="153"/>
        <w:gridCol w:w="730"/>
        <w:gridCol w:w="883"/>
        <w:gridCol w:w="893"/>
      </w:tblGrid>
      <w:tr w:rsidR="00DC323C" w14:paraId="34531D7A" w14:textId="77777777">
        <w:trPr>
          <w:trHeight w:val="822"/>
        </w:trPr>
        <w:tc>
          <w:tcPr>
            <w:tcW w:w="1424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618FDE7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대학원명</w:t>
            </w:r>
          </w:p>
        </w:tc>
        <w:tc>
          <w:tcPr>
            <w:tcW w:w="3380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1427D" w14:textId="77777777" w:rsidR="00DC323C" w:rsidRDefault="00407AF5">
            <w:pPr>
              <w:pStyle w:val="a"/>
              <w:wordWrap/>
              <w:spacing w:line="240" w:lineRule="auto"/>
              <w:ind w:right="195"/>
              <w:jc w:val="right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대학원</w:t>
            </w:r>
            <w:r>
              <w:rPr>
                <w:rFonts w:ascii="HCI Poppy" w:eastAsia="휴먼명조" w:cs="휴먼명조"/>
              </w:rPr>
              <w:t xml:space="preserve"> </w:t>
            </w:r>
          </w:p>
        </w:tc>
        <w:tc>
          <w:tcPr>
            <w:tcW w:w="1144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1F07866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학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과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명</w:t>
            </w:r>
          </w:p>
        </w:tc>
        <w:tc>
          <w:tcPr>
            <w:tcW w:w="3424" w:type="dxa"/>
            <w:gridSpan w:val="5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47A35F" w14:textId="7F196947" w:rsidR="00DC323C" w:rsidRDefault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IT Convergence Engineering</w:t>
            </w:r>
          </w:p>
        </w:tc>
      </w:tr>
      <w:tr w:rsidR="00DC323C" w14:paraId="2323CE35" w14:textId="77777777">
        <w:trPr>
          <w:trHeight w:val="822"/>
        </w:trPr>
        <w:tc>
          <w:tcPr>
            <w:tcW w:w="142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39E9100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과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정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명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2DA932" w14:textId="6D1DAD7E" w:rsidR="00DC323C" w:rsidRDefault="00123445">
            <w:pPr>
              <w:pStyle w:val="a"/>
              <w:wordWrap/>
              <w:spacing w:line="240" w:lineRule="auto"/>
              <w:jc w:val="right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석사</w:t>
            </w:r>
            <w:r w:rsidR="00407AF5">
              <w:rPr>
                <w:rFonts w:ascii="HCI Poppy" w:eastAsia="휴먼명조" w:cs="휴먼명조"/>
              </w:rPr>
              <w:t xml:space="preserve"> 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3C0AC84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학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번</w:t>
            </w:r>
          </w:p>
        </w:tc>
        <w:tc>
          <w:tcPr>
            <w:tcW w:w="17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73D7C" w14:textId="30CDC655" w:rsidR="00DC323C" w:rsidRDefault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20236132</w:t>
            </w:r>
          </w:p>
        </w:tc>
        <w:tc>
          <w:tcPr>
            <w:tcW w:w="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7EEAFB7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성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명</w:t>
            </w:r>
          </w:p>
        </w:tc>
        <w:tc>
          <w:tcPr>
            <w:tcW w:w="25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D7C816" w14:textId="7398381F" w:rsidR="00DC323C" w:rsidRDefault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proofErr w:type="spellStart"/>
            <w:r>
              <w:rPr>
                <w:rFonts w:ascii="HCI Poppy" w:eastAsia="휴먼명조" w:cs="휴먼명조"/>
              </w:rPr>
              <w:t>Pramawijaya</w:t>
            </w:r>
            <w:proofErr w:type="spellEnd"/>
            <w:r>
              <w:rPr>
                <w:rFonts w:ascii="HCI Poppy" w:eastAsia="휴먼명조" w:cs="휴먼명조"/>
              </w:rPr>
              <w:t>, Iga Narendra</w:t>
            </w:r>
          </w:p>
        </w:tc>
      </w:tr>
      <w:tr w:rsidR="00DC323C" w14:paraId="166F3DBB" w14:textId="77777777">
        <w:trPr>
          <w:trHeight w:val="897"/>
        </w:trPr>
        <w:tc>
          <w:tcPr>
            <w:tcW w:w="76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FAA9568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논문</w:t>
            </w:r>
          </w:p>
          <w:p w14:paraId="3E327B91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제목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1BB39C6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국문</w:t>
            </w:r>
          </w:p>
        </w:tc>
        <w:tc>
          <w:tcPr>
            <w:tcW w:w="794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A4416F" w14:textId="67DFFBEF" w:rsidR="00DC323C" w:rsidRDefault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 w:rsidRPr="00C1212E">
              <w:rPr>
                <w:rFonts w:ascii="HCI Poppy" w:eastAsia="휴먼명조" w:cs="휴먼명조"/>
              </w:rPr>
              <w:t>CUDA</w:t>
            </w:r>
            <w:r w:rsidRPr="00C1212E">
              <w:rPr>
                <w:rFonts w:ascii="Batang" w:eastAsia="Batang" w:hAnsi="Batang" w:cs="Batang" w:hint="eastAsia"/>
              </w:rPr>
              <w:t>기반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병렬처리를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통한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동물대체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인실리코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약물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심독성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예측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효율성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증대</w:t>
            </w:r>
          </w:p>
        </w:tc>
      </w:tr>
      <w:tr w:rsidR="00DC323C" w14:paraId="744E9C42" w14:textId="77777777">
        <w:trPr>
          <w:trHeight w:val="897"/>
        </w:trPr>
        <w:tc>
          <w:tcPr>
            <w:tcW w:w="76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9FF2E5" w14:textId="77777777" w:rsidR="00DC323C" w:rsidRDefault="00DC323C"/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7360B5D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영문</w:t>
            </w:r>
          </w:p>
        </w:tc>
        <w:tc>
          <w:tcPr>
            <w:tcW w:w="794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5ED642" w14:textId="19304481" w:rsidR="00DC323C" w:rsidRDefault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 w:rsidRPr="00C1212E">
              <w:rPr>
                <w:rFonts w:ascii="HCI Poppy" w:eastAsia="휴먼명조" w:cs="휴먼명조"/>
              </w:rPr>
              <w:t>Enhancing the efficiency of animal-alternative in silico drug cardiotoxicity prediction through CUDA-based parallel processing.</w:t>
            </w:r>
          </w:p>
        </w:tc>
      </w:tr>
      <w:tr w:rsidR="00DC323C" w14:paraId="5E438C2F" w14:textId="77777777">
        <w:trPr>
          <w:trHeight w:val="880"/>
        </w:trPr>
        <w:tc>
          <w:tcPr>
            <w:tcW w:w="142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6CD7A9A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평가일시</w:t>
            </w:r>
          </w:p>
        </w:tc>
        <w:tc>
          <w:tcPr>
            <w:tcW w:w="2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52BB5" w14:textId="0E068823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HCI Poppy" w:cs="HCI Poppy"/>
              </w:rPr>
              <w:t xml:space="preserve">2024 </w:t>
            </w:r>
            <w:r>
              <w:rPr>
                <w:rFonts w:ascii="HCI Poppy" w:eastAsia="휴먼명조" w:cs="휴먼명조"/>
              </w:rPr>
              <w:t>년</w:t>
            </w:r>
            <w:r>
              <w:rPr>
                <w:rFonts w:ascii="HCI Poppy" w:eastAsia="휴먼명조" w:cs="휴먼명조"/>
              </w:rPr>
              <w:t xml:space="preserve">  </w:t>
            </w:r>
            <w:r w:rsidR="00C1212E">
              <w:rPr>
                <w:rFonts w:ascii="HCI Poppy" w:eastAsia="휴먼명조" w:cs="휴먼명조"/>
              </w:rPr>
              <w:t>04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월</w:t>
            </w:r>
            <w:r>
              <w:rPr>
                <w:rFonts w:ascii="HCI Poppy" w:eastAsia="휴먼명조" w:cs="휴먼명조"/>
              </w:rPr>
              <w:t xml:space="preserve">  </w:t>
            </w:r>
            <w:r w:rsidR="00C1212E">
              <w:rPr>
                <w:rFonts w:ascii="HCI Poppy" w:eastAsia="휴먼명조" w:cs="휴먼명조"/>
              </w:rPr>
              <w:t>04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일</w:t>
            </w:r>
          </w:p>
        </w:tc>
        <w:tc>
          <w:tcPr>
            <w:tcW w:w="1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9CA7659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평가장소</w:t>
            </w:r>
          </w:p>
        </w:tc>
        <w:tc>
          <w:tcPr>
            <w:tcW w:w="354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2B2BFE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</w:tr>
      <w:tr w:rsidR="00DC323C" w14:paraId="090A1D64" w14:textId="77777777">
        <w:trPr>
          <w:trHeight w:val="725"/>
        </w:trPr>
        <w:tc>
          <w:tcPr>
            <w:tcW w:w="1424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065C9E7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평가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결과</w:t>
            </w:r>
          </w:p>
        </w:tc>
        <w:tc>
          <w:tcPr>
            <w:tcW w:w="2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BFF9329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평가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항목</w:t>
            </w:r>
          </w:p>
        </w:tc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6BD697B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배점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B846881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매우우수</w:t>
            </w:r>
          </w:p>
          <w:p w14:paraId="61A9E804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HCI Poppy" w:cs="HCI Poppy"/>
              </w:rPr>
            </w:pPr>
            <w:r>
              <w:rPr>
                <w:rFonts w:ascii="HCI Poppy" w:eastAsia="HCI Poppy" w:cs="HCI Poppy"/>
              </w:rPr>
              <w:t>(25)</w:t>
            </w:r>
          </w:p>
        </w:tc>
        <w:tc>
          <w:tcPr>
            <w:tcW w:w="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E36C269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우수</w:t>
            </w:r>
          </w:p>
          <w:p w14:paraId="25CD11A2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HCI Poppy" w:cs="HCI Poppy"/>
              </w:rPr>
            </w:pPr>
            <w:r>
              <w:rPr>
                <w:rFonts w:ascii="HCI Poppy" w:eastAsia="HCI Poppy" w:cs="HCI Poppy"/>
              </w:rPr>
              <w:t>(20)</w:t>
            </w:r>
          </w:p>
        </w:tc>
        <w:tc>
          <w:tcPr>
            <w:tcW w:w="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72A4560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보통</w:t>
            </w:r>
          </w:p>
          <w:p w14:paraId="3BB43F54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HCI Poppy" w:cs="HCI Poppy"/>
              </w:rPr>
            </w:pPr>
            <w:r>
              <w:rPr>
                <w:rFonts w:ascii="HCI Poppy" w:eastAsia="HCI Poppy" w:cs="HCI Poppy"/>
              </w:rPr>
              <w:t>(15)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CEE4FFC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미흡</w:t>
            </w:r>
          </w:p>
          <w:p w14:paraId="2D7F418D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HCI Poppy" w:cs="HCI Poppy"/>
              </w:rPr>
            </w:pPr>
            <w:r>
              <w:rPr>
                <w:rFonts w:ascii="HCI Poppy" w:eastAsia="HCI Poppy" w:cs="HCI Poppy"/>
              </w:rPr>
              <w:t>(10)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602913F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매우미흡</w:t>
            </w:r>
          </w:p>
          <w:p w14:paraId="2B8ADB41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HCI Poppy" w:cs="HCI Poppy"/>
              </w:rPr>
            </w:pPr>
            <w:r>
              <w:rPr>
                <w:rFonts w:ascii="HCI Poppy" w:eastAsia="HCI Poppy" w:cs="HCI Poppy"/>
              </w:rPr>
              <w:t>(5)</w:t>
            </w:r>
          </w:p>
        </w:tc>
      </w:tr>
      <w:tr w:rsidR="00DC323C" w14:paraId="7E0055CA" w14:textId="77777777">
        <w:trPr>
          <w:trHeight w:val="725"/>
        </w:trPr>
        <w:tc>
          <w:tcPr>
            <w:tcW w:w="1424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4163176" w14:textId="77777777" w:rsidR="00DC323C" w:rsidRDefault="00DC323C"/>
        </w:tc>
        <w:tc>
          <w:tcPr>
            <w:tcW w:w="2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274552F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연구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주제</w:t>
            </w:r>
            <w:r>
              <w:rPr>
                <w:rFonts w:ascii="HCI Poppy" w:eastAsia="HCI Poppy" w:cs="HCI Poppy"/>
              </w:rPr>
              <w:t xml:space="preserve">, </w:t>
            </w:r>
            <w:r>
              <w:rPr>
                <w:rFonts w:ascii="HCI Poppy" w:eastAsia="휴먼명조" w:cs="휴먼명조"/>
              </w:rPr>
              <w:t>목적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및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내용의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이해도</w:t>
            </w:r>
            <w:r>
              <w:rPr>
                <w:rFonts w:ascii="HCI Poppy" w:eastAsia="휴먼명조" w:cs="휴먼명조"/>
              </w:rPr>
              <w:t xml:space="preserve"> </w:t>
            </w:r>
          </w:p>
        </w:tc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3F4B356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HCI Poppy" w:cs="HCI Poppy"/>
              </w:rPr>
            </w:pPr>
            <w:r>
              <w:rPr>
                <w:rFonts w:ascii="HCI Poppy" w:eastAsia="HCI Poppy" w:cs="HCI Poppy"/>
              </w:rPr>
              <w:t>25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093C0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11EB8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436E3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A653B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4A35D8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</w:tr>
      <w:tr w:rsidR="00DC323C" w14:paraId="2387E1F8" w14:textId="77777777">
        <w:trPr>
          <w:trHeight w:val="725"/>
        </w:trPr>
        <w:tc>
          <w:tcPr>
            <w:tcW w:w="1424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E81AAB" w14:textId="77777777" w:rsidR="00DC323C" w:rsidRDefault="00DC323C"/>
        </w:tc>
        <w:tc>
          <w:tcPr>
            <w:tcW w:w="2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C540EB9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연구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추진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체계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및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방법의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적절성</w:t>
            </w:r>
          </w:p>
        </w:tc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FC5D21B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HCI Poppy" w:cs="HCI Poppy"/>
              </w:rPr>
            </w:pPr>
            <w:r>
              <w:rPr>
                <w:rFonts w:ascii="HCI Poppy" w:eastAsia="HCI Poppy" w:cs="HCI Poppy"/>
              </w:rPr>
              <w:t>25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A3C3D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5AF40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101D7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07BE9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2E5537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</w:tr>
      <w:tr w:rsidR="00DC323C" w14:paraId="2F7FCB6C" w14:textId="77777777">
        <w:trPr>
          <w:trHeight w:val="725"/>
        </w:trPr>
        <w:tc>
          <w:tcPr>
            <w:tcW w:w="1424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F4A969" w14:textId="77777777" w:rsidR="00DC323C" w:rsidRDefault="00DC323C"/>
        </w:tc>
        <w:tc>
          <w:tcPr>
            <w:tcW w:w="2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B13E21B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연구계획서</w:t>
            </w:r>
            <w:r>
              <w:rPr>
                <w:rFonts w:ascii="HCI Poppy" w:eastAsia="HCI Poppy" w:cs="HCI Poppy"/>
              </w:rPr>
              <w:t>(</w:t>
            </w:r>
            <w:r>
              <w:rPr>
                <w:rFonts w:ascii="HCI Poppy" w:eastAsia="휴먼명조" w:cs="휴먼명조"/>
              </w:rPr>
              <w:t>발표자료</w:t>
            </w:r>
            <w:r>
              <w:rPr>
                <w:rFonts w:ascii="HCI Poppy" w:eastAsia="HCI Poppy" w:cs="HCI Poppy"/>
              </w:rPr>
              <w:t xml:space="preserve">) </w:t>
            </w:r>
            <w:r>
              <w:rPr>
                <w:rFonts w:ascii="HCI Poppy" w:eastAsia="휴먼명조" w:cs="휴먼명조"/>
              </w:rPr>
              <w:t>내용의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충실도</w:t>
            </w:r>
          </w:p>
        </w:tc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4D61228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HCI Poppy" w:cs="HCI Poppy"/>
              </w:rPr>
            </w:pPr>
            <w:r>
              <w:rPr>
                <w:rFonts w:ascii="HCI Poppy" w:eastAsia="HCI Poppy" w:cs="HCI Poppy"/>
              </w:rPr>
              <w:t>25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3552E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7BEF2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51FB4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E3BC5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FF7C651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</w:tr>
      <w:tr w:rsidR="00DC323C" w14:paraId="7E4A1ED3" w14:textId="77777777">
        <w:trPr>
          <w:trHeight w:val="725"/>
        </w:trPr>
        <w:tc>
          <w:tcPr>
            <w:tcW w:w="1424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4ABB856" w14:textId="77777777" w:rsidR="00DC323C" w:rsidRDefault="00DC323C"/>
        </w:tc>
        <w:tc>
          <w:tcPr>
            <w:tcW w:w="2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ACBADBB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발표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및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질의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응답에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대한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의사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전달력</w:t>
            </w:r>
          </w:p>
        </w:tc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2D4CDC0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HCI Poppy" w:cs="HCI Poppy"/>
              </w:rPr>
            </w:pPr>
            <w:r>
              <w:rPr>
                <w:rFonts w:ascii="HCI Poppy" w:eastAsia="HCI Poppy" w:cs="HCI Poppy"/>
              </w:rPr>
              <w:t>25</w:t>
            </w: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63164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19FB8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9403E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261AB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699A1D" w14:textId="77777777" w:rsidR="00DC323C" w:rsidRDefault="00DC323C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</w:tr>
      <w:tr w:rsidR="00DC323C" w14:paraId="61033FA3" w14:textId="77777777">
        <w:trPr>
          <w:trHeight w:val="1179"/>
        </w:trPr>
        <w:tc>
          <w:tcPr>
            <w:tcW w:w="1424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C8D921D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구술시험</w:t>
            </w:r>
          </w:p>
          <w:p w14:paraId="5E2B6057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성</w:t>
            </w:r>
            <w:r>
              <w:rPr>
                <w:rFonts w:ascii="HCI Poppy" w:eastAsia="휴먼명조" w:cs="휴먼명조"/>
              </w:rPr>
              <w:t xml:space="preserve">    </w:t>
            </w:r>
            <w:r>
              <w:rPr>
                <w:rFonts w:ascii="HCI Poppy" w:eastAsia="휴먼명조" w:cs="휴먼명조"/>
              </w:rPr>
              <w:t>적</w:t>
            </w:r>
          </w:p>
        </w:tc>
        <w:tc>
          <w:tcPr>
            <w:tcW w:w="7949" w:type="dxa"/>
            <w:gridSpan w:val="11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1BC28C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                   </w:t>
            </w:r>
            <w:r>
              <w:rPr>
                <w:rFonts w:ascii="HCI Poppy" w:eastAsia="HCI Poppy" w:cs="HCI Poppy"/>
              </w:rPr>
              <w:t>/ 100</w:t>
            </w:r>
            <w:r>
              <w:rPr>
                <w:rFonts w:ascii="HCI Poppy" w:eastAsia="휴먼명조" w:cs="휴먼명조"/>
              </w:rPr>
              <w:t>점</w:t>
            </w:r>
          </w:p>
        </w:tc>
      </w:tr>
    </w:tbl>
    <w:p w14:paraId="54AD34B1" w14:textId="77777777" w:rsidR="00DC323C" w:rsidRDefault="00DC323C">
      <w:pPr>
        <w:rPr>
          <w:sz w:val="2"/>
        </w:rPr>
      </w:pPr>
    </w:p>
    <w:p w14:paraId="13CB5A66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40" w:lineRule="auto"/>
        <w:rPr>
          <w:rFonts w:ascii="HCI Poppy" w:eastAsia="휴먼명조" w:cs="휴먼명조"/>
        </w:rPr>
      </w:pPr>
    </w:p>
    <w:p w14:paraId="7B57A456" w14:textId="77777777" w:rsidR="00DC323C" w:rsidRDefault="00407AF5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rFonts w:ascii="HCI Poppy" w:eastAsia="휴먼명조" w:cs="휴먼명조"/>
        </w:rPr>
      </w:pPr>
      <w:r>
        <w:rPr>
          <w:rFonts w:ascii="HCI Poppy" w:eastAsia="휴먼명조" w:cs="휴먼명조"/>
          <w:b/>
          <w:bCs/>
        </w:rPr>
        <w:t xml:space="preserve"> </w:t>
      </w:r>
      <w:r>
        <w:rPr>
          <w:rFonts w:ascii="HCI Poppy" w:eastAsia="HYSinMyeongJo-Medium" w:cs="HYSinMyeongJo-Medium"/>
          <w:b/>
          <w:bCs/>
        </w:rPr>
        <w:t>※</w:t>
      </w:r>
      <w:r>
        <w:rPr>
          <w:rFonts w:ascii="HCI Poppy" w:eastAsia="HYSinMyeongJo-Medium" w:cs="HYSinMyeongJo-Medium"/>
          <w:b/>
          <w:bCs/>
        </w:rPr>
        <w:t xml:space="preserve"> </w:t>
      </w:r>
      <w:r>
        <w:rPr>
          <w:rFonts w:ascii="HCI Poppy" w:eastAsia="휴먼명조" w:cs="휴먼명조"/>
          <w:b/>
          <w:bCs/>
          <w:spacing w:val="1"/>
        </w:rPr>
        <w:t>구술시험</w:t>
      </w:r>
      <w:r>
        <w:rPr>
          <w:rFonts w:ascii="HCI Poppy" w:eastAsia="휴먼명조" w:cs="휴먼명조"/>
          <w:b/>
          <w:bCs/>
          <w:spacing w:val="1"/>
        </w:rPr>
        <w:t xml:space="preserve"> </w:t>
      </w:r>
      <w:r>
        <w:rPr>
          <w:rFonts w:ascii="HCI Poppy" w:eastAsia="휴먼명조" w:cs="휴먼명조"/>
          <w:b/>
          <w:bCs/>
          <w:spacing w:val="1"/>
        </w:rPr>
        <w:t>성적은</w:t>
      </w:r>
      <w:r>
        <w:rPr>
          <w:rFonts w:ascii="HCI Poppy" w:eastAsia="휴먼명조" w:cs="휴먼명조"/>
          <w:b/>
          <w:bCs/>
          <w:spacing w:val="1"/>
        </w:rPr>
        <w:t xml:space="preserve"> </w:t>
      </w:r>
      <w:r>
        <w:rPr>
          <w:rFonts w:ascii="HCI Poppy" w:eastAsia="휴먼명조" w:cs="휴먼명조"/>
          <w:b/>
          <w:bCs/>
          <w:spacing w:val="1"/>
        </w:rPr>
        <w:t>각</w:t>
      </w:r>
      <w:r>
        <w:rPr>
          <w:rFonts w:ascii="HCI Poppy" w:eastAsia="휴먼명조" w:cs="휴먼명조"/>
          <w:b/>
          <w:bCs/>
          <w:spacing w:val="1"/>
        </w:rPr>
        <w:t xml:space="preserve"> </w:t>
      </w:r>
      <w:r>
        <w:rPr>
          <w:rFonts w:ascii="HCI Poppy" w:eastAsia="휴먼명조" w:cs="휴먼명조"/>
          <w:b/>
          <w:bCs/>
          <w:spacing w:val="1"/>
        </w:rPr>
        <w:t>평가항목</w:t>
      </w:r>
      <w:r>
        <w:rPr>
          <w:rFonts w:ascii="HCI Poppy" w:eastAsia="휴먼명조" w:cs="휴먼명조"/>
          <w:b/>
          <w:bCs/>
          <w:spacing w:val="1"/>
        </w:rPr>
        <w:t xml:space="preserve"> </w:t>
      </w:r>
      <w:r>
        <w:rPr>
          <w:rFonts w:ascii="HCI Poppy" w:eastAsia="휴먼명조" w:cs="휴먼명조"/>
          <w:b/>
          <w:bCs/>
          <w:spacing w:val="1"/>
        </w:rPr>
        <w:t>결과의</w:t>
      </w:r>
      <w:r>
        <w:rPr>
          <w:rFonts w:ascii="HCI Poppy" w:eastAsia="휴먼명조" w:cs="휴먼명조"/>
          <w:b/>
          <w:bCs/>
          <w:spacing w:val="1"/>
        </w:rPr>
        <w:t xml:space="preserve"> </w:t>
      </w:r>
      <w:r>
        <w:rPr>
          <w:rFonts w:ascii="HCI Poppy" w:eastAsia="휴먼명조" w:cs="휴먼명조"/>
          <w:b/>
          <w:bCs/>
          <w:spacing w:val="1"/>
        </w:rPr>
        <w:t>합계</w:t>
      </w:r>
      <w:r>
        <w:rPr>
          <w:rFonts w:ascii="HCI Poppy" w:eastAsia="휴먼명조" w:cs="휴먼명조"/>
          <w:b/>
          <w:bCs/>
          <w:spacing w:val="1"/>
        </w:rPr>
        <w:t xml:space="preserve"> </w:t>
      </w:r>
      <w:r>
        <w:rPr>
          <w:rFonts w:ascii="HCI Poppy" w:eastAsia="휴먼명조" w:cs="휴먼명조"/>
          <w:b/>
          <w:bCs/>
          <w:spacing w:val="1"/>
        </w:rPr>
        <w:t>점수를</w:t>
      </w:r>
      <w:r>
        <w:rPr>
          <w:rFonts w:ascii="HCI Poppy" w:eastAsia="휴먼명조" w:cs="휴먼명조"/>
          <w:b/>
          <w:bCs/>
          <w:spacing w:val="1"/>
        </w:rPr>
        <w:t xml:space="preserve"> </w:t>
      </w:r>
      <w:r>
        <w:rPr>
          <w:rFonts w:ascii="HCI Poppy" w:eastAsia="휴먼명조" w:cs="휴먼명조"/>
          <w:b/>
          <w:bCs/>
          <w:spacing w:val="1"/>
        </w:rPr>
        <w:t>기재함</w:t>
      </w:r>
      <w:r>
        <w:rPr>
          <w:rFonts w:ascii="HCI Poppy" w:eastAsia="휴먼명조" w:cs="휴먼명조"/>
          <w:b/>
          <w:bCs/>
        </w:rPr>
        <w:t xml:space="preserve"> </w:t>
      </w:r>
    </w:p>
    <w:p w14:paraId="6C487AAA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rFonts w:ascii="HCI Poppy" w:eastAsia="휴먼명조" w:cs="휴먼명조"/>
        </w:rPr>
      </w:pPr>
    </w:p>
    <w:p w14:paraId="3396BCAD" w14:textId="77777777" w:rsidR="00DC323C" w:rsidRDefault="00407AF5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  <w:rPr>
          <w:rFonts w:ascii="HCI Poppy" w:eastAsia="휴먼명조" w:cs="휴먼명조"/>
        </w:rPr>
      </w:pPr>
      <w:r>
        <w:rPr>
          <w:rFonts w:ascii="HCI Poppy" w:eastAsia="HCI Poppy" w:cs="HCI Poppy"/>
        </w:rPr>
        <w:t xml:space="preserve">2024  </w:t>
      </w:r>
      <w:r>
        <w:rPr>
          <w:rFonts w:ascii="HCI Poppy" w:eastAsia="휴먼명조" w:cs="휴먼명조"/>
        </w:rPr>
        <w:t>년</w:t>
      </w: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월</w:t>
      </w: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일</w:t>
      </w:r>
    </w:p>
    <w:p w14:paraId="38D1087F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40" w:lineRule="auto"/>
        <w:jc w:val="center"/>
        <w:rPr>
          <w:rFonts w:ascii="HCI Poppy" w:eastAsia="휴먼명조" w:cs="휴먼명조"/>
        </w:rPr>
      </w:pPr>
    </w:p>
    <w:p w14:paraId="463FCD33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40" w:lineRule="auto"/>
        <w:jc w:val="center"/>
        <w:rPr>
          <w:rFonts w:ascii="HCI Poppy" w:eastAsia="휴먼명조" w:cs="휴먼명조"/>
        </w:rPr>
      </w:pPr>
    </w:p>
    <w:p w14:paraId="18AFE7EF" w14:textId="77777777" w:rsidR="00DC323C" w:rsidRDefault="00407AF5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40" w:lineRule="auto"/>
        <w:jc w:val="center"/>
        <w:rPr>
          <w:rFonts w:ascii="HCI Poppy" w:eastAsia="휴먼명조" w:cs="휴먼명조"/>
        </w:rPr>
      </w:pPr>
      <w:r>
        <w:rPr>
          <w:rFonts w:ascii="HCI Poppy" w:eastAsia="휴먼명조" w:cs="휴먼명조"/>
        </w:rPr>
        <w:t>평가위원</w:t>
      </w:r>
      <w:r>
        <w:rPr>
          <w:rFonts w:ascii="HCI Poppy" w:eastAsia="HCI Poppy" w:cs="HCI Poppy"/>
        </w:rPr>
        <w:t>(</w:t>
      </w:r>
      <w:r>
        <w:rPr>
          <w:rFonts w:ascii="HCI Poppy" w:eastAsia="휴먼명조" w:cs="휴먼명조"/>
        </w:rPr>
        <w:t>장</w:t>
      </w:r>
      <w:r>
        <w:rPr>
          <w:rFonts w:ascii="HCI Poppy" w:eastAsia="HCI Poppy" w:cs="HCI Poppy"/>
        </w:rPr>
        <w:t xml:space="preserve">) </w:t>
      </w:r>
      <w:r>
        <w:rPr>
          <w:rFonts w:ascii="HCI Poppy" w:eastAsia="휴먼명조" w:cs="휴먼명조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u w:val="single" w:color="000000"/>
        </w:rPr>
        <w:t xml:space="preserve">               </w:t>
      </w:r>
      <w:r>
        <w:rPr>
          <w:rFonts w:ascii="HCI Poppy" w:eastAsia="휴먼명조" w:cs="휴먼명조"/>
          <w:b/>
          <w:bCs/>
        </w:rPr>
        <w:t xml:space="preserve"> </w:t>
      </w:r>
      <w:r>
        <w:rPr>
          <w:rFonts w:ascii="HCI Poppy" w:eastAsia="휴먼명조" w:cs="휴먼명조"/>
        </w:rPr>
        <w:t>인</w:t>
      </w:r>
    </w:p>
    <w:p w14:paraId="2F617D76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40" w:lineRule="auto"/>
        <w:jc w:val="center"/>
        <w:rPr>
          <w:rFonts w:ascii="HCI Poppy" w:eastAsia="휴먼명조" w:cs="휴먼명조"/>
        </w:rPr>
      </w:pPr>
    </w:p>
    <w:p w14:paraId="4A16F634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40" w:lineRule="auto"/>
        <w:jc w:val="center"/>
        <w:rPr>
          <w:rFonts w:ascii="HCI Poppy" w:eastAsia="휴먼명조" w:cs="휴먼명조"/>
        </w:rPr>
      </w:pPr>
    </w:p>
    <w:p w14:paraId="6DEFF6AA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40" w:lineRule="auto"/>
        <w:jc w:val="center"/>
        <w:rPr>
          <w:rFonts w:ascii="HCI Poppy" w:eastAsia="휴먼명조" w:cs="휴먼명조"/>
        </w:rPr>
      </w:pPr>
    </w:p>
    <w:p w14:paraId="29D6C66E" w14:textId="77777777" w:rsidR="00DC323C" w:rsidRDefault="00407AF5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40" w:lineRule="auto"/>
        <w:rPr>
          <w:rFonts w:ascii="HCI Poppy" w:eastAsia="휴먼명조" w:cs="휴먼명조"/>
        </w:rPr>
      </w:pPr>
      <w:r>
        <w:rPr>
          <w:rFonts w:ascii="HCI Poppy" w:eastAsia="휴먼명조" w:cs="휴먼명조"/>
          <w:b/>
          <w:bCs/>
          <w:spacing w:val="57"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pacing w:val="57"/>
          <w:sz w:val="32"/>
          <w:szCs w:val="32"/>
        </w:rPr>
        <w:t>대</w:t>
      </w:r>
      <w:r>
        <w:rPr>
          <w:rFonts w:ascii="HCI Poppy" w:eastAsia="휴먼명조" w:cs="휴먼명조"/>
          <w:b/>
          <w:bCs/>
          <w:spacing w:val="57"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pacing w:val="57"/>
          <w:sz w:val="32"/>
          <w:szCs w:val="32"/>
        </w:rPr>
        <w:t>학</w:t>
      </w:r>
      <w:r>
        <w:rPr>
          <w:rFonts w:ascii="HCI Poppy" w:eastAsia="휴먼명조" w:cs="휴먼명조"/>
          <w:b/>
          <w:bCs/>
          <w:spacing w:val="57"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pacing w:val="57"/>
          <w:sz w:val="32"/>
          <w:szCs w:val="32"/>
        </w:rPr>
        <w:t>원</w:t>
      </w:r>
      <w:r>
        <w:rPr>
          <w:rFonts w:ascii="HCI Poppy" w:eastAsia="휴먼명조" w:cs="휴먼명조"/>
          <w:b/>
          <w:bCs/>
          <w:spacing w:val="57"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pacing w:val="57"/>
          <w:sz w:val="32"/>
          <w:szCs w:val="32"/>
        </w:rPr>
        <w:t>장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귀하</w:t>
      </w:r>
    </w:p>
    <w:p w14:paraId="2F872861" w14:textId="77777777" w:rsidR="00DC323C" w:rsidRDefault="00407AF5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40" w:lineRule="auto"/>
        <w:rPr>
          <w:rFonts w:ascii="HCI Poppy" w:eastAsia="휴먼명조" w:cs="휴먼명조"/>
          <w:b/>
          <w:bCs/>
        </w:rPr>
      </w:pPr>
      <w:r>
        <w:rPr>
          <w:rFonts w:ascii="HCI Poppy" w:eastAsia="휴먼명조" w:cs="휴먼명조"/>
          <w:b/>
          <w:bCs/>
        </w:rPr>
        <w:t xml:space="preserve"> </w:t>
      </w:r>
    </w:p>
    <w:p w14:paraId="6F24D07A" w14:textId="77777777" w:rsidR="00DC323C" w:rsidRDefault="00407AF5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40" w:lineRule="auto"/>
        <w:rPr>
          <w:rFonts w:ascii="HCI Poppy" w:eastAsia="휴먼명조" w:cs="휴먼명조"/>
        </w:rPr>
      </w:pPr>
      <w:r>
        <w:rPr>
          <w:rFonts w:ascii="HCI Poppy" w:eastAsia="HYSinMyeongJo-Medium" w:cs="HYSinMyeongJo-Medium"/>
          <w:b/>
          <w:bCs/>
        </w:rPr>
        <w:t>※</w:t>
      </w:r>
      <w:r>
        <w:rPr>
          <w:rFonts w:ascii="HCI Poppy" w:eastAsia="HYSinMyeongJo-Medium" w:cs="HYSinMyeongJo-Medium"/>
          <w:b/>
          <w:bCs/>
        </w:rPr>
        <w:t xml:space="preserve"> </w:t>
      </w:r>
      <w:r>
        <w:rPr>
          <w:rFonts w:ascii="HCI Poppy" w:eastAsia="휴먼명조" w:cs="휴먼명조"/>
          <w:b/>
          <w:bCs/>
        </w:rPr>
        <w:t>평가서를</w:t>
      </w:r>
      <w:r>
        <w:rPr>
          <w:rFonts w:ascii="HCI Poppy" w:eastAsia="휴먼명조" w:cs="휴먼명조"/>
          <w:b/>
          <w:bCs/>
        </w:rPr>
        <w:t xml:space="preserve"> </w:t>
      </w:r>
      <w:r>
        <w:rPr>
          <w:rFonts w:ascii="HCI Poppy" w:eastAsia="휴먼명조" w:cs="휴먼명조"/>
          <w:b/>
          <w:bCs/>
        </w:rPr>
        <w:t>평가위원장에게</w:t>
      </w:r>
      <w:r>
        <w:rPr>
          <w:rFonts w:ascii="HCI Poppy" w:eastAsia="휴먼명조" w:cs="휴먼명조"/>
          <w:b/>
          <w:bCs/>
        </w:rPr>
        <w:t xml:space="preserve"> </w:t>
      </w:r>
      <w:r>
        <w:rPr>
          <w:rFonts w:ascii="HCI Poppy" w:eastAsia="휴먼명조" w:cs="휴먼명조"/>
          <w:b/>
          <w:bCs/>
        </w:rPr>
        <w:t>제출하기</w:t>
      </w:r>
      <w:r>
        <w:rPr>
          <w:rFonts w:ascii="HCI Poppy" w:eastAsia="휴먼명조" w:cs="휴먼명조"/>
          <w:b/>
          <w:bCs/>
        </w:rPr>
        <w:t xml:space="preserve"> </w:t>
      </w:r>
      <w:r>
        <w:rPr>
          <w:rFonts w:ascii="HCI Poppy" w:eastAsia="휴먼명조" w:cs="휴먼명조"/>
          <w:b/>
          <w:bCs/>
        </w:rPr>
        <w:t>바랍니다</w:t>
      </w:r>
      <w:r>
        <w:rPr>
          <w:rFonts w:ascii="HCI Poppy" w:eastAsia="휴먼명조" w:cs="휴먼명조"/>
          <w:b/>
          <w:bCs/>
        </w:rPr>
        <w:t xml:space="preserve">   </w:t>
      </w:r>
    </w:p>
    <w:p w14:paraId="725EBDD8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40" w:lineRule="auto"/>
        <w:rPr>
          <w:rFonts w:ascii="HCI Poppy" w:eastAsia="휴먼명조" w:cs="휴먼명조"/>
        </w:rPr>
      </w:pPr>
    </w:p>
    <w:p w14:paraId="37A60C78" w14:textId="77777777" w:rsidR="00DC323C" w:rsidRDefault="00407AF5">
      <w:r>
        <w:br w:type="page"/>
      </w:r>
    </w:p>
    <w:p w14:paraId="78391AF4" w14:textId="77777777" w:rsidR="00DC323C" w:rsidRDefault="00407AF5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40" w:lineRule="auto"/>
        <w:rPr>
          <w:rFonts w:ascii="HCI Poppy" w:eastAsia="HCI Poppy" w:cs="HCI Poppy"/>
          <w:spacing w:val="18"/>
        </w:rPr>
      </w:pPr>
      <w:r>
        <w:rPr>
          <w:rFonts w:ascii="HCI Poppy" w:eastAsia="HCI Poppy" w:cs="HCI Poppy"/>
          <w:spacing w:val="18"/>
        </w:rPr>
        <w:lastRenderedPageBreak/>
        <w:t>(</w:t>
      </w:r>
      <w:r>
        <w:rPr>
          <w:rFonts w:ascii="HCI Poppy" w:eastAsia="휴먼명조" w:cs="휴먼명조"/>
          <w:spacing w:val="18"/>
        </w:rPr>
        <w:t>서식</w:t>
      </w:r>
      <w:r>
        <w:rPr>
          <w:rFonts w:ascii="HCI Poppy" w:eastAsia="HCI Poppy" w:cs="HCI Poppy"/>
          <w:spacing w:val="18"/>
        </w:rPr>
        <w:t>2)</w:t>
      </w:r>
    </w:p>
    <w:p w14:paraId="41CBE7CB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40" w:lineRule="auto"/>
        <w:rPr>
          <w:rFonts w:ascii="HCI Poppy" w:eastAsia="휴먼명조" w:cs="휴먼명조"/>
          <w:spacing w:val="18"/>
        </w:rPr>
      </w:pPr>
    </w:p>
    <w:p w14:paraId="468838FA" w14:textId="77777777" w:rsidR="00DC323C" w:rsidRDefault="00407AF5">
      <w:pPr>
        <w:pStyle w:val="a"/>
        <w:wordWrap/>
        <w:spacing w:line="312" w:lineRule="auto"/>
        <w:jc w:val="center"/>
        <w:rPr>
          <w:rFonts w:ascii="HCI Poppy" w:eastAsia="휴먼명조" w:cs="휴먼명조"/>
          <w:b/>
          <w:bCs/>
          <w:spacing w:val="25"/>
          <w:sz w:val="28"/>
          <w:szCs w:val="28"/>
          <w:u w:val="single" w:color="000000"/>
        </w:rPr>
      </w:pP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>대학원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>논문연구계획서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>구술시험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pacing w:val="36"/>
          <w:sz w:val="28"/>
          <w:szCs w:val="28"/>
          <w:u w:val="single" w:color="000000"/>
        </w:rPr>
        <w:t>평가</w:t>
      </w:r>
      <w:r>
        <w:rPr>
          <w:rFonts w:ascii="HCI Poppy" w:eastAsia="휴먼명조" w:cs="휴먼명조"/>
          <w:b/>
          <w:bCs/>
          <w:spacing w:val="25"/>
          <w:sz w:val="28"/>
          <w:szCs w:val="28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pacing w:val="25"/>
          <w:sz w:val="28"/>
          <w:szCs w:val="28"/>
          <w:u w:val="single" w:color="000000"/>
        </w:rPr>
        <w:t>결과보고서</w:t>
      </w:r>
    </w:p>
    <w:p w14:paraId="72FEADAD" w14:textId="77777777" w:rsidR="00DC323C" w:rsidRDefault="00DC323C">
      <w:pPr>
        <w:pStyle w:val="a"/>
        <w:wordWrap/>
        <w:spacing w:line="240" w:lineRule="auto"/>
        <w:jc w:val="center"/>
        <w:rPr>
          <w:rFonts w:ascii="HCI Poppy" w:eastAsia="휴먼명조" w:cs="휴먼명조"/>
          <w:sz w:val="28"/>
          <w:szCs w:val="28"/>
          <w:u w:val="single" w:color="00000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9"/>
        <w:gridCol w:w="769"/>
        <w:gridCol w:w="1956"/>
        <w:gridCol w:w="57"/>
        <w:gridCol w:w="1034"/>
        <w:gridCol w:w="523"/>
        <w:gridCol w:w="342"/>
        <w:gridCol w:w="780"/>
        <w:gridCol w:w="486"/>
        <w:gridCol w:w="466"/>
        <w:gridCol w:w="224"/>
        <w:gridCol w:w="1968"/>
      </w:tblGrid>
      <w:tr w:rsidR="00DC323C" w14:paraId="58E80865" w14:textId="77777777">
        <w:trPr>
          <w:trHeight w:val="708"/>
          <w:jc w:val="center"/>
        </w:trPr>
        <w:tc>
          <w:tcPr>
            <w:tcW w:w="1538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F59C467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대학원명</w:t>
            </w:r>
          </w:p>
        </w:tc>
        <w:tc>
          <w:tcPr>
            <w:tcW w:w="3570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07551" w14:textId="77777777" w:rsidR="00DC323C" w:rsidRDefault="00407AF5">
            <w:pPr>
              <w:pStyle w:val="a"/>
              <w:wordWrap/>
              <w:spacing w:line="240" w:lineRule="auto"/>
              <w:ind w:right="99"/>
              <w:jc w:val="right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대학원</w:t>
            </w:r>
          </w:p>
        </w:tc>
        <w:tc>
          <w:tcPr>
            <w:tcW w:w="1122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5316C5B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학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과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명</w:t>
            </w:r>
          </w:p>
        </w:tc>
        <w:tc>
          <w:tcPr>
            <w:tcW w:w="3144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16C748" w14:textId="0BE65CCA" w:rsidR="00DC323C" w:rsidRDefault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IT Convergence Engineering</w:t>
            </w:r>
          </w:p>
        </w:tc>
      </w:tr>
      <w:tr w:rsidR="00DC323C" w14:paraId="73F97641" w14:textId="77777777" w:rsidTr="00C1212E">
        <w:trPr>
          <w:trHeight w:val="708"/>
          <w:jc w:val="center"/>
        </w:trPr>
        <w:tc>
          <w:tcPr>
            <w:tcW w:w="1538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896F277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과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정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명</w:t>
            </w:r>
          </w:p>
        </w:tc>
        <w:tc>
          <w:tcPr>
            <w:tcW w:w="2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0AF06" w14:textId="30750EF5" w:rsidR="00DC323C" w:rsidRDefault="004A7617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석사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13A75352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학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번</w:t>
            </w:r>
          </w:p>
        </w:tc>
        <w:tc>
          <w:tcPr>
            <w:tcW w:w="1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437F9" w14:textId="36E5EBBB" w:rsidR="00DC323C" w:rsidRDefault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20236132</w:t>
            </w:r>
          </w:p>
        </w:tc>
        <w:tc>
          <w:tcPr>
            <w:tcW w:w="9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F54145E" w14:textId="77777777" w:rsidR="00DC323C" w:rsidRDefault="00407AF5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>성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명</w:t>
            </w:r>
          </w:p>
        </w:tc>
        <w:tc>
          <w:tcPr>
            <w:tcW w:w="21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9E0383" w14:textId="564374C7" w:rsidR="00DC323C" w:rsidRDefault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proofErr w:type="spellStart"/>
            <w:r>
              <w:rPr>
                <w:rFonts w:ascii="HCI Poppy" w:eastAsia="휴먼명조" w:cs="휴먼명조"/>
              </w:rPr>
              <w:t>Pramawijaya</w:t>
            </w:r>
            <w:proofErr w:type="spellEnd"/>
            <w:r>
              <w:rPr>
                <w:rFonts w:ascii="HCI Poppy" w:eastAsia="휴먼명조" w:cs="휴먼명조"/>
              </w:rPr>
              <w:t>, Iga Narendra</w:t>
            </w:r>
          </w:p>
        </w:tc>
      </w:tr>
      <w:tr w:rsidR="00C1212E" w14:paraId="281BA86D" w14:textId="77777777" w:rsidTr="00C1212E">
        <w:trPr>
          <w:trHeight w:val="864"/>
          <w:jc w:val="center"/>
        </w:trPr>
        <w:tc>
          <w:tcPr>
            <w:tcW w:w="76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43A8842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논문</w:t>
            </w:r>
          </w:p>
          <w:p w14:paraId="148A3481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제목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150CFB41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국문</w:t>
            </w:r>
          </w:p>
        </w:tc>
        <w:tc>
          <w:tcPr>
            <w:tcW w:w="783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0F9D8B" w14:textId="6E817FF5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 w:rsidRPr="00C1212E">
              <w:rPr>
                <w:rFonts w:ascii="HCI Poppy" w:eastAsia="휴먼명조" w:cs="휴먼명조"/>
              </w:rPr>
              <w:t>CUDA</w:t>
            </w:r>
            <w:r w:rsidRPr="00C1212E">
              <w:rPr>
                <w:rFonts w:ascii="Batang" w:eastAsia="Batang" w:hAnsi="Batang" w:cs="Batang" w:hint="eastAsia"/>
              </w:rPr>
              <w:t>기반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병렬처리를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통한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동물대체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인실리코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약물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심독성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예측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효율성</w:t>
            </w:r>
            <w:r w:rsidRPr="00C1212E">
              <w:rPr>
                <w:rFonts w:ascii="HCI Poppy" w:eastAsia="휴먼명조" w:cs="휴먼명조"/>
              </w:rPr>
              <w:t xml:space="preserve"> </w:t>
            </w:r>
            <w:r w:rsidRPr="00C1212E">
              <w:rPr>
                <w:rFonts w:ascii="Batang" w:eastAsia="Batang" w:hAnsi="Batang" w:cs="Batang" w:hint="eastAsia"/>
              </w:rPr>
              <w:t>증대</w:t>
            </w:r>
          </w:p>
        </w:tc>
      </w:tr>
      <w:tr w:rsidR="00C1212E" w14:paraId="04712B7C" w14:textId="77777777" w:rsidTr="00C1212E">
        <w:trPr>
          <w:trHeight w:val="864"/>
          <w:jc w:val="center"/>
        </w:trPr>
        <w:tc>
          <w:tcPr>
            <w:tcW w:w="76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1929A6" w14:textId="77777777" w:rsidR="00C1212E" w:rsidRDefault="00C1212E" w:rsidP="00C1212E"/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85FAD29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영문</w:t>
            </w:r>
          </w:p>
        </w:tc>
        <w:tc>
          <w:tcPr>
            <w:tcW w:w="783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82A7EE" w14:textId="7D2B3015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 w:rsidRPr="00C1212E">
              <w:rPr>
                <w:rFonts w:ascii="HCI Poppy" w:eastAsia="휴먼명조" w:cs="휴먼명조"/>
              </w:rPr>
              <w:t>Enhancing the efficiency of animal-alternative in silico drug cardiotoxicity prediction through CUDA-based parallel processing.</w:t>
            </w:r>
          </w:p>
        </w:tc>
      </w:tr>
      <w:tr w:rsidR="00C1212E" w14:paraId="5FD7F70F" w14:textId="77777777">
        <w:trPr>
          <w:trHeight w:val="766"/>
          <w:jc w:val="center"/>
        </w:trPr>
        <w:tc>
          <w:tcPr>
            <w:tcW w:w="1538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49DD53E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평가일시</w:t>
            </w:r>
          </w:p>
        </w:tc>
        <w:tc>
          <w:tcPr>
            <w:tcW w:w="39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A70E8" w14:textId="018B70A8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HCI Poppy" w:cs="HCI Poppy"/>
              </w:rPr>
              <w:t xml:space="preserve">2024 </w:t>
            </w:r>
            <w:r>
              <w:rPr>
                <w:rFonts w:ascii="Batang" w:eastAsia="Batang" w:hAnsi="Batang" w:cs="Batang" w:hint="eastAsia"/>
              </w:rPr>
              <w:t>년</w:t>
            </w:r>
            <w:r>
              <w:rPr>
                <w:rFonts w:ascii="HCI Poppy" w:eastAsia="휴먼명조" w:cs="휴먼명조"/>
              </w:rPr>
              <w:t xml:space="preserve">  04 </w:t>
            </w:r>
            <w:r>
              <w:rPr>
                <w:rFonts w:ascii="Batang" w:eastAsia="Batang" w:hAnsi="Batang" w:cs="Batang" w:hint="eastAsia"/>
              </w:rPr>
              <w:t>월</w:t>
            </w:r>
            <w:r>
              <w:rPr>
                <w:rFonts w:ascii="HCI Poppy" w:eastAsia="휴먼명조" w:cs="휴먼명조"/>
              </w:rPr>
              <w:t xml:space="preserve"> 04  </w:t>
            </w:r>
            <w:r>
              <w:rPr>
                <w:rFonts w:ascii="Batang" w:eastAsia="Batang" w:hAnsi="Batang" w:cs="Batang" w:hint="eastAsia"/>
              </w:rPr>
              <w:t>일</w:t>
            </w:r>
          </w:p>
        </w:tc>
        <w:tc>
          <w:tcPr>
            <w:tcW w:w="1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99A55C3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평가장소</w:t>
            </w:r>
          </w:p>
        </w:tc>
        <w:tc>
          <w:tcPr>
            <w:tcW w:w="26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D8FFBE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</w:tr>
      <w:tr w:rsidR="00C1212E" w14:paraId="4975CE09" w14:textId="77777777" w:rsidTr="00C1212E">
        <w:trPr>
          <w:trHeight w:val="624"/>
          <w:jc w:val="center"/>
        </w:trPr>
        <w:tc>
          <w:tcPr>
            <w:tcW w:w="76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B2DEEE2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개별</w:t>
            </w:r>
          </w:p>
          <w:p w14:paraId="2C325EA5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  <w:p w14:paraId="2365B43D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평가</w:t>
            </w:r>
          </w:p>
          <w:p w14:paraId="0FC048E7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  <w:p w14:paraId="5EB976FF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결과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C16ED81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구</w:t>
            </w:r>
            <w:r>
              <w:rPr>
                <w:rFonts w:ascii="HCI Poppy" w:eastAsia="휴먼명조" w:cs="휴먼명조"/>
              </w:rPr>
              <w:t xml:space="preserve">  </w:t>
            </w:r>
            <w:r>
              <w:rPr>
                <w:rFonts w:ascii="Batang" w:eastAsia="Batang" w:hAnsi="Batang" w:cs="Batang" w:hint="eastAsia"/>
              </w:rPr>
              <w:t>분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6A231AC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성</w:t>
            </w:r>
            <w:r>
              <w:rPr>
                <w:rFonts w:ascii="HCI Poppy" w:eastAsia="휴먼명조" w:cs="휴먼명조"/>
              </w:rPr>
              <w:t xml:space="preserve">    </w:t>
            </w:r>
            <w:r>
              <w:rPr>
                <w:rFonts w:ascii="Batang" w:eastAsia="Batang" w:hAnsi="Batang" w:cs="Batang" w:hint="eastAsia"/>
              </w:rPr>
              <w:t>명</w:t>
            </w: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7587C15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소</w:t>
            </w:r>
            <w:r>
              <w:rPr>
                <w:rFonts w:ascii="HCI Poppy" w:eastAsia="휴먼명조" w:cs="휴먼명조"/>
              </w:rPr>
              <w:t xml:space="preserve">      </w:t>
            </w:r>
            <w:r>
              <w:rPr>
                <w:rFonts w:ascii="Batang" w:eastAsia="Batang" w:hAnsi="Batang" w:cs="Batang" w:hint="eastAsia"/>
              </w:rPr>
              <w:t>속</w:t>
            </w: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189D215A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직</w:t>
            </w:r>
            <w:r>
              <w:rPr>
                <w:rFonts w:ascii="HCI Poppy" w:eastAsia="휴먼명조" w:cs="휴먼명조"/>
              </w:rPr>
              <w:t xml:space="preserve">  </w:t>
            </w:r>
            <w:r>
              <w:rPr>
                <w:rFonts w:ascii="Batang" w:eastAsia="Batang" w:hAnsi="Batang" w:cs="Batang" w:hint="eastAsia"/>
              </w:rPr>
              <w:t>위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F152693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구술시험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성적</w:t>
            </w:r>
          </w:p>
        </w:tc>
      </w:tr>
      <w:tr w:rsidR="00C1212E" w14:paraId="40D92EC2" w14:textId="77777777" w:rsidTr="00C1212E">
        <w:trPr>
          <w:trHeight w:val="624"/>
          <w:jc w:val="center"/>
        </w:trPr>
        <w:tc>
          <w:tcPr>
            <w:tcW w:w="76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6E1A0B" w14:textId="77777777" w:rsidR="00C1212E" w:rsidRDefault="00C1212E" w:rsidP="00C1212E"/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5E9EB9D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위원장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0DB26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416F8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223F3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3A04DC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          </w:t>
            </w:r>
            <w:r>
              <w:rPr>
                <w:rFonts w:ascii="Batang" w:eastAsia="Batang" w:hAnsi="Batang" w:cs="Batang" w:hint="eastAsia"/>
              </w:rPr>
              <w:t>점</w:t>
            </w:r>
          </w:p>
        </w:tc>
      </w:tr>
      <w:tr w:rsidR="00C1212E" w14:paraId="510093E1" w14:textId="77777777" w:rsidTr="00C1212E">
        <w:trPr>
          <w:trHeight w:val="624"/>
          <w:jc w:val="center"/>
        </w:trPr>
        <w:tc>
          <w:tcPr>
            <w:tcW w:w="76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E3A336" w14:textId="77777777" w:rsidR="00C1212E" w:rsidRDefault="00C1212E" w:rsidP="00C1212E"/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5F94D8C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위</w:t>
            </w:r>
            <w:r>
              <w:rPr>
                <w:rFonts w:ascii="HCI Poppy" w:eastAsia="휴먼명조" w:cs="휴먼명조"/>
              </w:rPr>
              <w:t xml:space="preserve">  </w:t>
            </w:r>
            <w:r>
              <w:rPr>
                <w:rFonts w:ascii="Batang" w:eastAsia="Batang" w:hAnsi="Batang" w:cs="Batang" w:hint="eastAsia"/>
              </w:rPr>
              <w:t>원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0C22A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5719D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48242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25D8F3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          </w:t>
            </w:r>
            <w:r>
              <w:rPr>
                <w:rFonts w:ascii="Batang" w:eastAsia="Batang" w:hAnsi="Batang" w:cs="Batang" w:hint="eastAsia"/>
              </w:rPr>
              <w:t>점</w:t>
            </w:r>
          </w:p>
        </w:tc>
      </w:tr>
      <w:tr w:rsidR="00C1212E" w14:paraId="222B222A" w14:textId="77777777" w:rsidTr="00C1212E">
        <w:trPr>
          <w:trHeight w:val="624"/>
          <w:jc w:val="center"/>
        </w:trPr>
        <w:tc>
          <w:tcPr>
            <w:tcW w:w="76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E360205" w14:textId="77777777" w:rsidR="00C1212E" w:rsidRDefault="00C1212E" w:rsidP="00C1212E"/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18F84725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위</w:t>
            </w:r>
            <w:r>
              <w:rPr>
                <w:rFonts w:ascii="HCI Poppy" w:eastAsia="휴먼명조" w:cs="휴먼명조"/>
              </w:rPr>
              <w:t xml:space="preserve">  </w:t>
            </w:r>
            <w:r>
              <w:rPr>
                <w:rFonts w:ascii="Batang" w:eastAsia="Batang" w:hAnsi="Batang" w:cs="Batang" w:hint="eastAsia"/>
              </w:rPr>
              <w:t>원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E1B4E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A300B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1CC06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CCB43C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          </w:t>
            </w:r>
            <w:r>
              <w:rPr>
                <w:rFonts w:ascii="Batang" w:eastAsia="Batang" w:hAnsi="Batang" w:cs="Batang" w:hint="eastAsia"/>
              </w:rPr>
              <w:t>점</w:t>
            </w:r>
          </w:p>
        </w:tc>
      </w:tr>
      <w:tr w:rsidR="00C1212E" w14:paraId="11742FB0" w14:textId="77777777">
        <w:trPr>
          <w:trHeight w:val="624"/>
          <w:jc w:val="center"/>
        </w:trPr>
        <w:tc>
          <w:tcPr>
            <w:tcW w:w="76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CA655B" w14:textId="77777777" w:rsidR="00C1212E" w:rsidRDefault="00C1212E" w:rsidP="00C1212E"/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E9F502D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위</w:t>
            </w:r>
            <w:r>
              <w:rPr>
                <w:rFonts w:ascii="HCI Poppy" w:eastAsia="휴먼명조" w:cs="휴먼명조"/>
              </w:rPr>
              <w:t xml:space="preserve">  </w:t>
            </w:r>
            <w:r>
              <w:rPr>
                <w:rFonts w:ascii="Batang" w:eastAsia="Batang" w:hAnsi="Batang" w:cs="Batang" w:hint="eastAsia"/>
              </w:rPr>
              <w:t>원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3B72C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6F13E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1C4B2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E3AD17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          </w:t>
            </w:r>
            <w:r>
              <w:rPr>
                <w:rFonts w:ascii="Batang" w:eastAsia="Batang" w:hAnsi="Batang" w:cs="Batang" w:hint="eastAsia"/>
              </w:rPr>
              <w:t>점</w:t>
            </w:r>
          </w:p>
        </w:tc>
      </w:tr>
      <w:tr w:rsidR="00C1212E" w14:paraId="38B65FC1" w14:textId="77777777" w:rsidTr="00C1212E">
        <w:trPr>
          <w:trHeight w:val="708"/>
          <w:jc w:val="center"/>
        </w:trPr>
        <w:tc>
          <w:tcPr>
            <w:tcW w:w="1538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1562EBB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평가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판정</w:t>
            </w:r>
          </w:p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524B93D3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합계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점수</w:t>
            </w: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872E1F7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평균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점수</w:t>
            </w: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A53922E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합</w:t>
            </w:r>
            <w:r>
              <w:rPr>
                <w:rFonts w:ascii="HCI Poppy" w:eastAsia="휴먼명조" w:cs="휴먼명조"/>
              </w:rPr>
              <w:t xml:space="preserve">      </w:t>
            </w:r>
            <w:r>
              <w:rPr>
                <w:rFonts w:ascii="Batang" w:eastAsia="Batang" w:hAnsi="Batang" w:cs="Batang" w:hint="eastAsia"/>
              </w:rPr>
              <w:t>격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31BB332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  <w:r>
              <w:rPr>
                <w:rFonts w:ascii="Batang" w:eastAsia="Batang" w:hAnsi="Batang" w:cs="Batang" w:hint="eastAsia"/>
              </w:rPr>
              <w:t>불</w:t>
            </w:r>
            <w:r>
              <w:rPr>
                <w:rFonts w:ascii="HCI Poppy" w:eastAsia="휴먼명조" w:cs="휴먼명조"/>
              </w:rPr>
              <w:t xml:space="preserve">   </w:t>
            </w:r>
            <w:r>
              <w:rPr>
                <w:rFonts w:ascii="Batang" w:eastAsia="Batang" w:hAnsi="Batang" w:cs="Batang" w:hint="eastAsia"/>
              </w:rPr>
              <w:t>합</w:t>
            </w:r>
            <w:r>
              <w:rPr>
                <w:rFonts w:ascii="HCI Poppy" w:eastAsia="휴먼명조" w:cs="휴먼명조"/>
              </w:rPr>
              <w:t xml:space="preserve">   </w:t>
            </w:r>
            <w:r>
              <w:rPr>
                <w:rFonts w:ascii="Batang" w:eastAsia="Batang" w:hAnsi="Batang" w:cs="Batang" w:hint="eastAsia"/>
              </w:rPr>
              <w:t>격</w:t>
            </w:r>
          </w:p>
        </w:tc>
      </w:tr>
      <w:tr w:rsidR="00C1212E" w14:paraId="5927A0E3" w14:textId="77777777" w:rsidTr="00C1212E">
        <w:trPr>
          <w:trHeight w:val="708"/>
          <w:jc w:val="center"/>
        </w:trPr>
        <w:tc>
          <w:tcPr>
            <w:tcW w:w="1538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78439BE" w14:textId="77777777" w:rsidR="00C1212E" w:rsidRDefault="00C1212E" w:rsidP="00C1212E"/>
        </w:tc>
        <w:tc>
          <w:tcPr>
            <w:tcW w:w="195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A80491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400A5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9AF35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A341FE" w14:textId="77777777" w:rsidR="00C1212E" w:rsidRDefault="00C1212E" w:rsidP="00C1212E">
            <w:pPr>
              <w:pStyle w:val="a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</w:tc>
      </w:tr>
    </w:tbl>
    <w:p w14:paraId="605408CB" w14:textId="77777777" w:rsidR="00DC323C" w:rsidRDefault="00DC323C">
      <w:pPr>
        <w:rPr>
          <w:sz w:val="2"/>
        </w:rPr>
      </w:pPr>
    </w:p>
    <w:p w14:paraId="12E235E8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40" w:lineRule="auto"/>
        <w:jc w:val="center"/>
        <w:rPr>
          <w:rFonts w:ascii="HCI Poppy" w:eastAsia="휴먼명조" w:cs="휴먼명조"/>
        </w:rPr>
      </w:pPr>
    </w:p>
    <w:p w14:paraId="0B3AB6D0" w14:textId="77777777" w:rsidR="00DC323C" w:rsidRDefault="00407AF5">
      <w:pPr>
        <w:pStyle w:val="a"/>
        <w:snapToGrid/>
        <w:rPr>
          <w:rFonts w:ascii="HYGothic-Medium" w:eastAsia="HYGothic-Medium" w:cs="HYGothic-Medium"/>
          <w:sz w:val="18"/>
          <w:szCs w:val="18"/>
        </w:rPr>
      </w:pPr>
      <w:r>
        <w:rPr>
          <w:rFonts w:ascii="HYGothic-Medium" w:eastAsia="HYGothic-Medium" w:cs="HYGothic-Medium"/>
          <w:sz w:val="18"/>
          <w:szCs w:val="18"/>
        </w:rPr>
        <w:t>※</w:t>
      </w:r>
      <w:r>
        <w:rPr>
          <w:rFonts w:ascii="HYGothic-Medium" w:eastAsia="HYGothic-Medium" w:cs="HYGothic-Medium"/>
          <w:sz w:val="18"/>
          <w:szCs w:val="18"/>
        </w:rPr>
        <w:t xml:space="preserve"> 위원장을 포함하여 </w:t>
      </w:r>
      <w:r>
        <w:rPr>
          <w:rFonts w:ascii="HYGothic-Medium" w:eastAsia="HYGothic-Medium" w:cs="HYGothic-Medium"/>
          <w:b/>
          <w:bCs/>
          <w:sz w:val="18"/>
          <w:szCs w:val="18"/>
        </w:rPr>
        <w:t>석사과정은 2인 이상</w:t>
      </w:r>
      <w:r>
        <w:rPr>
          <w:rFonts w:ascii="HYGothic-Medium" w:eastAsia="HYGothic-Medium" w:cs="HYGothic-Medium"/>
          <w:sz w:val="18"/>
          <w:szCs w:val="18"/>
        </w:rPr>
        <w:t xml:space="preserve">, </w:t>
      </w:r>
      <w:r>
        <w:rPr>
          <w:rFonts w:ascii="HYGothic-Medium" w:eastAsia="HYGothic-Medium" w:cs="HYGothic-Medium"/>
          <w:b/>
          <w:bCs/>
          <w:sz w:val="18"/>
          <w:szCs w:val="18"/>
        </w:rPr>
        <w:t>박사와 석</w:t>
      </w:r>
      <w:r>
        <w:rPr>
          <w:rFonts w:ascii="HYGothic-Medium" w:eastAsia="HYGothic-Medium" w:cs="HYGothic-Medium"/>
          <w:b/>
          <w:bCs/>
          <w:sz w:val="18"/>
          <w:szCs w:val="18"/>
        </w:rPr>
        <w:t>·</w:t>
      </w:r>
      <w:r>
        <w:rPr>
          <w:rFonts w:ascii="HYGothic-Medium" w:eastAsia="HYGothic-Medium" w:cs="HYGothic-Medium"/>
          <w:b/>
          <w:bCs/>
          <w:sz w:val="18"/>
          <w:szCs w:val="18"/>
        </w:rPr>
        <w:t>박사통합과정은 3인 이상</w:t>
      </w:r>
      <w:r>
        <w:rPr>
          <w:rFonts w:ascii="HYGothic-Medium" w:eastAsia="HYGothic-Medium" w:cs="HYGothic-Medium"/>
          <w:sz w:val="18"/>
          <w:szCs w:val="18"/>
        </w:rPr>
        <w:t>의 평가위원 구성</w:t>
      </w:r>
    </w:p>
    <w:p w14:paraId="6683FF82" w14:textId="77777777" w:rsidR="00DC323C" w:rsidRDefault="00407AF5">
      <w:pPr>
        <w:pStyle w:val="a"/>
        <w:snapToGrid/>
        <w:rPr>
          <w:rFonts w:ascii="HYGothic-Medium" w:eastAsia="HYGothic-Medium" w:cs="HYGothic-Medium"/>
          <w:sz w:val="18"/>
          <w:szCs w:val="18"/>
        </w:rPr>
      </w:pPr>
      <w:r>
        <w:rPr>
          <w:rFonts w:ascii="HYGothic-Medium" w:eastAsia="HYGothic-Medium" w:cs="HYGothic-Medium"/>
          <w:sz w:val="18"/>
          <w:szCs w:val="18"/>
        </w:rPr>
        <w:t>※</w:t>
      </w:r>
      <w:r>
        <w:rPr>
          <w:rFonts w:ascii="HYGothic-Medium" w:eastAsia="HYGothic-Medium" w:cs="HYGothic-Medium"/>
          <w:sz w:val="18"/>
          <w:szCs w:val="18"/>
        </w:rPr>
        <w:t xml:space="preserve"> 평균점수는 </w:t>
      </w:r>
      <w:r>
        <w:rPr>
          <w:rFonts w:ascii="HYGothic-Medium" w:eastAsia="HYGothic-Medium" w:cs="HYGothic-Medium"/>
          <w:color w:val="0000FF"/>
          <w:sz w:val="18"/>
          <w:szCs w:val="18"/>
        </w:rPr>
        <w:t>소수점 셋째자리에서 반올림하여, 둘째 자리까지 기재</w:t>
      </w:r>
      <w:r>
        <w:rPr>
          <w:rFonts w:ascii="HYGothic-Medium" w:eastAsia="HYGothic-Medium" w:cs="HYGothic-Medium"/>
          <w:sz w:val="18"/>
          <w:szCs w:val="18"/>
        </w:rPr>
        <w:t>한다.</w:t>
      </w:r>
    </w:p>
    <w:p w14:paraId="70EE1609" w14:textId="77777777" w:rsidR="00DC323C" w:rsidRDefault="00407AF5">
      <w:pPr>
        <w:pStyle w:val="a"/>
        <w:snapToGrid/>
        <w:rPr>
          <w:rFonts w:ascii="HYGothic-Medium" w:eastAsia="HYGothic-Medium" w:cs="HYGothic-Medium"/>
          <w:sz w:val="18"/>
          <w:szCs w:val="18"/>
        </w:rPr>
      </w:pPr>
      <w:r>
        <w:rPr>
          <w:rFonts w:ascii="HYGothic-Medium" w:eastAsia="HYGothic-Medium" w:cs="HYGothic-Medium"/>
          <w:sz w:val="18"/>
          <w:szCs w:val="18"/>
        </w:rPr>
        <w:t>※</w:t>
      </w:r>
      <w:r>
        <w:rPr>
          <w:rFonts w:ascii="HYGothic-Medium" w:eastAsia="HYGothic-Medium" w:cs="HYGothic-Medium"/>
          <w:sz w:val="18"/>
          <w:szCs w:val="18"/>
        </w:rPr>
        <w:t xml:space="preserve"> 평균점수가 100점 만점에 </w:t>
      </w:r>
      <w:r>
        <w:rPr>
          <w:rFonts w:ascii="HYGothic-Medium" w:eastAsia="HYGothic-Medium" w:cs="HYGothic-Medium"/>
          <w:b/>
          <w:bCs/>
          <w:sz w:val="18"/>
          <w:szCs w:val="18"/>
        </w:rPr>
        <w:t>석사과정은 60점</w:t>
      </w:r>
      <w:r>
        <w:rPr>
          <w:rFonts w:ascii="HYGothic-Medium" w:eastAsia="HYGothic-Medium" w:cs="HYGothic-Medium"/>
          <w:sz w:val="18"/>
          <w:szCs w:val="18"/>
        </w:rPr>
        <w:t xml:space="preserve">, </w:t>
      </w:r>
      <w:r>
        <w:rPr>
          <w:rFonts w:ascii="HYGothic-Medium" w:eastAsia="HYGothic-Medium" w:cs="HYGothic-Medium"/>
          <w:b/>
          <w:bCs/>
          <w:sz w:val="18"/>
          <w:szCs w:val="18"/>
        </w:rPr>
        <w:t>박사 및 석</w:t>
      </w:r>
      <w:r>
        <w:rPr>
          <w:rFonts w:ascii="HYGothic-Medium" w:eastAsia="HYGothic-Medium" w:cs="HYGothic-Medium"/>
          <w:b/>
          <w:bCs/>
          <w:sz w:val="18"/>
          <w:szCs w:val="18"/>
        </w:rPr>
        <w:t>·</w:t>
      </w:r>
      <w:r>
        <w:rPr>
          <w:rFonts w:ascii="HYGothic-Medium" w:eastAsia="HYGothic-Medium" w:cs="HYGothic-Medium"/>
          <w:b/>
          <w:bCs/>
          <w:sz w:val="18"/>
          <w:szCs w:val="18"/>
        </w:rPr>
        <w:t>박사통합과정은 70점</w:t>
      </w:r>
      <w:r>
        <w:rPr>
          <w:rFonts w:ascii="HYGothic-Medium" w:eastAsia="HYGothic-Medium" w:cs="HYGothic-Medium"/>
          <w:sz w:val="18"/>
          <w:szCs w:val="18"/>
        </w:rPr>
        <w:t xml:space="preserve"> 이상인 경우 합격 판정한다.</w:t>
      </w:r>
    </w:p>
    <w:p w14:paraId="78D0421D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62" w:lineRule="auto"/>
        <w:jc w:val="center"/>
        <w:rPr>
          <w:rFonts w:ascii="HCI Poppy" w:eastAsia="휴먼명조" w:cs="휴먼명조"/>
        </w:rPr>
      </w:pPr>
    </w:p>
    <w:p w14:paraId="688553A2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62" w:lineRule="auto"/>
        <w:jc w:val="center"/>
        <w:rPr>
          <w:rFonts w:ascii="HCI Poppy" w:eastAsia="휴먼명조" w:cs="휴먼명조"/>
        </w:rPr>
      </w:pPr>
    </w:p>
    <w:p w14:paraId="5DE66CDA" w14:textId="77777777" w:rsidR="00DC323C" w:rsidRDefault="00407AF5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62" w:lineRule="auto"/>
        <w:jc w:val="center"/>
        <w:rPr>
          <w:rFonts w:ascii="HCI Poppy" w:eastAsia="휴먼명조" w:cs="휴먼명조"/>
        </w:rPr>
      </w:pPr>
      <w:r>
        <w:rPr>
          <w:rFonts w:ascii="HCI Poppy" w:eastAsia="HCI Poppy" w:cs="HCI Poppy"/>
        </w:rPr>
        <w:t xml:space="preserve">2024  </w:t>
      </w:r>
      <w:r>
        <w:rPr>
          <w:rFonts w:ascii="HCI Poppy" w:eastAsia="휴먼명조" w:cs="휴먼명조"/>
        </w:rPr>
        <w:t>년</w:t>
      </w:r>
      <w:r>
        <w:rPr>
          <w:rFonts w:ascii="HCI Poppy" w:eastAsia="휴먼명조" w:cs="휴먼명조"/>
        </w:rPr>
        <w:t xml:space="preserve">       </w:t>
      </w:r>
      <w:r>
        <w:rPr>
          <w:rFonts w:ascii="HCI Poppy" w:eastAsia="휴먼명조" w:cs="휴먼명조"/>
        </w:rPr>
        <w:t>월</w:t>
      </w:r>
      <w:r>
        <w:rPr>
          <w:rFonts w:ascii="HCI Poppy" w:eastAsia="휴먼명조" w:cs="휴먼명조"/>
        </w:rPr>
        <w:t xml:space="preserve">       </w:t>
      </w:r>
      <w:r>
        <w:rPr>
          <w:rFonts w:ascii="HCI Poppy" w:eastAsia="휴먼명조" w:cs="휴먼명조"/>
        </w:rPr>
        <w:t>일</w:t>
      </w:r>
    </w:p>
    <w:p w14:paraId="6BEAE2D3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62" w:lineRule="auto"/>
        <w:jc w:val="center"/>
        <w:rPr>
          <w:rFonts w:ascii="HCI Poppy" w:eastAsia="휴먼명조" w:cs="휴먼명조"/>
        </w:rPr>
      </w:pPr>
    </w:p>
    <w:p w14:paraId="2D0CAD9E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62" w:lineRule="auto"/>
        <w:jc w:val="center"/>
        <w:rPr>
          <w:rFonts w:ascii="HCI Poppy" w:eastAsia="휴먼명조" w:cs="휴먼명조"/>
          <w:b/>
          <w:bCs/>
        </w:rPr>
      </w:pPr>
    </w:p>
    <w:p w14:paraId="5A6D4EB4" w14:textId="77777777" w:rsidR="00DC323C" w:rsidRDefault="00407AF5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62" w:lineRule="auto"/>
        <w:jc w:val="center"/>
        <w:rPr>
          <w:rFonts w:ascii="HCI Poppy" w:eastAsia="휴먼명조" w:cs="휴먼명조"/>
        </w:rPr>
      </w:pPr>
      <w:r>
        <w:rPr>
          <w:rFonts w:ascii="HCI Poppy" w:eastAsia="휴먼명조" w:cs="휴먼명조"/>
        </w:rPr>
        <w:t>평가위원장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  <w:u w:val="single" w:color="000000"/>
        </w:rPr>
        <w:t xml:space="preserve">                 </w:t>
      </w:r>
      <w:r>
        <w:rPr>
          <w:rFonts w:ascii="HCI Poppy" w:eastAsia="휴먼명조" w:cs="휴먼명조"/>
        </w:rPr>
        <w:t>인</w:t>
      </w:r>
    </w:p>
    <w:p w14:paraId="2E713418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62" w:lineRule="auto"/>
        <w:jc w:val="center"/>
        <w:rPr>
          <w:rFonts w:ascii="HCI Poppy" w:eastAsia="휴먼명조" w:cs="휴먼명조"/>
        </w:rPr>
      </w:pPr>
    </w:p>
    <w:p w14:paraId="47E85B5A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62" w:lineRule="auto"/>
        <w:jc w:val="center"/>
        <w:rPr>
          <w:rFonts w:ascii="HCI Poppy" w:eastAsia="휴먼명조" w:cs="휴먼명조"/>
        </w:rPr>
      </w:pPr>
    </w:p>
    <w:p w14:paraId="38057558" w14:textId="77777777" w:rsidR="00DC323C" w:rsidRDefault="00DC323C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62" w:lineRule="auto"/>
        <w:jc w:val="center"/>
        <w:rPr>
          <w:rFonts w:ascii="HCI Poppy" w:eastAsia="휴먼명조" w:cs="휴먼명조"/>
        </w:rPr>
      </w:pPr>
    </w:p>
    <w:p w14:paraId="44738F27" w14:textId="77777777" w:rsidR="00DC323C" w:rsidRDefault="00407AF5">
      <w:pPr>
        <w:pStyle w:val="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3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262" w:lineRule="auto"/>
        <w:rPr>
          <w:rFonts w:ascii="HYGothic-Medium" w:eastAsia="HYGothic-Medium" w:cs="HYGothic-Medium"/>
          <w:b/>
          <w:bCs/>
          <w:sz w:val="18"/>
          <w:szCs w:val="18"/>
        </w:rPr>
      </w:pPr>
      <w:r>
        <w:rPr>
          <w:rFonts w:ascii="HCI Poppy" w:eastAsia="휴먼명조" w:cs="휴먼명조"/>
          <w:b/>
          <w:bCs/>
          <w:spacing w:val="30"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pacing w:val="30"/>
          <w:sz w:val="32"/>
          <w:szCs w:val="32"/>
        </w:rPr>
        <w:t>대</w:t>
      </w:r>
      <w:r>
        <w:rPr>
          <w:rFonts w:ascii="HCI Poppy" w:eastAsia="휴먼명조" w:cs="휴먼명조"/>
          <w:b/>
          <w:bCs/>
          <w:spacing w:val="30"/>
          <w:sz w:val="32"/>
          <w:szCs w:val="32"/>
        </w:rPr>
        <w:t xml:space="preserve">  </w:t>
      </w:r>
      <w:r>
        <w:rPr>
          <w:rFonts w:ascii="HCI Poppy" w:eastAsia="휴먼명조" w:cs="휴먼명조"/>
          <w:b/>
          <w:bCs/>
          <w:spacing w:val="30"/>
          <w:sz w:val="32"/>
          <w:szCs w:val="32"/>
        </w:rPr>
        <w:t>학</w:t>
      </w:r>
      <w:r>
        <w:rPr>
          <w:rFonts w:ascii="HCI Poppy" w:eastAsia="휴먼명조" w:cs="휴먼명조"/>
          <w:b/>
          <w:bCs/>
          <w:spacing w:val="30"/>
          <w:sz w:val="32"/>
          <w:szCs w:val="32"/>
        </w:rPr>
        <w:t xml:space="preserve">  </w:t>
      </w:r>
      <w:r>
        <w:rPr>
          <w:rFonts w:ascii="HCI Poppy" w:eastAsia="휴먼명조" w:cs="휴먼명조"/>
          <w:b/>
          <w:bCs/>
          <w:spacing w:val="30"/>
          <w:sz w:val="32"/>
          <w:szCs w:val="32"/>
        </w:rPr>
        <w:t>원</w:t>
      </w:r>
      <w:r>
        <w:rPr>
          <w:rFonts w:ascii="HCI Poppy" w:eastAsia="휴먼명조" w:cs="휴먼명조"/>
          <w:b/>
          <w:bCs/>
          <w:spacing w:val="30"/>
          <w:sz w:val="32"/>
          <w:szCs w:val="32"/>
        </w:rPr>
        <w:t xml:space="preserve">  </w:t>
      </w:r>
      <w:r>
        <w:rPr>
          <w:rFonts w:ascii="HCI Poppy" w:eastAsia="휴먼명조" w:cs="휴먼명조"/>
          <w:b/>
          <w:bCs/>
          <w:spacing w:val="30"/>
          <w:sz w:val="32"/>
          <w:szCs w:val="32"/>
        </w:rPr>
        <w:t>장</w:t>
      </w:r>
      <w:r>
        <w:rPr>
          <w:rFonts w:ascii="HCI Poppy" w:eastAsia="휴먼명조" w:cs="휴먼명조"/>
          <w:b/>
          <w:bCs/>
          <w:spacing w:val="-1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pacing w:val="-1"/>
          <w:sz w:val="30"/>
          <w:szCs w:val="30"/>
        </w:rPr>
        <w:t>귀하</w:t>
      </w:r>
    </w:p>
    <w:sectPr w:rsidR="00DC323C">
      <w:endnotePr>
        <w:numFmt w:val="decimal"/>
      </w:endnotePr>
      <w:pgSz w:w="11905" w:h="16837"/>
      <w:pgMar w:top="1133" w:right="1247" w:bottom="850" w:left="1247" w:header="85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앀볣쫐">
    <w:altName w:val="SimSun"/>
    <w:panose1 w:val="020B0604020202020204"/>
    <w:charset w:val="86"/>
    <w:family w:val="roman"/>
    <w:notTrueType/>
    <w:pitch w:val="default"/>
  </w:font>
  <w:font w:name="꼌꽀띵">
    <w:altName w:val="SimSun"/>
    <w:panose1 w:val="020B0604020202020204"/>
    <w:charset w:val="86"/>
    <w:family w:val="roman"/>
    <w:notTrueType/>
    <w:pitch w:val="default"/>
  </w:font>
  <w:font w:name="쭯꽀띵">
    <w:altName w:val="SimSun"/>
    <w:panose1 w:val="020B0604020202020204"/>
    <w:charset w:val="86"/>
    <w:family w:val="roman"/>
    <w:notTrueType/>
    <w:pitch w:val="default"/>
  </w:font>
  <w:font w:name="HCI Poppy">
    <w:altName w:val="Cambria"/>
    <w:panose1 w:val="020B0604020202020204"/>
    <w:charset w:val="00"/>
    <w:family w:val="roman"/>
    <w:notTrueType/>
    <w:pitch w:val="default"/>
  </w:font>
  <w:font w:name="휴먼명조">
    <w:altName w:val="SimSun"/>
    <w:panose1 w:val="020B0604020202020204"/>
    <w:charset w:val="86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Dotum"/>
    <w:panose1 w:val="020B0604020202020204"/>
    <w:charset w:val="81"/>
    <w:family w:val="roman"/>
    <w:notTrueType/>
    <w:pitch w:val="default"/>
  </w:font>
  <w:font w:name="HYGothic-Medium">
    <w:altName w:val="Dotum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807A9"/>
    <w:multiLevelType w:val="multilevel"/>
    <w:tmpl w:val="0F7A3B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3F39A5"/>
    <w:multiLevelType w:val="multilevel"/>
    <w:tmpl w:val="8200C3A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23C"/>
    <w:rsid w:val="00123445"/>
    <w:rsid w:val="002E06F1"/>
    <w:rsid w:val="00407AF5"/>
    <w:rsid w:val="004A7617"/>
    <w:rsid w:val="00C1212E"/>
    <w:rsid w:val="00DC323C"/>
    <w:rsid w:val="00E4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A0E"/>
  <w15:docId w15:val="{C3AB0679-76F6-4549-BF31-49BBCBC7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a0">
    <w:name w:val="뽘붘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앀볣쫐" w:eastAsia="앀볣쫐" w:hAnsi="Arial Unicode MS" w:cs="앀볣쫐"/>
      <w:color w:val="000000"/>
      <w:spacing w:val="-5"/>
      <w:w w:val="95"/>
      <w:sz w:val="20"/>
      <w:szCs w:val="20"/>
    </w:rPr>
  </w:style>
  <w:style w:type="paragraph" w:customStyle="1" w:styleId="1">
    <w:name w:val="깼죴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2">
    <w:name w:val="깼죴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3">
    <w:name w:val="깼죴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4">
    <w:name w:val="깼죴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5">
    <w:name w:val="깼죴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6">
    <w:name w:val="깼죴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7">
    <w:name w:val="깼죴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앀볣쫐" w:eastAsia="앀볣쫐" w:hAnsi="Arial Unicode MS" w:cs="앀볣쫐"/>
      <w:color w:val="000000"/>
      <w:sz w:val="20"/>
      <w:szCs w:val="20"/>
    </w:rPr>
  </w:style>
  <w:style w:type="paragraph" w:customStyle="1" w:styleId="a1">
    <w:name w:val="총 뻨■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꼌꽀띵" w:eastAsia="꼌꽀띵" w:hAnsi="Arial Unicode MS" w:cs="꼌꽀띵"/>
      <w:color w:val="000000"/>
      <w:sz w:val="20"/>
      <w:szCs w:val="20"/>
    </w:rPr>
  </w:style>
  <w:style w:type="paragraph" w:customStyle="1" w:styleId="a2">
    <w:name w:val="벘밌■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쭯꽀띵" w:eastAsia="쭯꽀띵" w:hAnsi="Arial Unicode MS" w:cs="쭯꽀띵"/>
      <w:color w:val="000000"/>
      <w:sz w:val="18"/>
      <w:szCs w:val="18"/>
    </w:rPr>
  </w:style>
  <w:style w:type="paragraph" w:customStyle="1" w:styleId="a3">
    <w:name w:val="깡쭜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앀볣쫐" w:eastAsia="앀볣쫐" w:hAnsi="Arial Unicode MS" w:cs="앀볣쫐"/>
      <w:color w:val="000000"/>
      <w:sz w:val="18"/>
      <w:szCs w:val="18"/>
    </w:rPr>
  </w:style>
  <w:style w:type="paragraph" w:customStyle="1" w:styleId="a4">
    <w:name w:val="끘■탿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쭯꽀띵" w:eastAsia="쭯꽀띵" w:hAnsi="Arial Unicode MS" w:cs="쭯꽀띵"/>
      <w:color w:val="000000"/>
      <w:sz w:val="18"/>
      <w:szCs w:val="18"/>
    </w:rPr>
  </w:style>
  <w:style w:type="paragraph" w:customStyle="1" w:styleId="a5">
    <w:name w:val="횼탿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쭯꽀띵" w:eastAsia="쭯꽀띵" w:hAnsi="Arial Unicode MS" w:cs="쭯꽀띵"/>
      <w:color w:val="000000"/>
      <w:sz w:val="18"/>
      <w:szCs w:val="18"/>
    </w:rPr>
  </w:style>
  <w:style w:type="paragraph" w:customStyle="1" w:styleId="a6">
    <w:name w:val="쑸씽탿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쭯꽀띵" w:eastAsia="쭯꽀띵" w:hAnsi="Arial Unicode MS" w:cs="쭯꽀띵"/>
      <w:color w:val="000000"/>
      <w:sz w:val="18"/>
      <w:szCs w:val="18"/>
    </w:rPr>
  </w:style>
  <w:style w:type="paragraph" w:customStyle="1" w:styleId="a7">
    <w:name w:val="캜잤뽔낐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앀볣쫐" w:eastAsia="앀볣쫐" w:hAnsi="Arial Unicode MS" w:cs="앀볣쫐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종합시험 관련 업무 처리 과정</dc:title>
  <cp:keywords>
</cp:keywords>
  <dc:description>
</dc:description>
  <cp:lastModifiedBy>Microsoft Office User</cp:lastModifiedBy>
  <cp:revision>4</cp:revision>
  <dcterms:created xsi:type="dcterms:W3CDTF">2024-04-02T16:05:00Z</dcterms:created>
  <dcterms:modified xsi:type="dcterms:W3CDTF">2024-04-03T07:27:00Z</dcterms:modified>
</cp:coreProperties>
</file>