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DE9C" w14:textId="0309B921" w:rsidR="007D2BD6" w:rsidRDefault="007D2BD6" w:rsidP="007D2BD6">
      <w:pPr>
        <w:pStyle w:val="Titolo"/>
      </w:pPr>
      <w:r>
        <w:t xml:space="preserve">Manuale Utente ClimateMonitoring Server </w:t>
      </w:r>
    </w:p>
    <w:p w14:paraId="48DAEDA0" w14:textId="77777777" w:rsidR="007D2BD6" w:rsidRDefault="007D2BD6" w:rsidP="007D2BD6"/>
    <w:p w14:paraId="11DADCA2" w14:textId="0662FE3F" w:rsidR="007D2BD6" w:rsidRDefault="007D2BD6" w:rsidP="007E29CC">
      <w:pPr>
        <w:pStyle w:val="Titolo1"/>
        <w:jc w:val="both"/>
      </w:pPr>
      <w:r>
        <w:t>Pre</w:t>
      </w:r>
      <w:r>
        <w:t>re</w:t>
      </w:r>
      <w:r>
        <w:t>quisiti</w:t>
      </w:r>
    </w:p>
    <w:p w14:paraId="144EED99" w14:textId="5FA19AAB" w:rsidR="007D2BD6" w:rsidRDefault="007D2BD6" w:rsidP="007E29CC">
      <w:pPr>
        <w:pStyle w:val="Titolo2"/>
        <w:jc w:val="both"/>
      </w:pPr>
      <w:r>
        <w:t>Java</w:t>
      </w:r>
    </w:p>
    <w:p w14:paraId="4CC98286" w14:textId="052B5700" w:rsidR="00B70337" w:rsidRDefault="007D2BD6" w:rsidP="007E29CC">
      <w:pPr>
        <w:jc w:val="both"/>
      </w:pPr>
      <w:r>
        <w:t>Necessaria per il funzionamento dell'applicazione è Java. Verificare di avere installato Java versione 17, altrimenti l'applicazione non funzionerà correttamente.</w:t>
      </w:r>
      <w:r w:rsidR="00B70337">
        <w:t xml:space="preserve"> Per verificare la propria installazione di Java, è sufficiente aprire un terminale (nel caso di windows, Prompt dei comandi oppure Windows </w:t>
      </w:r>
      <w:proofErr w:type="spellStart"/>
      <w:r w:rsidR="00B70337">
        <w:t>PowerShell</w:t>
      </w:r>
      <w:proofErr w:type="spellEnd"/>
      <w:r w:rsidR="00B70337">
        <w:t>) e digitare il comando “java -</w:t>
      </w:r>
      <w:proofErr w:type="spellStart"/>
      <w:r w:rsidR="00B70337">
        <w:t>version</w:t>
      </w:r>
      <w:proofErr w:type="spellEnd"/>
      <w:r w:rsidR="00B70337">
        <w:t xml:space="preserve">”. </w:t>
      </w:r>
    </w:p>
    <w:p w14:paraId="510CA6AB" w14:textId="77777777" w:rsidR="00B70337" w:rsidRDefault="00B70337" w:rsidP="007E29CC">
      <w:pPr>
        <w:jc w:val="both"/>
      </w:pPr>
      <w:r>
        <w:t>Al seguente link è possibile trovare java in versione 17:</w:t>
      </w:r>
    </w:p>
    <w:p w14:paraId="4D2D8839" w14:textId="3A50768B" w:rsidR="007D2BD6" w:rsidRDefault="00B70337" w:rsidP="007E29CC">
      <w:pPr>
        <w:jc w:val="both"/>
      </w:pPr>
      <w:hyperlink r:id="rId5" w:history="1">
        <w:r w:rsidRPr="00D338D8">
          <w:rPr>
            <w:rStyle w:val="Collegamentoipertestuale"/>
          </w:rPr>
          <w:t>h</w:t>
        </w:r>
        <w:r w:rsidRPr="00D338D8">
          <w:rPr>
            <w:rStyle w:val="Collegamentoipertestuale"/>
          </w:rPr>
          <w:t>t</w:t>
        </w:r>
        <w:r w:rsidRPr="00D338D8">
          <w:rPr>
            <w:rStyle w:val="Collegamentoipertestuale"/>
          </w:rPr>
          <w:t>tps://www.oracle.com/java/technologies/downloads/?er=221886#java17</w:t>
        </w:r>
      </w:hyperlink>
    </w:p>
    <w:p w14:paraId="66CFBEE8" w14:textId="77777777" w:rsidR="007D2BD6" w:rsidRDefault="007D2BD6" w:rsidP="007E29CC">
      <w:pPr>
        <w:jc w:val="both"/>
      </w:pPr>
      <w:r>
        <w:t>Scaricare ed installare la versione adatta al proprio sistema operativo</w:t>
      </w:r>
    </w:p>
    <w:p w14:paraId="4ADBC011" w14:textId="54A8D654" w:rsidR="007D2BD6" w:rsidRDefault="007D2BD6" w:rsidP="007E29CC">
      <w:pPr>
        <w:pStyle w:val="Titolo2"/>
        <w:jc w:val="both"/>
      </w:pPr>
      <w:r>
        <w:t>Postgres</w:t>
      </w:r>
    </w:p>
    <w:p w14:paraId="7F2C956D" w14:textId="4B247598" w:rsidR="007D2BD6" w:rsidRDefault="007D2BD6" w:rsidP="007E29CC">
      <w:pPr>
        <w:jc w:val="both"/>
      </w:pPr>
      <w:r>
        <w:t xml:space="preserve">Prima di proseguire, verificare di avere installato postgres. Se necessario è possibile scaricarlo e installarlo da: </w:t>
      </w:r>
      <w:hyperlink r:id="rId6" w:history="1">
        <w:r w:rsidRPr="007D2BD6">
          <w:rPr>
            <w:rStyle w:val="Collegamentoipertestuale"/>
          </w:rPr>
          <w:t>https://www.postgresql.org/download/</w:t>
        </w:r>
      </w:hyperlink>
    </w:p>
    <w:p w14:paraId="6C6D83FC" w14:textId="5CB19E24" w:rsidR="007D2BD6" w:rsidRDefault="007D2BD6" w:rsidP="007E29CC">
      <w:pPr>
        <w:jc w:val="both"/>
      </w:pPr>
      <w:r>
        <w:t xml:space="preserve">Scaricare ed installare la versione più recente </w:t>
      </w:r>
      <w:r>
        <w:t>e</w:t>
      </w:r>
      <w:r>
        <w:t xml:space="preserve"> adatta al proprio sistema operativo.</w:t>
      </w:r>
    </w:p>
    <w:p w14:paraId="406D5175" w14:textId="77777777" w:rsidR="007D2BD6" w:rsidRDefault="007D2BD6" w:rsidP="007E29CC">
      <w:pPr>
        <w:jc w:val="both"/>
      </w:pPr>
    </w:p>
    <w:p w14:paraId="3CDAD989" w14:textId="250CBED8" w:rsidR="007D2BD6" w:rsidRDefault="007D2BD6" w:rsidP="007E29CC">
      <w:pPr>
        <w:pStyle w:val="Titolo3"/>
        <w:jc w:val="both"/>
      </w:pPr>
      <w:r>
        <w:t>Installazione di Postgres</w:t>
      </w:r>
    </w:p>
    <w:p w14:paraId="32D8230E" w14:textId="09632CDF" w:rsidR="007D2BD6" w:rsidRDefault="007D2BD6" w:rsidP="007E29CC">
      <w:pPr>
        <w:jc w:val="both"/>
      </w:pPr>
      <w:r>
        <w:t xml:space="preserve">Avviare </w:t>
      </w:r>
      <w:r>
        <w:t>il programma</w:t>
      </w:r>
      <w:r>
        <w:t xml:space="preserve"> d</w:t>
      </w:r>
      <w:r>
        <w:t>’</w:t>
      </w:r>
      <w:r>
        <w:t>installazione. L'installer chiederà la directory dove andare a installare il programma: lasciare quella suggerita dal programma di installazione.</w:t>
      </w:r>
    </w:p>
    <w:p w14:paraId="28C59219" w14:textId="77777777" w:rsidR="007D2BD6" w:rsidRDefault="007D2BD6" w:rsidP="007E29CC">
      <w:pPr>
        <w:jc w:val="both"/>
      </w:pPr>
    </w:p>
    <w:p w14:paraId="3E82A3E5" w14:textId="5982FA82" w:rsidR="007D2BD6" w:rsidRDefault="007D2BD6" w:rsidP="007E29CC">
      <w:pPr>
        <w:jc w:val="both"/>
      </w:pPr>
      <w:r>
        <w:t>La</w:t>
      </w:r>
      <w:r>
        <w:t xml:space="preserve"> schermata successiva chiederà quali componenti installare sul proprio sistema, di fondamentale importanza sono:</w:t>
      </w:r>
    </w:p>
    <w:p w14:paraId="34D667BA" w14:textId="1AF3327D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>PostgresSql Server: il database vero e proprio</w:t>
      </w:r>
    </w:p>
    <w:p w14:paraId="205614C0" w14:textId="5CDD3025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 xml:space="preserve">pgAdmin 4: Programma per l'amministrazione del </w:t>
      </w:r>
      <w:r>
        <w:t>database</w:t>
      </w:r>
      <w:r>
        <w:t xml:space="preserve"> tramite </w:t>
      </w:r>
      <w:r>
        <w:t>un’interfaccia</w:t>
      </w:r>
      <w:r>
        <w:t xml:space="preserve"> grafica</w:t>
      </w:r>
    </w:p>
    <w:p w14:paraId="2166DCD9" w14:textId="31AA9747" w:rsidR="007D2BD6" w:rsidRDefault="007D2BD6" w:rsidP="007E29CC">
      <w:pPr>
        <w:pStyle w:val="Paragrafoelenco"/>
        <w:numPr>
          <w:ilvl w:val="0"/>
          <w:numId w:val="2"/>
        </w:numPr>
        <w:jc w:val="both"/>
      </w:pPr>
      <w:r>
        <w:t xml:space="preserve">Command Line Tools: Strumenti per la linea di comando, per utenti esperti, utili in caso di </w:t>
      </w:r>
      <w:r>
        <w:t>problemi</w:t>
      </w:r>
      <w:r>
        <w:t>.</w:t>
      </w:r>
    </w:p>
    <w:p w14:paraId="0233352C" w14:textId="77777777" w:rsidR="007D2BD6" w:rsidRDefault="007D2BD6" w:rsidP="007E29CC">
      <w:pPr>
        <w:jc w:val="both"/>
      </w:pPr>
    </w:p>
    <w:p w14:paraId="018B7F47" w14:textId="77777777" w:rsidR="007D2BD6" w:rsidRDefault="007D2BD6" w:rsidP="007E29CC">
      <w:pPr>
        <w:jc w:val="both"/>
      </w:pPr>
      <w:r>
        <w:t>Opzionalmente si può installare anche Stack Builder, che permette di installare tool addizionali, driver per relativi a PostgresSql.</w:t>
      </w:r>
    </w:p>
    <w:p w14:paraId="5F9E734D" w14:textId="77777777" w:rsidR="007D2BD6" w:rsidRDefault="007D2BD6" w:rsidP="007E29CC">
      <w:pPr>
        <w:jc w:val="both"/>
      </w:pPr>
    </w:p>
    <w:p w14:paraId="5CBA3DC3" w14:textId="77777777" w:rsidR="007D2BD6" w:rsidRDefault="007D2BD6" w:rsidP="007E29CC">
      <w:pPr>
        <w:jc w:val="both"/>
      </w:pPr>
      <w:r>
        <w:t>Dopo aver scelto quali strumenti installare, proseguire. Il programma di installazione chiederà in quale directory andare a salvare i dati: lasciare la directory suggerita dal programma.</w:t>
      </w:r>
    </w:p>
    <w:p w14:paraId="6FE0450B" w14:textId="77777777" w:rsidR="007D2BD6" w:rsidRDefault="007D2BD6" w:rsidP="007E29CC">
      <w:pPr>
        <w:jc w:val="both"/>
      </w:pPr>
    </w:p>
    <w:p w14:paraId="7E2692E5" w14:textId="5C899605" w:rsidR="007D2BD6" w:rsidRDefault="007D2BD6" w:rsidP="007E29CC">
      <w:pPr>
        <w:jc w:val="both"/>
      </w:pPr>
      <w:r>
        <w:t xml:space="preserve">Proseguire alla schermata successiva. Il programma ora chiederà di fornire una password per </w:t>
      </w:r>
      <w:r>
        <w:t>lo Super User</w:t>
      </w:r>
      <w:r>
        <w:t xml:space="preserve">: postgres. Fornire una password, sarà </w:t>
      </w:r>
      <w:r>
        <w:t xml:space="preserve">anche </w:t>
      </w:r>
      <w:r>
        <w:t>necessaria più avanti per il file di configurazione.</w:t>
      </w:r>
    </w:p>
    <w:p w14:paraId="28DE5F38" w14:textId="77777777" w:rsidR="007D2BD6" w:rsidRDefault="007D2BD6" w:rsidP="007E29CC">
      <w:pPr>
        <w:jc w:val="both"/>
      </w:pPr>
    </w:p>
    <w:p w14:paraId="75F79CEA" w14:textId="5024CC24" w:rsidR="007D2BD6" w:rsidRDefault="007D2BD6" w:rsidP="007E29CC">
      <w:pPr>
        <w:jc w:val="both"/>
      </w:pPr>
      <w:r>
        <w:t xml:space="preserve">Il file di </w:t>
      </w:r>
      <w:r>
        <w:t>configurazione</w:t>
      </w:r>
      <w:r>
        <w:t xml:space="preserve"> </w:t>
      </w:r>
      <w:r>
        <w:t>db.properties</w:t>
      </w:r>
      <w:r>
        <w:t xml:space="preserve"> contiene tutte le credenziali</w:t>
      </w:r>
      <w:r>
        <w:t xml:space="preserve"> necessarie</w:t>
      </w:r>
      <w:r>
        <w:t xml:space="preserve"> per il funzionamento del proprio database, esso </w:t>
      </w:r>
      <w:r>
        <w:t>presenta</w:t>
      </w:r>
      <w:r>
        <w:t xml:space="preserve"> già una password di default per il </w:t>
      </w:r>
      <w:r>
        <w:t>Super User</w:t>
      </w:r>
      <w:r>
        <w:t>: "postgres".</w:t>
      </w:r>
    </w:p>
    <w:p w14:paraId="374BB857" w14:textId="7A04E5D6" w:rsidR="007D2BD6" w:rsidRDefault="007D2BD6" w:rsidP="007E29CC">
      <w:pPr>
        <w:jc w:val="both"/>
      </w:pPr>
      <w:r>
        <w:lastRenderedPageBreak/>
        <w:t xml:space="preserve">Se durante il processo di installazione si ha inserito una password diversa, semplicemente </w:t>
      </w:r>
      <w:r>
        <w:t>la si andrà a sostituire</w:t>
      </w:r>
      <w:r>
        <w:t xml:space="preserve"> con la propria password.</w:t>
      </w:r>
    </w:p>
    <w:p w14:paraId="6EEBBAD8" w14:textId="77777777" w:rsidR="007D2BD6" w:rsidRDefault="007D2BD6" w:rsidP="007E29CC">
      <w:pPr>
        <w:jc w:val="both"/>
      </w:pPr>
    </w:p>
    <w:p w14:paraId="646BD71E" w14:textId="77777777" w:rsidR="007D2BD6" w:rsidRDefault="007D2BD6" w:rsidP="007E29CC">
      <w:pPr>
        <w:jc w:val="both"/>
      </w:pPr>
      <w:r>
        <w:t>Allo step successivo di installazione, verrà chiesto di fornire una porta su cui il server Postgres ascolterà, lasciare la porta suggerita 5432.</w:t>
      </w:r>
    </w:p>
    <w:p w14:paraId="18289469" w14:textId="77777777" w:rsidR="007D2BD6" w:rsidRDefault="007D2BD6" w:rsidP="007E29CC">
      <w:pPr>
        <w:jc w:val="both"/>
      </w:pPr>
    </w:p>
    <w:p w14:paraId="67D232F2" w14:textId="77777777" w:rsidR="007D2BD6" w:rsidRDefault="007D2BD6" w:rsidP="007E29CC">
      <w:pPr>
        <w:jc w:val="both"/>
      </w:pPr>
      <w:r>
        <w:t>Una volta proseguito, verrà chiesto di fornire un Locale per il database cluster, lasciare l'opzione di default.</w:t>
      </w:r>
    </w:p>
    <w:p w14:paraId="05F94D9A" w14:textId="77777777" w:rsidR="007D2BD6" w:rsidRDefault="007D2BD6" w:rsidP="007E29CC">
      <w:pPr>
        <w:jc w:val="both"/>
      </w:pPr>
      <w:r>
        <w:t>Il programma sarà quindi pronto a installare postgres, dare l'ok e attendere il termine del processo.</w:t>
      </w:r>
    </w:p>
    <w:p w14:paraId="4822BEB3" w14:textId="77777777" w:rsidR="007D2BD6" w:rsidRDefault="007D2BD6" w:rsidP="007E29CC">
      <w:pPr>
        <w:jc w:val="both"/>
      </w:pPr>
      <w:r>
        <w:t xml:space="preserve">Una volta terminato, Postgres sarà installato sulla propria macchina. Per verificare la corretta installazione utilizzeremo pgAdmin4. </w:t>
      </w:r>
    </w:p>
    <w:p w14:paraId="77FAA3E1" w14:textId="77777777" w:rsidR="007D2BD6" w:rsidRDefault="007D2BD6" w:rsidP="007E29CC">
      <w:pPr>
        <w:jc w:val="both"/>
      </w:pPr>
    </w:p>
    <w:p w14:paraId="656DDA2F" w14:textId="77777777" w:rsidR="007D2BD6" w:rsidRDefault="007D2BD6" w:rsidP="007E29CC">
      <w:pPr>
        <w:jc w:val="both"/>
      </w:pPr>
      <w:r>
        <w:t xml:space="preserve">Aprire start e cercare pgAdmin4 e avviarlo premendo invio. </w:t>
      </w:r>
    </w:p>
    <w:p w14:paraId="42582932" w14:textId="77777777" w:rsidR="007D2BD6" w:rsidRDefault="007D2BD6" w:rsidP="007E29CC">
      <w:pPr>
        <w:jc w:val="both"/>
      </w:pPr>
    </w:p>
    <w:p w14:paraId="4B314120" w14:textId="193743E0" w:rsidR="007D2BD6" w:rsidRDefault="007D2BD6" w:rsidP="007E29CC">
      <w:pPr>
        <w:jc w:val="both"/>
      </w:pPr>
      <w:r>
        <w:t xml:space="preserve">Una volta aperto il programma, sulla barra sinistra avremo </w:t>
      </w:r>
      <w:r w:rsidR="00B70337">
        <w:t>un’icona</w:t>
      </w:r>
      <w:r>
        <w:t xml:space="preserve"> denominata "Servers", interagendoci, comparirà un server denominato "</w:t>
      </w:r>
      <w:proofErr w:type="spellStart"/>
      <w:r>
        <w:t>PostgresSQL</w:t>
      </w:r>
      <w:proofErr w:type="spellEnd"/>
      <w:r>
        <w:t>" e la versione d</w:t>
      </w:r>
      <w:r w:rsidR="00032C45">
        <w:t xml:space="preserve">el </w:t>
      </w:r>
      <w:r>
        <w:t>server</w:t>
      </w:r>
      <w:r w:rsidR="00B70337">
        <w:t xml:space="preserve"> </w:t>
      </w:r>
      <w:r>
        <w:t>(in base all'installazio</w:t>
      </w:r>
      <w:r>
        <w:t>ne</w:t>
      </w:r>
      <w:r>
        <w:t xml:space="preserve"> effettuata).</w:t>
      </w:r>
    </w:p>
    <w:p w14:paraId="3B9C39EC" w14:textId="0FE920CF" w:rsidR="007D2BD6" w:rsidRDefault="007D2BD6" w:rsidP="007E29CC">
      <w:pPr>
        <w:jc w:val="both"/>
      </w:pPr>
      <w:r>
        <w:t xml:space="preserve">Effettuare un doppio click sul server, verrà chiesto di fornire la password per </w:t>
      </w:r>
      <w:proofErr w:type="spellStart"/>
      <w:r>
        <w:t>connetersi</w:t>
      </w:r>
      <w:proofErr w:type="spellEnd"/>
      <w:r>
        <w:t xml:space="preserve"> al server. </w:t>
      </w:r>
      <w:r>
        <w:t>La password da inserire</w:t>
      </w:r>
      <w:r>
        <w:t xml:space="preserve"> è quella fornita in fase di installazione.</w:t>
      </w:r>
    </w:p>
    <w:p w14:paraId="7366EFA5" w14:textId="74389076" w:rsidR="007D2BD6" w:rsidRDefault="007D2BD6" w:rsidP="007E29CC">
      <w:pPr>
        <w:jc w:val="both"/>
      </w:pPr>
      <w:r>
        <w:t xml:space="preserve">Una volta loggati </w:t>
      </w:r>
      <w:r>
        <w:t xml:space="preserve">nel </w:t>
      </w:r>
      <w:r>
        <w:t xml:space="preserve">server, sarà possibile vedere il database di default installato dal processo di installazione: postgres. </w:t>
      </w:r>
    </w:p>
    <w:p w14:paraId="7840C8E1" w14:textId="47FD0E69" w:rsidR="007D2BD6" w:rsidRDefault="007D2BD6" w:rsidP="007E29CC">
      <w:pPr>
        <w:jc w:val="both"/>
      </w:pPr>
      <w:r>
        <w:t>Postgres è stato correttamente installato. Procedere quindi con il primo avvio del server di ClimateMonitoring.</w:t>
      </w:r>
    </w:p>
    <w:p w14:paraId="62737FE1" w14:textId="4EC1F039" w:rsidR="007D2BD6" w:rsidRDefault="007D2BD6" w:rsidP="007E29CC">
      <w:pPr>
        <w:pStyle w:val="Titolo1"/>
        <w:jc w:val="both"/>
      </w:pPr>
      <w:r>
        <w:t>Primo Avvio</w:t>
      </w:r>
    </w:p>
    <w:p w14:paraId="03FDB435" w14:textId="1AFB4930" w:rsidR="007D2BD6" w:rsidRDefault="007D2BD6" w:rsidP="007E29CC">
      <w:pPr>
        <w:pStyle w:val="Titolo2"/>
        <w:jc w:val="both"/>
      </w:pPr>
      <w:r>
        <w:t xml:space="preserve">Il file di configurazione </w:t>
      </w:r>
      <w:proofErr w:type="gramStart"/>
      <w:r>
        <w:t>db.properties</w:t>
      </w:r>
      <w:proofErr w:type="gramEnd"/>
    </w:p>
    <w:p w14:paraId="36F70416" w14:textId="35BAD18C" w:rsidR="007D2BD6" w:rsidRDefault="007D2BD6" w:rsidP="007E29CC">
      <w:pPr>
        <w:jc w:val="both"/>
      </w:pPr>
      <w:r>
        <w:t xml:space="preserve">Il file di configurazione </w:t>
      </w:r>
      <w:proofErr w:type="gramStart"/>
      <w:r>
        <w:t>db.properties</w:t>
      </w:r>
      <w:proofErr w:type="gramEnd"/>
      <w:r>
        <w:t xml:space="preserve"> contiene gli indirizzi </w:t>
      </w:r>
      <w:proofErr w:type="spellStart"/>
      <w:r>
        <w:t>url</w:t>
      </w:r>
      <w:proofErr w:type="spellEnd"/>
      <w:r>
        <w:t xml:space="preserve"> </w:t>
      </w:r>
      <w:r>
        <w:t xml:space="preserve">necessari per contattare i database: contiene </w:t>
      </w:r>
      <w:r w:rsidR="00004619">
        <w:t xml:space="preserve">sia </w:t>
      </w:r>
      <w:proofErr w:type="spellStart"/>
      <w:r>
        <w:t>l’url</w:t>
      </w:r>
      <w:proofErr w:type="spellEnd"/>
      <w:r>
        <w:t xml:space="preserve"> del database di default(</w:t>
      </w:r>
      <w:r w:rsidR="00004619">
        <w:t>presente con ogni installazione di postgres</w:t>
      </w:r>
      <w:r>
        <w:t>)</w:t>
      </w:r>
      <w:r>
        <w:t xml:space="preserve">, </w:t>
      </w:r>
      <w:r w:rsidR="00004619">
        <w:t>sia</w:t>
      </w:r>
      <w:r>
        <w:t xml:space="preserve"> l'indirizzo del d</w:t>
      </w:r>
      <w:r w:rsidR="00004619">
        <w:t>atabase</w:t>
      </w:r>
      <w:r>
        <w:t xml:space="preserve"> ClimateMonitoring.</w:t>
      </w:r>
    </w:p>
    <w:p w14:paraId="3D6487A0" w14:textId="3A7CD736" w:rsidR="007D2BD6" w:rsidRDefault="007D2BD6" w:rsidP="007E29CC">
      <w:pPr>
        <w:jc w:val="both"/>
      </w:pPr>
      <w:r>
        <w:t xml:space="preserve">Al primo avvio dell'applicazione </w:t>
      </w:r>
      <w:r w:rsidR="00004619">
        <w:t>il database ClimateMonitoring</w:t>
      </w:r>
      <w:r>
        <w:t xml:space="preserve"> non sarà </w:t>
      </w:r>
      <w:r w:rsidR="00004619">
        <w:t xml:space="preserve">presente: </w:t>
      </w:r>
      <w:r w:rsidR="007E29CC">
        <w:t>l’applicazione chiederà all’utente se desidera procedere con la creazione automatica, in caso di conferma verrà avviata una procedura con lo scopo di creare il database.</w:t>
      </w:r>
    </w:p>
    <w:p w14:paraId="778F4248" w14:textId="77777777" w:rsidR="007E29CC" w:rsidRDefault="007D2BD6" w:rsidP="007E29CC">
      <w:pPr>
        <w:jc w:val="both"/>
      </w:pPr>
      <w:r>
        <w:t>Altre informazioni importanti contenute nel file di configurazione sono</w:t>
      </w:r>
      <w:r w:rsidR="007E29CC">
        <w:t xml:space="preserve">: </w:t>
      </w:r>
    </w:p>
    <w:p w14:paraId="5CACFE8A" w14:textId="13C281CF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default_user, </w:t>
      </w:r>
    </w:p>
    <w:p w14:paraId="3F031F79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default_password </w:t>
      </w:r>
    </w:p>
    <w:p w14:paraId="5C2F4EB1" w14:textId="77777777" w:rsidR="007E29CC" w:rsidRDefault="007D2BD6" w:rsidP="007E29CC">
      <w:pPr>
        <w:pStyle w:val="Paragrafoelenco"/>
        <w:numPr>
          <w:ilvl w:val="0"/>
          <w:numId w:val="3"/>
        </w:numPr>
        <w:jc w:val="both"/>
      </w:pPr>
      <w:r>
        <w:t xml:space="preserve">username </w:t>
      </w:r>
    </w:p>
    <w:p w14:paraId="54B3D17A" w14:textId="1DEAB8EA" w:rsidR="007D2BD6" w:rsidRDefault="007D2BD6" w:rsidP="007E29CC">
      <w:pPr>
        <w:pStyle w:val="Paragrafoelenco"/>
        <w:numPr>
          <w:ilvl w:val="0"/>
          <w:numId w:val="3"/>
        </w:numPr>
        <w:jc w:val="both"/>
      </w:pPr>
      <w:r>
        <w:t>password</w:t>
      </w:r>
    </w:p>
    <w:p w14:paraId="4671837D" w14:textId="6F40E5CD" w:rsidR="007D2BD6" w:rsidRDefault="007D2BD6" w:rsidP="007E29CC">
      <w:pPr>
        <w:jc w:val="both"/>
      </w:pPr>
      <w:r>
        <w:t xml:space="preserve">Se durante il processo di installazione di postgres si ha inserito una password diversa da "postgres", sarà necessario modificare la linea </w:t>
      </w:r>
      <w:proofErr w:type="spellStart"/>
      <w:r>
        <w:t>db.default_password</w:t>
      </w:r>
      <w:proofErr w:type="spellEnd"/>
      <w:r>
        <w:t xml:space="preserve">, mettendo a destra dell'uguale la password inserita. Attenzione a rispettare la formattazione (ad esempio, non mettere </w:t>
      </w:r>
      <w:proofErr w:type="spellStart"/>
      <w:r>
        <w:t>spazie</w:t>
      </w:r>
      <w:proofErr w:type="spellEnd"/>
      <w:r>
        <w:t xml:space="preserve"> dopo l'uguale).</w:t>
      </w:r>
    </w:p>
    <w:p w14:paraId="0BCE29EE" w14:textId="4A3373FD" w:rsidR="007D2BD6" w:rsidRDefault="007D2BD6" w:rsidP="007E29CC">
      <w:pPr>
        <w:jc w:val="both"/>
      </w:pPr>
      <w:r>
        <w:t xml:space="preserve">Le linee </w:t>
      </w:r>
      <w:proofErr w:type="spellStart"/>
      <w:proofErr w:type="gramStart"/>
      <w:r>
        <w:t>db.username</w:t>
      </w:r>
      <w:proofErr w:type="spellEnd"/>
      <w:proofErr w:type="gramEnd"/>
      <w:r>
        <w:t xml:space="preserve"> e </w:t>
      </w:r>
      <w:proofErr w:type="spellStart"/>
      <w:r>
        <w:t>db.password</w:t>
      </w:r>
      <w:proofErr w:type="spellEnd"/>
      <w:r>
        <w:t xml:space="preserve"> indicano invece le credenziali</w:t>
      </w:r>
      <w:r w:rsidR="007E29CC">
        <w:t xml:space="preserve"> </w:t>
      </w:r>
      <w:r>
        <w:t>tramite le quali, il server accederà al database climatemonitoring per servire richieste per utenti senza autenticazione.</w:t>
      </w:r>
    </w:p>
    <w:p w14:paraId="3A99B884" w14:textId="2E04CEA4" w:rsidR="007D2BD6" w:rsidRDefault="007D2BD6" w:rsidP="007E29CC">
      <w:pPr>
        <w:jc w:val="both"/>
      </w:pPr>
      <w:r>
        <w:lastRenderedPageBreak/>
        <w:t xml:space="preserve">Anche qui vengono fornite delle credenziali di default: Se si vuole, si può andare a modificare la password, </w:t>
      </w:r>
      <w:r w:rsidR="007E29CC">
        <w:t>sostituendo</w:t>
      </w:r>
      <w:r>
        <w:t xml:space="preserve"> "</w:t>
      </w:r>
      <w:proofErr w:type="spellStart"/>
      <w:r>
        <w:t>serverSlave</w:t>
      </w:r>
      <w:proofErr w:type="spellEnd"/>
      <w:r>
        <w:t xml:space="preserve">" con una password a propria scelta. Nel caso la si </w:t>
      </w:r>
      <w:r w:rsidR="007E29CC">
        <w:t>voglia modificare</w:t>
      </w:r>
      <w:r>
        <w:t xml:space="preserve">, </w:t>
      </w:r>
      <w:r w:rsidR="007E29CC">
        <w:t>sarà necessario sostituirla</w:t>
      </w:r>
      <w:r>
        <w:t xml:space="preserve"> anche nel file</w:t>
      </w:r>
      <w:r w:rsidR="007E29CC">
        <w:t xml:space="preserve"> </w:t>
      </w:r>
      <w:proofErr w:type="spellStart"/>
      <w:r>
        <w:t>init.sql</w:t>
      </w:r>
      <w:proofErr w:type="spellEnd"/>
      <w:r>
        <w:t>.</w:t>
      </w:r>
    </w:p>
    <w:p w14:paraId="29D60D20" w14:textId="77777777" w:rsidR="004348C6" w:rsidRDefault="004348C6" w:rsidP="007E29CC">
      <w:pPr>
        <w:jc w:val="both"/>
      </w:pPr>
    </w:p>
    <w:p w14:paraId="364862B7" w14:textId="125F5B66" w:rsidR="007D2BD6" w:rsidRDefault="007D2BD6" w:rsidP="007E29CC">
      <w:pPr>
        <w:pStyle w:val="Titolo4"/>
      </w:pPr>
      <w:r>
        <w:t xml:space="preserve">Modificare </w:t>
      </w:r>
      <w:r w:rsidR="00B70337">
        <w:t>il</w:t>
      </w:r>
      <w:r>
        <w:t xml:space="preserve"> file </w:t>
      </w:r>
      <w:proofErr w:type="spellStart"/>
      <w:r>
        <w:t>init.sql</w:t>
      </w:r>
      <w:proofErr w:type="spellEnd"/>
    </w:p>
    <w:p w14:paraId="11FFDA41" w14:textId="678C4D12" w:rsidR="007D2BD6" w:rsidRDefault="007D2BD6" w:rsidP="007E29CC">
      <w:pPr>
        <w:jc w:val="both"/>
      </w:pPr>
      <w:r>
        <w:t xml:space="preserve">Aprire il file </w:t>
      </w:r>
      <w:proofErr w:type="spellStart"/>
      <w:r>
        <w:t>init.sql</w:t>
      </w:r>
      <w:proofErr w:type="spellEnd"/>
      <w:r>
        <w:t xml:space="preserve"> con un editor di testo qualsiasi (tasto destro, apri con -&gt; scegliere un editor di testo</w:t>
      </w:r>
      <w:r w:rsidR="007E29CC">
        <w:t xml:space="preserve">, ad esempio blocco </w:t>
      </w:r>
      <w:r w:rsidR="005B5356">
        <w:t>note</w:t>
      </w:r>
      <w:r>
        <w:t xml:space="preserve">. Scorrere il file fino in fondo dove si trova la linea: "create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server_slave</w:t>
      </w:r>
      <w:proofErr w:type="spellEnd"/>
      <w:r>
        <w:t xml:space="preserve"> with </w:t>
      </w:r>
      <w:proofErr w:type="spellStart"/>
      <w:r>
        <w:t>createrole</w:t>
      </w:r>
      <w:proofErr w:type="spellEnd"/>
      <w:r>
        <w:t xml:space="preserve"> login password '</w:t>
      </w:r>
      <w:proofErr w:type="spellStart"/>
      <w:r>
        <w:t>serverSlave</w:t>
      </w:r>
      <w:proofErr w:type="spellEnd"/>
      <w:r>
        <w:t>';"</w:t>
      </w:r>
    </w:p>
    <w:p w14:paraId="47DD4CC7" w14:textId="5D8985D9" w:rsidR="007D2BD6" w:rsidRDefault="007D2BD6" w:rsidP="007E29CC">
      <w:pPr>
        <w:jc w:val="both"/>
      </w:pPr>
      <w:r>
        <w:t>Sostituire '</w:t>
      </w:r>
      <w:proofErr w:type="spellStart"/>
      <w:r>
        <w:t>serverSlave</w:t>
      </w:r>
      <w:proofErr w:type="spellEnd"/>
      <w:r>
        <w:t xml:space="preserve">' con la propria password. </w:t>
      </w:r>
      <w:r w:rsidR="007E29CC">
        <w:t>È</w:t>
      </w:r>
      <w:r>
        <w:t xml:space="preserve"> di fondamentale importanza che il resto del file non venga modificato: si potrebbero causare errori di inizializzazione del server.</w:t>
      </w:r>
    </w:p>
    <w:p w14:paraId="5D9B9F96" w14:textId="3D4423A9" w:rsidR="004348C6" w:rsidRDefault="007D2BD6" w:rsidP="004348C6">
      <w:pPr>
        <w:pStyle w:val="Titolo2"/>
      </w:pPr>
      <w:r>
        <w:t>Normale esecuzione</w:t>
      </w:r>
    </w:p>
    <w:p w14:paraId="23BA9003" w14:textId="77777777" w:rsidR="004348C6" w:rsidRDefault="004348C6" w:rsidP="00032C45">
      <w:pPr>
        <w:jc w:val="both"/>
      </w:pPr>
      <w:r>
        <w:t xml:space="preserve">Per poter lanciare l’applicazione, è necessario posizionarsi tramite terminale nella cartella dove è presente il file ClimateMonitoringServer.jar.  Per esempio, se il file si trova sul desktop: Aprire il proprio terminale (Nel caso di windows, Prompt dei comandi oppure Windows </w:t>
      </w:r>
      <w:proofErr w:type="spellStart"/>
      <w:r>
        <w:t>Powershell</w:t>
      </w:r>
      <w:proofErr w:type="spellEnd"/>
      <w:r>
        <w:t>) e digitare il comando “cd Desktop/ClimateMonitoring”. Se si riscontrano errori del tipo “directory inesistente”, molto probabilmente non il terminale non è “posizionato” nella cartella home, dunque digitare “cd ~/Desktop/ClimateMonitoring”.</w:t>
      </w:r>
    </w:p>
    <w:p w14:paraId="5C604964" w14:textId="77777777" w:rsidR="004348C6" w:rsidRDefault="004348C6" w:rsidP="00032C45">
      <w:pPr>
        <w:jc w:val="both"/>
      </w:pPr>
      <w:r>
        <w:t>Una volta posizionati nella cartella corretta, digitare il comando “java -</w:t>
      </w:r>
      <w:proofErr w:type="spellStart"/>
      <w:r>
        <w:t>jar</w:t>
      </w:r>
      <w:proofErr w:type="spellEnd"/>
      <w:r>
        <w:t xml:space="preserve"> ClimateMonitoringServer.jar”.</w:t>
      </w:r>
    </w:p>
    <w:p w14:paraId="7F58FAB7" w14:textId="094B4779" w:rsidR="004348C6" w:rsidRDefault="004348C6" w:rsidP="00032C45">
      <w:pPr>
        <w:jc w:val="both"/>
      </w:pPr>
      <w:r>
        <w:t>L’applicazione a questo punto dovrebbe essere correttamente avviata</w:t>
      </w:r>
      <w:r w:rsidR="00032C45">
        <w:t xml:space="preserve"> e dovremmo vedere queste due linee di testo: </w:t>
      </w:r>
    </w:p>
    <w:p w14:paraId="60EA9A34" w14:textId="746D5588" w:rsidR="00032C45" w:rsidRDefault="00032C45" w:rsidP="00032C45">
      <w:pPr>
        <w:jc w:val="both"/>
      </w:pPr>
      <w:r>
        <w:t>“</w:t>
      </w:r>
      <w:proofErr w:type="spellStart"/>
      <w:r>
        <w:t>ServerCm</w:t>
      </w:r>
      <w:proofErr w:type="spellEnd"/>
      <w:r>
        <w:t xml:space="preserve"> lanciato sulla porta: 9999”</w:t>
      </w:r>
    </w:p>
    <w:p w14:paraId="7812231B" w14:textId="60B7E5D3" w:rsidR="00032C45" w:rsidRDefault="00032C45" w:rsidP="00032C45">
      <w:pPr>
        <w:jc w:val="both"/>
        <w:rPr>
          <w:lang w:val="en-US"/>
        </w:rPr>
      </w:pPr>
      <w:r w:rsidRPr="00032C45">
        <w:rPr>
          <w:lang w:val="en-US"/>
        </w:rPr>
        <w:t>“</w:t>
      </w:r>
      <w:proofErr w:type="spellStart"/>
      <w:r w:rsidRPr="00032C45">
        <w:rPr>
          <w:lang w:val="en-US"/>
        </w:rPr>
        <w:t>ServerCm</w:t>
      </w:r>
      <w:proofErr w:type="spellEnd"/>
      <w:r w:rsidRPr="00032C45">
        <w:rPr>
          <w:lang w:val="en-US"/>
        </w:rPr>
        <w:t xml:space="preserve"> </w:t>
      </w:r>
      <w:proofErr w:type="spellStart"/>
      <w:r w:rsidRPr="00032C45">
        <w:rPr>
          <w:lang w:val="en-US"/>
        </w:rPr>
        <w:t>dbUrl</w:t>
      </w:r>
      <w:proofErr w:type="spellEnd"/>
      <w:r w:rsidRPr="00032C45">
        <w:rPr>
          <w:lang w:val="en-US"/>
        </w:rPr>
        <w:t xml:space="preserve">: </w:t>
      </w:r>
      <w:proofErr w:type="spellStart"/>
      <w:proofErr w:type="gramStart"/>
      <w:r w:rsidRPr="00032C45">
        <w:rPr>
          <w:lang w:val="en-US"/>
        </w:rPr>
        <w:t>jdbc:postgresql</w:t>
      </w:r>
      <w:proofErr w:type="spellEnd"/>
      <w:r w:rsidRPr="00032C45">
        <w:rPr>
          <w:lang w:val="en-US"/>
        </w:rPr>
        <w:t>://localhost/climatemonitoring</w:t>
      </w:r>
      <w:proofErr w:type="gramEnd"/>
      <w:r w:rsidRPr="00032C45">
        <w:rPr>
          <w:lang w:val="en-US"/>
        </w:rPr>
        <w:t>”</w:t>
      </w:r>
    </w:p>
    <w:p w14:paraId="18FDC5C7" w14:textId="5F54E364" w:rsidR="00032C45" w:rsidRDefault="00032C45" w:rsidP="00032C45">
      <w:pPr>
        <w:jc w:val="both"/>
        <w:rPr>
          <w:lang w:val="en-US"/>
        </w:rPr>
      </w:pPr>
    </w:p>
    <w:p w14:paraId="77AD023D" w14:textId="52CE1B60" w:rsidR="00032C45" w:rsidRPr="00032C45" w:rsidRDefault="00032C45" w:rsidP="00032C45">
      <w:pPr>
        <w:jc w:val="both"/>
      </w:pPr>
      <w:r w:rsidRPr="00032C45">
        <w:t>Per interrompere l</w:t>
      </w:r>
      <w:r>
        <w:t xml:space="preserve">’esecuzione del programma, semplicemente premere i tasti </w:t>
      </w:r>
      <w:proofErr w:type="spellStart"/>
      <w:r>
        <w:t>ctrl+c</w:t>
      </w:r>
      <w:proofErr w:type="spellEnd"/>
      <w:r>
        <w:t xml:space="preserve"> contemporaneamente, il programma si interromperà subito.</w:t>
      </w:r>
    </w:p>
    <w:p w14:paraId="2864E094" w14:textId="77777777" w:rsidR="00032C45" w:rsidRPr="00032C45" w:rsidRDefault="00032C45" w:rsidP="00032C45">
      <w:pPr>
        <w:jc w:val="both"/>
      </w:pPr>
    </w:p>
    <w:p w14:paraId="0D3959CB" w14:textId="20A1EA41" w:rsidR="004348C6" w:rsidRPr="00032C45" w:rsidRDefault="004348C6" w:rsidP="004348C6"/>
    <w:sectPr w:rsidR="004348C6" w:rsidRPr="00032C45" w:rsidSect="002E799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2204"/>
    <w:multiLevelType w:val="hybridMultilevel"/>
    <w:tmpl w:val="7A546574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2221B"/>
    <w:multiLevelType w:val="hybridMultilevel"/>
    <w:tmpl w:val="600C49A0"/>
    <w:lvl w:ilvl="0" w:tplc="094054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367D"/>
    <w:multiLevelType w:val="hybridMultilevel"/>
    <w:tmpl w:val="27F41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560984">
    <w:abstractNumId w:val="2"/>
  </w:num>
  <w:num w:numId="2" w16cid:durableId="1387559296">
    <w:abstractNumId w:val="0"/>
  </w:num>
  <w:num w:numId="3" w16cid:durableId="972951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D6"/>
    <w:rsid w:val="00004619"/>
    <w:rsid w:val="00032C45"/>
    <w:rsid w:val="00214171"/>
    <w:rsid w:val="002E799D"/>
    <w:rsid w:val="003278C7"/>
    <w:rsid w:val="003768A3"/>
    <w:rsid w:val="004348C6"/>
    <w:rsid w:val="005223C1"/>
    <w:rsid w:val="005B5356"/>
    <w:rsid w:val="006C6FD0"/>
    <w:rsid w:val="007D2BD6"/>
    <w:rsid w:val="007E29CC"/>
    <w:rsid w:val="00B70337"/>
    <w:rsid w:val="00CA79F8"/>
    <w:rsid w:val="00DE1E5D"/>
    <w:rsid w:val="00E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4CE88"/>
  <w15:chartTrackingRefBased/>
  <w15:docId w15:val="{C793ACCA-1F7E-B542-82AD-8D6A570F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2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2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2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2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2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2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2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2BD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2BD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2BD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2BD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2BD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2BD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2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2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2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2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2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2BD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2BD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2BD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2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2BD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2BD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D2BD6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2BD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03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https://www.oracle.com/java/technologies/downloads/?er=221886#java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LUNARDI MATTIA MAURO</dc:creator>
  <cp:keywords/>
  <dc:description/>
  <cp:lastModifiedBy>LUNARDI MATTIA MAURO</cp:lastModifiedBy>
  <cp:revision>4</cp:revision>
  <dcterms:created xsi:type="dcterms:W3CDTF">2024-06-07T13:29:00Z</dcterms:created>
  <dcterms:modified xsi:type="dcterms:W3CDTF">2024-06-07T15:19:00Z</dcterms:modified>
</cp:coreProperties>
</file>