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给-codex-的开发指令"/>
    <w:p>
      <w:pPr>
        <w:pStyle w:val="Heading1"/>
      </w:pPr>
      <w:r>
        <w:rPr>
          <w:rFonts w:hint="eastAsia"/>
        </w:rPr>
        <w:t xml:space="preserve">给</w:t>
      </w:r>
      <w:r>
        <w:t xml:space="preserve"> Codex </w:t>
      </w:r>
      <w:r>
        <w:rPr>
          <w:rFonts w:hint="eastAsia"/>
        </w:rPr>
        <w:t xml:space="preserve">的开发指令</w:t>
      </w:r>
    </w:p>
    <w:p>
      <w:pPr>
        <w:pStyle w:val="FirstParagraph"/>
      </w:pPr>
      <w:r>
        <w:rPr>
          <w:rFonts w:hint="eastAsia"/>
        </w:rPr>
        <w:t xml:space="preserve">请根据</w:t>
      </w:r>
      <w:r>
        <w:t xml:space="preserve"> PRD </w:t>
      </w:r>
      <w:r>
        <w:rPr>
          <w:rFonts w:hint="eastAsia"/>
        </w:rPr>
        <w:t xml:space="preserve">开发项目，但必须按阶段推进，不要一次性实现所有功能。</w:t>
      </w:r>
    </w:p>
    <w:bookmarkStart w:id="20" w:name="总体要求"/>
    <w:p>
      <w:pPr>
        <w:pStyle w:val="Heading2"/>
      </w:pPr>
      <w:r>
        <w:rPr>
          <w:rFonts w:hint="eastAsia"/>
        </w:rPr>
        <w:t xml:space="preserve">总体要求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前端：Next.js</w:t>
      </w:r>
      <w:r>
        <w:t xml:space="preserve"> + React + TypeScript + Tailwind CSS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后端：Python</w:t>
      </w:r>
      <w:r>
        <w:t xml:space="preserve"> + FastAPI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数据库：SQLite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ORM：SQLModel</w:t>
      </w:r>
      <w:r>
        <w:t xml:space="preserve"> </w:t>
      </w:r>
      <w:r>
        <w:rPr>
          <w:rFonts w:hint="eastAsia"/>
        </w:rPr>
        <w:t xml:space="preserve">或</w:t>
      </w:r>
      <w:r>
        <w:t xml:space="preserve"> SQLAlchemy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AI：通过后端调用大模型</w:t>
      </w:r>
      <w:r>
        <w:t xml:space="preserve"> API</w:t>
      </w:r>
    </w:p>
    <w:p>
      <w:pPr>
        <w:pStyle w:val="Compact"/>
        <w:numPr>
          <w:ilvl w:val="0"/>
          <w:numId w:val="1001"/>
        </w:numPr>
      </w:pPr>
      <w:r>
        <w:t xml:space="preserve">API </w:t>
      </w:r>
      <w:r>
        <w:rPr>
          <w:rFonts w:hint="eastAsia"/>
        </w:rPr>
        <w:t xml:space="preserve">Key：只能放在后端</w:t>
      </w:r>
      <w:r>
        <w:t xml:space="preserve"> .env </w:t>
      </w:r>
      <w:r>
        <w:rPr>
          <w:rFonts w:hint="eastAsia"/>
        </w:rPr>
        <w:t xml:space="preserve">中</w:t>
      </w:r>
    </w:p>
    <w:bookmarkEnd w:id="20"/>
    <w:bookmarkStart w:id="21" w:name="开发原则"/>
    <w:p>
      <w:pPr>
        <w:pStyle w:val="Heading2"/>
      </w:pPr>
      <w:r>
        <w:rPr>
          <w:rFonts w:hint="eastAsia"/>
        </w:rPr>
        <w:t xml:space="preserve">开发原则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每次只完成一个阶段。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每个阶段完成后，先告诉我改了哪些文件。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每个阶段必须给出本地运行和测试方法。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不要跳过后端存储。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不要把</w:t>
      </w:r>
      <w:r>
        <w:t xml:space="preserve"> API Key </w:t>
      </w:r>
      <w:r>
        <w:rPr>
          <w:rFonts w:hint="eastAsia"/>
        </w:rPr>
        <w:t xml:space="preserve">写进前端代码。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不要实现</w:t>
      </w:r>
      <w:r>
        <w:t xml:space="preserve"> PRD </w:t>
      </w:r>
      <w:r>
        <w:rPr>
          <w:rFonts w:hint="eastAsia"/>
        </w:rPr>
        <w:t xml:space="preserve">之外的复杂功能。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代码要尽量清晰，适合初学全栈的人阅读。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对关键代码添加简短注释。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每个阶段完成后，等待我确认再继续下一阶段。</w:t>
      </w:r>
    </w:p>
    <w:bookmarkEnd w:id="21"/>
    <w:bookmarkStart w:id="22" w:name="阶段-1项目骨架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1：项目骨架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创建前端</w:t>
      </w:r>
      <w:r>
        <w:t xml:space="preserve"> Next.js </w:t>
      </w: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创建后端</w:t>
      </w:r>
      <w:r>
        <w:t xml:space="preserve"> FastAPI </w:t>
      </w: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配置基础</w:t>
      </w:r>
      <w:r>
        <w:t xml:space="preserve"> README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前后端可以分别启动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后端提供一个健康检查接口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前端页面能打开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</w:t>
      </w:r>
      <w:r>
        <w:t xml:space="preserve"> GET /health </w:t>
      </w:r>
      <w:r>
        <w:rPr>
          <w:rFonts w:hint="eastAsia"/>
        </w:rPr>
        <w:t xml:space="preserve">返回正常</w:t>
      </w:r>
    </w:p>
    <w:p>
      <w:pPr>
        <w:pStyle w:val="Compact"/>
        <w:numPr>
          <w:ilvl w:val="0"/>
          <w:numId w:val="1004"/>
        </w:numPr>
      </w:pPr>
      <w:r>
        <w:t xml:space="preserve">README </w:t>
      </w:r>
      <w:r>
        <w:rPr>
          <w:rFonts w:hint="eastAsia"/>
        </w:rPr>
        <w:t xml:space="preserve">说明如何启动前后端</w:t>
      </w:r>
    </w:p>
    <w:bookmarkEnd w:id="22"/>
    <w:bookmarkStart w:id="23" w:name="阶段-2sqlite-数据库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2：SQLite</w:t>
      </w:r>
      <w:r>
        <w:t xml:space="preserve"> </w:t>
      </w:r>
      <w:r>
        <w:rPr>
          <w:rFonts w:hint="eastAsia"/>
        </w:rPr>
        <w:t xml:space="preserve">数据库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接入</w:t>
      </w:r>
      <w:r>
        <w:t xml:space="preserve"> SQLite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</w:t>
      </w:r>
      <w:r>
        <w:t xml:space="preserve"> reflection_records </w:t>
      </w:r>
      <w:r>
        <w:rPr>
          <w:rFonts w:hint="eastAsia"/>
        </w:rPr>
        <w:t xml:space="preserve">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实现数据库初始化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实现历史记录的基础</w:t>
      </w:r>
      <w:r>
        <w:t xml:space="preserve"> CRUD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Compact"/>
        <w:numPr>
          <w:ilvl w:val="0"/>
          <w:numId w:val="1006"/>
        </w:numPr>
      </w:pPr>
      <w:r>
        <w:t xml:space="preserve">GET /api/reflections</w:t>
      </w:r>
    </w:p>
    <w:p>
      <w:pPr>
        <w:pStyle w:val="Compact"/>
        <w:numPr>
          <w:ilvl w:val="0"/>
          <w:numId w:val="1006"/>
        </w:numPr>
      </w:pPr>
      <w:r>
        <w:t xml:space="preserve">GET /api/reflections/{id}</w:t>
      </w:r>
    </w:p>
    <w:p>
      <w:pPr>
        <w:pStyle w:val="Compact"/>
        <w:numPr>
          <w:ilvl w:val="0"/>
          <w:numId w:val="1006"/>
        </w:numPr>
      </w:pPr>
      <w:r>
        <w:t xml:space="preserve">DELETE /api/reflections/{id}</w:t>
      </w:r>
    </w:p>
    <w:p>
      <w:pPr>
        <w:pStyle w:val="Compact"/>
        <w:numPr>
          <w:ilvl w:val="0"/>
          <w:numId w:val="1006"/>
        </w:numPr>
      </w:pPr>
      <w:r>
        <w:t xml:space="preserve">POST /api/reflections/{id}/feedback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可以创建测试数据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可以查询列表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可以查询详情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可以删除记录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可以提交反馈</w:t>
      </w:r>
    </w:p>
    <w:bookmarkEnd w:id="23"/>
    <w:bookmarkStart w:id="24" w:name="阶段-3前端表单和历史记录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3：前端表单和历史记录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实现情绪复盘表单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前端生成并保存</w:t>
      </w:r>
      <w:r>
        <w:t xml:space="preserve"> session_id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实现历史记录列表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实现历史详情展示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实现删除记录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用户可以填写表单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用户可以看到历史记录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用户可以删除历史记录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前端和后端接口能正常联调</w:t>
      </w:r>
    </w:p>
    <w:bookmarkEnd w:id="24"/>
    <w:bookmarkStart w:id="25" w:name="阶段-4接入大模型-api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4：接入大模型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后端从</w:t>
      </w:r>
      <w:r>
        <w:t xml:space="preserve"> .env </w:t>
      </w:r>
      <w:r>
        <w:rPr>
          <w:rFonts w:hint="eastAsia"/>
        </w:rPr>
        <w:t xml:space="preserve">读取模型</w:t>
      </w:r>
      <w:r>
        <w:t xml:space="preserve"> API Key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后端封装模型调用函数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根据用户输入生成结构化</w:t>
      </w:r>
      <w:r>
        <w:t xml:space="preserve"> Markdown </w:t>
      </w:r>
      <w:r>
        <w:rPr>
          <w:rFonts w:hint="eastAsia"/>
        </w:rPr>
        <w:t xml:space="preserve">复盘报告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暂时可以先非流式返回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前端提交表单后，后端能返回</w:t>
      </w:r>
      <w:r>
        <w:t xml:space="preserve"> AI </w:t>
      </w:r>
      <w:r>
        <w:rPr>
          <w:rFonts w:hint="eastAsia"/>
        </w:rPr>
        <w:t xml:space="preserve">复盘报告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报告结构符合</w:t>
      </w:r>
      <w:r>
        <w:t xml:space="preserve"> PRD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生成完成后保存到</w:t>
      </w:r>
      <w:r>
        <w:t xml:space="preserve"> SQLite</w:t>
      </w:r>
    </w:p>
    <w:bookmarkEnd w:id="25"/>
    <w:bookmarkStart w:id="26" w:name="阶段-5实现流式输出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5：实现流式输出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后端实现流式响应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前端逐步展示</w:t>
      </w:r>
      <w:r>
        <w:t xml:space="preserve"> AI </w:t>
      </w: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流式完成后保存完整报告到数据库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前端显示生成中、完成、失败状态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用户点击生成后，可以看到内容逐步出现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生成完成后历史记录中能看到完整报告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网络或模型异常时有错误提示</w:t>
      </w:r>
    </w:p>
    <w:bookmarkEnd w:id="26"/>
    <w:bookmarkStart w:id="27" w:name="阶段-6体验完善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6：体验完善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4"/>
        </w:numPr>
      </w:pPr>
      <w:r>
        <w:t xml:space="preserve">Markdown </w:t>
      </w:r>
      <w:r>
        <w:rPr>
          <w:rFonts w:hint="eastAsia"/>
        </w:rPr>
        <w:t xml:space="preserve">渲染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表单校验</w:t>
      </w:r>
    </w:p>
    <w:p>
      <w:pPr>
        <w:pStyle w:val="Compact"/>
        <w:numPr>
          <w:ilvl w:val="0"/>
          <w:numId w:val="1014"/>
        </w:numPr>
      </w:pPr>
      <w:r>
        <w:t xml:space="preserve">Loading / Error / Retry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免责声明展示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隐私提示</w:t>
      </w:r>
    </w:p>
    <w:p>
      <w:pPr>
        <w:pStyle w:val="Compact"/>
        <w:numPr>
          <w:ilvl w:val="0"/>
          <w:numId w:val="1014"/>
        </w:numPr>
      </w:pPr>
      <w:r>
        <w:t xml:space="preserve">README </w:t>
      </w:r>
      <w:r>
        <w:rPr>
          <w:rFonts w:hint="eastAsia"/>
        </w:rPr>
        <w:t xml:space="preserve">完善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项目可以作为</w:t>
      </w:r>
      <w:r>
        <w:t xml:space="preserve"> MVP </w:t>
      </w:r>
      <w:r>
        <w:rPr>
          <w:rFonts w:hint="eastAsia"/>
        </w:rPr>
        <w:t xml:space="preserve">演示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页面基本可用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代码结构清晰</w:t>
      </w:r>
    </w:p>
    <w:p>
      <w:pPr>
        <w:pStyle w:val="Compact"/>
        <w:numPr>
          <w:ilvl w:val="0"/>
          <w:numId w:val="1015"/>
        </w:numPr>
      </w:pPr>
      <w:r>
        <w:t xml:space="preserve">README </w:t>
      </w:r>
      <w:r>
        <w:rPr>
          <w:rFonts w:hint="eastAsia"/>
        </w:rPr>
        <w:t xml:space="preserve">能指导新用户启动项目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2026-06-28T13:15:13Z</dcterms:created>
  <dcterms:modified xsi:type="dcterms:W3CDTF">2026-06-28T13:15:13Z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