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8986696"/>
        <w:docPartObj>
          <w:docPartGallery w:val="Cover Pages"/>
          <w:docPartUnique/>
        </w:docPartObj>
      </w:sdtPr>
      <w:sdtContent>
        <w:p w:rsidR="00537094" w:rsidRDefault="00537094"/>
        <w:tbl>
          <w:tblPr>
            <w:tblpPr w:leftFromText="187" w:rightFromText="187" w:horzAnchor="margin" w:tblpXSpec="center" w:tblpY="2881"/>
            <w:tblW w:w="367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48"/>
          </w:tblGrid>
          <w:tr w:rsidR="00537094" w:rsidTr="00537094">
            <w:sdt>
              <w:sdtPr>
                <w:rPr>
                  <w:color w:val="2F5496" w:themeColor="accent1" w:themeShade="BF"/>
                  <w:sz w:val="24"/>
                  <w:szCs w:val="24"/>
                </w:rPr>
                <w:alias w:val="Firma"/>
                <w:id w:val="13406915"/>
                <w:placeholder>
                  <w:docPart w:val="DEC3EE7AADE3417C91858FC07B55B81B"/>
                </w:placeholder>
                <w:dataBinding w:prefixMappings="xmlns:ns0='http://schemas.openxmlformats.org/officeDocument/2006/extended-properties'" w:xpath="/ns0:Properties[1]/ns0:Company[1]" w:storeItemID="{6668398D-A668-4E3E-A5EB-62B293D839F1}"/>
                <w:text/>
              </w:sdtPr>
              <w:sdtContent>
                <w:tc>
                  <w:tcPr>
                    <w:tcW w:w="6648" w:type="dxa"/>
                    <w:tcMar>
                      <w:top w:w="216" w:type="dxa"/>
                      <w:left w:w="115" w:type="dxa"/>
                      <w:bottom w:w="216" w:type="dxa"/>
                      <w:right w:w="115" w:type="dxa"/>
                    </w:tcMar>
                  </w:tcPr>
                  <w:p w:rsidR="00537094" w:rsidRDefault="00537094">
                    <w:pPr>
                      <w:pStyle w:val="Bezodstpw"/>
                      <w:rPr>
                        <w:color w:val="2F5496" w:themeColor="accent1" w:themeShade="BF"/>
                        <w:sz w:val="24"/>
                      </w:rPr>
                    </w:pPr>
                    <w:r>
                      <w:rPr>
                        <w:color w:val="2F5496" w:themeColor="accent1" w:themeShade="BF"/>
                        <w:sz w:val="24"/>
                        <w:szCs w:val="24"/>
                      </w:rPr>
                      <w:t>Internet Shop</w:t>
                    </w:r>
                  </w:p>
                </w:tc>
              </w:sdtContent>
            </w:sdt>
          </w:tr>
          <w:tr w:rsidR="00537094" w:rsidTr="00537094">
            <w:tc>
              <w:tcPr>
                <w:tcW w:w="6648" w:type="dxa"/>
              </w:tcPr>
              <w:sdt>
                <w:sdtPr>
                  <w:rPr>
                    <w:rFonts w:asciiTheme="majorHAnsi" w:eastAsiaTheme="majorEastAsia" w:hAnsiTheme="majorHAnsi" w:cstheme="majorBidi"/>
                    <w:color w:val="4472C4" w:themeColor="accent1"/>
                    <w:sz w:val="88"/>
                    <w:szCs w:val="88"/>
                  </w:rPr>
                  <w:alias w:val="Tytuł"/>
                  <w:id w:val="13406919"/>
                  <w:placeholder>
                    <w:docPart w:val="98796035B4E040FA96FA9224C9DC261E"/>
                  </w:placeholder>
                  <w:dataBinding w:prefixMappings="xmlns:ns0='http://schemas.openxmlformats.org/package/2006/metadata/core-properties' xmlns:ns1='http://purl.org/dc/elements/1.1/'" w:xpath="/ns0:coreProperties[1]/ns1:title[1]" w:storeItemID="{6C3C8BC8-F283-45AE-878A-BAB7291924A1}"/>
                  <w:text/>
                </w:sdtPr>
                <w:sdtContent>
                  <w:p w:rsidR="00537094" w:rsidRDefault="00537094">
                    <w:pPr>
                      <w:pStyle w:val="Bezodstpw"/>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Contingency</w:t>
                    </w:r>
                    <w:proofErr w:type="spellEnd"/>
                    <w:r>
                      <w:rPr>
                        <w:rFonts w:asciiTheme="majorHAnsi" w:eastAsiaTheme="majorEastAsia" w:hAnsiTheme="majorHAnsi" w:cstheme="majorBidi"/>
                        <w:color w:val="4472C4" w:themeColor="accent1"/>
                        <w:sz w:val="88"/>
                        <w:szCs w:val="88"/>
                      </w:rPr>
                      <w:t xml:space="preserve"> Plan</w:t>
                    </w:r>
                  </w:p>
                </w:sdtContent>
              </w:sdt>
            </w:tc>
          </w:tr>
          <w:tr w:rsidR="00537094" w:rsidTr="00537094">
            <w:trPr>
              <w:trHeight w:val="70"/>
            </w:trPr>
            <w:tc>
              <w:tcPr>
                <w:tcW w:w="6648" w:type="dxa"/>
                <w:tcMar>
                  <w:top w:w="216" w:type="dxa"/>
                  <w:left w:w="115" w:type="dxa"/>
                  <w:bottom w:w="216" w:type="dxa"/>
                  <w:right w:w="115" w:type="dxa"/>
                </w:tcMar>
              </w:tcPr>
              <w:p w:rsidR="00537094" w:rsidRDefault="00537094" w:rsidP="00537094">
                <w:pPr>
                  <w:pStyle w:val="Bezodstpw"/>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537094" w:rsidTr="00537094">
            <w:trPr>
              <w:trHeight w:val="19"/>
            </w:trPr>
            <w:tc>
              <w:tcPr>
                <w:tcW w:w="7221" w:type="dxa"/>
                <w:tcMar>
                  <w:top w:w="216" w:type="dxa"/>
                  <w:left w:w="115" w:type="dxa"/>
                  <w:bottom w:w="216" w:type="dxa"/>
                  <w:right w:w="115" w:type="dxa"/>
                </w:tcMar>
              </w:tcPr>
              <w:p w:rsidR="00537094" w:rsidRDefault="00537094" w:rsidP="00537094">
                <w:pPr>
                  <w:pStyle w:val="Bezodstpw"/>
                  <w:rPr>
                    <w:color w:val="4472C4" w:themeColor="accent1"/>
                  </w:rPr>
                </w:pPr>
              </w:p>
            </w:tc>
          </w:tr>
        </w:tbl>
        <w:p w:rsidR="0006762A" w:rsidRDefault="0006762A">
          <w:r>
            <w:rPr>
              <w:noProof/>
            </w:rPr>
            <mc:AlternateContent>
              <mc:Choice Requires="wps">
                <w:drawing>
                  <wp:anchor distT="91440" distB="91440" distL="114300" distR="114300" simplePos="0" relativeHeight="251659264" behindDoc="0" locked="0" layoutInCell="1" allowOverlap="1">
                    <wp:simplePos x="0" y="0"/>
                    <wp:positionH relativeFrom="margin">
                      <wp:posOffset>1195070</wp:posOffset>
                    </wp:positionH>
                    <wp:positionV relativeFrom="paragraph">
                      <wp:posOffset>5200314</wp:posOffset>
                    </wp:positionV>
                    <wp:extent cx="3474720" cy="1403985"/>
                    <wp:effectExtent l="0" t="0" r="0" b="3810"/>
                    <wp:wrapTopAndBottom/>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8070D" w:rsidRDefault="00E8070D" w:rsidP="0006762A">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 xml:space="preserve">Christian Emmanuel </w:t>
                                </w:r>
                                <w:proofErr w:type="spellStart"/>
                                <w:r w:rsidRPr="00537094">
                                  <w:rPr>
                                    <w:i/>
                                    <w:iCs/>
                                    <w:color w:val="4472C4" w:themeColor="accent1"/>
                                    <w:sz w:val="24"/>
                                    <w:szCs w:val="24"/>
                                  </w:rPr>
                                  <w:t>Nteranya</w:t>
                                </w:r>
                                <w:proofErr w:type="spellEnd"/>
                              </w:p>
                              <w:p w:rsidR="00E8070D" w:rsidRPr="00537094" w:rsidRDefault="00E8070D" w:rsidP="00537094">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Irmina Chmielowska</w:t>
                                </w:r>
                              </w:p>
                              <w:p w:rsidR="00E8070D" w:rsidRPr="00537094" w:rsidRDefault="00E8070D" w:rsidP="00537094">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Kamil Kwiatkowski</w:t>
                                </w:r>
                              </w:p>
                              <w:p w:rsidR="00E8070D" w:rsidRPr="0076642E" w:rsidRDefault="00E8070D" w:rsidP="0076642E">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 xml:space="preserve">Przemysław </w:t>
                                </w:r>
                                <w:proofErr w:type="spellStart"/>
                                <w:r w:rsidRPr="00537094">
                                  <w:rPr>
                                    <w:i/>
                                    <w:iCs/>
                                    <w:color w:val="4472C4" w:themeColor="accent1"/>
                                    <w:sz w:val="24"/>
                                    <w:szCs w:val="24"/>
                                  </w:rPr>
                                  <w:t>Gradziński</w:t>
                                </w:r>
                                <w:proofErr w:type="spellEnd"/>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94.1pt;margin-top:409.45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" filled="f" stroked="f">
                    <v:textbox style="mso-fit-shape-to-text:t">
                      <w:txbxContent>
                        <w:p w:rsidR="00E8070D" w:rsidRDefault="00E8070D" w:rsidP="0006762A">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 xml:space="preserve">Christian Emmanuel </w:t>
                          </w:r>
                          <w:proofErr w:type="spellStart"/>
                          <w:r w:rsidRPr="00537094">
                            <w:rPr>
                              <w:i/>
                              <w:iCs/>
                              <w:color w:val="4472C4" w:themeColor="accent1"/>
                              <w:sz w:val="24"/>
                              <w:szCs w:val="24"/>
                            </w:rPr>
                            <w:t>Nteranya</w:t>
                          </w:r>
                          <w:proofErr w:type="spellEnd"/>
                        </w:p>
                        <w:p w:rsidR="00E8070D" w:rsidRPr="00537094" w:rsidRDefault="00E8070D" w:rsidP="00537094">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Irmina Chmielowska</w:t>
                          </w:r>
                        </w:p>
                        <w:p w:rsidR="00E8070D" w:rsidRPr="00537094" w:rsidRDefault="00E8070D" w:rsidP="00537094">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Kamil Kwiatkowski</w:t>
                          </w:r>
                        </w:p>
                        <w:p w:rsidR="00E8070D" w:rsidRPr="0076642E" w:rsidRDefault="00E8070D" w:rsidP="0076642E">
                          <w:pPr>
                            <w:pBdr>
                              <w:top w:val="single" w:sz="24" w:space="8" w:color="4472C4" w:themeColor="accent1"/>
                              <w:bottom w:val="single" w:sz="24" w:space="8" w:color="4472C4" w:themeColor="accent1"/>
                            </w:pBdr>
                            <w:spacing w:after="0"/>
                            <w:jc w:val="center"/>
                            <w:rPr>
                              <w:i/>
                              <w:iCs/>
                              <w:color w:val="4472C4" w:themeColor="accent1"/>
                              <w:sz w:val="24"/>
                              <w:szCs w:val="24"/>
                            </w:rPr>
                          </w:pPr>
                          <w:r w:rsidRPr="00537094">
                            <w:rPr>
                              <w:i/>
                              <w:iCs/>
                              <w:color w:val="4472C4" w:themeColor="accent1"/>
                              <w:sz w:val="24"/>
                              <w:szCs w:val="24"/>
                            </w:rPr>
                            <w:t xml:space="preserve">Przemysław </w:t>
                          </w:r>
                          <w:proofErr w:type="spellStart"/>
                          <w:r w:rsidRPr="00537094">
                            <w:rPr>
                              <w:i/>
                              <w:iCs/>
                              <w:color w:val="4472C4" w:themeColor="accent1"/>
                              <w:sz w:val="24"/>
                              <w:szCs w:val="24"/>
                            </w:rPr>
                            <w:t>Gradziński</w:t>
                          </w:r>
                          <w:proofErr w:type="spellEnd"/>
                        </w:p>
                      </w:txbxContent>
                    </v:textbox>
                    <w10:wrap type="topAndBottom" anchorx="margin"/>
                  </v:shape>
                </w:pict>
              </mc:Fallback>
            </mc:AlternateContent>
          </w:r>
          <w:r w:rsidR="00537094">
            <w:br w:type="page"/>
          </w:r>
        </w:p>
      </w:sdtContent>
    </w:sdt>
    <w:sdt>
      <w:sdtPr>
        <w:id w:val="-71288770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E8070D" w:rsidRDefault="00E8070D">
          <w:pPr>
            <w:pStyle w:val="Nagwekspisutreci"/>
          </w:pPr>
          <w:r>
            <w:t>Spis treści</w:t>
          </w:r>
        </w:p>
        <w:p w:rsidR="00E8070D" w:rsidRDefault="00E8070D">
          <w:pPr>
            <w:pStyle w:val="Spistreci1"/>
            <w:tabs>
              <w:tab w:val="right" w:leader="dot" w:pos="9062"/>
            </w:tabs>
            <w:rPr>
              <w:noProof/>
            </w:rPr>
          </w:pPr>
          <w:r>
            <w:fldChar w:fldCharType="begin"/>
          </w:r>
          <w:r>
            <w:instrText xml:space="preserve"> TOC \o "1-3" \h \z \u </w:instrText>
          </w:r>
          <w:r>
            <w:fldChar w:fldCharType="separate"/>
          </w:r>
          <w:hyperlink w:anchor="_Toc42305760" w:history="1">
            <w:r w:rsidRPr="0038521A">
              <w:rPr>
                <w:rStyle w:val="Hipercze"/>
                <w:noProof/>
                <w:lang w:val="en-US"/>
              </w:rPr>
              <w:t>1. Introduction</w:t>
            </w:r>
            <w:r>
              <w:rPr>
                <w:noProof/>
                <w:webHidden/>
              </w:rPr>
              <w:tab/>
            </w:r>
            <w:r>
              <w:rPr>
                <w:noProof/>
                <w:webHidden/>
              </w:rPr>
              <w:fldChar w:fldCharType="begin"/>
            </w:r>
            <w:r>
              <w:rPr>
                <w:noProof/>
                <w:webHidden/>
              </w:rPr>
              <w:instrText xml:space="preserve"> PAGEREF _Toc42305760 \h </w:instrText>
            </w:r>
            <w:r>
              <w:rPr>
                <w:noProof/>
                <w:webHidden/>
              </w:rPr>
            </w:r>
            <w:r>
              <w:rPr>
                <w:noProof/>
                <w:webHidden/>
              </w:rPr>
              <w:fldChar w:fldCharType="separate"/>
            </w:r>
            <w:r>
              <w:rPr>
                <w:noProof/>
                <w:webHidden/>
              </w:rPr>
              <w:t>2</w:t>
            </w:r>
            <w:r>
              <w:rPr>
                <w:noProof/>
                <w:webHidden/>
              </w:rPr>
              <w:fldChar w:fldCharType="end"/>
            </w:r>
          </w:hyperlink>
        </w:p>
        <w:p w:rsidR="00E8070D" w:rsidRDefault="00E8070D">
          <w:pPr>
            <w:pStyle w:val="Spistreci1"/>
            <w:tabs>
              <w:tab w:val="right" w:leader="dot" w:pos="9062"/>
            </w:tabs>
            <w:rPr>
              <w:noProof/>
            </w:rPr>
          </w:pPr>
          <w:hyperlink w:anchor="_Toc42305761" w:history="1">
            <w:r w:rsidRPr="0038521A">
              <w:rPr>
                <w:rStyle w:val="Hipercze"/>
                <w:noProof/>
                <w:lang w:val="en-GB"/>
              </w:rPr>
              <w:t>2. Concept of operations</w:t>
            </w:r>
            <w:r>
              <w:rPr>
                <w:noProof/>
                <w:webHidden/>
              </w:rPr>
              <w:tab/>
            </w:r>
            <w:r>
              <w:rPr>
                <w:noProof/>
                <w:webHidden/>
              </w:rPr>
              <w:fldChar w:fldCharType="begin"/>
            </w:r>
            <w:r>
              <w:rPr>
                <w:noProof/>
                <w:webHidden/>
              </w:rPr>
              <w:instrText xml:space="preserve"> PAGEREF _Toc42305761 \h </w:instrText>
            </w:r>
            <w:r>
              <w:rPr>
                <w:noProof/>
                <w:webHidden/>
              </w:rPr>
            </w:r>
            <w:r>
              <w:rPr>
                <w:noProof/>
                <w:webHidden/>
              </w:rPr>
              <w:fldChar w:fldCharType="separate"/>
            </w:r>
            <w:r>
              <w:rPr>
                <w:noProof/>
                <w:webHidden/>
              </w:rPr>
              <w:t>2</w:t>
            </w:r>
            <w:r>
              <w:rPr>
                <w:noProof/>
                <w:webHidden/>
              </w:rPr>
              <w:fldChar w:fldCharType="end"/>
            </w:r>
          </w:hyperlink>
        </w:p>
        <w:p w:rsidR="00E8070D" w:rsidRDefault="00E8070D">
          <w:pPr>
            <w:pStyle w:val="Spistreci2"/>
            <w:tabs>
              <w:tab w:val="right" w:leader="dot" w:pos="9062"/>
            </w:tabs>
            <w:rPr>
              <w:noProof/>
            </w:rPr>
          </w:pPr>
          <w:hyperlink w:anchor="_Toc42305762" w:history="1">
            <w:r w:rsidRPr="0038521A">
              <w:rPr>
                <w:rStyle w:val="Hipercze"/>
                <w:noProof/>
                <w:lang w:val="en-GB"/>
              </w:rPr>
              <w:t>2.1. System description</w:t>
            </w:r>
            <w:r>
              <w:rPr>
                <w:noProof/>
                <w:webHidden/>
              </w:rPr>
              <w:tab/>
            </w:r>
            <w:r>
              <w:rPr>
                <w:noProof/>
                <w:webHidden/>
              </w:rPr>
              <w:fldChar w:fldCharType="begin"/>
            </w:r>
            <w:r>
              <w:rPr>
                <w:noProof/>
                <w:webHidden/>
              </w:rPr>
              <w:instrText xml:space="preserve"> PAGEREF _Toc42305762 \h </w:instrText>
            </w:r>
            <w:r>
              <w:rPr>
                <w:noProof/>
                <w:webHidden/>
              </w:rPr>
            </w:r>
            <w:r>
              <w:rPr>
                <w:noProof/>
                <w:webHidden/>
              </w:rPr>
              <w:fldChar w:fldCharType="separate"/>
            </w:r>
            <w:r>
              <w:rPr>
                <w:noProof/>
                <w:webHidden/>
              </w:rPr>
              <w:t>2</w:t>
            </w:r>
            <w:r>
              <w:rPr>
                <w:noProof/>
                <w:webHidden/>
              </w:rPr>
              <w:fldChar w:fldCharType="end"/>
            </w:r>
          </w:hyperlink>
        </w:p>
        <w:p w:rsidR="00E8070D" w:rsidRDefault="00E8070D">
          <w:pPr>
            <w:pStyle w:val="Spistreci3"/>
            <w:tabs>
              <w:tab w:val="right" w:leader="dot" w:pos="9062"/>
            </w:tabs>
            <w:rPr>
              <w:noProof/>
            </w:rPr>
          </w:pPr>
          <w:hyperlink w:anchor="_Toc42305763" w:history="1">
            <w:r w:rsidRPr="0038521A">
              <w:rPr>
                <w:rStyle w:val="Hipercze"/>
                <w:noProof/>
                <w:lang w:val="en-GB"/>
              </w:rPr>
              <w:t>2.1.1. Information system name</w:t>
            </w:r>
            <w:r>
              <w:rPr>
                <w:noProof/>
                <w:webHidden/>
              </w:rPr>
              <w:tab/>
            </w:r>
            <w:r>
              <w:rPr>
                <w:noProof/>
                <w:webHidden/>
              </w:rPr>
              <w:fldChar w:fldCharType="begin"/>
            </w:r>
            <w:r>
              <w:rPr>
                <w:noProof/>
                <w:webHidden/>
              </w:rPr>
              <w:instrText xml:space="preserve"> PAGEREF _Toc42305763 \h </w:instrText>
            </w:r>
            <w:r>
              <w:rPr>
                <w:noProof/>
                <w:webHidden/>
              </w:rPr>
            </w:r>
            <w:r>
              <w:rPr>
                <w:noProof/>
                <w:webHidden/>
              </w:rPr>
              <w:fldChar w:fldCharType="separate"/>
            </w:r>
            <w:r>
              <w:rPr>
                <w:noProof/>
                <w:webHidden/>
              </w:rPr>
              <w:t>2</w:t>
            </w:r>
            <w:r>
              <w:rPr>
                <w:noProof/>
                <w:webHidden/>
              </w:rPr>
              <w:fldChar w:fldCharType="end"/>
            </w:r>
          </w:hyperlink>
        </w:p>
        <w:p w:rsidR="00E8070D" w:rsidRDefault="00E8070D">
          <w:pPr>
            <w:pStyle w:val="Spistreci3"/>
            <w:tabs>
              <w:tab w:val="right" w:leader="dot" w:pos="9062"/>
            </w:tabs>
            <w:rPr>
              <w:noProof/>
            </w:rPr>
          </w:pPr>
          <w:hyperlink w:anchor="_Toc42305764" w:history="1">
            <w:r w:rsidRPr="0038521A">
              <w:rPr>
                <w:rStyle w:val="Hipercze"/>
                <w:noProof/>
                <w:lang w:val="en-GB"/>
              </w:rPr>
              <w:t>2.1.2. Information system Owner</w:t>
            </w:r>
            <w:r>
              <w:rPr>
                <w:noProof/>
                <w:webHidden/>
              </w:rPr>
              <w:tab/>
            </w:r>
            <w:r>
              <w:rPr>
                <w:noProof/>
                <w:webHidden/>
              </w:rPr>
              <w:fldChar w:fldCharType="begin"/>
            </w:r>
            <w:r>
              <w:rPr>
                <w:noProof/>
                <w:webHidden/>
              </w:rPr>
              <w:instrText xml:space="preserve"> PAGEREF _Toc42305764 \h </w:instrText>
            </w:r>
            <w:r>
              <w:rPr>
                <w:noProof/>
                <w:webHidden/>
              </w:rPr>
            </w:r>
            <w:r>
              <w:rPr>
                <w:noProof/>
                <w:webHidden/>
              </w:rPr>
              <w:fldChar w:fldCharType="separate"/>
            </w:r>
            <w:r>
              <w:rPr>
                <w:noProof/>
                <w:webHidden/>
              </w:rPr>
              <w:t>2</w:t>
            </w:r>
            <w:r>
              <w:rPr>
                <w:noProof/>
                <w:webHidden/>
              </w:rPr>
              <w:fldChar w:fldCharType="end"/>
            </w:r>
          </w:hyperlink>
        </w:p>
        <w:p w:rsidR="00E8070D" w:rsidRDefault="00E8070D">
          <w:pPr>
            <w:pStyle w:val="Spistreci3"/>
            <w:tabs>
              <w:tab w:val="right" w:leader="dot" w:pos="9062"/>
            </w:tabs>
            <w:rPr>
              <w:noProof/>
            </w:rPr>
          </w:pPr>
          <w:hyperlink w:anchor="_Toc42305765" w:history="1">
            <w:r w:rsidRPr="0038521A">
              <w:rPr>
                <w:rStyle w:val="Hipercze"/>
                <w:noProof/>
                <w:lang w:val="en-GB"/>
              </w:rPr>
              <w:t>2.1.3. Authorizing official</w:t>
            </w:r>
            <w:r>
              <w:rPr>
                <w:noProof/>
                <w:webHidden/>
              </w:rPr>
              <w:tab/>
            </w:r>
            <w:r>
              <w:rPr>
                <w:noProof/>
                <w:webHidden/>
              </w:rPr>
              <w:fldChar w:fldCharType="begin"/>
            </w:r>
            <w:r>
              <w:rPr>
                <w:noProof/>
                <w:webHidden/>
              </w:rPr>
              <w:instrText xml:space="preserve"> PAGEREF _Toc42305765 \h </w:instrText>
            </w:r>
            <w:r>
              <w:rPr>
                <w:noProof/>
                <w:webHidden/>
              </w:rPr>
            </w:r>
            <w:r>
              <w:rPr>
                <w:noProof/>
                <w:webHidden/>
              </w:rPr>
              <w:fldChar w:fldCharType="separate"/>
            </w:r>
            <w:r>
              <w:rPr>
                <w:noProof/>
                <w:webHidden/>
              </w:rPr>
              <w:t>3</w:t>
            </w:r>
            <w:r>
              <w:rPr>
                <w:noProof/>
                <w:webHidden/>
              </w:rPr>
              <w:fldChar w:fldCharType="end"/>
            </w:r>
          </w:hyperlink>
        </w:p>
        <w:p w:rsidR="00E8070D" w:rsidRDefault="00E8070D">
          <w:pPr>
            <w:pStyle w:val="Spistreci3"/>
            <w:tabs>
              <w:tab w:val="right" w:leader="dot" w:pos="9062"/>
            </w:tabs>
            <w:rPr>
              <w:noProof/>
            </w:rPr>
          </w:pPr>
          <w:hyperlink w:anchor="_Toc42305766" w:history="1">
            <w:r w:rsidRPr="0038521A">
              <w:rPr>
                <w:rStyle w:val="Hipercze"/>
                <w:noProof/>
                <w:lang w:val="en-GB"/>
              </w:rPr>
              <w:t>2.1.4. Assignment of security Responsibility</w:t>
            </w:r>
            <w:r>
              <w:rPr>
                <w:noProof/>
                <w:webHidden/>
              </w:rPr>
              <w:tab/>
            </w:r>
            <w:r>
              <w:rPr>
                <w:noProof/>
                <w:webHidden/>
              </w:rPr>
              <w:fldChar w:fldCharType="begin"/>
            </w:r>
            <w:r>
              <w:rPr>
                <w:noProof/>
                <w:webHidden/>
              </w:rPr>
              <w:instrText xml:space="preserve"> PAGEREF _Toc42305766 \h </w:instrText>
            </w:r>
            <w:r>
              <w:rPr>
                <w:noProof/>
                <w:webHidden/>
              </w:rPr>
            </w:r>
            <w:r>
              <w:rPr>
                <w:noProof/>
                <w:webHidden/>
              </w:rPr>
              <w:fldChar w:fldCharType="separate"/>
            </w:r>
            <w:r>
              <w:rPr>
                <w:noProof/>
                <w:webHidden/>
              </w:rPr>
              <w:t>3</w:t>
            </w:r>
            <w:r>
              <w:rPr>
                <w:noProof/>
                <w:webHidden/>
              </w:rPr>
              <w:fldChar w:fldCharType="end"/>
            </w:r>
          </w:hyperlink>
        </w:p>
        <w:p w:rsidR="00E8070D" w:rsidRDefault="00E8070D">
          <w:pPr>
            <w:pStyle w:val="Spistreci3"/>
            <w:tabs>
              <w:tab w:val="right" w:leader="dot" w:pos="9062"/>
            </w:tabs>
            <w:rPr>
              <w:noProof/>
            </w:rPr>
          </w:pPr>
          <w:hyperlink w:anchor="_Toc42305767" w:history="1">
            <w:r w:rsidRPr="0038521A">
              <w:rPr>
                <w:rStyle w:val="Hipercze"/>
                <w:noProof/>
              </w:rPr>
              <w:t>2.1.5. Information System Operational status</w:t>
            </w:r>
            <w:r>
              <w:rPr>
                <w:noProof/>
                <w:webHidden/>
              </w:rPr>
              <w:tab/>
            </w:r>
            <w:r>
              <w:rPr>
                <w:noProof/>
                <w:webHidden/>
              </w:rPr>
              <w:fldChar w:fldCharType="begin"/>
            </w:r>
            <w:r>
              <w:rPr>
                <w:noProof/>
                <w:webHidden/>
              </w:rPr>
              <w:instrText xml:space="preserve"> PAGEREF _Toc42305767 \h </w:instrText>
            </w:r>
            <w:r>
              <w:rPr>
                <w:noProof/>
                <w:webHidden/>
              </w:rPr>
            </w:r>
            <w:r>
              <w:rPr>
                <w:noProof/>
                <w:webHidden/>
              </w:rPr>
              <w:fldChar w:fldCharType="separate"/>
            </w:r>
            <w:r>
              <w:rPr>
                <w:noProof/>
                <w:webHidden/>
              </w:rPr>
              <w:t>3</w:t>
            </w:r>
            <w:r>
              <w:rPr>
                <w:noProof/>
                <w:webHidden/>
              </w:rPr>
              <w:fldChar w:fldCharType="end"/>
            </w:r>
          </w:hyperlink>
        </w:p>
        <w:p w:rsidR="00E8070D" w:rsidRDefault="00E8070D">
          <w:pPr>
            <w:pStyle w:val="Spistreci3"/>
            <w:tabs>
              <w:tab w:val="right" w:leader="dot" w:pos="9062"/>
            </w:tabs>
            <w:rPr>
              <w:noProof/>
            </w:rPr>
          </w:pPr>
          <w:hyperlink w:anchor="_Toc42305768" w:history="1">
            <w:r w:rsidRPr="0038521A">
              <w:rPr>
                <w:rStyle w:val="Hipercze"/>
                <w:noProof/>
                <w:lang w:val="en-GB"/>
              </w:rPr>
              <w:t>2.1.6. General system description</w:t>
            </w:r>
            <w:r>
              <w:rPr>
                <w:noProof/>
                <w:webHidden/>
              </w:rPr>
              <w:tab/>
            </w:r>
            <w:r>
              <w:rPr>
                <w:noProof/>
                <w:webHidden/>
              </w:rPr>
              <w:fldChar w:fldCharType="begin"/>
            </w:r>
            <w:r>
              <w:rPr>
                <w:noProof/>
                <w:webHidden/>
              </w:rPr>
              <w:instrText xml:space="preserve"> PAGEREF _Toc42305768 \h </w:instrText>
            </w:r>
            <w:r>
              <w:rPr>
                <w:noProof/>
                <w:webHidden/>
              </w:rPr>
            </w:r>
            <w:r>
              <w:rPr>
                <w:noProof/>
                <w:webHidden/>
              </w:rPr>
              <w:fldChar w:fldCharType="separate"/>
            </w:r>
            <w:r>
              <w:rPr>
                <w:noProof/>
                <w:webHidden/>
              </w:rPr>
              <w:t>3</w:t>
            </w:r>
            <w:r>
              <w:rPr>
                <w:noProof/>
                <w:webHidden/>
              </w:rPr>
              <w:fldChar w:fldCharType="end"/>
            </w:r>
          </w:hyperlink>
        </w:p>
        <w:p w:rsidR="00E8070D" w:rsidRDefault="00E8070D">
          <w:pPr>
            <w:pStyle w:val="Spistreci2"/>
            <w:tabs>
              <w:tab w:val="right" w:leader="dot" w:pos="9062"/>
            </w:tabs>
            <w:rPr>
              <w:noProof/>
            </w:rPr>
          </w:pPr>
          <w:hyperlink w:anchor="_Toc42305769" w:history="1">
            <w:r w:rsidRPr="0038521A">
              <w:rPr>
                <w:rStyle w:val="Hipercze"/>
                <w:noProof/>
                <w:lang w:val="en-GB"/>
              </w:rPr>
              <w:t>2.2. Overview of Three phases</w:t>
            </w:r>
            <w:r>
              <w:rPr>
                <w:noProof/>
                <w:webHidden/>
              </w:rPr>
              <w:tab/>
            </w:r>
            <w:r>
              <w:rPr>
                <w:noProof/>
                <w:webHidden/>
              </w:rPr>
              <w:fldChar w:fldCharType="begin"/>
            </w:r>
            <w:r>
              <w:rPr>
                <w:noProof/>
                <w:webHidden/>
              </w:rPr>
              <w:instrText xml:space="preserve"> PAGEREF _Toc42305769 \h </w:instrText>
            </w:r>
            <w:r>
              <w:rPr>
                <w:noProof/>
                <w:webHidden/>
              </w:rPr>
            </w:r>
            <w:r>
              <w:rPr>
                <w:noProof/>
                <w:webHidden/>
              </w:rPr>
              <w:fldChar w:fldCharType="separate"/>
            </w:r>
            <w:r>
              <w:rPr>
                <w:noProof/>
                <w:webHidden/>
              </w:rPr>
              <w:t>7</w:t>
            </w:r>
            <w:r>
              <w:rPr>
                <w:noProof/>
                <w:webHidden/>
              </w:rPr>
              <w:fldChar w:fldCharType="end"/>
            </w:r>
          </w:hyperlink>
        </w:p>
        <w:p w:rsidR="00E8070D" w:rsidRDefault="00E8070D">
          <w:pPr>
            <w:pStyle w:val="Spistreci3"/>
            <w:tabs>
              <w:tab w:val="right" w:leader="dot" w:pos="9062"/>
            </w:tabs>
            <w:rPr>
              <w:noProof/>
            </w:rPr>
          </w:pPr>
          <w:hyperlink w:anchor="_Toc42305770" w:history="1">
            <w:r w:rsidRPr="0038521A">
              <w:rPr>
                <w:rStyle w:val="Hipercze"/>
                <w:noProof/>
                <w:lang w:val="en-GB"/>
              </w:rPr>
              <w:t>2.2.1. Activation and Notification Phase</w:t>
            </w:r>
            <w:r>
              <w:rPr>
                <w:noProof/>
                <w:webHidden/>
              </w:rPr>
              <w:tab/>
            </w:r>
            <w:r>
              <w:rPr>
                <w:noProof/>
                <w:webHidden/>
              </w:rPr>
              <w:fldChar w:fldCharType="begin"/>
            </w:r>
            <w:r>
              <w:rPr>
                <w:noProof/>
                <w:webHidden/>
              </w:rPr>
              <w:instrText xml:space="preserve"> PAGEREF _Toc42305770 \h </w:instrText>
            </w:r>
            <w:r>
              <w:rPr>
                <w:noProof/>
                <w:webHidden/>
              </w:rPr>
            </w:r>
            <w:r>
              <w:rPr>
                <w:noProof/>
                <w:webHidden/>
              </w:rPr>
              <w:fldChar w:fldCharType="separate"/>
            </w:r>
            <w:r>
              <w:rPr>
                <w:noProof/>
                <w:webHidden/>
              </w:rPr>
              <w:t>7</w:t>
            </w:r>
            <w:r>
              <w:rPr>
                <w:noProof/>
                <w:webHidden/>
              </w:rPr>
              <w:fldChar w:fldCharType="end"/>
            </w:r>
          </w:hyperlink>
        </w:p>
        <w:p w:rsidR="00E8070D" w:rsidRDefault="00E8070D">
          <w:pPr>
            <w:pStyle w:val="Spistreci3"/>
            <w:tabs>
              <w:tab w:val="right" w:leader="dot" w:pos="9062"/>
            </w:tabs>
            <w:rPr>
              <w:noProof/>
            </w:rPr>
          </w:pPr>
          <w:hyperlink w:anchor="_Toc42305771" w:history="1">
            <w:r w:rsidRPr="0038521A">
              <w:rPr>
                <w:rStyle w:val="Hipercze"/>
                <w:noProof/>
                <w:lang w:val="en-GB"/>
              </w:rPr>
              <w:t>2.2.2. Recovery Phase</w:t>
            </w:r>
            <w:r>
              <w:rPr>
                <w:noProof/>
                <w:webHidden/>
              </w:rPr>
              <w:tab/>
            </w:r>
            <w:r>
              <w:rPr>
                <w:noProof/>
                <w:webHidden/>
              </w:rPr>
              <w:fldChar w:fldCharType="begin"/>
            </w:r>
            <w:r>
              <w:rPr>
                <w:noProof/>
                <w:webHidden/>
              </w:rPr>
              <w:instrText xml:space="preserve"> PAGEREF _Toc42305771 \h </w:instrText>
            </w:r>
            <w:r>
              <w:rPr>
                <w:noProof/>
                <w:webHidden/>
              </w:rPr>
            </w:r>
            <w:r>
              <w:rPr>
                <w:noProof/>
                <w:webHidden/>
              </w:rPr>
              <w:fldChar w:fldCharType="separate"/>
            </w:r>
            <w:r>
              <w:rPr>
                <w:noProof/>
                <w:webHidden/>
              </w:rPr>
              <w:t>7</w:t>
            </w:r>
            <w:r>
              <w:rPr>
                <w:noProof/>
                <w:webHidden/>
              </w:rPr>
              <w:fldChar w:fldCharType="end"/>
            </w:r>
          </w:hyperlink>
        </w:p>
        <w:p w:rsidR="00E8070D" w:rsidRDefault="00E8070D">
          <w:pPr>
            <w:pStyle w:val="Spistreci3"/>
            <w:tabs>
              <w:tab w:val="right" w:leader="dot" w:pos="9062"/>
            </w:tabs>
            <w:rPr>
              <w:noProof/>
            </w:rPr>
          </w:pPr>
          <w:hyperlink w:anchor="_Toc42305772" w:history="1">
            <w:r w:rsidRPr="0038521A">
              <w:rPr>
                <w:rStyle w:val="Hipercze"/>
                <w:noProof/>
                <w:lang w:val="en-GB"/>
              </w:rPr>
              <w:t>2.2.3. Reconstitution</w:t>
            </w:r>
            <w:r>
              <w:rPr>
                <w:noProof/>
                <w:webHidden/>
              </w:rPr>
              <w:tab/>
            </w:r>
            <w:r>
              <w:rPr>
                <w:noProof/>
                <w:webHidden/>
              </w:rPr>
              <w:fldChar w:fldCharType="begin"/>
            </w:r>
            <w:r>
              <w:rPr>
                <w:noProof/>
                <w:webHidden/>
              </w:rPr>
              <w:instrText xml:space="preserve"> PAGEREF _Toc42305772 \h </w:instrText>
            </w:r>
            <w:r>
              <w:rPr>
                <w:noProof/>
                <w:webHidden/>
              </w:rPr>
            </w:r>
            <w:r>
              <w:rPr>
                <w:noProof/>
                <w:webHidden/>
              </w:rPr>
              <w:fldChar w:fldCharType="separate"/>
            </w:r>
            <w:r>
              <w:rPr>
                <w:noProof/>
                <w:webHidden/>
              </w:rPr>
              <w:t>7</w:t>
            </w:r>
            <w:r>
              <w:rPr>
                <w:noProof/>
                <w:webHidden/>
              </w:rPr>
              <w:fldChar w:fldCharType="end"/>
            </w:r>
          </w:hyperlink>
        </w:p>
        <w:p w:rsidR="00E8070D" w:rsidRDefault="00E8070D">
          <w:pPr>
            <w:pStyle w:val="Spistreci2"/>
            <w:tabs>
              <w:tab w:val="right" w:leader="dot" w:pos="9062"/>
            </w:tabs>
            <w:rPr>
              <w:noProof/>
            </w:rPr>
          </w:pPr>
          <w:hyperlink w:anchor="_Toc42305773" w:history="1">
            <w:r w:rsidRPr="0038521A">
              <w:rPr>
                <w:rStyle w:val="Hipercze"/>
                <w:noProof/>
                <w:lang w:val="en-GB"/>
              </w:rPr>
              <w:t>2.3. Roles and Responsibilities</w:t>
            </w:r>
            <w:r>
              <w:rPr>
                <w:noProof/>
                <w:webHidden/>
              </w:rPr>
              <w:tab/>
            </w:r>
            <w:r>
              <w:rPr>
                <w:noProof/>
                <w:webHidden/>
              </w:rPr>
              <w:fldChar w:fldCharType="begin"/>
            </w:r>
            <w:r>
              <w:rPr>
                <w:noProof/>
                <w:webHidden/>
              </w:rPr>
              <w:instrText xml:space="preserve"> PAGEREF _Toc42305773 \h </w:instrText>
            </w:r>
            <w:r>
              <w:rPr>
                <w:noProof/>
                <w:webHidden/>
              </w:rPr>
            </w:r>
            <w:r>
              <w:rPr>
                <w:noProof/>
                <w:webHidden/>
              </w:rPr>
              <w:fldChar w:fldCharType="separate"/>
            </w:r>
            <w:r>
              <w:rPr>
                <w:noProof/>
                <w:webHidden/>
              </w:rPr>
              <w:t>8</w:t>
            </w:r>
            <w:r>
              <w:rPr>
                <w:noProof/>
                <w:webHidden/>
              </w:rPr>
              <w:fldChar w:fldCharType="end"/>
            </w:r>
          </w:hyperlink>
        </w:p>
        <w:p w:rsidR="00E8070D" w:rsidRDefault="00E8070D">
          <w:pPr>
            <w:pStyle w:val="Spistreci1"/>
            <w:tabs>
              <w:tab w:val="right" w:leader="dot" w:pos="9062"/>
            </w:tabs>
            <w:rPr>
              <w:noProof/>
            </w:rPr>
          </w:pPr>
          <w:hyperlink w:anchor="_Toc42305774" w:history="1">
            <w:r w:rsidRPr="0038521A">
              <w:rPr>
                <w:rStyle w:val="Hipercze"/>
                <w:noProof/>
                <w:lang w:val="en-GB"/>
              </w:rPr>
              <w:t>3. Identification and prioritizing resources</w:t>
            </w:r>
            <w:r>
              <w:rPr>
                <w:noProof/>
                <w:webHidden/>
              </w:rPr>
              <w:tab/>
            </w:r>
            <w:r>
              <w:rPr>
                <w:noProof/>
                <w:webHidden/>
              </w:rPr>
              <w:fldChar w:fldCharType="begin"/>
            </w:r>
            <w:r>
              <w:rPr>
                <w:noProof/>
                <w:webHidden/>
              </w:rPr>
              <w:instrText xml:space="preserve"> PAGEREF _Toc42305774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1"/>
            <w:tabs>
              <w:tab w:val="right" w:leader="dot" w:pos="9062"/>
            </w:tabs>
            <w:rPr>
              <w:noProof/>
            </w:rPr>
          </w:pPr>
          <w:hyperlink w:anchor="_Toc42305775" w:history="1">
            <w:r w:rsidRPr="0038521A">
              <w:rPr>
                <w:rStyle w:val="Hipercze"/>
                <w:noProof/>
                <w:lang w:val="en-GB"/>
              </w:rPr>
              <w:t>4. Identification of the key risks</w:t>
            </w:r>
            <w:r>
              <w:rPr>
                <w:noProof/>
                <w:webHidden/>
              </w:rPr>
              <w:tab/>
            </w:r>
            <w:r>
              <w:rPr>
                <w:noProof/>
                <w:webHidden/>
              </w:rPr>
              <w:fldChar w:fldCharType="begin"/>
            </w:r>
            <w:r>
              <w:rPr>
                <w:noProof/>
                <w:webHidden/>
              </w:rPr>
              <w:instrText xml:space="preserve"> PAGEREF _Toc42305775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1"/>
            <w:tabs>
              <w:tab w:val="right" w:leader="dot" w:pos="9062"/>
            </w:tabs>
            <w:rPr>
              <w:noProof/>
            </w:rPr>
          </w:pPr>
          <w:hyperlink w:anchor="_Toc42305776" w:history="1">
            <w:r w:rsidRPr="0038521A">
              <w:rPr>
                <w:rStyle w:val="Hipercze"/>
                <w:noProof/>
                <w:lang w:val="en-GB"/>
              </w:rPr>
              <w:t>5. Prioritized risks based on their impact and probability</w:t>
            </w:r>
            <w:r>
              <w:rPr>
                <w:noProof/>
                <w:webHidden/>
              </w:rPr>
              <w:tab/>
            </w:r>
            <w:r>
              <w:rPr>
                <w:noProof/>
                <w:webHidden/>
              </w:rPr>
              <w:fldChar w:fldCharType="begin"/>
            </w:r>
            <w:r>
              <w:rPr>
                <w:noProof/>
                <w:webHidden/>
              </w:rPr>
              <w:instrText xml:space="preserve"> PAGEREF _Toc42305776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2"/>
            <w:tabs>
              <w:tab w:val="right" w:leader="dot" w:pos="9062"/>
            </w:tabs>
            <w:rPr>
              <w:noProof/>
            </w:rPr>
          </w:pPr>
          <w:hyperlink w:anchor="_Toc42305777" w:history="1">
            <w:r w:rsidRPr="0038521A">
              <w:rPr>
                <w:rStyle w:val="Hipercze"/>
                <w:noProof/>
                <w:lang w:val="en-US"/>
              </w:rPr>
              <w:t>5.1. Risk prioritizing criteria</w:t>
            </w:r>
            <w:r>
              <w:rPr>
                <w:noProof/>
                <w:webHidden/>
              </w:rPr>
              <w:tab/>
            </w:r>
            <w:r>
              <w:rPr>
                <w:noProof/>
                <w:webHidden/>
              </w:rPr>
              <w:fldChar w:fldCharType="begin"/>
            </w:r>
            <w:r>
              <w:rPr>
                <w:noProof/>
                <w:webHidden/>
              </w:rPr>
              <w:instrText xml:space="preserve"> PAGEREF _Toc42305777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2"/>
            <w:tabs>
              <w:tab w:val="right" w:leader="dot" w:pos="9062"/>
            </w:tabs>
            <w:rPr>
              <w:noProof/>
            </w:rPr>
          </w:pPr>
          <w:hyperlink w:anchor="_Toc42305778" w:history="1">
            <w:r w:rsidRPr="0038521A">
              <w:rPr>
                <w:rStyle w:val="Hipercze"/>
                <w:noProof/>
                <w:lang w:val="en-US"/>
              </w:rPr>
              <w:t>5.2. Risk identification and prioritizing</w:t>
            </w:r>
            <w:r>
              <w:rPr>
                <w:noProof/>
                <w:webHidden/>
              </w:rPr>
              <w:tab/>
            </w:r>
            <w:r>
              <w:rPr>
                <w:noProof/>
                <w:webHidden/>
              </w:rPr>
              <w:fldChar w:fldCharType="begin"/>
            </w:r>
            <w:r>
              <w:rPr>
                <w:noProof/>
                <w:webHidden/>
              </w:rPr>
              <w:instrText xml:space="preserve"> PAGEREF _Toc42305778 \h </w:instrText>
            </w:r>
            <w:r>
              <w:rPr>
                <w:noProof/>
                <w:webHidden/>
              </w:rPr>
            </w:r>
            <w:r>
              <w:rPr>
                <w:noProof/>
                <w:webHidden/>
              </w:rPr>
              <w:fldChar w:fldCharType="separate"/>
            </w:r>
            <w:r>
              <w:rPr>
                <w:noProof/>
                <w:webHidden/>
              </w:rPr>
              <w:t>11</w:t>
            </w:r>
            <w:r>
              <w:rPr>
                <w:noProof/>
                <w:webHidden/>
              </w:rPr>
              <w:fldChar w:fldCharType="end"/>
            </w:r>
          </w:hyperlink>
        </w:p>
        <w:p w:rsidR="00E8070D" w:rsidRDefault="00E8070D">
          <w:pPr>
            <w:pStyle w:val="Spistreci1"/>
            <w:tabs>
              <w:tab w:val="right" w:leader="dot" w:pos="9062"/>
            </w:tabs>
            <w:rPr>
              <w:noProof/>
            </w:rPr>
          </w:pPr>
          <w:hyperlink w:anchor="_Toc42305779" w:history="1">
            <w:r w:rsidRPr="0038521A">
              <w:rPr>
                <w:rStyle w:val="Hipercze"/>
                <w:noProof/>
                <w:lang w:val="en-GB"/>
              </w:rPr>
              <w:t>6. Contingency plans</w:t>
            </w:r>
            <w:r>
              <w:rPr>
                <w:noProof/>
                <w:webHidden/>
              </w:rPr>
              <w:tab/>
            </w:r>
            <w:r>
              <w:rPr>
                <w:noProof/>
                <w:webHidden/>
              </w:rPr>
              <w:fldChar w:fldCharType="begin"/>
            </w:r>
            <w:r>
              <w:rPr>
                <w:noProof/>
                <w:webHidden/>
              </w:rPr>
              <w:instrText xml:space="preserve"> PAGEREF _Toc42305779 \h </w:instrText>
            </w:r>
            <w:r>
              <w:rPr>
                <w:noProof/>
                <w:webHidden/>
              </w:rPr>
            </w:r>
            <w:r>
              <w:rPr>
                <w:noProof/>
                <w:webHidden/>
              </w:rPr>
              <w:fldChar w:fldCharType="separate"/>
            </w:r>
            <w:r>
              <w:rPr>
                <w:noProof/>
                <w:webHidden/>
              </w:rPr>
              <w:t>0</w:t>
            </w:r>
            <w:r>
              <w:rPr>
                <w:noProof/>
                <w:webHidden/>
              </w:rPr>
              <w:fldChar w:fldCharType="end"/>
            </w:r>
          </w:hyperlink>
        </w:p>
        <w:p w:rsidR="00E8070D" w:rsidRDefault="00E8070D">
          <w:pPr>
            <w:pStyle w:val="Spistreci2"/>
            <w:tabs>
              <w:tab w:val="right" w:leader="dot" w:pos="9062"/>
            </w:tabs>
            <w:rPr>
              <w:noProof/>
            </w:rPr>
          </w:pPr>
          <w:hyperlink w:anchor="_Toc42305780" w:history="1">
            <w:r w:rsidRPr="0038521A">
              <w:rPr>
                <w:rStyle w:val="Hipercze"/>
                <w:noProof/>
                <w:lang w:val="en-GB"/>
              </w:rPr>
              <w:t>6.1 Users data leakage</w:t>
            </w:r>
            <w:r>
              <w:rPr>
                <w:noProof/>
                <w:webHidden/>
              </w:rPr>
              <w:tab/>
            </w:r>
            <w:r>
              <w:rPr>
                <w:noProof/>
                <w:webHidden/>
              </w:rPr>
              <w:fldChar w:fldCharType="begin"/>
            </w:r>
            <w:r>
              <w:rPr>
                <w:noProof/>
                <w:webHidden/>
              </w:rPr>
              <w:instrText xml:space="preserve"> PAGEREF _Toc42305780 \h </w:instrText>
            </w:r>
            <w:r>
              <w:rPr>
                <w:noProof/>
                <w:webHidden/>
              </w:rPr>
            </w:r>
            <w:r>
              <w:rPr>
                <w:noProof/>
                <w:webHidden/>
              </w:rPr>
              <w:fldChar w:fldCharType="separate"/>
            </w:r>
            <w:r>
              <w:rPr>
                <w:noProof/>
                <w:webHidden/>
              </w:rPr>
              <w:t>0</w:t>
            </w:r>
            <w:r>
              <w:rPr>
                <w:noProof/>
                <w:webHidden/>
              </w:rPr>
              <w:fldChar w:fldCharType="end"/>
            </w:r>
          </w:hyperlink>
        </w:p>
        <w:p w:rsidR="00E8070D" w:rsidRDefault="00E8070D">
          <w:pPr>
            <w:pStyle w:val="Spistreci3"/>
            <w:tabs>
              <w:tab w:val="right" w:leader="dot" w:pos="9062"/>
            </w:tabs>
            <w:rPr>
              <w:noProof/>
            </w:rPr>
          </w:pPr>
          <w:hyperlink w:anchor="_Toc42305781" w:history="1">
            <w:r w:rsidRPr="0038521A">
              <w:rPr>
                <w:rStyle w:val="Hipercze"/>
                <w:noProof/>
                <w:lang w:val="en-US"/>
              </w:rPr>
              <w:t>6.1.1. Introduction</w:t>
            </w:r>
            <w:r>
              <w:rPr>
                <w:noProof/>
                <w:webHidden/>
              </w:rPr>
              <w:tab/>
            </w:r>
            <w:r>
              <w:rPr>
                <w:noProof/>
                <w:webHidden/>
              </w:rPr>
              <w:fldChar w:fldCharType="begin"/>
            </w:r>
            <w:r>
              <w:rPr>
                <w:noProof/>
                <w:webHidden/>
              </w:rPr>
              <w:instrText xml:space="preserve"> PAGEREF _Toc42305781 \h </w:instrText>
            </w:r>
            <w:r>
              <w:rPr>
                <w:noProof/>
                <w:webHidden/>
              </w:rPr>
            </w:r>
            <w:r>
              <w:rPr>
                <w:noProof/>
                <w:webHidden/>
              </w:rPr>
              <w:fldChar w:fldCharType="separate"/>
            </w:r>
            <w:r>
              <w:rPr>
                <w:noProof/>
                <w:webHidden/>
              </w:rPr>
              <w:t>0</w:t>
            </w:r>
            <w:r>
              <w:rPr>
                <w:noProof/>
                <w:webHidden/>
              </w:rPr>
              <w:fldChar w:fldCharType="end"/>
            </w:r>
          </w:hyperlink>
        </w:p>
        <w:p w:rsidR="00E8070D" w:rsidRDefault="00E8070D">
          <w:pPr>
            <w:pStyle w:val="Spistreci3"/>
            <w:tabs>
              <w:tab w:val="right" w:leader="dot" w:pos="9062"/>
            </w:tabs>
            <w:rPr>
              <w:noProof/>
            </w:rPr>
          </w:pPr>
          <w:hyperlink w:anchor="_Toc42305782" w:history="1">
            <w:r w:rsidRPr="0038521A">
              <w:rPr>
                <w:rStyle w:val="Hipercze"/>
                <w:noProof/>
                <w:lang w:val="en-US"/>
              </w:rPr>
              <w:t>6.1.2. Detection</w:t>
            </w:r>
            <w:r>
              <w:rPr>
                <w:noProof/>
                <w:webHidden/>
              </w:rPr>
              <w:tab/>
            </w:r>
            <w:r>
              <w:rPr>
                <w:noProof/>
                <w:webHidden/>
              </w:rPr>
              <w:fldChar w:fldCharType="begin"/>
            </w:r>
            <w:r>
              <w:rPr>
                <w:noProof/>
                <w:webHidden/>
              </w:rPr>
              <w:instrText xml:space="preserve"> PAGEREF _Toc42305782 \h </w:instrText>
            </w:r>
            <w:r>
              <w:rPr>
                <w:noProof/>
                <w:webHidden/>
              </w:rPr>
            </w:r>
            <w:r>
              <w:rPr>
                <w:noProof/>
                <w:webHidden/>
              </w:rPr>
              <w:fldChar w:fldCharType="separate"/>
            </w:r>
            <w:r>
              <w:rPr>
                <w:noProof/>
                <w:webHidden/>
              </w:rPr>
              <w:t>0</w:t>
            </w:r>
            <w:r>
              <w:rPr>
                <w:noProof/>
                <w:webHidden/>
              </w:rPr>
              <w:fldChar w:fldCharType="end"/>
            </w:r>
          </w:hyperlink>
        </w:p>
        <w:p w:rsidR="00E8070D" w:rsidRDefault="00E8070D">
          <w:pPr>
            <w:pStyle w:val="Spistreci3"/>
            <w:tabs>
              <w:tab w:val="right" w:leader="dot" w:pos="9062"/>
            </w:tabs>
            <w:rPr>
              <w:noProof/>
            </w:rPr>
          </w:pPr>
          <w:hyperlink w:anchor="_Toc42305783" w:history="1">
            <w:r w:rsidRPr="0038521A">
              <w:rPr>
                <w:rStyle w:val="Hipercze"/>
                <w:noProof/>
                <w:lang w:val="en-US"/>
              </w:rPr>
              <w:t>6.1.3. Notification</w:t>
            </w:r>
            <w:r>
              <w:rPr>
                <w:noProof/>
                <w:webHidden/>
              </w:rPr>
              <w:tab/>
            </w:r>
            <w:r>
              <w:rPr>
                <w:noProof/>
                <w:webHidden/>
              </w:rPr>
              <w:fldChar w:fldCharType="begin"/>
            </w:r>
            <w:r>
              <w:rPr>
                <w:noProof/>
                <w:webHidden/>
              </w:rPr>
              <w:instrText xml:space="preserve"> PAGEREF _Toc42305783 \h </w:instrText>
            </w:r>
            <w:r>
              <w:rPr>
                <w:noProof/>
                <w:webHidden/>
              </w:rPr>
            </w:r>
            <w:r>
              <w:rPr>
                <w:noProof/>
                <w:webHidden/>
              </w:rPr>
              <w:fldChar w:fldCharType="separate"/>
            </w:r>
            <w:r>
              <w:rPr>
                <w:noProof/>
                <w:webHidden/>
              </w:rPr>
              <w:t>0</w:t>
            </w:r>
            <w:r>
              <w:rPr>
                <w:noProof/>
                <w:webHidden/>
              </w:rPr>
              <w:fldChar w:fldCharType="end"/>
            </w:r>
          </w:hyperlink>
        </w:p>
        <w:p w:rsidR="00E8070D" w:rsidRDefault="00E8070D">
          <w:pPr>
            <w:pStyle w:val="Spistreci3"/>
            <w:tabs>
              <w:tab w:val="right" w:leader="dot" w:pos="9062"/>
            </w:tabs>
            <w:rPr>
              <w:noProof/>
            </w:rPr>
          </w:pPr>
          <w:hyperlink w:anchor="_Toc42305784" w:history="1">
            <w:r w:rsidRPr="0038521A">
              <w:rPr>
                <w:rStyle w:val="Hipercze"/>
                <w:noProof/>
                <w:lang w:val="en-US"/>
              </w:rPr>
              <w:t>6.1.4. Recovery</w:t>
            </w:r>
            <w:r>
              <w:rPr>
                <w:noProof/>
                <w:webHidden/>
              </w:rPr>
              <w:tab/>
            </w:r>
            <w:r>
              <w:rPr>
                <w:noProof/>
                <w:webHidden/>
              </w:rPr>
              <w:fldChar w:fldCharType="begin"/>
            </w:r>
            <w:r>
              <w:rPr>
                <w:noProof/>
                <w:webHidden/>
              </w:rPr>
              <w:instrText xml:space="preserve"> PAGEREF _Toc42305784 \h </w:instrText>
            </w:r>
            <w:r>
              <w:rPr>
                <w:noProof/>
                <w:webHidden/>
              </w:rPr>
            </w:r>
            <w:r>
              <w:rPr>
                <w:noProof/>
                <w:webHidden/>
              </w:rPr>
              <w:fldChar w:fldCharType="separate"/>
            </w:r>
            <w:r>
              <w:rPr>
                <w:noProof/>
                <w:webHidden/>
              </w:rPr>
              <w:t>3</w:t>
            </w:r>
            <w:r>
              <w:rPr>
                <w:noProof/>
                <w:webHidden/>
              </w:rPr>
              <w:fldChar w:fldCharType="end"/>
            </w:r>
          </w:hyperlink>
        </w:p>
        <w:p w:rsidR="00E8070D" w:rsidRDefault="00E8070D">
          <w:pPr>
            <w:pStyle w:val="Spistreci3"/>
            <w:tabs>
              <w:tab w:val="right" w:leader="dot" w:pos="9062"/>
            </w:tabs>
            <w:rPr>
              <w:noProof/>
            </w:rPr>
          </w:pPr>
          <w:hyperlink w:anchor="_Toc42305785" w:history="1">
            <w:r w:rsidRPr="0038521A">
              <w:rPr>
                <w:rStyle w:val="Hipercze"/>
                <w:noProof/>
                <w:lang w:val="en-US"/>
              </w:rPr>
              <w:t>6.1.5. Learning</w:t>
            </w:r>
            <w:r>
              <w:rPr>
                <w:noProof/>
                <w:webHidden/>
              </w:rPr>
              <w:tab/>
            </w:r>
            <w:r>
              <w:rPr>
                <w:noProof/>
                <w:webHidden/>
              </w:rPr>
              <w:fldChar w:fldCharType="begin"/>
            </w:r>
            <w:r>
              <w:rPr>
                <w:noProof/>
                <w:webHidden/>
              </w:rPr>
              <w:instrText xml:space="preserve"> PAGEREF _Toc42305785 \h </w:instrText>
            </w:r>
            <w:r>
              <w:rPr>
                <w:noProof/>
                <w:webHidden/>
              </w:rPr>
            </w:r>
            <w:r>
              <w:rPr>
                <w:noProof/>
                <w:webHidden/>
              </w:rPr>
              <w:fldChar w:fldCharType="separate"/>
            </w:r>
            <w:r>
              <w:rPr>
                <w:noProof/>
                <w:webHidden/>
              </w:rPr>
              <w:t>4</w:t>
            </w:r>
            <w:r>
              <w:rPr>
                <w:noProof/>
                <w:webHidden/>
              </w:rPr>
              <w:fldChar w:fldCharType="end"/>
            </w:r>
          </w:hyperlink>
        </w:p>
        <w:p w:rsidR="00E8070D" w:rsidRDefault="00E8070D">
          <w:pPr>
            <w:pStyle w:val="Spistreci2"/>
            <w:tabs>
              <w:tab w:val="right" w:leader="dot" w:pos="9062"/>
            </w:tabs>
            <w:rPr>
              <w:noProof/>
            </w:rPr>
          </w:pPr>
          <w:hyperlink w:anchor="_Toc42305786" w:history="1">
            <w:r w:rsidRPr="0038521A">
              <w:rPr>
                <w:rStyle w:val="Hipercze"/>
                <w:noProof/>
                <w:lang w:val="en-GB"/>
              </w:rPr>
              <w:t>6.2 Hacking attempts</w:t>
            </w:r>
            <w:r>
              <w:rPr>
                <w:noProof/>
                <w:webHidden/>
              </w:rPr>
              <w:tab/>
            </w:r>
            <w:r>
              <w:rPr>
                <w:noProof/>
                <w:webHidden/>
              </w:rPr>
              <w:fldChar w:fldCharType="begin"/>
            </w:r>
            <w:r>
              <w:rPr>
                <w:noProof/>
                <w:webHidden/>
              </w:rPr>
              <w:instrText xml:space="preserve"> PAGEREF _Toc42305786 \h </w:instrText>
            </w:r>
            <w:r>
              <w:rPr>
                <w:noProof/>
                <w:webHidden/>
              </w:rPr>
            </w:r>
            <w:r>
              <w:rPr>
                <w:noProof/>
                <w:webHidden/>
              </w:rPr>
              <w:fldChar w:fldCharType="separate"/>
            </w:r>
            <w:r>
              <w:rPr>
                <w:noProof/>
                <w:webHidden/>
              </w:rPr>
              <w:t>5</w:t>
            </w:r>
            <w:r>
              <w:rPr>
                <w:noProof/>
                <w:webHidden/>
              </w:rPr>
              <w:fldChar w:fldCharType="end"/>
            </w:r>
          </w:hyperlink>
        </w:p>
        <w:p w:rsidR="00E8070D" w:rsidRDefault="00E8070D">
          <w:pPr>
            <w:pStyle w:val="Spistreci3"/>
            <w:tabs>
              <w:tab w:val="right" w:leader="dot" w:pos="9062"/>
            </w:tabs>
            <w:rPr>
              <w:noProof/>
            </w:rPr>
          </w:pPr>
          <w:hyperlink w:anchor="_Toc42305787" w:history="1">
            <w:r w:rsidRPr="0038521A">
              <w:rPr>
                <w:rStyle w:val="Hipercze"/>
                <w:noProof/>
                <w:lang w:val="en-US"/>
              </w:rPr>
              <w:t>6.2.1. Introduction</w:t>
            </w:r>
            <w:r>
              <w:rPr>
                <w:noProof/>
                <w:webHidden/>
              </w:rPr>
              <w:tab/>
            </w:r>
            <w:r>
              <w:rPr>
                <w:noProof/>
                <w:webHidden/>
              </w:rPr>
              <w:fldChar w:fldCharType="begin"/>
            </w:r>
            <w:r>
              <w:rPr>
                <w:noProof/>
                <w:webHidden/>
              </w:rPr>
              <w:instrText xml:space="preserve"> PAGEREF _Toc42305787 \h </w:instrText>
            </w:r>
            <w:r>
              <w:rPr>
                <w:noProof/>
                <w:webHidden/>
              </w:rPr>
            </w:r>
            <w:r>
              <w:rPr>
                <w:noProof/>
                <w:webHidden/>
              </w:rPr>
              <w:fldChar w:fldCharType="separate"/>
            </w:r>
            <w:r>
              <w:rPr>
                <w:noProof/>
                <w:webHidden/>
              </w:rPr>
              <w:t>5</w:t>
            </w:r>
            <w:r>
              <w:rPr>
                <w:noProof/>
                <w:webHidden/>
              </w:rPr>
              <w:fldChar w:fldCharType="end"/>
            </w:r>
          </w:hyperlink>
        </w:p>
        <w:p w:rsidR="00E8070D" w:rsidRDefault="00E8070D">
          <w:pPr>
            <w:pStyle w:val="Spistreci3"/>
            <w:tabs>
              <w:tab w:val="right" w:leader="dot" w:pos="9062"/>
            </w:tabs>
            <w:rPr>
              <w:noProof/>
            </w:rPr>
          </w:pPr>
          <w:hyperlink w:anchor="_Toc42305788" w:history="1">
            <w:r w:rsidRPr="0038521A">
              <w:rPr>
                <w:rStyle w:val="Hipercze"/>
                <w:noProof/>
                <w:lang w:val="en-US"/>
              </w:rPr>
              <w:t>6.2.2. Preparation</w:t>
            </w:r>
            <w:r>
              <w:rPr>
                <w:noProof/>
                <w:webHidden/>
              </w:rPr>
              <w:tab/>
            </w:r>
            <w:r>
              <w:rPr>
                <w:noProof/>
                <w:webHidden/>
              </w:rPr>
              <w:fldChar w:fldCharType="begin"/>
            </w:r>
            <w:r>
              <w:rPr>
                <w:noProof/>
                <w:webHidden/>
              </w:rPr>
              <w:instrText xml:space="preserve"> PAGEREF _Toc42305788 \h </w:instrText>
            </w:r>
            <w:r>
              <w:rPr>
                <w:noProof/>
                <w:webHidden/>
              </w:rPr>
            </w:r>
            <w:r>
              <w:rPr>
                <w:noProof/>
                <w:webHidden/>
              </w:rPr>
              <w:fldChar w:fldCharType="separate"/>
            </w:r>
            <w:r>
              <w:rPr>
                <w:noProof/>
                <w:webHidden/>
              </w:rPr>
              <w:t>5</w:t>
            </w:r>
            <w:r>
              <w:rPr>
                <w:noProof/>
                <w:webHidden/>
              </w:rPr>
              <w:fldChar w:fldCharType="end"/>
            </w:r>
          </w:hyperlink>
        </w:p>
        <w:p w:rsidR="00E8070D" w:rsidRDefault="00E8070D">
          <w:pPr>
            <w:pStyle w:val="Spistreci3"/>
            <w:tabs>
              <w:tab w:val="right" w:leader="dot" w:pos="9062"/>
            </w:tabs>
            <w:rPr>
              <w:noProof/>
            </w:rPr>
          </w:pPr>
          <w:hyperlink w:anchor="_Toc42305789" w:history="1">
            <w:r w:rsidRPr="0038521A">
              <w:rPr>
                <w:rStyle w:val="Hipercze"/>
                <w:noProof/>
                <w:lang w:val="en-US"/>
              </w:rPr>
              <w:t>6.2.3. Detection and analysis</w:t>
            </w:r>
            <w:r>
              <w:rPr>
                <w:noProof/>
                <w:webHidden/>
              </w:rPr>
              <w:tab/>
            </w:r>
            <w:r>
              <w:rPr>
                <w:noProof/>
                <w:webHidden/>
              </w:rPr>
              <w:fldChar w:fldCharType="begin"/>
            </w:r>
            <w:r>
              <w:rPr>
                <w:noProof/>
                <w:webHidden/>
              </w:rPr>
              <w:instrText xml:space="preserve"> PAGEREF _Toc42305789 \h </w:instrText>
            </w:r>
            <w:r>
              <w:rPr>
                <w:noProof/>
                <w:webHidden/>
              </w:rPr>
            </w:r>
            <w:r>
              <w:rPr>
                <w:noProof/>
                <w:webHidden/>
              </w:rPr>
              <w:fldChar w:fldCharType="separate"/>
            </w:r>
            <w:r>
              <w:rPr>
                <w:noProof/>
                <w:webHidden/>
              </w:rPr>
              <w:t>6</w:t>
            </w:r>
            <w:r>
              <w:rPr>
                <w:noProof/>
                <w:webHidden/>
              </w:rPr>
              <w:fldChar w:fldCharType="end"/>
            </w:r>
          </w:hyperlink>
        </w:p>
        <w:p w:rsidR="00E8070D" w:rsidRDefault="00E8070D">
          <w:pPr>
            <w:pStyle w:val="Spistreci3"/>
            <w:tabs>
              <w:tab w:val="right" w:leader="dot" w:pos="9062"/>
            </w:tabs>
            <w:rPr>
              <w:noProof/>
            </w:rPr>
          </w:pPr>
          <w:hyperlink w:anchor="_Toc42305790" w:history="1">
            <w:r w:rsidRPr="0038521A">
              <w:rPr>
                <w:rStyle w:val="Hipercze"/>
                <w:noProof/>
                <w:lang w:val="en-US"/>
              </w:rPr>
              <w:t>6.2.4.Containment and alarming</w:t>
            </w:r>
            <w:r>
              <w:rPr>
                <w:noProof/>
                <w:webHidden/>
              </w:rPr>
              <w:tab/>
            </w:r>
            <w:r>
              <w:rPr>
                <w:noProof/>
                <w:webHidden/>
              </w:rPr>
              <w:fldChar w:fldCharType="begin"/>
            </w:r>
            <w:r>
              <w:rPr>
                <w:noProof/>
                <w:webHidden/>
              </w:rPr>
              <w:instrText xml:space="preserve"> PAGEREF _Toc42305790 \h </w:instrText>
            </w:r>
            <w:r>
              <w:rPr>
                <w:noProof/>
                <w:webHidden/>
              </w:rPr>
            </w:r>
            <w:r>
              <w:rPr>
                <w:noProof/>
                <w:webHidden/>
              </w:rPr>
              <w:fldChar w:fldCharType="separate"/>
            </w:r>
            <w:r>
              <w:rPr>
                <w:noProof/>
                <w:webHidden/>
              </w:rPr>
              <w:t>7</w:t>
            </w:r>
            <w:r>
              <w:rPr>
                <w:noProof/>
                <w:webHidden/>
              </w:rPr>
              <w:fldChar w:fldCharType="end"/>
            </w:r>
          </w:hyperlink>
        </w:p>
        <w:p w:rsidR="00E8070D" w:rsidRDefault="00E8070D">
          <w:pPr>
            <w:pStyle w:val="Spistreci3"/>
            <w:tabs>
              <w:tab w:val="right" w:leader="dot" w:pos="9062"/>
            </w:tabs>
            <w:rPr>
              <w:noProof/>
            </w:rPr>
          </w:pPr>
          <w:hyperlink w:anchor="_Toc42305791" w:history="1">
            <w:r w:rsidRPr="0038521A">
              <w:rPr>
                <w:rStyle w:val="Hipercze"/>
                <w:noProof/>
                <w:lang w:val="en-US"/>
              </w:rPr>
              <w:t>6.2.5. Eradication and Recovery</w:t>
            </w:r>
            <w:r>
              <w:rPr>
                <w:noProof/>
                <w:webHidden/>
              </w:rPr>
              <w:tab/>
            </w:r>
            <w:r>
              <w:rPr>
                <w:noProof/>
                <w:webHidden/>
              </w:rPr>
              <w:fldChar w:fldCharType="begin"/>
            </w:r>
            <w:r>
              <w:rPr>
                <w:noProof/>
                <w:webHidden/>
              </w:rPr>
              <w:instrText xml:space="preserve"> PAGEREF _Toc42305791 \h </w:instrText>
            </w:r>
            <w:r>
              <w:rPr>
                <w:noProof/>
                <w:webHidden/>
              </w:rPr>
            </w:r>
            <w:r>
              <w:rPr>
                <w:noProof/>
                <w:webHidden/>
              </w:rPr>
              <w:fldChar w:fldCharType="separate"/>
            </w:r>
            <w:r>
              <w:rPr>
                <w:noProof/>
                <w:webHidden/>
              </w:rPr>
              <w:t>8</w:t>
            </w:r>
            <w:r>
              <w:rPr>
                <w:noProof/>
                <w:webHidden/>
              </w:rPr>
              <w:fldChar w:fldCharType="end"/>
            </w:r>
          </w:hyperlink>
        </w:p>
        <w:p w:rsidR="00E8070D" w:rsidRDefault="00E8070D">
          <w:pPr>
            <w:pStyle w:val="Spistreci3"/>
            <w:tabs>
              <w:tab w:val="right" w:leader="dot" w:pos="9062"/>
            </w:tabs>
            <w:rPr>
              <w:noProof/>
            </w:rPr>
          </w:pPr>
          <w:hyperlink w:anchor="_Toc42305792" w:history="1">
            <w:r w:rsidRPr="0038521A">
              <w:rPr>
                <w:rStyle w:val="Hipercze"/>
                <w:noProof/>
                <w:lang w:val="en-US"/>
              </w:rPr>
              <w:t>6.2.6. Learning</w:t>
            </w:r>
            <w:r>
              <w:rPr>
                <w:noProof/>
                <w:webHidden/>
              </w:rPr>
              <w:tab/>
            </w:r>
            <w:r>
              <w:rPr>
                <w:noProof/>
                <w:webHidden/>
              </w:rPr>
              <w:fldChar w:fldCharType="begin"/>
            </w:r>
            <w:r>
              <w:rPr>
                <w:noProof/>
                <w:webHidden/>
              </w:rPr>
              <w:instrText xml:space="preserve"> PAGEREF _Toc42305792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2"/>
            <w:tabs>
              <w:tab w:val="right" w:leader="dot" w:pos="9062"/>
            </w:tabs>
            <w:rPr>
              <w:noProof/>
            </w:rPr>
          </w:pPr>
          <w:hyperlink w:anchor="_Toc42305793" w:history="1">
            <w:r w:rsidRPr="0038521A">
              <w:rPr>
                <w:rStyle w:val="Hipercze"/>
                <w:noProof/>
                <w:lang w:val="en-GB"/>
              </w:rPr>
              <w:t>6.3 Data corruption</w:t>
            </w:r>
            <w:r>
              <w:rPr>
                <w:noProof/>
                <w:webHidden/>
              </w:rPr>
              <w:tab/>
            </w:r>
            <w:r>
              <w:rPr>
                <w:noProof/>
                <w:webHidden/>
              </w:rPr>
              <w:fldChar w:fldCharType="begin"/>
            </w:r>
            <w:r>
              <w:rPr>
                <w:noProof/>
                <w:webHidden/>
              </w:rPr>
              <w:instrText xml:space="preserve"> PAGEREF _Toc42305793 \h </w:instrText>
            </w:r>
            <w:r>
              <w:rPr>
                <w:noProof/>
                <w:webHidden/>
              </w:rPr>
            </w:r>
            <w:r>
              <w:rPr>
                <w:noProof/>
                <w:webHidden/>
              </w:rPr>
              <w:fldChar w:fldCharType="separate"/>
            </w:r>
            <w:r>
              <w:rPr>
                <w:noProof/>
                <w:webHidden/>
              </w:rPr>
              <w:t>9</w:t>
            </w:r>
            <w:r>
              <w:rPr>
                <w:noProof/>
                <w:webHidden/>
              </w:rPr>
              <w:fldChar w:fldCharType="end"/>
            </w:r>
          </w:hyperlink>
        </w:p>
        <w:p w:rsidR="00E8070D" w:rsidRDefault="00E8070D">
          <w:pPr>
            <w:pStyle w:val="Spistreci3"/>
            <w:tabs>
              <w:tab w:val="right" w:leader="dot" w:pos="9062"/>
            </w:tabs>
            <w:rPr>
              <w:noProof/>
            </w:rPr>
          </w:pPr>
          <w:hyperlink w:anchor="_Toc42305794" w:history="1">
            <w:r w:rsidRPr="0038521A">
              <w:rPr>
                <w:rStyle w:val="Hipercze"/>
                <w:noProof/>
                <w:lang w:val="en-GB"/>
              </w:rPr>
              <w:t>6.3.1. Introduction</w:t>
            </w:r>
            <w:r>
              <w:rPr>
                <w:noProof/>
                <w:webHidden/>
              </w:rPr>
              <w:tab/>
            </w:r>
            <w:r>
              <w:rPr>
                <w:noProof/>
                <w:webHidden/>
              </w:rPr>
              <w:fldChar w:fldCharType="begin"/>
            </w:r>
            <w:r>
              <w:rPr>
                <w:noProof/>
                <w:webHidden/>
              </w:rPr>
              <w:instrText xml:space="preserve"> PAGEREF _Toc42305794 \h </w:instrText>
            </w:r>
            <w:r>
              <w:rPr>
                <w:noProof/>
                <w:webHidden/>
              </w:rPr>
            </w:r>
            <w:r>
              <w:rPr>
                <w:noProof/>
                <w:webHidden/>
              </w:rPr>
              <w:fldChar w:fldCharType="separate"/>
            </w:r>
            <w:r>
              <w:rPr>
                <w:noProof/>
                <w:webHidden/>
              </w:rPr>
              <w:t>10</w:t>
            </w:r>
            <w:r>
              <w:rPr>
                <w:noProof/>
                <w:webHidden/>
              </w:rPr>
              <w:fldChar w:fldCharType="end"/>
            </w:r>
          </w:hyperlink>
        </w:p>
        <w:p w:rsidR="00E8070D" w:rsidRDefault="00E8070D">
          <w:pPr>
            <w:pStyle w:val="Spistreci3"/>
            <w:tabs>
              <w:tab w:val="right" w:leader="dot" w:pos="9062"/>
            </w:tabs>
            <w:rPr>
              <w:noProof/>
            </w:rPr>
          </w:pPr>
          <w:hyperlink w:anchor="_Toc42305795" w:history="1">
            <w:r w:rsidRPr="0038521A">
              <w:rPr>
                <w:rStyle w:val="Hipercze"/>
                <w:noProof/>
                <w:lang w:val="en-GB"/>
              </w:rPr>
              <w:t>6.3.2. Preparation</w:t>
            </w:r>
            <w:r>
              <w:rPr>
                <w:noProof/>
                <w:webHidden/>
              </w:rPr>
              <w:tab/>
            </w:r>
            <w:r>
              <w:rPr>
                <w:noProof/>
                <w:webHidden/>
              </w:rPr>
              <w:fldChar w:fldCharType="begin"/>
            </w:r>
            <w:r>
              <w:rPr>
                <w:noProof/>
                <w:webHidden/>
              </w:rPr>
              <w:instrText xml:space="preserve"> PAGEREF _Toc42305795 \h </w:instrText>
            </w:r>
            <w:r>
              <w:rPr>
                <w:noProof/>
                <w:webHidden/>
              </w:rPr>
            </w:r>
            <w:r>
              <w:rPr>
                <w:noProof/>
                <w:webHidden/>
              </w:rPr>
              <w:fldChar w:fldCharType="separate"/>
            </w:r>
            <w:r>
              <w:rPr>
                <w:noProof/>
                <w:webHidden/>
              </w:rPr>
              <w:t>10</w:t>
            </w:r>
            <w:r>
              <w:rPr>
                <w:noProof/>
                <w:webHidden/>
              </w:rPr>
              <w:fldChar w:fldCharType="end"/>
            </w:r>
          </w:hyperlink>
        </w:p>
        <w:p w:rsidR="00E8070D" w:rsidRDefault="00E8070D">
          <w:pPr>
            <w:pStyle w:val="Spistreci3"/>
            <w:tabs>
              <w:tab w:val="right" w:leader="dot" w:pos="9062"/>
            </w:tabs>
            <w:rPr>
              <w:noProof/>
            </w:rPr>
          </w:pPr>
          <w:hyperlink w:anchor="_Toc42305796" w:history="1">
            <w:r w:rsidRPr="0038521A">
              <w:rPr>
                <w:rStyle w:val="Hipercze"/>
                <w:noProof/>
                <w:lang w:val="en-GB"/>
              </w:rPr>
              <w:t>6.3.3. Detection and analysis</w:t>
            </w:r>
            <w:r>
              <w:rPr>
                <w:noProof/>
                <w:webHidden/>
              </w:rPr>
              <w:tab/>
            </w:r>
            <w:r>
              <w:rPr>
                <w:noProof/>
                <w:webHidden/>
              </w:rPr>
              <w:fldChar w:fldCharType="begin"/>
            </w:r>
            <w:r>
              <w:rPr>
                <w:noProof/>
                <w:webHidden/>
              </w:rPr>
              <w:instrText xml:space="preserve"> PAGEREF _Toc42305796 \h </w:instrText>
            </w:r>
            <w:r>
              <w:rPr>
                <w:noProof/>
                <w:webHidden/>
              </w:rPr>
            </w:r>
            <w:r>
              <w:rPr>
                <w:noProof/>
                <w:webHidden/>
              </w:rPr>
              <w:fldChar w:fldCharType="separate"/>
            </w:r>
            <w:r>
              <w:rPr>
                <w:noProof/>
                <w:webHidden/>
              </w:rPr>
              <w:t>11</w:t>
            </w:r>
            <w:r>
              <w:rPr>
                <w:noProof/>
                <w:webHidden/>
              </w:rPr>
              <w:fldChar w:fldCharType="end"/>
            </w:r>
          </w:hyperlink>
        </w:p>
        <w:p w:rsidR="00E8070D" w:rsidRDefault="00E8070D">
          <w:pPr>
            <w:pStyle w:val="Spistreci3"/>
            <w:tabs>
              <w:tab w:val="right" w:leader="dot" w:pos="9062"/>
            </w:tabs>
            <w:rPr>
              <w:noProof/>
            </w:rPr>
          </w:pPr>
          <w:hyperlink w:anchor="_Toc42305797" w:history="1">
            <w:r w:rsidRPr="0038521A">
              <w:rPr>
                <w:rStyle w:val="Hipercze"/>
                <w:noProof/>
                <w:lang w:val="en-GB"/>
              </w:rPr>
              <w:t>6.3.4. Containment and alarming</w:t>
            </w:r>
            <w:r>
              <w:rPr>
                <w:noProof/>
                <w:webHidden/>
              </w:rPr>
              <w:tab/>
            </w:r>
            <w:r>
              <w:rPr>
                <w:noProof/>
                <w:webHidden/>
              </w:rPr>
              <w:fldChar w:fldCharType="begin"/>
            </w:r>
            <w:r>
              <w:rPr>
                <w:noProof/>
                <w:webHidden/>
              </w:rPr>
              <w:instrText xml:space="preserve"> PAGEREF _Toc42305797 \h </w:instrText>
            </w:r>
            <w:r>
              <w:rPr>
                <w:noProof/>
                <w:webHidden/>
              </w:rPr>
            </w:r>
            <w:r>
              <w:rPr>
                <w:noProof/>
                <w:webHidden/>
              </w:rPr>
              <w:fldChar w:fldCharType="separate"/>
            </w:r>
            <w:r>
              <w:rPr>
                <w:noProof/>
                <w:webHidden/>
              </w:rPr>
              <w:t>13</w:t>
            </w:r>
            <w:r>
              <w:rPr>
                <w:noProof/>
                <w:webHidden/>
              </w:rPr>
              <w:fldChar w:fldCharType="end"/>
            </w:r>
          </w:hyperlink>
        </w:p>
        <w:p w:rsidR="00E8070D" w:rsidRDefault="00E8070D">
          <w:pPr>
            <w:pStyle w:val="Spistreci3"/>
            <w:tabs>
              <w:tab w:val="right" w:leader="dot" w:pos="9062"/>
            </w:tabs>
            <w:rPr>
              <w:noProof/>
            </w:rPr>
          </w:pPr>
          <w:hyperlink w:anchor="_Toc42305798" w:history="1">
            <w:r w:rsidRPr="0038521A">
              <w:rPr>
                <w:rStyle w:val="Hipercze"/>
                <w:noProof/>
                <w:lang w:val="en-GB"/>
              </w:rPr>
              <w:t>6.3.5. Eradication and Recovery</w:t>
            </w:r>
            <w:r>
              <w:rPr>
                <w:noProof/>
                <w:webHidden/>
              </w:rPr>
              <w:tab/>
            </w:r>
            <w:r>
              <w:rPr>
                <w:noProof/>
                <w:webHidden/>
              </w:rPr>
              <w:fldChar w:fldCharType="begin"/>
            </w:r>
            <w:r>
              <w:rPr>
                <w:noProof/>
                <w:webHidden/>
              </w:rPr>
              <w:instrText xml:space="preserve"> PAGEREF _Toc42305798 \h </w:instrText>
            </w:r>
            <w:r>
              <w:rPr>
                <w:noProof/>
                <w:webHidden/>
              </w:rPr>
            </w:r>
            <w:r>
              <w:rPr>
                <w:noProof/>
                <w:webHidden/>
              </w:rPr>
              <w:fldChar w:fldCharType="separate"/>
            </w:r>
            <w:r>
              <w:rPr>
                <w:noProof/>
                <w:webHidden/>
              </w:rPr>
              <w:t>15</w:t>
            </w:r>
            <w:r>
              <w:rPr>
                <w:noProof/>
                <w:webHidden/>
              </w:rPr>
              <w:fldChar w:fldCharType="end"/>
            </w:r>
          </w:hyperlink>
        </w:p>
        <w:p w:rsidR="00E8070D" w:rsidRDefault="00E8070D">
          <w:pPr>
            <w:pStyle w:val="Spistreci3"/>
            <w:tabs>
              <w:tab w:val="right" w:leader="dot" w:pos="9062"/>
            </w:tabs>
            <w:rPr>
              <w:noProof/>
            </w:rPr>
          </w:pPr>
          <w:hyperlink w:anchor="_Toc42305799" w:history="1">
            <w:r w:rsidRPr="0038521A">
              <w:rPr>
                <w:rStyle w:val="Hipercze"/>
                <w:noProof/>
                <w:lang w:val="en-GB"/>
              </w:rPr>
              <w:t>6.3.6. Learning</w:t>
            </w:r>
            <w:r>
              <w:rPr>
                <w:noProof/>
                <w:webHidden/>
              </w:rPr>
              <w:tab/>
            </w:r>
            <w:r>
              <w:rPr>
                <w:noProof/>
                <w:webHidden/>
              </w:rPr>
              <w:fldChar w:fldCharType="begin"/>
            </w:r>
            <w:r>
              <w:rPr>
                <w:noProof/>
                <w:webHidden/>
              </w:rPr>
              <w:instrText xml:space="preserve"> PAGEREF _Toc42305799 \h </w:instrText>
            </w:r>
            <w:r>
              <w:rPr>
                <w:noProof/>
                <w:webHidden/>
              </w:rPr>
            </w:r>
            <w:r>
              <w:rPr>
                <w:noProof/>
                <w:webHidden/>
              </w:rPr>
              <w:fldChar w:fldCharType="separate"/>
            </w:r>
            <w:r>
              <w:rPr>
                <w:noProof/>
                <w:webHidden/>
              </w:rPr>
              <w:t>15</w:t>
            </w:r>
            <w:r>
              <w:rPr>
                <w:noProof/>
                <w:webHidden/>
              </w:rPr>
              <w:fldChar w:fldCharType="end"/>
            </w:r>
          </w:hyperlink>
        </w:p>
        <w:p w:rsidR="00E8070D" w:rsidRDefault="00E8070D">
          <w:pPr>
            <w:pStyle w:val="Spistreci2"/>
            <w:tabs>
              <w:tab w:val="right" w:leader="dot" w:pos="9062"/>
            </w:tabs>
            <w:rPr>
              <w:noProof/>
            </w:rPr>
          </w:pPr>
          <w:hyperlink w:anchor="_Toc42305800" w:history="1">
            <w:r w:rsidRPr="0038521A">
              <w:rPr>
                <w:rStyle w:val="Hipercze"/>
                <w:noProof/>
                <w:lang w:val="en-GB"/>
              </w:rPr>
              <w:t>6.4 Privacy sites</w:t>
            </w:r>
            <w:r>
              <w:rPr>
                <w:noProof/>
                <w:webHidden/>
              </w:rPr>
              <w:tab/>
            </w:r>
            <w:r>
              <w:rPr>
                <w:noProof/>
                <w:webHidden/>
              </w:rPr>
              <w:fldChar w:fldCharType="begin"/>
            </w:r>
            <w:r>
              <w:rPr>
                <w:noProof/>
                <w:webHidden/>
              </w:rPr>
              <w:instrText xml:space="preserve"> PAGEREF _Toc42305800 \h </w:instrText>
            </w:r>
            <w:r>
              <w:rPr>
                <w:noProof/>
                <w:webHidden/>
              </w:rPr>
            </w:r>
            <w:r>
              <w:rPr>
                <w:noProof/>
                <w:webHidden/>
              </w:rPr>
              <w:fldChar w:fldCharType="separate"/>
            </w:r>
            <w:r>
              <w:rPr>
                <w:noProof/>
                <w:webHidden/>
              </w:rPr>
              <w:t>16</w:t>
            </w:r>
            <w:r>
              <w:rPr>
                <w:noProof/>
                <w:webHidden/>
              </w:rPr>
              <w:fldChar w:fldCharType="end"/>
            </w:r>
          </w:hyperlink>
        </w:p>
        <w:p w:rsidR="00E8070D" w:rsidRDefault="00E8070D">
          <w:pPr>
            <w:pStyle w:val="Spistreci3"/>
            <w:tabs>
              <w:tab w:val="right" w:leader="dot" w:pos="9062"/>
            </w:tabs>
            <w:rPr>
              <w:noProof/>
            </w:rPr>
          </w:pPr>
          <w:hyperlink w:anchor="_Toc42305801" w:history="1">
            <w:r w:rsidRPr="0038521A">
              <w:rPr>
                <w:rStyle w:val="Hipercze"/>
                <w:noProof/>
                <w:lang w:val="en-US"/>
              </w:rPr>
              <w:t>6.4.1. Introduction</w:t>
            </w:r>
            <w:r>
              <w:rPr>
                <w:noProof/>
                <w:webHidden/>
              </w:rPr>
              <w:tab/>
            </w:r>
            <w:r>
              <w:rPr>
                <w:noProof/>
                <w:webHidden/>
              </w:rPr>
              <w:fldChar w:fldCharType="begin"/>
            </w:r>
            <w:r>
              <w:rPr>
                <w:noProof/>
                <w:webHidden/>
              </w:rPr>
              <w:instrText xml:space="preserve"> PAGEREF _Toc42305801 \h </w:instrText>
            </w:r>
            <w:r>
              <w:rPr>
                <w:noProof/>
                <w:webHidden/>
              </w:rPr>
            </w:r>
            <w:r>
              <w:rPr>
                <w:noProof/>
                <w:webHidden/>
              </w:rPr>
              <w:fldChar w:fldCharType="separate"/>
            </w:r>
            <w:r>
              <w:rPr>
                <w:noProof/>
                <w:webHidden/>
              </w:rPr>
              <w:t>16</w:t>
            </w:r>
            <w:r>
              <w:rPr>
                <w:noProof/>
                <w:webHidden/>
              </w:rPr>
              <w:fldChar w:fldCharType="end"/>
            </w:r>
          </w:hyperlink>
        </w:p>
        <w:p w:rsidR="00E8070D" w:rsidRDefault="00E8070D">
          <w:pPr>
            <w:pStyle w:val="Spistreci3"/>
            <w:tabs>
              <w:tab w:val="right" w:leader="dot" w:pos="9062"/>
            </w:tabs>
            <w:rPr>
              <w:noProof/>
            </w:rPr>
          </w:pPr>
          <w:hyperlink w:anchor="_Toc42305802" w:history="1">
            <w:r w:rsidRPr="0038521A">
              <w:rPr>
                <w:rStyle w:val="Hipercze"/>
                <w:noProof/>
                <w:lang w:val="en-US"/>
              </w:rPr>
              <w:t>6.4.2. Preparation</w:t>
            </w:r>
            <w:r>
              <w:rPr>
                <w:noProof/>
                <w:webHidden/>
              </w:rPr>
              <w:tab/>
            </w:r>
            <w:r>
              <w:rPr>
                <w:noProof/>
                <w:webHidden/>
              </w:rPr>
              <w:fldChar w:fldCharType="begin"/>
            </w:r>
            <w:r>
              <w:rPr>
                <w:noProof/>
                <w:webHidden/>
              </w:rPr>
              <w:instrText xml:space="preserve"> PAGEREF _Toc42305802 \h </w:instrText>
            </w:r>
            <w:r>
              <w:rPr>
                <w:noProof/>
                <w:webHidden/>
              </w:rPr>
            </w:r>
            <w:r>
              <w:rPr>
                <w:noProof/>
                <w:webHidden/>
              </w:rPr>
              <w:fldChar w:fldCharType="separate"/>
            </w:r>
            <w:r>
              <w:rPr>
                <w:noProof/>
                <w:webHidden/>
              </w:rPr>
              <w:t>16</w:t>
            </w:r>
            <w:r>
              <w:rPr>
                <w:noProof/>
                <w:webHidden/>
              </w:rPr>
              <w:fldChar w:fldCharType="end"/>
            </w:r>
          </w:hyperlink>
        </w:p>
        <w:p w:rsidR="00E8070D" w:rsidRDefault="00E8070D">
          <w:pPr>
            <w:pStyle w:val="Spistreci3"/>
            <w:tabs>
              <w:tab w:val="right" w:leader="dot" w:pos="9062"/>
            </w:tabs>
            <w:rPr>
              <w:noProof/>
            </w:rPr>
          </w:pPr>
          <w:hyperlink w:anchor="_Toc42305803" w:history="1">
            <w:r w:rsidRPr="0038521A">
              <w:rPr>
                <w:rStyle w:val="Hipercze"/>
                <w:noProof/>
                <w:lang w:val="en-US"/>
              </w:rPr>
              <w:t>6.4.3. Detection and analysis</w:t>
            </w:r>
            <w:r>
              <w:rPr>
                <w:noProof/>
                <w:webHidden/>
              </w:rPr>
              <w:tab/>
            </w:r>
            <w:r>
              <w:rPr>
                <w:noProof/>
                <w:webHidden/>
              </w:rPr>
              <w:fldChar w:fldCharType="begin"/>
            </w:r>
            <w:r>
              <w:rPr>
                <w:noProof/>
                <w:webHidden/>
              </w:rPr>
              <w:instrText xml:space="preserve"> PAGEREF _Toc42305803 \h </w:instrText>
            </w:r>
            <w:r>
              <w:rPr>
                <w:noProof/>
                <w:webHidden/>
              </w:rPr>
            </w:r>
            <w:r>
              <w:rPr>
                <w:noProof/>
                <w:webHidden/>
              </w:rPr>
              <w:fldChar w:fldCharType="separate"/>
            </w:r>
            <w:r>
              <w:rPr>
                <w:noProof/>
                <w:webHidden/>
              </w:rPr>
              <w:t>16</w:t>
            </w:r>
            <w:r>
              <w:rPr>
                <w:noProof/>
                <w:webHidden/>
              </w:rPr>
              <w:fldChar w:fldCharType="end"/>
            </w:r>
          </w:hyperlink>
        </w:p>
        <w:p w:rsidR="00E8070D" w:rsidRDefault="00E8070D">
          <w:pPr>
            <w:pStyle w:val="Spistreci3"/>
            <w:tabs>
              <w:tab w:val="right" w:leader="dot" w:pos="9062"/>
            </w:tabs>
            <w:rPr>
              <w:noProof/>
            </w:rPr>
          </w:pPr>
          <w:hyperlink w:anchor="_Toc42305804" w:history="1">
            <w:r w:rsidRPr="0038521A">
              <w:rPr>
                <w:rStyle w:val="Hipercze"/>
                <w:noProof/>
                <w:lang w:val="en-US"/>
              </w:rPr>
              <w:t>6.4.4.Containment and alarming</w:t>
            </w:r>
            <w:r>
              <w:rPr>
                <w:noProof/>
                <w:webHidden/>
              </w:rPr>
              <w:tab/>
            </w:r>
            <w:r>
              <w:rPr>
                <w:noProof/>
                <w:webHidden/>
              </w:rPr>
              <w:fldChar w:fldCharType="begin"/>
            </w:r>
            <w:r>
              <w:rPr>
                <w:noProof/>
                <w:webHidden/>
              </w:rPr>
              <w:instrText xml:space="preserve"> PAGEREF _Toc42305804 \h </w:instrText>
            </w:r>
            <w:r>
              <w:rPr>
                <w:noProof/>
                <w:webHidden/>
              </w:rPr>
            </w:r>
            <w:r>
              <w:rPr>
                <w:noProof/>
                <w:webHidden/>
              </w:rPr>
              <w:fldChar w:fldCharType="separate"/>
            </w:r>
            <w:r>
              <w:rPr>
                <w:noProof/>
                <w:webHidden/>
              </w:rPr>
              <w:t>17</w:t>
            </w:r>
            <w:r>
              <w:rPr>
                <w:noProof/>
                <w:webHidden/>
              </w:rPr>
              <w:fldChar w:fldCharType="end"/>
            </w:r>
          </w:hyperlink>
        </w:p>
        <w:p w:rsidR="00E8070D" w:rsidRDefault="00E8070D">
          <w:pPr>
            <w:pStyle w:val="Spistreci3"/>
            <w:tabs>
              <w:tab w:val="right" w:leader="dot" w:pos="9062"/>
            </w:tabs>
            <w:rPr>
              <w:noProof/>
            </w:rPr>
          </w:pPr>
          <w:hyperlink w:anchor="_Toc42305805" w:history="1">
            <w:r w:rsidRPr="0038521A">
              <w:rPr>
                <w:rStyle w:val="Hipercze"/>
                <w:noProof/>
                <w:lang w:val="en-US"/>
              </w:rPr>
              <w:t>6.4.5. Eradication and Recovery</w:t>
            </w:r>
            <w:r>
              <w:rPr>
                <w:noProof/>
                <w:webHidden/>
              </w:rPr>
              <w:tab/>
            </w:r>
            <w:r>
              <w:rPr>
                <w:noProof/>
                <w:webHidden/>
              </w:rPr>
              <w:fldChar w:fldCharType="begin"/>
            </w:r>
            <w:r>
              <w:rPr>
                <w:noProof/>
                <w:webHidden/>
              </w:rPr>
              <w:instrText xml:space="preserve"> PAGEREF _Toc42305805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3"/>
            <w:tabs>
              <w:tab w:val="right" w:leader="dot" w:pos="9062"/>
            </w:tabs>
            <w:rPr>
              <w:noProof/>
            </w:rPr>
          </w:pPr>
          <w:hyperlink w:anchor="_Toc42305806" w:history="1">
            <w:r w:rsidRPr="0038521A">
              <w:rPr>
                <w:rStyle w:val="Hipercze"/>
                <w:noProof/>
                <w:lang w:val="en-US"/>
              </w:rPr>
              <w:t>6.4.6. Learning</w:t>
            </w:r>
            <w:r>
              <w:rPr>
                <w:noProof/>
                <w:webHidden/>
              </w:rPr>
              <w:tab/>
            </w:r>
            <w:r>
              <w:rPr>
                <w:noProof/>
                <w:webHidden/>
              </w:rPr>
              <w:fldChar w:fldCharType="begin"/>
            </w:r>
            <w:r>
              <w:rPr>
                <w:noProof/>
                <w:webHidden/>
              </w:rPr>
              <w:instrText xml:space="preserve"> PAGEREF _Toc42305806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2"/>
            <w:tabs>
              <w:tab w:val="right" w:leader="dot" w:pos="9062"/>
            </w:tabs>
            <w:rPr>
              <w:noProof/>
            </w:rPr>
          </w:pPr>
          <w:hyperlink w:anchor="_Toc42305807" w:history="1">
            <w:r w:rsidRPr="0038521A">
              <w:rPr>
                <w:rStyle w:val="Hipercze"/>
                <w:noProof/>
                <w:lang w:val="en-GB"/>
              </w:rPr>
              <w:t>6.5 Hardware failure</w:t>
            </w:r>
            <w:r>
              <w:rPr>
                <w:noProof/>
                <w:webHidden/>
              </w:rPr>
              <w:tab/>
            </w:r>
            <w:r>
              <w:rPr>
                <w:noProof/>
                <w:webHidden/>
              </w:rPr>
              <w:fldChar w:fldCharType="begin"/>
            </w:r>
            <w:r>
              <w:rPr>
                <w:noProof/>
                <w:webHidden/>
              </w:rPr>
              <w:instrText xml:space="preserve"> PAGEREF _Toc42305807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1"/>
            <w:tabs>
              <w:tab w:val="right" w:leader="dot" w:pos="9062"/>
            </w:tabs>
            <w:rPr>
              <w:noProof/>
            </w:rPr>
          </w:pPr>
          <w:hyperlink w:anchor="_Toc42305808" w:history="1">
            <w:r w:rsidRPr="0038521A">
              <w:rPr>
                <w:rStyle w:val="Hipercze"/>
                <w:noProof/>
                <w:lang w:val="en-GB"/>
              </w:rPr>
              <w:t>7. Development issues associated with introducing plan</w:t>
            </w:r>
            <w:r>
              <w:rPr>
                <w:noProof/>
                <w:webHidden/>
              </w:rPr>
              <w:tab/>
            </w:r>
            <w:r>
              <w:rPr>
                <w:noProof/>
                <w:webHidden/>
              </w:rPr>
              <w:fldChar w:fldCharType="begin"/>
            </w:r>
            <w:r>
              <w:rPr>
                <w:noProof/>
                <w:webHidden/>
              </w:rPr>
              <w:instrText xml:space="preserve"> PAGEREF _Toc42305808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1"/>
            <w:tabs>
              <w:tab w:val="right" w:leader="dot" w:pos="9062"/>
            </w:tabs>
            <w:rPr>
              <w:noProof/>
            </w:rPr>
          </w:pPr>
          <w:hyperlink w:anchor="_Toc42305809" w:history="1">
            <w:r w:rsidRPr="0038521A">
              <w:rPr>
                <w:rStyle w:val="Hipercze"/>
                <w:noProof/>
                <w:lang w:val="en-GB"/>
              </w:rPr>
              <w:t>8. Notification and maintaining the plan</w:t>
            </w:r>
            <w:r>
              <w:rPr>
                <w:noProof/>
                <w:webHidden/>
              </w:rPr>
              <w:tab/>
            </w:r>
            <w:r>
              <w:rPr>
                <w:noProof/>
                <w:webHidden/>
              </w:rPr>
              <w:fldChar w:fldCharType="begin"/>
            </w:r>
            <w:r>
              <w:rPr>
                <w:noProof/>
                <w:webHidden/>
              </w:rPr>
              <w:instrText xml:space="preserve"> PAGEREF _Toc42305809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1"/>
            <w:tabs>
              <w:tab w:val="right" w:leader="dot" w:pos="9062"/>
            </w:tabs>
            <w:rPr>
              <w:noProof/>
            </w:rPr>
          </w:pPr>
          <w:hyperlink w:anchor="_Toc42305810" w:history="1">
            <w:r w:rsidRPr="0038521A">
              <w:rPr>
                <w:rStyle w:val="Hipercze"/>
                <w:noProof/>
                <w:lang w:val="en-GB"/>
              </w:rPr>
              <w:t>9. Technical contingency planning considerations</w:t>
            </w:r>
            <w:r>
              <w:rPr>
                <w:noProof/>
                <w:webHidden/>
              </w:rPr>
              <w:tab/>
            </w:r>
            <w:r>
              <w:rPr>
                <w:noProof/>
                <w:webHidden/>
              </w:rPr>
              <w:fldChar w:fldCharType="begin"/>
            </w:r>
            <w:r>
              <w:rPr>
                <w:noProof/>
                <w:webHidden/>
              </w:rPr>
              <w:instrText xml:space="preserve"> PAGEREF _Toc42305810 \h </w:instrText>
            </w:r>
            <w:r>
              <w:rPr>
                <w:noProof/>
                <w:webHidden/>
              </w:rPr>
            </w:r>
            <w:r>
              <w:rPr>
                <w:noProof/>
                <w:webHidden/>
              </w:rPr>
              <w:fldChar w:fldCharType="separate"/>
            </w:r>
            <w:r>
              <w:rPr>
                <w:noProof/>
                <w:webHidden/>
              </w:rPr>
              <w:t>18</w:t>
            </w:r>
            <w:r>
              <w:rPr>
                <w:noProof/>
                <w:webHidden/>
              </w:rPr>
              <w:fldChar w:fldCharType="end"/>
            </w:r>
          </w:hyperlink>
        </w:p>
        <w:p w:rsidR="00E8070D" w:rsidRDefault="00E8070D">
          <w:pPr>
            <w:pStyle w:val="Spistreci1"/>
            <w:tabs>
              <w:tab w:val="right" w:leader="dot" w:pos="9062"/>
            </w:tabs>
            <w:rPr>
              <w:noProof/>
            </w:rPr>
          </w:pPr>
          <w:hyperlink w:anchor="_Toc42305811" w:history="1">
            <w:r w:rsidRPr="0038521A">
              <w:rPr>
                <w:rStyle w:val="Hipercze"/>
                <w:noProof/>
              </w:rPr>
              <w:t>10. Plan testing and training</w:t>
            </w:r>
            <w:r>
              <w:rPr>
                <w:noProof/>
                <w:webHidden/>
              </w:rPr>
              <w:tab/>
            </w:r>
            <w:r>
              <w:rPr>
                <w:noProof/>
                <w:webHidden/>
              </w:rPr>
              <w:fldChar w:fldCharType="begin"/>
            </w:r>
            <w:r>
              <w:rPr>
                <w:noProof/>
                <w:webHidden/>
              </w:rPr>
              <w:instrText xml:space="preserve"> PAGEREF _Toc42305811 \h </w:instrText>
            </w:r>
            <w:r>
              <w:rPr>
                <w:noProof/>
                <w:webHidden/>
              </w:rPr>
            </w:r>
            <w:r>
              <w:rPr>
                <w:noProof/>
                <w:webHidden/>
              </w:rPr>
              <w:fldChar w:fldCharType="separate"/>
            </w:r>
            <w:r>
              <w:rPr>
                <w:noProof/>
                <w:webHidden/>
              </w:rPr>
              <w:t>18</w:t>
            </w:r>
            <w:r>
              <w:rPr>
                <w:noProof/>
                <w:webHidden/>
              </w:rPr>
              <w:fldChar w:fldCharType="end"/>
            </w:r>
          </w:hyperlink>
        </w:p>
        <w:p w:rsidR="00E8070D" w:rsidRDefault="00E8070D">
          <w:r>
            <w:rPr>
              <w:b/>
              <w:bCs/>
            </w:rPr>
            <w:fldChar w:fldCharType="end"/>
          </w:r>
        </w:p>
      </w:sdtContent>
    </w:sdt>
    <w:p w:rsidR="0006762A" w:rsidRDefault="0006762A"/>
    <w:p w:rsidR="0006762A" w:rsidRDefault="0006762A"/>
    <w:p w:rsidR="0006762A" w:rsidRDefault="0006762A"/>
    <w:p w:rsidR="0006762A" w:rsidRDefault="0006762A"/>
    <w:p w:rsidR="0006762A" w:rsidRDefault="0006762A"/>
    <w:p w:rsidR="0006762A" w:rsidRDefault="0006762A"/>
    <w:p w:rsidR="0006762A" w:rsidRDefault="0006762A"/>
    <w:p w:rsidR="0006762A" w:rsidRDefault="0006762A"/>
    <w:p w:rsidR="0006762A" w:rsidRDefault="0006762A"/>
    <w:p w:rsidR="0006762A" w:rsidRDefault="0006762A"/>
    <w:p w:rsidR="0006762A" w:rsidRDefault="0006762A"/>
    <w:p w:rsidR="00CF7721" w:rsidRDefault="00CF7721"/>
    <w:p w:rsidR="00CF7721" w:rsidRDefault="00CF7721"/>
    <w:p w:rsidR="00CF7721" w:rsidRDefault="00CF7721"/>
    <w:p w:rsidR="00CF7721" w:rsidRDefault="00CF7721">
      <w:bookmarkStart w:id="0" w:name="_GoBack"/>
      <w:bookmarkEnd w:id="0"/>
    </w:p>
    <w:p w:rsidR="0006762A" w:rsidRDefault="0006762A"/>
    <w:p w:rsidR="0006762A" w:rsidRPr="00E8070D" w:rsidRDefault="0006762A" w:rsidP="0006762A">
      <w:pPr>
        <w:pStyle w:val="Nagwek1"/>
        <w:rPr>
          <w:lang w:val="en-GB"/>
        </w:rPr>
      </w:pPr>
      <w:bookmarkStart w:id="1" w:name="_Toc42305760"/>
      <w:r>
        <w:rPr>
          <w:lang w:val="en-US"/>
        </w:rPr>
        <w:lastRenderedPageBreak/>
        <w:t>1. Introduction</w:t>
      </w:r>
      <w:bookmarkEnd w:id="1"/>
    </w:p>
    <w:p w:rsidR="0006762A" w:rsidRDefault="0006762A" w:rsidP="0006762A">
      <w:pPr>
        <w:pStyle w:val="Akapitzlist"/>
        <w:ind w:left="360"/>
        <w:rPr>
          <w:rFonts w:ascii="Times New Roman" w:hAnsi="Times New Roman" w:cs="Times New Roman"/>
          <w:sz w:val="24"/>
          <w:szCs w:val="24"/>
          <w:lang w:val="en-US"/>
        </w:rPr>
      </w:pPr>
    </w:p>
    <w:p w:rsidR="00EB4803" w:rsidRDefault="00EB4803" w:rsidP="0006762A">
      <w:pPr>
        <w:pStyle w:val="Akapitzlist"/>
        <w:ind w:left="360"/>
        <w:rPr>
          <w:rFonts w:ascii="Times New Roman" w:hAnsi="Times New Roman" w:cs="Times New Roman"/>
          <w:sz w:val="24"/>
          <w:szCs w:val="24"/>
          <w:lang w:val="en-US"/>
        </w:rPr>
      </w:pPr>
    </w:p>
    <w:p w:rsidR="00EB4803" w:rsidRPr="00EB4803" w:rsidRDefault="00EB4803" w:rsidP="00EB4803">
      <w:pPr>
        <w:rPr>
          <w:rFonts w:ascii="Times New Roman" w:hAnsi="Times New Roman" w:cs="Times New Roman"/>
          <w:color w:val="000000"/>
          <w:sz w:val="24"/>
          <w:szCs w:val="24"/>
          <w:lang w:val="en-GB"/>
        </w:rPr>
      </w:pPr>
      <w:r w:rsidRPr="00EB4803">
        <w:rPr>
          <w:rFonts w:ascii="Times New Roman" w:hAnsi="Times New Roman" w:cs="Times New Roman"/>
          <w:color w:val="000000"/>
          <w:sz w:val="24"/>
          <w:szCs w:val="24"/>
          <w:lang w:val="en-GB"/>
        </w:rPr>
        <w:t>This document establishes procedures to recover the internet shop following a disruption. This includes determining what are the most important assets of the company, who is responsible for carrying out specific tasks during a crisis and planning the way of communication and meeting places if needed.</w:t>
      </w:r>
    </w:p>
    <w:p w:rsidR="00EB4803" w:rsidRPr="00EB4803" w:rsidRDefault="00EB4803" w:rsidP="00EB4803">
      <w:pPr>
        <w:rPr>
          <w:rFonts w:ascii="Times New Roman" w:hAnsi="Times New Roman" w:cs="Times New Roman"/>
          <w:color w:val="000000"/>
          <w:sz w:val="24"/>
          <w:szCs w:val="24"/>
          <w:lang w:val="en-GB"/>
        </w:rPr>
      </w:pPr>
    </w:p>
    <w:p w:rsidR="00EB4803" w:rsidRPr="00EB4803" w:rsidRDefault="00EB4803" w:rsidP="00EB4803">
      <w:pPr>
        <w:rPr>
          <w:rFonts w:ascii="Times New Roman" w:hAnsi="Times New Roman" w:cs="Times New Roman"/>
          <w:color w:val="000000"/>
          <w:sz w:val="24"/>
          <w:szCs w:val="24"/>
          <w:lang w:val="en-GB"/>
        </w:rPr>
      </w:pPr>
      <w:r w:rsidRPr="00EB4803">
        <w:rPr>
          <w:rFonts w:ascii="Times New Roman" w:hAnsi="Times New Roman" w:cs="Times New Roman"/>
          <w:color w:val="000000"/>
          <w:sz w:val="24"/>
          <w:szCs w:val="24"/>
          <w:lang w:val="en-GB"/>
        </w:rPr>
        <w:t>The main purpose of the plan is to establish basic rules of conduct in case of emergency. Not all possible scenarios can be described in finite time, so it is necessary to choose to most important ones.</w:t>
      </w:r>
    </w:p>
    <w:p w:rsidR="00EB4803" w:rsidRPr="00EB4803" w:rsidRDefault="00EB4803" w:rsidP="00EB4803">
      <w:pPr>
        <w:rPr>
          <w:rFonts w:ascii="Times New Roman" w:hAnsi="Times New Roman" w:cs="Times New Roman"/>
          <w:color w:val="000000"/>
          <w:sz w:val="24"/>
          <w:szCs w:val="24"/>
          <w:lang w:val="en-GB"/>
        </w:rPr>
      </w:pPr>
      <w:r w:rsidRPr="00EB4803">
        <w:rPr>
          <w:rFonts w:ascii="Times New Roman" w:hAnsi="Times New Roman" w:cs="Times New Roman"/>
          <w:color w:val="000000"/>
          <w:sz w:val="24"/>
          <w:szCs w:val="24"/>
          <w:lang w:val="en-GB"/>
        </w:rPr>
        <w:t xml:space="preserve">This includes the identification of the resources that are essential for the company's business (3rd chapter). The resources are </w:t>
      </w:r>
      <w:proofErr w:type="spellStart"/>
      <w:r w:rsidRPr="00EB4803">
        <w:rPr>
          <w:rFonts w:ascii="Times New Roman" w:hAnsi="Times New Roman" w:cs="Times New Roman"/>
          <w:color w:val="000000"/>
          <w:sz w:val="24"/>
          <w:szCs w:val="24"/>
          <w:lang w:val="en-GB"/>
        </w:rPr>
        <w:t>nextly</w:t>
      </w:r>
      <w:proofErr w:type="spellEnd"/>
      <w:r w:rsidRPr="00EB4803">
        <w:rPr>
          <w:rFonts w:ascii="Times New Roman" w:hAnsi="Times New Roman" w:cs="Times New Roman"/>
          <w:color w:val="000000"/>
          <w:sz w:val="24"/>
          <w:szCs w:val="24"/>
          <w:lang w:val="en-GB"/>
        </w:rPr>
        <w:t xml:space="preserve"> evaluated in order to establish the most impactful scenarios that can occur (5th chapter). It is done, thanks to established risk evaluation criteria (4th chapter). After identifying the most important threats, contingency plans are described separately for each scenario chosen (chapter 6).  Plans will contain specific instructions on what action to take in the event of an emergency and what persons should be notified.</w:t>
      </w:r>
    </w:p>
    <w:p w:rsidR="0006762A" w:rsidRDefault="00EB4803" w:rsidP="0006762A">
      <w:pPr>
        <w:rPr>
          <w:rFonts w:ascii="Times New Roman" w:hAnsi="Times New Roman" w:cs="Times New Roman"/>
          <w:sz w:val="24"/>
          <w:szCs w:val="24"/>
          <w:lang w:val="en-US"/>
        </w:rPr>
      </w:pPr>
      <w:r w:rsidRPr="00EB4803">
        <w:rPr>
          <w:rFonts w:ascii="Times New Roman" w:hAnsi="Times New Roman" w:cs="Times New Roman"/>
          <w:color w:val="000000"/>
          <w:sz w:val="24"/>
          <w:szCs w:val="24"/>
          <w:lang w:val="en-GB"/>
        </w:rPr>
        <w:t xml:space="preserve">Described procedures are designed to recover shop system within </w:t>
      </w:r>
      <w:r>
        <w:rPr>
          <w:rFonts w:ascii="Times New Roman" w:hAnsi="Times New Roman" w:cs="Times New Roman"/>
          <w:color w:val="000000"/>
          <w:sz w:val="24"/>
          <w:szCs w:val="24"/>
          <w:lang w:val="en-GB"/>
        </w:rPr>
        <w:t>max. 96</w:t>
      </w:r>
      <w:r w:rsidRPr="00EB4803">
        <w:rPr>
          <w:rFonts w:ascii="Times New Roman" w:hAnsi="Times New Roman" w:cs="Times New Roman"/>
          <w:color w:val="000000"/>
          <w:sz w:val="24"/>
          <w:szCs w:val="24"/>
          <w:lang w:val="en-GB"/>
        </w:rPr>
        <w:t xml:space="preserve"> hours.</w:t>
      </w:r>
    </w:p>
    <w:p w:rsidR="0006762A" w:rsidRDefault="0006762A" w:rsidP="0006762A">
      <w:pPr>
        <w:rPr>
          <w:rFonts w:ascii="Times New Roman" w:hAnsi="Times New Roman" w:cs="Times New Roman"/>
          <w:sz w:val="24"/>
          <w:szCs w:val="24"/>
          <w:lang w:val="en-US"/>
        </w:rPr>
      </w:pPr>
    </w:p>
    <w:p w:rsidR="0006762A" w:rsidRDefault="0006762A" w:rsidP="0006762A">
      <w:pPr>
        <w:rPr>
          <w:rFonts w:ascii="Times New Roman" w:hAnsi="Times New Roman" w:cs="Times New Roman"/>
          <w:sz w:val="24"/>
          <w:szCs w:val="24"/>
          <w:lang w:val="en-US"/>
        </w:rPr>
      </w:pPr>
    </w:p>
    <w:p w:rsidR="0006762A" w:rsidRPr="00EB4803" w:rsidRDefault="00EB4803" w:rsidP="00EB4803">
      <w:pPr>
        <w:pStyle w:val="Nagwek1"/>
        <w:rPr>
          <w:lang w:val="en-GB"/>
        </w:rPr>
      </w:pPr>
      <w:bookmarkStart w:id="2" w:name="_Toc42305761"/>
      <w:r w:rsidRPr="00EB4803">
        <w:rPr>
          <w:lang w:val="en-GB"/>
        </w:rPr>
        <w:t xml:space="preserve">2. </w:t>
      </w:r>
      <w:r w:rsidR="0006762A" w:rsidRPr="00EB4803">
        <w:rPr>
          <w:lang w:val="en-GB"/>
        </w:rPr>
        <w:t>Concept of operations</w:t>
      </w:r>
      <w:bookmarkEnd w:id="2"/>
    </w:p>
    <w:p w:rsidR="00B84C4C" w:rsidRPr="00EB4803" w:rsidRDefault="00B84C4C" w:rsidP="00B84C4C">
      <w:pPr>
        <w:rPr>
          <w:lang w:val="en-GB"/>
        </w:rPr>
      </w:pPr>
    </w:p>
    <w:p w:rsidR="00EB4803" w:rsidRPr="00EB4803" w:rsidRDefault="00EB4803" w:rsidP="00B84C4C">
      <w:pPr>
        <w:rPr>
          <w:lang w:val="en-GB"/>
        </w:rPr>
      </w:pPr>
    </w:p>
    <w:p w:rsidR="0006762A" w:rsidRPr="00EB4803" w:rsidRDefault="0006762A" w:rsidP="00B84C4C">
      <w:pPr>
        <w:pStyle w:val="Nagwek2"/>
        <w:rPr>
          <w:lang w:val="en-GB"/>
        </w:rPr>
      </w:pPr>
      <w:bookmarkStart w:id="3" w:name="_Toc42305762"/>
      <w:r w:rsidRPr="00EB4803">
        <w:rPr>
          <w:lang w:val="en-GB"/>
        </w:rPr>
        <w:t>2.1. System description</w:t>
      </w:r>
      <w:bookmarkEnd w:id="3"/>
    </w:p>
    <w:p w:rsidR="0006762A" w:rsidRPr="00EB4803" w:rsidRDefault="0006762A" w:rsidP="0006762A">
      <w:pPr>
        <w:rPr>
          <w:b/>
          <w:bCs/>
          <w:u w:val="single"/>
          <w:lang w:val="en-GB"/>
        </w:rPr>
      </w:pPr>
    </w:p>
    <w:p w:rsidR="0006762A" w:rsidRPr="00EB4803" w:rsidRDefault="0006762A" w:rsidP="00B84C4C">
      <w:pPr>
        <w:pStyle w:val="Nagwek3"/>
        <w:rPr>
          <w:lang w:val="en-GB"/>
        </w:rPr>
      </w:pPr>
      <w:bookmarkStart w:id="4" w:name="_Toc42305763"/>
      <w:r w:rsidRPr="00EB4803">
        <w:rPr>
          <w:lang w:val="en-GB"/>
        </w:rPr>
        <w:t>2.1.1. Information system name</w:t>
      </w:r>
      <w:bookmarkEnd w:id="4"/>
    </w:p>
    <w:p w:rsidR="0006762A" w:rsidRPr="00EB4803" w:rsidRDefault="0006762A" w:rsidP="0006762A">
      <w:pPr>
        <w:rPr>
          <w:sz w:val="24"/>
          <w:szCs w:val="24"/>
          <w:lang w:val="en-GB"/>
        </w:rPr>
      </w:pPr>
    </w:p>
    <w:p w:rsidR="0006762A" w:rsidRPr="00EB4803" w:rsidRDefault="0006762A" w:rsidP="0006762A">
      <w:pPr>
        <w:rPr>
          <w:sz w:val="24"/>
          <w:szCs w:val="24"/>
          <w:lang w:val="en-GB"/>
        </w:rPr>
      </w:pPr>
      <w:proofErr w:type="spellStart"/>
      <w:r w:rsidRPr="00EB4803">
        <w:rPr>
          <w:sz w:val="24"/>
          <w:szCs w:val="24"/>
          <w:lang w:val="en-GB"/>
        </w:rPr>
        <w:t>Empiks_system</w:t>
      </w:r>
      <w:proofErr w:type="spellEnd"/>
    </w:p>
    <w:p w:rsidR="0006762A" w:rsidRPr="00EB4803" w:rsidRDefault="0006762A" w:rsidP="0006762A">
      <w:pPr>
        <w:rPr>
          <w:lang w:val="en-GB"/>
        </w:rPr>
      </w:pPr>
    </w:p>
    <w:p w:rsidR="0006762A" w:rsidRPr="00EB4803" w:rsidRDefault="0006762A" w:rsidP="00B84C4C">
      <w:pPr>
        <w:pStyle w:val="Nagwek3"/>
        <w:rPr>
          <w:lang w:val="en-GB"/>
        </w:rPr>
      </w:pPr>
      <w:bookmarkStart w:id="5" w:name="_Toc42305764"/>
      <w:r w:rsidRPr="00EB4803">
        <w:rPr>
          <w:lang w:val="en-GB"/>
        </w:rPr>
        <w:t>2.1.2. Information system Owner</w:t>
      </w:r>
      <w:bookmarkEnd w:id="5"/>
    </w:p>
    <w:p w:rsidR="0006762A" w:rsidRPr="00EB4803" w:rsidRDefault="0006762A" w:rsidP="0006762A">
      <w:pPr>
        <w:rPr>
          <w:lang w:val="en-GB"/>
        </w:rPr>
      </w:pPr>
    </w:p>
    <w:p w:rsidR="0006762A" w:rsidRPr="00EB4803" w:rsidRDefault="0006762A" w:rsidP="0006762A">
      <w:pPr>
        <w:rPr>
          <w:sz w:val="24"/>
          <w:szCs w:val="24"/>
          <w:lang w:val="en-GB"/>
        </w:rPr>
      </w:pPr>
      <w:r w:rsidRPr="00EB4803">
        <w:rPr>
          <w:sz w:val="24"/>
          <w:szCs w:val="24"/>
          <w:lang w:val="en-GB"/>
        </w:rPr>
        <w:t xml:space="preserve">Name: </w:t>
      </w:r>
      <w:bookmarkStart w:id="6" w:name="__DdeLink__130_1564664415"/>
      <w:r w:rsidRPr="00EB4803">
        <w:rPr>
          <w:sz w:val="24"/>
          <w:szCs w:val="24"/>
          <w:lang w:val="en-GB"/>
        </w:rPr>
        <w:t>*****************************</w:t>
      </w:r>
      <w:bookmarkEnd w:id="6"/>
    </w:p>
    <w:p w:rsidR="0006762A" w:rsidRPr="00EB4803" w:rsidRDefault="0006762A" w:rsidP="0006762A">
      <w:pPr>
        <w:rPr>
          <w:sz w:val="24"/>
          <w:szCs w:val="24"/>
          <w:lang w:val="en-GB"/>
        </w:rPr>
      </w:pPr>
      <w:r w:rsidRPr="00EB4803">
        <w:rPr>
          <w:sz w:val="24"/>
          <w:szCs w:val="24"/>
          <w:lang w:val="en-GB"/>
        </w:rPr>
        <w:t>Title: Director of Operations</w:t>
      </w:r>
    </w:p>
    <w:p w:rsidR="0006762A" w:rsidRPr="00EB4803" w:rsidRDefault="0006762A" w:rsidP="0006762A">
      <w:pPr>
        <w:rPr>
          <w:sz w:val="24"/>
          <w:szCs w:val="24"/>
          <w:lang w:val="en-GB"/>
        </w:rPr>
      </w:pPr>
      <w:r w:rsidRPr="00EB4803">
        <w:rPr>
          <w:sz w:val="24"/>
          <w:szCs w:val="24"/>
          <w:lang w:val="en-GB"/>
        </w:rPr>
        <w:t>Agency: *****************************</w:t>
      </w:r>
    </w:p>
    <w:p w:rsidR="0006762A" w:rsidRPr="00EB4803" w:rsidRDefault="0006762A" w:rsidP="0006762A">
      <w:pPr>
        <w:rPr>
          <w:sz w:val="24"/>
          <w:szCs w:val="24"/>
          <w:lang w:val="en-GB"/>
        </w:rPr>
      </w:pPr>
      <w:r w:rsidRPr="00EB4803">
        <w:rPr>
          <w:sz w:val="24"/>
          <w:szCs w:val="24"/>
          <w:lang w:val="en-GB"/>
        </w:rPr>
        <w:t xml:space="preserve">Address: ***************************** </w:t>
      </w:r>
    </w:p>
    <w:p w:rsidR="0006762A" w:rsidRPr="00EB4803" w:rsidRDefault="0006762A" w:rsidP="0006762A">
      <w:pPr>
        <w:rPr>
          <w:sz w:val="24"/>
          <w:szCs w:val="24"/>
          <w:lang w:val="en-GB"/>
        </w:rPr>
      </w:pPr>
      <w:r w:rsidRPr="00EB4803">
        <w:rPr>
          <w:sz w:val="24"/>
          <w:szCs w:val="24"/>
          <w:lang w:val="en-GB"/>
        </w:rPr>
        <w:lastRenderedPageBreak/>
        <w:t xml:space="preserve">Email address: ***************************** </w:t>
      </w:r>
    </w:p>
    <w:p w:rsidR="0006762A" w:rsidRPr="00EB4803" w:rsidRDefault="0006762A" w:rsidP="0006762A">
      <w:pPr>
        <w:rPr>
          <w:sz w:val="24"/>
          <w:szCs w:val="24"/>
          <w:lang w:val="en-GB"/>
        </w:rPr>
      </w:pPr>
      <w:r w:rsidRPr="00EB4803">
        <w:rPr>
          <w:sz w:val="24"/>
          <w:szCs w:val="24"/>
          <w:lang w:val="en-GB"/>
        </w:rPr>
        <w:t xml:space="preserve">Phone number: ***************************** </w:t>
      </w:r>
    </w:p>
    <w:p w:rsidR="0006762A" w:rsidRPr="00EB4803" w:rsidRDefault="0006762A" w:rsidP="0006762A">
      <w:pPr>
        <w:rPr>
          <w:lang w:val="en-GB"/>
        </w:rPr>
      </w:pPr>
    </w:p>
    <w:p w:rsidR="0006762A" w:rsidRPr="00EB4803" w:rsidRDefault="0006762A" w:rsidP="00B84C4C">
      <w:pPr>
        <w:pStyle w:val="Nagwek3"/>
        <w:rPr>
          <w:lang w:val="en-GB"/>
        </w:rPr>
      </w:pPr>
      <w:bookmarkStart w:id="7" w:name="_Toc42305765"/>
      <w:r w:rsidRPr="00EB4803">
        <w:rPr>
          <w:lang w:val="en-GB"/>
        </w:rPr>
        <w:t>2.1.3. Authorizing official</w:t>
      </w:r>
      <w:bookmarkEnd w:id="7"/>
    </w:p>
    <w:p w:rsidR="0006762A" w:rsidRPr="00EB4803" w:rsidRDefault="0006762A" w:rsidP="0006762A">
      <w:pPr>
        <w:rPr>
          <w:lang w:val="en-GB"/>
        </w:rPr>
      </w:pPr>
    </w:p>
    <w:p w:rsidR="0006762A" w:rsidRPr="00EB4803" w:rsidRDefault="0006762A" w:rsidP="0006762A">
      <w:pPr>
        <w:rPr>
          <w:sz w:val="24"/>
          <w:szCs w:val="24"/>
          <w:lang w:val="en-GB"/>
        </w:rPr>
      </w:pPr>
      <w:r w:rsidRPr="00EB4803">
        <w:rPr>
          <w:sz w:val="24"/>
          <w:szCs w:val="24"/>
          <w:lang w:val="en-GB"/>
        </w:rPr>
        <w:t>Name: *****************************</w:t>
      </w:r>
    </w:p>
    <w:p w:rsidR="0006762A" w:rsidRPr="00EB4803" w:rsidRDefault="0006762A" w:rsidP="0006762A">
      <w:pPr>
        <w:rPr>
          <w:sz w:val="24"/>
          <w:szCs w:val="24"/>
          <w:lang w:val="en-GB"/>
        </w:rPr>
      </w:pPr>
      <w:r w:rsidRPr="00EB4803">
        <w:rPr>
          <w:sz w:val="24"/>
          <w:szCs w:val="24"/>
          <w:lang w:val="en-GB"/>
        </w:rPr>
        <w:t>Title: Manager of Operations</w:t>
      </w:r>
    </w:p>
    <w:p w:rsidR="0006762A" w:rsidRPr="00EB4803" w:rsidRDefault="0006762A" w:rsidP="0006762A">
      <w:pPr>
        <w:rPr>
          <w:sz w:val="24"/>
          <w:szCs w:val="24"/>
          <w:lang w:val="en-GB"/>
        </w:rPr>
      </w:pPr>
      <w:r w:rsidRPr="00EB4803">
        <w:rPr>
          <w:sz w:val="24"/>
          <w:szCs w:val="24"/>
          <w:lang w:val="en-GB"/>
        </w:rPr>
        <w:t>Agency: *****************************</w:t>
      </w:r>
    </w:p>
    <w:p w:rsidR="0006762A" w:rsidRPr="00EB4803" w:rsidRDefault="0006762A" w:rsidP="0006762A">
      <w:pPr>
        <w:rPr>
          <w:sz w:val="24"/>
          <w:szCs w:val="24"/>
          <w:lang w:val="en-GB"/>
        </w:rPr>
      </w:pPr>
      <w:r w:rsidRPr="00EB4803">
        <w:rPr>
          <w:sz w:val="24"/>
          <w:szCs w:val="24"/>
          <w:lang w:val="en-GB"/>
        </w:rPr>
        <w:t>Address: *****************************</w:t>
      </w:r>
    </w:p>
    <w:p w:rsidR="0006762A" w:rsidRPr="00EB4803" w:rsidRDefault="0006762A" w:rsidP="0006762A">
      <w:pPr>
        <w:rPr>
          <w:sz w:val="24"/>
          <w:szCs w:val="24"/>
          <w:lang w:val="en-GB"/>
        </w:rPr>
      </w:pPr>
      <w:r w:rsidRPr="00EB4803">
        <w:rPr>
          <w:sz w:val="24"/>
          <w:szCs w:val="24"/>
          <w:lang w:val="en-GB"/>
        </w:rPr>
        <w:t>Email address: *****************************</w:t>
      </w:r>
    </w:p>
    <w:p w:rsidR="0006762A" w:rsidRPr="00EB4803" w:rsidRDefault="0006762A" w:rsidP="0006762A">
      <w:pPr>
        <w:rPr>
          <w:sz w:val="24"/>
          <w:szCs w:val="24"/>
          <w:lang w:val="en-GB"/>
        </w:rPr>
      </w:pPr>
      <w:r w:rsidRPr="00EB4803">
        <w:rPr>
          <w:sz w:val="24"/>
          <w:szCs w:val="24"/>
          <w:lang w:val="en-GB"/>
        </w:rPr>
        <w:t>Phone number: *****************************</w:t>
      </w:r>
    </w:p>
    <w:p w:rsidR="0006762A" w:rsidRPr="00EB4803" w:rsidRDefault="0006762A" w:rsidP="0006762A">
      <w:pPr>
        <w:rPr>
          <w:lang w:val="en-GB"/>
        </w:rPr>
      </w:pPr>
    </w:p>
    <w:p w:rsidR="0006762A" w:rsidRPr="00EB4803" w:rsidRDefault="0006762A" w:rsidP="00B84C4C">
      <w:pPr>
        <w:pStyle w:val="Nagwek3"/>
        <w:rPr>
          <w:lang w:val="en-GB"/>
        </w:rPr>
      </w:pPr>
      <w:bookmarkStart w:id="8" w:name="_Toc42305766"/>
      <w:r w:rsidRPr="00EB4803">
        <w:rPr>
          <w:lang w:val="en-GB"/>
        </w:rPr>
        <w:t>2.1.4. Assignment of security Responsibility</w:t>
      </w:r>
      <w:bookmarkEnd w:id="8"/>
    </w:p>
    <w:p w:rsidR="00EB4803" w:rsidRPr="00EB4803" w:rsidRDefault="00EB4803" w:rsidP="00EB4803">
      <w:pPr>
        <w:rPr>
          <w:lang w:val="en-GB"/>
        </w:rPr>
      </w:pPr>
    </w:p>
    <w:p w:rsidR="0006762A" w:rsidRPr="00E8070D" w:rsidRDefault="0006762A" w:rsidP="0006762A">
      <w:pPr>
        <w:rPr>
          <w:sz w:val="24"/>
          <w:szCs w:val="24"/>
          <w:lang w:val="en-GB"/>
        </w:rPr>
      </w:pPr>
      <w:r w:rsidRPr="00E8070D">
        <w:rPr>
          <w:sz w:val="24"/>
          <w:szCs w:val="24"/>
          <w:lang w:val="en-GB"/>
        </w:rPr>
        <w:t>Name: *****************************</w:t>
      </w:r>
    </w:p>
    <w:p w:rsidR="0006762A" w:rsidRPr="00E8070D" w:rsidRDefault="0006762A" w:rsidP="0006762A">
      <w:pPr>
        <w:rPr>
          <w:sz w:val="24"/>
          <w:szCs w:val="24"/>
          <w:lang w:val="en-GB"/>
        </w:rPr>
      </w:pPr>
      <w:r w:rsidRPr="00E8070D">
        <w:rPr>
          <w:sz w:val="24"/>
          <w:szCs w:val="24"/>
          <w:lang w:val="en-GB"/>
        </w:rPr>
        <w:t>Title: Information security officer</w:t>
      </w:r>
    </w:p>
    <w:p w:rsidR="0006762A" w:rsidRPr="00E8070D" w:rsidRDefault="0006762A" w:rsidP="0006762A">
      <w:pPr>
        <w:rPr>
          <w:sz w:val="24"/>
          <w:szCs w:val="24"/>
          <w:lang w:val="en-GB"/>
        </w:rPr>
      </w:pPr>
      <w:r w:rsidRPr="00E8070D">
        <w:rPr>
          <w:sz w:val="24"/>
          <w:szCs w:val="24"/>
          <w:lang w:val="en-GB"/>
        </w:rPr>
        <w:t>Address: *****************************</w:t>
      </w:r>
    </w:p>
    <w:p w:rsidR="0006762A" w:rsidRPr="00E8070D" w:rsidRDefault="0006762A" w:rsidP="0006762A">
      <w:pPr>
        <w:rPr>
          <w:sz w:val="24"/>
          <w:szCs w:val="24"/>
          <w:lang w:val="en-GB"/>
        </w:rPr>
      </w:pPr>
      <w:r w:rsidRPr="00E8070D">
        <w:rPr>
          <w:sz w:val="24"/>
          <w:szCs w:val="24"/>
          <w:lang w:val="en-GB"/>
        </w:rPr>
        <w:t>Email address: *****************************</w:t>
      </w:r>
    </w:p>
    <w:p w:rsidR="0006762A" w:rsidRPr="00E8070D" w:rsidRDefault="0006762A" w:rsidP="0006762A">
      <w:pPr>
        <w:rPr>
          <w:sz w:val="24"/>
          <w:szCs w:val="24"/>
          <w:lang w:val="en-GB"/>
        </w:rPr>
      </w:pPr>
      <w:r w:rsidRPr="00E8070D">
        <w:rPr>
          <w:sz w:val="24"/>
          <w:szCs w:val="24"/>
          <w:lang w:val="en-GB"/>
        </w:rPr>
        <w:t>Phone number: *****************************</w:t>
      </w:r>
    </w:p>
    <w:p w:rsidR="0006762A" w:rsidRPr="00E8070D" w:rsidRDefault="0006762A" w:rsidP="0006762A">
      <w:pPr>
        <w:rPr>
          <w:lang w:val="en-GB"/>
        </w:rPr>
      </w:pPr>
    </w:p>
    <w:p w:rsidR="0006762A" w:rsidRPr="00E8070D" w:rsidRDefault="0006762A" w:rsidP="00B84C4C">
      <w:pPr>
        <w:pStyle w:val="Nagwek3"/>
        <w:rPr>
          <w:lang w:val="en-GB"/>
        </w:rPr>
      </w:pPr>
      <w:bookmarkStart w:id="9" w:name="_Toc42305767"/>
      <w:r w:rsidRPr="00E8070D">
        <w:rPr>
          <w:lang w:val="en-GB"/>
        </w:rPr>
        <w:t>2.1.5. Information System Operational status</w:t>
      </w:r>
      <w:bookmarkEnd w:id="9"/>
    </w:p>
    <w:p w:rsidR="0006762A" w:rsidRPr="00E8070D" w:rsidRDefault="0006762A" w:rsidP="0006762A">
      <w:pPr>
        <w:rPr>
          <w:b/>
          <w:bCs/>
          <w:u w:val="single"/>
          <w:lang w:val="en-GB"/>
        </w:rPr>
      </w:pPr>
    </w:p>
    <w:p w:rsidR="0006762A" w:rsidRPr="00EB4803" w:rsidRDefault="0006762A" w:rsidP="0006762A">
      <w:pPr>
        <w:rPr>
          <w:sz w:val="24"/>
          <w:szCs w:val="24"/>
          <w:lang w:val="en-GB"/>
        </w:rPr>
      </w:pPr>
      <w:r w:rsidRPr="00EB4803">
        <w:rPr>
          <w:sz w:val="24"/>
          <w:szCs w:val="24"/>
          <w:lang w:val="en-GB"/>
        </w:rPr>
        <w:t>The system is operational and checked regularly, and updated when needed according to the users’ feedback and new efficient technology on the market.</w:t>
      </w:r>
    </w:p>
    <w:p w:rsidR="0006762A" w:rsidRPr="005F18D4" w:rsidRDefault="0006762A" w:rsidP="0006762A">
      <w:pPr>
        <w:rPr>
          <w:lang w:val="en-GB"/>
        </w:rPr>
      </w:pPr>
    </w:p>
    <w:p w:rsidR="0006762A" w:rsidRPr="005F18D4" w:rsidRDefault="0006762A" w:rsidP="00B84C4C">
      <w:pPr>
        <w:pStyle w:val="Nagwek3"/>
        <w:rPr>
          <w:lang w:val="en-GB"/>
        </w:rPr>
      </w:pPr>
      <w:bookmarkStart w:id="10" w:name="_Toc42305768"/>
      <w:r w:rsidRPr="005F18D4">
        <w:rPr>
          <w:lang w:val="en-GB"/>
        </w:rPr>
        <w:t>2.1.6. General system description</w:t>
      </w:r>
      <w:bookmarkEnd w:id="10"/>
    </w:p>
    <w:p w:rsidR="0006762A" w:rsidRPr="005F18D4" w:rsidRDefault="0006762A" w:rsidP="0006762A">
      <w:pPr>
        <w:rPr>
          <w:b/>
          <w:bCs/>
          <w:u w:val="single"/>
          <w:lang w:val="en-GB"/>
        </w:rPr>
      </w:pPr>
    </w:p>
    <w:p w:rsidR="0006762A" w:rsidRPr="00EB4803" w:rsidRDefault="0006762A" w:rsidP="0006762A">
      <w:pPr>
        <w:rPr>
          <w:sz w:val="24"/>
          <w:szCs w:val="24"/>
          <w:lang w:val="en-GB"/>
        </w:rPr>
      </w:pPr>
      <w:r w:rsidRPr="00EB4803">
        <w:rPr>
          <w:b/>
          <w:bCs/>
          <w:sz w:val="24"/>
          <w:szCs w:val="24"/>
          <w:lang w:val="en-GB"/>
        </w:rPr>
        <w:t>a. System environment</w:t>
      </w:r>
    </w:p>
    <w:p w:rsidR="0006762A" w:rsidRPr="00EB4803" w:rsidRDefault="0006762A" w:rsidP="0006762A">
      <w:pPr>
        <w:rPr>
          <w:b/>
          <w:bCs/>
          <w:sz w:val="24"/>
          <w:szCs w:val="24"/>
          <w:u w:val="single"/>
          <w:lang w:val="en-GB"/>
        </w:rPr>
      </w:pPr>
    </w:p>
    <w:p w:rsidR="0006762A" w:rsidRPr="00EB4803" w:rsidRDefault="0006762A" w:rsidP="0006762A">
      <w:pPr>
        <w:rPr>
          <w:sz w:val="24"/>
          <w:szCs w:val="24"/>
          <w:lang w:val="en-GB"/>
        </w:rPr>
      </w:pPr>
      <w:r w:rsidRPr="00EB4803">
        <w:rPr>
          <w:sz w:val="24"/>
          <w:szCs w:val="24"/>
          <w:lang w:val="en-GB"/>
        </w:rPr>
        <w:t>The system has realized the function of “an internet shop” and the condition of shopping online will not be restricted by time but will be only accessible to some regions.</w:t>
      </w:r>
    </w:p>
    <w:p w:rsidR="0006762A" w:rsidRPr="00EB4803" w:rsidRDefault="0006762A" w:rsidP="0006762A">
      <w:pPr>
        <w:rPr>
          <w:b/>
          <w:bCs/>
          <w:sz w:val="24"/>
          <w:szCs w:val="24"/>
          <w:lang w:val="en-GB"/>
        </w:rPr>
      </w:pPr>
    </w:p>
    <w:p w:rsidR="0006762A" w:rsidRPr="00EB4803" w:rsidRDefault="0006762A" w:rsidP="0006762A">
      <w:pPr>
        <w:rPr>
          <w:sz w:val="24"/>
          <w:szCs w:val="24"/>
          <w:lang w:val="en-GB"/>
        </w:rPr>
      </w:pPr>
      <w:r w:rsidRPr="00EB4803">
        <w:rPr>
          <w:b/>
          <w:bCs/>
          <w:sz w:val="24"/>
          <w:szCs w:val="24"/>
          <w:lang w:val="en-GB"/>
        </w:rPr>
        <w:t>b. Related technologies</w:t>
      </w:r>
    </w:p>
    <w:p w:rsidR="0006762A" w:rsidRPr="00EB4803" w:rsidRDefault="0006762A" w:rsidP="0006762A">
      <w:pPr>
        <w:rPr>
          <w:b/>
          <w:bCs/>
          <w:sz w:val="24"/>
          <w:szCs w:val="24"/>
          <w:lang w:val="en-GB"/>
        </w:rPr>
      </w:pPr>
    </w:p>
    <w:p w:rsidR="0006762A" w:rsidRPr="00EB4803" w:rsidRDefault="0006762A" w:rsidP="0006762A">
      <w:pPr>
        <w:rPr>
          <w:sz w:val="24"/>
          <w:szCs w:val="24"/>
          <w:lang w:val="en-GB"/>
        </w:rPr>
      </w:pPr>
      <w:r w:rsidRPr="00EB4803">
        <w:rPr>
          <w:b/>
          <w:bCs/>
          <w:sz w:val="24"/>
          <w:szCs w:val="24"/>
          <w:lang w:val="en-GB"/>
        </w:rPr>
        <w:lastRenderedPageBreak/>
        <w:t xml:space="preserve">- Java and JSP: </w:t>
      </w:r>
      <w:r w:rsidRPr="00EB4803">
        <w:rPr>
          <w:sz w:val="24"/>
          <w:szCs w:val="24"/>
          <w:lang w:val="en-GB"/>
        </w:rPr>
        <w:t>Java is used in this system as programming language, the reason to choose it is determined by its powerful characteristics. And the technology of the system is JSP (Java Server Page), a mainstream development techniques based on Java Servlets. Therefore, JSP can be cross-platform operation of web development, and makes the web application simpler and faster.</w:t>
      </w:r>
    </w:p>
    <w:p w:rsidR="0006762A" w:rsidRPr="00EB4803" w:rsidRDefault="0006762A" w:rsidP="0006762A">
      <w:pPr>
        <w:rPr>
          <w:b/>
          <w:bCs/>
          <w:sz w:val="24"/>
          <w:szCs w:val="24"/>
          <w:lang w:val="en-GB"/>
        </w:rPr>
      </w:pPr>
    </w:p>
    <w:p w:rsidR="0006762A" w:rsidRPr="00EB4803" w:rsidRDefault="0006762A" w:rsidP="0006762A">
      <w:pPr>
        <w:rPr>
          <w:sz w:val="24"/>
          <w:szCs w:val="24"/>
          <w:lang w:val="en-GB"/>
        </w:rPr>
      </w:pPr>
      <w:r w:rsidRPr="00EB4803">
        <w:rPr>
          <w:b/>
          <w:bCs/>
          <w:sz w:val="24"/>
          <w:szCs w:val="24"/>
          <w:lang w:val="en-GB"/>
        </w:rPr>
        <w:t xml:space="preserve">- Spring architecture: </w:t>
      </w:r>
      <w:r w:rsidRPr="00EB4803">
        <w:rPr>
          <w:sz w:val="24"/>
          <w:szCs w:val="24"/>
          <w:lang w:val="en-GB"/>
        </w:rPr>
        <w:t xml:space="preserve">The Spring framework provides a full-featured MVC module for building Web applications with spring’s pluggable MVC architecture. It is configurable with multiple </w:t>
      </w:r>
      <w:proofErr w:type="spellStart"/>
      <w:r w:rsidRPr="00EB4803">
        <w:rPr>
          <w:sz w:val="24"/>
          <w:szCs w:val="24"/>
          <w:lang w:val="en-GB"/>
        </w:rPr>
        <w:t>voew</w:t>
      </w:r>
      <w:proofErr w:type="spellEnd"/>
      <w:r w:rsidRPr="00EB4803">
        <w:rPr>
          <w:sz w:val="24"/>
          <w:szCs w:val="24"/>
          <w:lang w:val="en-GB"/>
        </w:rPr>
        <w:t xml:space="preserve"> technologies e.g. JSP, Velocity, Tiles, … Spring MVC separates the roles of the controller, model object, dispatcher Servlet and the handler object.</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b/>
          <w:bCs/>
          <w:sz w:val="24"/>
          <w:szCs w:val="24"/>
          <w:lang w:val="en-GB"/>
        </w:rPr>
        <w:t>c. System requirements</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In term of operations, the system runs in Windows, using MySQL database, which has good performance in operation and management.</w:t>
      </w:r>
    </w:p>
    <w:p w:rsidR="0006762A" w:rsidRPr="00EB4803" w:rsidRDefault="0006762A" w:rsidP="0006762A">
      <w:pPr>
        <w:rPr>
          <w:sz w:val="24"/>
          <w:szCs w:val="24"/>
          <w:lang w:val="en-GB"/>
        </w:rPr>
      </w:pPr>
      <w:r w:rsidRPr="00EB4803">
        <w:rPr>
          <w:sz w:val="24"/>
          <w:szCs w:val="24"/>
          <w:lang w:val="en-GB"/>
        </w:rPr>
        <w:t xml:space="preserve">The system has the following functions: </w:t>
      </w:r>
    </w:p>
    <w:p w:rsidR="0006762A" w:rsidRPr="00EB4803" w:rsidRDefault="0006762A" w:rsidP="0006762A">
      <w:pPr>
        <w:rPr>
          <w:sz w:val="24"/>
          <w:szCs w:val="24"/>
          <w:lang w:val="en-GB"/>
        </w:rPr>
      </w:pPr>
      <w:r w:rsidRPr="00EB4803">
        <w:rPr>
          <w:sz w:val="24"/>
          <w:szCs w:val="24"/>
          <w:lang w:val="en-GB"/>
        </w:rPr>
        <w:t xml:space="preserve">A personalized user interface and straightforward to use, the systematic proscenium is equipped with display function of commodity information, so that customers can browse and compare commodity. </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xml:space="preserve">Classification  of goods  is  followed  by,  which  plays  an  important  role  in the  convenience  of choosing  items.  The next  section  is the design of shopping cart, users can add items to it, and change  the  quantity  at  pleasure.  It  is  necessary  to implement  the  function of  setting  up  the  bulletin  board of  the  commodity  and  sales  ranking  of  goods,  so  that customers can get the latest information on shelves and some special offers. </w:t>
      </w:r>
    </w:p>
    <w:p w:rsidR="0006762A" w:rsidRPr="00EB4803" w:rsidRDefault="0006762A" w:rsidP="0006762A">
      <w:pPr>
        <w:rPr>
          <w:sz w:val="24"/>
          <w:szCs w:val="24"/>
          <w:lang w:val="en-GB"/>
        </w:rPr>
      </w:pPr>
      <w:r w:rsidRPr="00EB4803">
        <w:rPr>
          <w:sz w:val="24"/>
          <w:szCs w:val="24"/>
          <w:lang w:val="en-GB"/>
        </w:rPr>
        <w:t>There  are  two modules  included,  demonstrating  the  website  module, and background management module. Functions  are  supposed  to  be realized by foreground of system. Module of Commodity is consisted of three parts: the part  of  New  Products  shows  the  latest  fad  products, which is  visually appealing and stood out. And products in Special Offers always are more affordable and durable. The  sales  ranking  shows  all  commodities,  which  is convenient for users to choose items they prefer.  Two main aspects are included in Users Module, they are Users Registration and Users Login.  Shopping Cart, as the name implies, the function of it is that  adding items to  it and Manage  items which users choose.  And  users  have  permission  to  modify  the number of items and empty the cart. Comments  are  good  for  customer  communication and  it  promotes  designers  to  improve  the  system. Meanwhile,  the  modules  of  Adding  Comments  are convenient for users to communicate</w:t>
      </w:r>
      <w:r w:rsidR="00EB4803">
        <w:rPr>
          <w:sz w:val="24"/>
          <w:szCs w:val="24"/>
          <w:lang w:val="en-GB"/>
        </w:rPr>
        <w:t>.</w:t>
      </w:r>
    </w:p>
    <w:p w:rsidR="0006762A" w:rsidRPr="00EB4803" w:rsidRDefault="0006762A" w:rsidP="0006762A">
      <w:pPr>
        <w:rPr>
          <w:sz w:val="24"/>
          <w:szCs w:val="24"/>
          <w:lang w:val="en-GB"/>
        </w:rPr>
      </w:pPr>
    </w:p>
    <w:p w:rsidR="0006762A" w:rsidRPr="00EB4803" w:rsidRDefault="00EB4803" w:rsidP="0006762A">
      <w:pPr>
        <w:rPr>
          <w:sz w:val="24"/>
          <w:szCs w:val="24"/>
          <w:lang w:val="en-GB"/>
        </w:rPr>
      </w:pPr>
      <w:r w:rsidRPr="00EB4803">
        <w:rPr>
          <w:noProof/>
          <w:sz w:val="24"/>
          <w:szCs w:val="24"/>
        </w:rPr>
        <w:lastRenderedPageBreak/>
        <mc:AlternateContent>
          <mc:Choice Requires="wpg">
            <w:drawing>
              <wp:anchor distT="0" distB="0" distL="0" distR="0" simplePos="0" relativeHeight="251661312" behindDoc="0" locked="0" layoutInCell="1" allowOverlap="1" wp14:anchorId="63E93846" wp14:editId="0520B51E">
                <wp:simplePos x="0" y="0"/>
                <wp:positionH relativeFrom="column">
                  <wp:posOffset>251088</wp:posOffset>
                </wp:positionH>
                <wp:positionV relativeFrom="paragraph">
                  <wp:posOffset>109</wp:posOffset>
                </wp:positionV>
                <wp:extent cx="5020945" cy="5654675"/>
                <wp:effectExtent l="0" t="0" r="27305" b="22225"/>
                <wp:wrapTopAndBottom/>
                <wp:docPr id="2" name="Image1"/>
                <wp:cNvGraphicFramePr/>
                <a:graphic xmlns:a="http://schemas.openxmlformats.org/drawingml/2006/main">
                  <a:graphicData uri="http://schemas.microsoft.com/office/word/2010/wordprocessingGroup">
                    <wpg:wgp>
                      <wpg:cNvGrpSpPr/>
                      <wpg:grpSpPr>
                        <a:xfrm>
                          <a:off x="0" y="0"/>
                          <a:ext cx="5020945" cy="5654675"/>
                          <a:chOff x="0" y="0"/>
                          <a:chExt cx="5020945" cy="5654675"/>
                        </a:xfrm>
                      </wpg:grpSpPr>
                      <wps:wsp>
                        <wps:cNvPr id="3" name="Prostokąt 3"/>
                        <wps:cNvSpPr/>
                        <wps:spPr>
                          <a:xfrm>
                            <a:off x="0" y="398160"/>
                            <a:ext cx="1078200" cy="49741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System </w:t>
                              </w:r>
                            </w:p>
                            <w:p w:rsidR="00E8070D" w:rsidRDefault="00E8070D" w:rsidP="0006762A">
                              <w:pPr>
                                <w:overflowPunct w:val="0"/>
                                <w:spacing w:after="0" w:line="240" w:lineRule="auto"/>
                                <w:jc w:val="center"/>
                              </w:pPr>
                              <w:proofErr w:type="spellStart"/>
                              <w:r>
                                <w:rPr>
                                  <w:rFonts w:eastAsiaTheme="minorHAnsi"/>
                                  <w:color w:val="000000"/>
                                  <w:sz w:val="24"/>
                                  <w:szCs w:val="24"/>
                                </w:rPr>
                                <w:t>Foreground</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proofErr w:type="spellStart"/>
                              <w:r>
                                <w:rPr>
                                  <w:rFonts w:eastAsiaTheme="minorHAnsi"/>
                                  <w:color w:val="000000"/>
                                  <w:sz w:val="24"/>
                                  <w:szCs w:val="24"/>
                                </w:rPr>
                                <w:t>Function</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proofErr w:type="spellStart"/>
                              <w:r>
                                <w:rPr>
                                  <w:rFonts w:eastAsiaTheme="minorHAnsi"/>
                                  <w:color w:val="000000"/>
                                  <w:sz w:val="24"/>
                                  <w:szCs w:val="24"/>
                                </w:rPr>
                                <w:t>Graph</w:t>
                              </w:r>
                              <w:proofErr w:type="spellEnd"/>
                            </w:p>
                          </w:txbxContent>
                        </wps:txbx>
                        <wps:bodyPr lIns="0" tIns="0" rIns="0" bIns="0" anchor="ctr">
                          <a:noAutofit/>
                        </wps:bodyPr>
                      </wps:wsp>
                      <wps:wsp>
                        <wps:cNvPr id="4" name="Prostokąt 4"/>
                        <wps:cNvSpPr/>
                        <wps:spPr>
                          <a:xfrm>
                            <a:off x="1792440" y="512280"/>
                            <a:ext cx="997560" cy="37008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Commodity</w:t>
                              </w:r>
                              <w:proofErr w:type="spellEnd"/>
                            </w:p>
                          </w:txbxContent>
                        </wps:txbx>
                        <wps:bodyPr lIns="0" tIns="0" rIns="0" bIns="0" anchor="ctr">
                          <a:noAutofit/>
                        </wps:bodyPr>
                      </wps:wsp>
                      <wps:wsp>
                        <wps:cNvPr id="5" name="Prostokąt 5"/>
                        <wps:cNvSpPr/>
                        <wps:spPr>
                          <a:xfrm>
                            <a:off x="1777320" y="1775520"/>
                            <a:ext cx="996840" cy="36576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p>
                          </w:txbxContent>
                        </wps:txbx>
                        <wps:bodyPr lIns="0" tIns="0" rIns="0" bIns="0" anchor="ctr">
                          <a:noAutofit/>
                        </wps:bodyPr>
                      </wps:wsp>
                      <wps:wsp>
                        <wps:cNvPr id="6" name="Prostokąt 6"/>
                        <wps:cNvSpPr/>
                        <wps:spPr>
                          <a:xfrm>
                            <a:off x="1792440" y="4802400"/>
                            <a:ext cx="996840" cy="50868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Message </w:t>
                              </w:r>
                            </w:p>
                            <w:p w:rsidR="00E8070D" w:rsidRDefault="00E8070D" w:rsidP="0006762A">
                              <w:pPr>
                                <w:overflowPunct w:val="0"/>
                                <w:spacing w:after="0" w:line="240" w:lineRule="auto"/>
                                <w:jc w:val="center"/>
                              </w:pPr>
                              <w:r>
                                <w:rPr>
                                  <w:rFonts w:eastAsiaTheme="minorHAnsi"/>
                                  <w:color w:val="000000"/>
                                  <w:sz w:val="24"/>
                                  <w:szCs w:val="24"/>
                                </w:rPr>
                                <w:t>Board</w:t>
                              </w:r>
                            </w:p>
                          </w:txbxContent>
                        </wps:txbx>
                        <wps:bodyPr lIns="0" tIns="0" rIns="0" bIns="0" anchor="ctr">
                          <a:noAutofit/>
                        </wps:bodyPr>
                      </wps:wsp>
                      <wps:wsp>
                        <wps:cNvPr id="7" name="Prostokąt 7"/>
                        <wps:cNvSpPr/>
                        <wps:spPr>
                          <a:xfrm>
                            <a:off x="1771560" y="3282480"/>
                            <a:ext cx="996840" cy="40968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Shopping</w:t>
                              </w:r>
                            </w:p>
                            <w:p w:rsidR="00E8070D" w:rsidRDefault="00E8070D" w:rsidP="0006762A">
                              <w:pPr>
                                <w:overflowPunct w:val="0"/>
                                <w:spacing w:after="0" w:line="240" w:lineRule="auto"/>
                                <w:jc w:val="center"/>
                              </w:pPr>
                              <w:proofErr w:type="spellStart"/>
                              <w:r>
                                <w:rPr>
                                  <w:rFonts w:eastAsiaTheme="minorHAnsi"/>
                                  <w:color w:val="000000"/>
                                  <w:sz w:val="24"/>
                                  <w:szCs w:val="24"/>
                                </w:rPr>
                                <w:t>Cart</w:t>
                              </w:r>
                              <w:proofErr w:type="spellEnd"/>
                            </w:p>
                          </w:txbxContent>
                        </wps:txbx>
                        <wps:bodyPr lIns="0" tIns="0" rIns="0" bIns="0" anchor="ctr">
                          <a:noAutofit/>
                        </wps:bodyPr>
                      </wps:wsp>
                      <wps:wsp>
                        <wps:cNvPr id="8" name="Prostokąt 8"/>
                        <wps:cNvSpPr/>
                        <wps:spPr>
                          <a:xfrm>
                            <a:off x="3522240" y="0"/>
                            <a:ext cx="9990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New Products</w:t>
                              </w:r>
                            </w:p>
                          </w:txbxContent>
                        </wps:txbx>
                        <wps:bodyPr lIns="0" tIns="0" rIns="0" bIns="0" anchor="ctr">
                          <a:noAutofit/>
                        </wps:bodyPr>
                      </wps:wsp>
                      <wps:wsp>
                        <wps:cNvPr id="9" name="Prostokąt 9"/>
                        <wps:cNvSpPr/>
                        <wps:spPr>
                          <a:xfrm>
                            <a:off x="3516480" y="470520"/>
                            <a:ext cx="9990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Special </w:t>
                              </w:r>
                              <w:proofErr w:type="spellStart"/>
                              <w:r>
                                <w:rPr>
                                  <w:rFonts w:eastAsiaTheme="minorHAnsi"/>
                                  <w:color w:val="000000"/>
                                  <w:sz w:val="24"/>
                                  <w:szCs w:val="24"/>
                                </w:rPr>
                                <w:t>offers</w:t>
                              </w:r>
                              <w:proofErr w:type="spellEnd"/>
                            </w:p>
                          </w:txbxContent>
                        </wps:txbx>
                        <wps:bodyPr lIns="0" tIns="0" rIns="0" bIns="0" anchor="ctr">
                          <a:noAutofit/>
                        </wps:bodyPr>
                      </wps:wsp>
                      <wps:wsp>
                        <wps:cNvPr id="10" name="Prostokąt 10"/>
                        <wps:cNvSpPr/>
                        <wps:spPr>
                          <a:xfrm>
                            <a:off x="3526200" y="918360"/>
                            <a:ext cx="9990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Sales Ranking</w:t>
                              </w:r>
                            </w:p>
                          </w:txbxContent>
                        </wps:txbx>
                        <wps:bodyPr lIns="0" tIns="0" rIns="0" bIns="0" anchor="ctr">
                          <a:noAutofit/>
                        </wps:bodyPr>
                      </wps:wsp>
                      <wps:wsp>
                        <wps:cNvPr id="11" name="Prostokąt 11"/>
                        <wps:cNvSpPr/>
                        <wps:spPr>
                          <a:xfrm>
                            <a:off x="3545280" y="1388880"/>
                            <a:ext cx="1322640" cy="3715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r>
                                <w:rPr>
                                  <w:rFonts w:eastAsiaTheme="minorHAnsi"/>
                                  <w:color w:val="000000"/>
                                  <w:sz w:val="24"/>
                                  <w:szCs w:val="24"/>
                                </w:rPr>
                                <w:t xml:space="preserve"> </w:t>
                              </w:r>
                              <w:proofErr w:type="spellStart"/>
                              <w:r>
                                <w:rPr>
                                  <w:rFonts w:eastAsiaTheme="minorHAnsi"/>
                                  <w:color w:val="000000"/>
                                  <w:sz w:val="24"/>
                                  <w:szCs w:val="24"/>
                                </w:rPr>
                                <w:t>Registration</w:t>
                              </w:r>
                              <w:proofErr w:type="spellEnd"/>
                            </w:p>
                          </w:txbxContent>
                        </wps:txbx>
                        <wps:bodyPr lIns="0" tIns="0" rIns="0" bIns="0" anchor="ctr">
                          <a:noAutofit/>
                        </wps:bodyPr>
                      </wps:wsp>
                      <wps:wsp>
                        <wps:cNvPr id="12" name="Prostokąt 12"/>
                        <wps:cNvSpPr/>
                        <wps:spPr>
                          <a:xfrm>
                            <a:off x="3526200" y="2169720"/>
                            <a:ext cx="9990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r>
                                <w:rPr>
                                  <w:rFonts w:eastAsiaTheme="minorHAnsi"/>
                                  <w:color w:val="000000"/>
                                  <w:sz w:val="24"/>
                                  <w:szCs w:val="24"/>
                                </w:rPr>
                                <w:t xml:space="preserve"> Login</w:t>
                              </w:r>
                            </w:p>
                          </w:txbxContent>
                        </wps:txbx>
                        <wps:bodyPr lIns="0" tIns="0" rIns="0" bIns="0" anchor="ctr">
                          <a:noAutofit/>
                        </wps:bodyPr>
                      </wps:wsp>
                      <wps:wsp>
                        <wps:cNvPr id="13" name="Prostokąt 13"/>
                        <wps:cNvSpPr/>
                        <wps:spPr>
                          <a:xfrm>
                            <a:off x="3545280" y="2954520"/>
                            <a:ext cx="9990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Adding</w:t>
                              </w:r>
                              <w:proofErr w:type="spellEnd"/>
                              <w:r>
                                <w:rPr>
                                  <w:rFonts w:eastAsiaTheme="minorHAnsi"/>
                                  <w:color w:val="000000"/>
                                  <w:sz w:val="24"/>
                                  <w:szCs w:val="24"/>
                                </w:rPr>
                                <w:t xml:space="preserve"> </w:t>
                              </w:r>
                              <w:proofErr w:type="spellStart"/>
                              <w:r>
                                <w:rPr>
                                  <w:rFonts w:eastAsiaTheme="minorHAnsi"/>
                                  <w:color w:val="000000"/>
                                  <w:sz w:val="24"/>
                                  <w:szCs w:val="24"/>
                                </w:rPr>
                                <w:t>Items</w:t>
                              </w:r>
                              <w:proofErr w:type="spellEnd"/>
                            </w:p>
                          </w:txbxContent>
                        </wps:txbx>
                        <wps:bodyPr lIns="0" tIns="0" rIns="0" bIns="0" anchor="ctr">
                          <a:noAutofit/>
                        </wps:bodyPr>
                      </wps:wsp>
                      <wps:wsp>
                        <wps:cNvPr id="14" name="Prostokąt 14"/>
                        <wps:cNvSpPr/>
                        <wps:spPr>
                          <a:xfrm>
                            <a:off x="3535560" y="3688200"/>
                            <a:ext cx="145620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The Management of </w:t>
                              </w:r>
                            </w:p>
                            <w:p w:rsidR="00E8070D" w:rsidRDefault="00E8070D" w:rsidP="0006762A">
                              <w:pPr>
                                <w:overflowPunct w:val="0"/>
                                <w:spacing w:after="0" w:line="240" w:lineRule="auto"/>
                                <w:jc w:val="center"/>
                              </w:pPr>
                              <w:r>
                                <w:rPr>
                                  <w:rFonts w:eastAsiaTheme="minorHAnsi"/>
                                  <w:color w:val="000000"/>
                                  <w:sz w:val="24"/>
                                  <w:szCs w:val="24"/>
                                </w:rPr>
                                <w:t xml:space="preserve">Shopping </w:t>
                              </w:r>
                              <w:proofErr w:type="spellStart"/>
                              <w:r>
                                <w:rPr>
                                  <w:rFonts w:eastAsiaTheme="minorHAnsi"/>
                                  <w:color w:val="000000"/>
                                  <w:sz w:val="24"/>
                                  <w:szCs w:val="24"/>
                                </w:rPr>
                                <w:t>Cart</w:t>
                              </w:r>
                              <w:proofErr w:type="spellEnd"/>
                            </w:p>
                          </w:txbxContent>
                        </wps:txbx>
                        <wps:bodyPr lIns="0" tIns="0" rIns="0" bIns="0" anchor="ctr">
                          <a:noAutofit/>
                        </wps:bodyPr>
                      </wps:wsp>
                      <wps:wsp>
                        <wps:cNvPr id="15" name="Prostokąt 15"/>
                        <wps:cNvSpPr/>
                        <wps:spPr>
                          <a:xfrm>
                            <a:off x="3535560" y="4541400"/>
                            <a:ext cx="147528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Adding</w:t>
                              </w:r>
                              <w:proofErr w:type="spellEnd"/>
                              <w:r>
                                <w:rPr>
                                  <w:rFonts w:eastAsiaTheme="minorHAnsi"/>
                                  <w:color w:val="000000"/>
                                  <w:sz w:val="24"/>
                                  <w:szCs w:val="24"/>
                                </w:rPr>
                                <w:t xml:space="preserve"> </w:t>
                              </w:r>
                              <w:proofErr w:type="spellStart"/>
                              <w:r>
                                <w:rPr>
                                  <w:rFonts w:eastAsiaTheme="minorHAnsi"/>
                                  <w:color w:val="000000"/>
                                  <w:sz w:val="24"/>
                                  <w:szCs w:val="24"/>
                                </w:rPr>
                                <w:t>Comments</w:t>
                              </w:r>
                              <w:proofErr w:type="spellEnd"/>
                              <w:r>
                                <w:rPr>
                                  <w:rFonts w:eastAsiaTheme="minorHAnsi"/>
                                  <w:color w:val="000000"/>
                                  <w:sz w:val="24"/>
                                  <w:szCs w:val="24"/>
                                </w:rPr>
                                <w:t xml:space="preserve"> </w:t>
                              </w:r>
                            </w:p>
                          </w:txbxContent>
                        </wps:txbx>
                        <wps:bodyPr lIns="0" tIns="0" rIns="0" bIns="0" anchor="ctr">
                          <a:noAutofit/>
                        </wps:bodyPr>
                      </wps:wsp>
                      <wps:wsp>
                        <wps:cNvPr id="16" name="Prostokąt 16"/>
                        <wps:cNvSpPr/>
                        <wps:spPr>
                          <a:xfrm>
                            <a:off x="3545280" y="5284440"/>
                            <a:ext cx="1475280" cy="36972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Checking</w:t>
                              </w:r>
                              <w:proofErr w:type="spellEnd"/>
                              <w:r>
                                <w:rPr>
                                  <w:rFonts w:eastAsiaTheme="minorHAnsi"/>
                                  <w:color w:val="000000"/>
                                  <w:sz w:val="24"/>
                                  <w:szCs w:val="24"/>
                                </w:rPr>
                                <w:t xml:space="preserve"> </w:t>
                              </w:r>
                              <w:proofErr w:type="spellStart"/>
                              <w:r>
                                <w:rPr>
                                  <w:rFonts w:eastAsiaTheme="minorHAnsi"/>
                                  <w:color w:val="000000"/>
                                  <w:sz w:val="24"/>
                                  <w:szCs w:val="24"/>
                                </w:rPr>
                                <w:t>Reviews</w:t>
                              </w:r>
                              <w:proofErr w:type="spellEnd"/>
                            </w:p>
                          </w:txbxContent>
                        </wps:txbx>
                        <wps:bodyPr lIns="0" tIns="0" rIns="0" bIns="0" anchor="ctr">
                          <a:noAutofit/>
                        </wps:bodyPr>
                      </wps:wsp>
                      <wps:wsp>
                        <wps:cNvPr id="17" name="Łącznik prosty 17"/>
                        <wps:cNvCnPr/>
                        <wps:spPr>
                          <a:xfrm>
                            <a:off x="1080000" y="2762280"/>
                            <a:ext cx="36396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18" name="Łącznik prosty 18"/>
                        <wps:cNvCnPr/>
                        <wps:spPr>
                          <a:xfrm>
                            <a:off x="1415520" y="693360"/>
                            <a:ext cx="720" cy="44330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19" name="Łącznik prosty 19"/>
                        <wps:cNvCnPr/>
                        <wps:spPr>
                          <a:xfrm>
                            <a:off x="1415520" y="69336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0" name="Łącznik prosty 20"/>
                        <wps:cNvCnPr/>
                        <wps:spPr>
                          <a:xfrm>
                            <a:off x="1415520" y="194688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1" name="Łącznik prosty 21"/>
                        <wps:cNvCnPr/>
                        <wps:spPr>
                          <a:xfrm>
                            <a:off x="1415520" y="353772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2" name="Łącznik prosty 22"/>
                        <wps:cNvCnPr/>
                        <wps:spPr>
                          <a:xfrm>
                            <a:off x="1415520" y="512640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3" name="Łącznik prosty 23"/>
                        <wps:cNvCnPr/>
                        <wps:spPr>
                          <a:xfrm>
                            <a:off x="3158640" y="188640"/>
                            <a:ext cx="720" cy="9428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4" name="Łącznik prosty 24"/>
                        <wps:cNvCnPr/>
                        <wps:spPr>
                          <a:xfrm>
                            <a:off x="2792160" y="65736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5" name="Łącznik prosty 25"/>
                        <wps:cNvCnPr/>
                        <wps:spPr>
                          <a:xfrm>
                            <a:off x="3158640" y="18864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6" name="Łącznik prosty 26"/>
                        <wps:cNvCnPr/>
                        <wps:spPr>
                          <a:xfrm>
                            <a:off x="3153960" y="66672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7" name="Łącznik prosty 27"/>
                        <wps:cNvCnPr/>
                        <wps:spPr>
                          <a:xfrm>
                            <a:off x="3158640" y="1122120"/>
                            <a:ext cx="361800" cy="93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8" name="Łącznik prosty 28"/>
                        <wps:cNvCnPr/>
                        <wps:spPr>
                          <a:xfrm>
                            <a:off x="2776320" y="194868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 name="Łącznik prosty 29"/>
                        <wps:cNvCnPr/>
                        <wps:spPr>
                          <a:xfrm>
                            <a:off x="3158640" y="1581120"/>
                            <a:ext cx="720" cy="7696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30" name="Łącznik prosty 30"/>
                        <wps:cNvCnPr/>
                        <wps:spPr>
                          <a:xfrm>
                            <a:off x="3158640" y="158112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31" name="Łącznik prosty 31"/>
                        <wps:cNvCnPr/>
                        <wps:spPr>
                          <a:xfrm>
                            <a:off x="3158640" y="234072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88" name="Łącznik prosty 288"/>
                        <wps:cNvCnPr/>
                        <wps:spPr>
                          <a:xfrm>
                            <a:off x="2770560" y="350136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89" name="Łącznik prosty 289"/>
                        <wps:cNvCnPr/>
                        <wps:spPr>
                          <a:xfrm>
                            <a:off x="3158640" y="3116520"/>
                            <a:ext cx="720" cy="77076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0" name="Łącznik prosty 290"/>
                        <wps:cNvCnPr/>
                        <wps:spPr>
                          <a:xfrm>
                            <a:off x="3158640" y="311652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1" name="Łącznik prosty 291"/>
                        <wps:cNvCnPr/>
                        <wps:spPr>
                          <a:xfrm>
                            <a:off x="3158640" y="387684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2" name="Łącznik prosty 292"/>
                        <wps:cNvCnPr/>
                        <wps:spPr>
                          <a:xfrm>
                            <a:off x="2791440" y="505764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3" name="Łącznik prosty 293"/>
                        <wps:cNvCnPr/>
                        <wps:spPr>
                          <a:xfrm>
                            <a:off x="3158640" y="4728240"/>
                            <a:ext cx="720" cy="77040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4" name="Łącznik prosty 294"/>
                        <wps:cNvCnPr/>
                        <wps:spPr>
                          <a:xfrm>
                            <a:off x="3158640" y="472824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s:wsp>
                        <wps:cNvPr id="295" name="Łącznik prosty 295"/>
                        <wps:cNvCnPr/>
                        <wps:spPr>
                          <a:xfrm>
                            <a:off x="3158640" y="5498640"/>
                            <a:ext cx="362520" cy="1008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3E93846" id="Image1" o:spid="_x0000_s1027" style="position:absolute;margin-left:19.75pt;margin-top:0;width:395.35pt;height:445.25pt;z-index:251661312;mso-wrap-distance-left:0;mso-wrap-distance-right:0" coordsize="50209,5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">
                <v:rect id="Prostokąt 3" o:spid="_x0000_s1028" style="position:absolute;top:3981;width:10782;height:49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System </w:t>
                        </w:r>
                      </w:p>
                      <w:p w:rsidR="00E8070D" w:rsidRDefault="00E8070D" w:rsidP="0006762A">
                        <w:pPr>
                          <w:overflowPunct w:val="0"/>
                          <w:spacing w:after="0" w:line="240" w:lineRule="auto"/>
                          <w:jc w:val="center"/>
                        </w:pPr>
                        <w:proofErr w:type="spellStart"/>
                        <w:r>
                          <w:rPr>
                            <w:rFonts w:eastAsiaTheme="minorHAnsi"/>
                            <w:color w:val="000000"/>
                            <w:sz w:val="24"/>
                            <w:szCs w:val="24"/>
                          </w:rPr>
                          <w:t>Foreground</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proofErr w:type="spellStart"/>
                        <w:r>
                          <w:rPr>
                            <w:rFonts w:eastAsiaTheme="minorHAnsi"/>
                            <w:color w:val="000000"/>
                            <w:sz w:val="24"/>
                            <w:szCs w:val="24"/>
                          </w:rPr>
                          <w:t>Function</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proofErr w:type="spellStart"/>
                        <w:r>
                          <w:rPr>
                            <w:rFonts w:eastAsiaTheme="minorHAnsi"/>
                            <w:color w:val="000000"/>
                            <w:sz w:val="24"/>
                            <w:szCs w:val="24"/>
                          </w:rPr>
                          <w:t>Graph</w:t>
                        </w:r>
                        <w:proofErr w:type="spellEnd"/>
                      </w:p>
                    </w:txbxContent>
                  </v:textbox>
                </v:rect>
                <v:rect id="Prostokąt 4" o:spid="_x0000_s1029" style="position:absolute;left:17924;top:5122;width:997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Commodity</w:t>
                        </w:r>
                        <w:proofErr w:type="spellEnd"/>
                      </w:p>
                    </w:txbxContent>
                  </v:textbox>
                </v:rect>
                <v:rect id="Prostokąt 5" o:spid="_x0000_s1030" style="position:absolute;left:17773;top:17755;width:99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p>
                    </w:txbxContent>
                  </v:textbox>
                </v:rect>
                <v:rect id="Prostokąt 6" o:spid="_x0000_s1031" style="position:absolute;left:17924;top:48024;width:9968;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Message </w:t>
                        </w:r>
                      </w:p>
                      <w:p w:rsidR="00E8070D" w:rsidRDefault="00E8070D" w:rsidP="0006762A">
                        <w:pPr>
                          <w:overflowPunct w:val="0"/>
                          <w:spacing w:after="0" w:line="240" w:lineRule="auto"/>
                          <w:jc w:val="center"/>
                        </w:pPr>
                        <w:r>
                          <w:rPr>
                            <w:rFonts w:eastAsiaTheme="minorHAnsi"/>
                            <w:color w:val="000000"/>
                            <w:sz w:val="24"/>
                            <w:szCs w:val="24"/>
                          </w:rPr>
                          <w:t>Board</w:t>
                        </w:r>
                      </w:p>
                    </w:txbxContent>
                  </v:textbox>
                </v:rect>
                <v:rect id="Prostokąt 7" o:spid="_x0000_s1032" style="position:absolute;left:17715;top:32824;width:9969;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Shopping</w:t>
                        </w:r>
                      </w:p>
                      <w:p w:rsidR="00E8070D" w:rsidRDefault="00E8070D" w:rsidP="0006762A">
                        <w:pPr>
                          <w:overflowPunct w:val="0"/>
                          <w:spacing w:after="0" w:line="240" w:lineRule="auto"/>
                          <w:jc w:val="center"/>
                        </w:pPr>
                        <w:proofErr w:type="spellStart"/>
                        <w:r>
                          <w:rPr>
                            <w:rFonts w:eastAsiaTheme="minorHAnsi"/>
                            <w:color w:val="000000"/>
                            <w:sz w:val="24"/>
                            <w:szCs w:val="24"/>
                          </w:rPr>
                          <w:t>Cart</w:t>
                        </w:r>
                        <w:proofErr w:type="spellEnd"/>
                      </w:p>
                    </w:txbxContent>
                  </v:textbox>
                </v:rect>
                <v:rect id="Prostokąt 8" o:spid="_x0000_s1033" style="position:absolute;left:35222;width:9990;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New Products</w:t>
                        </w:r>
                      </w:p>
                    </w:txbxContent>
                  </v:textbox>
                </v:rect>
                <v:rect id="Prostokąt 9" o:spid="_x0000_s1034" style="position:absolute;left:35164;top:4705;width:9990;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Special </w:t>
                        </w:r>
                        <w:proofErr w:type="spellStart"/>
                        <w:r>
                          <w:rPr>
                            <w:rFonts w:eastAsiaTheme="minorHAnsi"/>
                            <w:color w:val="000000"/>
                            <w:sz w:val="24"/>
                            <w:szCs w:val="24"/>
                          </w:rPr>
                          <w:t>offers</w:t>
                        </w:r>
                        <w:proofErr w:type="spellEnd"/>
                      </w:p>
                    </w:txbxContent>
                  </v:textbox>
                </v:rect>
                <v:rect id="Prostokąt 10" o:spid="_x0000_s1035" style="position:absolute;left:35262;top:9183;width:9990;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Sales Ranking</w:t>
                        </w:r>
                      </w:p>
                    </w:txbxContent>
                  </v:textbox>
                </v:rect>
                <v:rect id="Prostokąt 11" o:spid="_x0000_s1036" style="position:absolute;left:35452;top:13888;width:13227;height: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r>
                          <w:rPr>
                            <w:rFonts w:eastAsiaTheme="minorHAnsi"/>
                            <w:color w:val="000000"/>
                            <w:sz w:val="24"/>
                            <w:szCs w:val="24"/>
                          </w:rPr>
                          <w:t xml:space="preserve"> </w:t>
                        </w:r>
                        <w:proofErr w:type="spellStart"/>
                        <w:r>
                          <w:rPr>
                            <w:rFonts w:eastAsiaTheme="minorHAnsi"/>
                            <w:color w:val="000000"/>
                            <w:sz w:val="24"/>
                            <w:szCs w:val="24"/>
                          </w:rPr>
                          <w:t>Registration</w:t>
                        </w:r>
                        <w:proofErr w:type="spellEnd"/>
                      </w:p>
                    </w:txbxContent>
                  </v:textbox>
                </v:rect>
                <v:rect id="Prostokąt 12" o:spid="_x0000_s1037" style="position:absolute;left:35262;top:21697;width:9990;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Users</w:t>
                        </w:r>
                        <w:proofErr w:type="spellEnd"/>
                        <w:r>
                          <w:rPr>
                            <w:rFonts w:eastAsiaTheme="minorHAnsi"/>
                            <w:color w:val="000000"/>
                            <w:sz w:val="24"/>
                            <w:szCs w:val="24"/>
                          </w:rPr>
                          <w:t xml:space="preserve"> Login</w:t>
                        </w:r>
                      </w:p>
                    </w:txbxContent>
                  </v:textbox>
                </v:rect>
                <v:rect id="Prostokąt 13" o:spid="_x0000_s1038" style="position:absolute;left:35452;top:29545;width:9990;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Adding</w:t>
                        </w:r>
                        <w:proofErr w:type="spellEnd"/>
                        <w:r>
                          <w:rPr>
                            <w:rFonts w:eastAsiaTheme="minorHAnsi"/>
                            <w:color w:val="000000"/>
                            <w:sz w:val="24"/>
                            <w:szCs w:val="24"/>
                          </w:rPr>
                          <w:t xml:space="preserve"> </w:t>
                        </w:r>
                        <w:proofErr w:type="spellStart"/>
                        <w:r>
                          <w:rPr>
                            <w:rFonts w:eastAsiaTheme="minorHAnsi"/>
                            <w:color w:val="000000"/>
                            <w:sz w:val="24"/>
                            <w:szCs w:val="24"/>
                          </w:rPr>
                          <w:t>Items</w:t>
                        </w:r>
                        <w:proofErr w:type="spellEnd"/>
                      </w:p>
                    </w:txbxContent>
                  </v:textbox>
                </v:rect>
                <v:rect id="Prostokąt 14" o:spid="_x0000_s1039" style="position:absolute;left:35355;top:36882;width:14562;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The Management of </w:t>
                        </w:r>
                      </w:p>
                      <w:p w:rsidR="00E8070D" w:rsidRDefault="00E8070D" w:rsidP="0006762A">
                        <w:pPr>
                          <w:overflowPunct w:val="0"/>
                          <w:spacing w:after="0" w:line="240" w:lineRule="auto"/>
                          <w:jc w:val="center"/>
                        </w:pPr>
                        <w:r>
                          <w:rPr>
                            <w:rFonts w:eastAsiaTheme="minorHAnsi"/>
                            <w:color w:val="000000"/>
                            <w:sz w:val="24"/>
                            <w:szCs w:val="24"/>
                          </w:rPr>
                          <w:t xml:space="preserve">Shopping </w:t>
                        </w:r>
                        <w:proofErr w:type="spellStart"/>
                        <w:r>
                          <w:rPr>
                            <w:rFonts w:eastAsiaTheme="minorHAnsi"/>
                            <w:color w:val="000000"/>
                            <w:sz w:val="24"/>
                            <w:szCs w:val="24"/>
                          </w:rPr>
                          <w:t>Cart</w:t>
                        </w:r>
                        <w:proofErr w:type="spellEnd"/>
                      </w:p>
                    </w:txbxContent>
                  </v:textbox>
                </v:rect>
                <v:rect id="Prostokąt 15" o:spid="_x0000_s1040" style="position:absolute;left:35355;top:45414;width:14753;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Adding</w:t>
                        </w:r>
                        <w:proofErr w:type="spellEnd"/>
                        <w:r>
                          <w:rPr>
                            <w:rFonts w:eastAsiaTheme="minorHAnsi"/>
                            <w:color w:val="000000"/>
                            <w:sz w:val="24"/>
                            <w:szCs w:val="24"/>
                          </w:rPr>
                          <w:t xml:space="preserve"> </w:t>
                        </w:r>
                        <w:proofErr w:type="spellStart"/>
                        <w:r>
                          <w:rPr>
                            <w:rFonts w:eastAsiaTheme="minorHAnsi"/>
                            <w:color w:val="000000"/>
                            <w:sz w:val="24"/>
                            <w:szCs w:val="24"/>
                          </w:rPr>
                          <w:t>Comments</w:t>
                        </w:r>
                        <w:proofErr w:type="spellEnd"/>
                        <w:r>
                          <w:rPr>
                            <w:rFonts w:eastAsiaTheme="minorHAnsi"/>
                            <w:color w:val="000000"/>
                            <w:sz w:val="24"/>
                            <w:szCs w:val="24"/>
                          </w:rPr>
                          <w:t xml:space="preserve"> </w:t>
                        </w:r>
                      </w:p>
                    </w:txbxContent>
                  </v:textbox>
                </v:rect>
                <v:rect id="Prostokąt 16" o:spid="_x0000_s1041" style="position:absolute;left:35452;top:52844;width:14753;height:3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Checking</w:t>
                        </w:r>
                        <w:proofErr w:type="spellEnd"/>
                        <w:r>
                          <w:rPr>
                            <w:rFonts w:eastAsiaTheme="minorHAnsi"/>
                            <w:color w:val="000000"/>
                            <w:sz w:val="24"/>
                            <w:szCs w:val="24"/>
                          </w:rPr>
                          <w:t xml:space="preserve"> </w:t>
                        </w:r>
                        <w:proofErr w:type="spellStart"/>
                        <w:r>
                          <w:rPr>
                            <w:rFonts w:eastAsiaTheme="minorHAnsi"/>
                            <w:color w:val="000000"/>
                            <w:sz w:val="24"/>
                            <w:szCs w:val="24"/>
                          </w:rPr>
                          <w:t>Reviews</w:t>
                        </w:r>
                        <w:proofErr w:type="spellEnd"/>
                      </w:p>
                    </w:txbxContent>
                  </v:textbox>
                </v:rect>
                <v:line id="Łącznik prosty 17" o:spid="_x0000_s1042" style="position:absolute;visibility:visible;mso-wrap-style:square" from="10800,27622" to="14439,2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" strokecolor="#3465a4"/>
                <v:line id="Łącznik prosty 18" o:spid="_x0000_s1043" style="position:absolute;visibility:visible;mso-wrap-style:square" from="14155,6933" to="14162,5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" strokecolor="#3465a4"/>
                <v:line id="Łącznik prosty 19" o:spid="_x0000_s1044" style="position:absolute;visibility:visible;mso-wrap-style:square" from="14155,6933" to="17773,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" strokecolor="#3465a4"/>
                <v:line id="Łącznik prosty 20" o:spid="_x0000_s1045" style="position:absolute;visibility:visible;mso-wrap-style:square" from="14155,19468" to="17773,19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" strokecolor="#3465a4"/>
                <v:line id="Łącznik prosty 21" o:spid="_x0000_s1046" style="position:absolute;visibility:visible;mso-wrap-style:square" from="14155,35377" to="17773,3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" strokecolor="#3465a4"/>
                <v:line id="Łącznik prosty 22" o:spid="_x0000_s1047" style="position:absolute;visibility:visible;mso-wrap-style:square" from="14155,51264" to="17773,5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" strokecolor="#3465a4"/>
                <v:line id="Łącznik prosty 23" o:spid="_x0000_s1048" style="position:absolute;visibility:visible;mso-wrap-style:square" from="31586,1886" to="31593,1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" strokecolor="#3465a4"/>
                <v:line id="Łącznik prosty 24" o:spid="_x0000_s1049" style="position:absolute;visibility:visible;mso-wrap-style:square" from="27921,6573" to="31539,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" strokecolor="#3465a4"/>
                <v:line id="Łącznik prosty 25" o:spid="_x0000_s1050" style="position:absolute;visibility:visible;mso-wrap-style:square" from="31586,1886" to="35204,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" strokecolor="#3465a4"/>
                <v:line id="Łącznik prosty 26" o:spid="_x0000_s1051" style="position:absolute;visibility:visible;mso-wrap-style:square" from="31539,6667" to="35157,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" strokecolor="#3465a4"/>
                <v:line id="Łącznik prosty 27" o:spid="_x0000_s1052" style="position:absolute;visibility:visible;mso-wrap-style:square" from="31586,11221" to="35204,1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" strokecolor="#3465a4"/>
                <v:line id="Łącznik prosty 28" o:spid="_x0000_s1053" style="position:absolute;visibility:visible;mso-wrap-style:square" from="27763,19486" to="31388,1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" strokecolor="#3465a4"/>
                <v:line id="Łącznik prosty 29" o:spid="_x0000_s1054" style="position:absolute;visibility:visible;mso-wrap-style:square" from="31586,15811" to="31593,2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" strokecolor="#3465a4"/>
                <v:line id="Łącznik prosty 30" o:spid="_x0000_s1055" style="position:absolute;visibility:visible;mso-wrap-style:square" from="31586,15811" to="35211,15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" strokecolor="#3465a4"/>
                <v:line id="Łącznik prosty 31" o:spid="_x0000_s1056" style="position:absolute;visibility:visible;mso-wrap-style:square" from="31586,23407" to="35211,2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" strokecolor="#3465a4"/>
                <v:line id="Łącznik prosty 288" o:spid="_x0000_s1057" style="position:absolute;visibility:visible;mso-wrap-style:square" from="27705,35013" to="31330,3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" strokecolor="#3465a4"/>
                <v:line id="Łącznik prosty 289" o:spid="_x0000_s1058" style="position:absolute;visibility:visible;mso-wrap-style:square" from="31586,31165" to="31593,38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" strokecolor="#3465a4"/>
                <v:line id="Łącznik prosty 290" o:spid="_x0000_s1059" style="position:absolute;visibility:visible;mso-wrap-style:square" from="31586,31165" to="35211,3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" strokecolor="#3465a4"/>
                <v:line id="Łącznik prosty 291" o:spid="_x0000_s1060" style="position:absolute;visibility:visible;mso-wrap-style:square" from="31586,38768" to="35211,38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" strokecolor="#3465a4"/>
                <v:line id="Łącznik prosty 292" o:spid="_x0000_s1061" style="position:absolute;visibility:visible;mso-wrap-style:square" from="27914,50576" to="31539,5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" strokecolor="#3465a4"/>
                <v:line id="Łącznik prosty 293" o:spid="_x0000_s1062" style="position:absolute;visibility:visible;mso-wrap-style:square" from="31586,47282" to="31593,5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" strokecolor="#3465a4"/>
                <v:line id="Łącznik prosty 294" o:spid="_x0000_s1063" style="position:absolute;visibility:visible;mso-wrap-style:square" from="31586,47282" to="35211,4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" strokecolor="#3465a4"/>
                <v:line id="Łącznik prosty 295" o:spid="_x0000_s1064" style="position:absolute;visibility:visible;mso-wrap-style:square" from="31586,54986" to="35211,5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" strokecolor="#3465a4"/>
                <w10:wrap type="topAndBottom"/>
              </v:group>
            </w:pict>
          </mc:Fallback>
        </mc:AlternateContent>
      </w:r>
    </w:p>
    <w:p w:rsidR="0006762A" w:rsidRPr="00EB4803" w:rsidRDefault="0006762A" w:rsidP="0006762A">
      <w:pPr>
        <w:rPr>
          <w:sz w:val="24"/>
          <w:szCs w:val="24"/>
          <w:lang w:val="en-GB"/>
        </w:rPr>
      </w:pPr>
    </w:p>
    <w:p w:rsidR="0006762A" w:rsidRPr="00EB4803" w:rsidRDefault="0006762A" w:rsidP="0006762A">
      <w:pPr>
        <w:rPr>
          <w:sz w:val="24"/>
          <w:szCs w:val="24"/>
          <w:lang w:val="en-GB"/>
        </w:rPr>
      </w:pP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In our system, the first step is users’ operation on client side. For example, users submit forms in client side, and send requests to server and wait server’s response. The next step is operation on server side, the server accept and process request, such as process the data requested by shopping cart, calculate the data. The last step is sending information according to the feedback and display results to users.</w:t>
      </w:r>
    </w:p>
    <w:p w:rsidR="0006762A" w:rsidRPr="00EB4803" w:rsidRDefault="0006762A" w:rsidP="0006762A">
      <w:pPr>
        <w:rPr>
          <w:sz w:val="24"/>
          <w:szCs w:val="24"/>
          <w:lang w:val="en-GB"/>
        </w:rPr>
      </w:pPr>
    </w:p>
    <w:p w:rsidR="0006762A" w:rsidRPr="00EB4803" w:rsidRDefault="0006762A" w:rsidP="0006762A">
      <w:pPr>
        <w:rPr>
          <w:sz w:val="24"/>
          <w:szCs w:val="24"/>
          <w:lang w:val="en-GB"/>
        </w:rPr>
      </w:pPr>
    </w:p>
    <w:p w:rsidR="0006762A" w:rsidRPr="00EB4803" w:rsidRDefault="0006762A" w:rsidP="0006762A">
      <w:pPr>
        <w:rPr>
          <w:sz w:val="24"/>
          <w:szCs w:val="24"/>
          <w:lang w:val="en-GB"/>
        </w:rPr>
      </w:pPr>
    </w:p>
    <w:p w:rsidR="0006762A" w:rsidRPr="00EB4803" w:rsidRDefault="0006762A" w:rsidP="0006762A">
      <w:pPr>
        <w:rPr>
          <w:sz w:val="24"/>
          <w:szCs w:val="24"/>
          <w:lang w:val="en-GB"/>
        </w:rPr>
      </w:pPr>
    </w:p>
    <w:p w:rsidR="0006762A" w:rsidRPr="00EB4803" w:rsidRDefault="00EB4803" w:rsidP="0006762A">
      <w:pPr>
        <w:rPr>
          <w:sz w:val="24"/>
          <w:szCs w:val="24"/>
          <w:lang w:val="en-GB"/>
        </w:rPr>
      </w:pPr>
      <w:r w:rsidRPr="00EB4803">
        <w:rPr>
          <w:noProof/>
          <w:sz w:val="24"/>
          <w:szCs w:val="24"/>
        </w:rPr>
        <mc:AlternateContent>
          <mc:Choice Requires="wpg">
            <w:drawing>
              <wp:anchor distT="0" distB="0" distL="0" distR="0" simplePos="0" relativeHeight="251662336" behindDoc="0" locked="0" layoutInCell="1" allowOverlap="1" wp14:anchorId="52D0F1A6" wp14:editId="34D35E86">
                <wp:simplePos x="0" y="0"/>
                <wp:positionH relativeFrom="column">
                  <wp:posOffset>-506095</wp:posOffset>
                </wp:positionH>
                <wp:positionV relativeFrom="paragraph">
                  <wp:posOffset>189230</wp:posOffset>
                </wp:positionV>
                <wp:extent cx="6606540" cy="5391785"/>
                <wp:effectExtent l="0" t="0" r="22860" b="18415"/>
                <wp:wrapTopAndBottom/>
                <wp:docPr id="39" name="Image2"/>
                <wp:cNvGraphicFramePr/>
                <a:graphic xmlns:a="http://schemas.openxmlformats.org/drawingml/2006/main">
                  <a:graphicData uri="http://schemas.microsoft.com/office/word/2010/wordprocessingGroup">
                    <wpg:wgp>
                      <wpg:cNvGrpSpPr/>
                      <wpg:grpSpPr>
                        <a:xfrm>
                          <a:off x="0" y="0"/>
                          <a:ext cx="6606540" cy="5391785"/>
                          <a:chOff x="0" y="-1"/>
                          <a:chExt cx="6607080" cy="5392369"/>
                        </a:xfrm>
                      </wpg:grpSpPr>
                      <wpg:grpSp>
                        <wpg:cNvPr id="40" name="Grupa 40"/>
                        <wpg:cNvGrpSpPr/>
                        <wpg:grpSpPr>
                          <a:xfrm>
                            <a:off x="576000" y="-1"/>
                            <a:ext cx="6031080" cy="5392369"/>
                            <a:chOff x="0" y="-1"/>
                            <a:chExt cx="6031080" cy="5392369"/>
                          </a:xfrm>
                        </wpg:grpSpPr>
                        <wps:wsp>
                          <wps:cNvPr id="41" name="Prostokąt 41"/>
                          <wps:cNvSpPr/>
                          <wps:spPr>
                            <a:xfrm>
                              <a:off x="169560" y="-1"/>
                              <a:ext cx="1771560" cy="5392369"/>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Browser</w:t>
                                </w:r>
                                <w:proofErr w:type="spellEnd"/>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roofErr w:type="spellStart"/>
                                <w:r>
                                  <w:rPr>
                                    <w:rFonts w:eastAsiaTheme="minorHAnsi"/>
                                    <w:color w:val="000000"/>
                                    <w:sz w:val="24"/>
                                    <w:szCs w:val="24"/>
                                  </w:rPr>
                                  <w:t>Finish</w:t>
                                </w:r>
                                <w:proofErr w:type="spellEnd"/>
                              </w:p>
                            </w:txbxContent>
                          </wps:txbx>
                          <wps:bodyPr lIns="0" tIns="0" rIns="0" bIns="0" anchor="ctr">
                            <a:noAutofit/>
                          </wps:bodyPr>
                        </wps:wsp>
                        <wps:wsp>
                          <wps:cNvPr id="42" name="Prostokąt 42"/>
                          <wps:cNvSpPr/>
                          <wps:spPr>
                            <a:xfrm>
                              <a:off x="3611880" y="57240"/>
                              <a:ext cx="2419200" cy="485028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Server</w:t>
                                </w: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txbxContent>
                          </wps:txbx>
                          <wps:bodyPr lIns="0" tIns="0" rIns="0" bIns="0" anchor="ctr">
                            <a:noAutofit/>
                          </wps:bodyPr>
                        </wps:wsp>
                        <wps:wsp>
                          <wps:cNvPr id="43" name="Prostokąt 43"/>
                          <wps:cNvSpPr/>
                          <wps:spPr>
                            <a:xfrm>
                              <a:off x="320040" y="533520"/>
                              <a:ext cx="1440360" cy="54108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Request</w:t>
                                </w:r>
                                <w:proofErr w:type="spellEnd"/>
                                <w:r>
                                  <w:rPr>
                                    <w:rFonts w:eastAsiaTheme="minorHAnsi"/>
                                    <w:color w:val="000000"/>
                                    <w:sz w:val="24"/>
                                    <w:szCs w:val="24"/>
                                  </w:rPr>
                                  <w:t xml:space="preserve"> </w:t>
                                </w:r>
                                <w:proofErr w:type="spellStart"/>
                                <w:r>
                                  <w:rPr>
                                    <w:rFonts w:eastAsiaTheme="minorHAnsi"/>
                                    <w:color w:val="000000"/>
                                    <w:sz w:val="24"/>
                                    <w:szCs w:val="24"/>
                                  </w:rPr>
                                  <w:t>server</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r>
                                  <w:rPr>
                                    <w:rFonts w:eastAsiaTheme="minorHAnsi"/>
                                    <w:color w:val="000000"/>
                                    <w:sz w:val="24"/>
                                    <w:szCs w:val="24"/>
                                  </w:rPr>
                                  <w:t>(Get / Post)</w:t>
                                </w:r>
                              </w:p>
                            </w:txbxContent>
                          </wps:txbx>
                          <wps:bodyPr lIns="0" tIns="0" rIns="0" bIns="0" anchor="ctr">
                            <a:noAutofit/>
                          </wps:bodyPr>
                        </wps:wsp>
                        <wps:wsp>
                          <wps:cNvPr id="44" name="Prostokąt 44"/>
                          <wps:cNvSpPr/>
                          <wps:spPr>
                            <a:xfrm>
                              <a:off x="262800" y="2160360"/>
                              <a:ext cx="158292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Receive</w:t>
                                </w:r>
                                <w:proofErr w:type="spellEnd"/>
                                <w:r>
                                  <w:rPr>
                                    <w:rFonts w:eastAsiaTheme="minorHAnsi"/>
                                    <w:color w:val="000000"/>
                                    <w:sz w:val="24"/>
                                    <w:szCs w:val="24"/>
                                  </w:rPr>
                                  <w:t xml:space="preserve"> and </w:t>
                                </w:r>
                              </w:p>
                              <w:p w:rsidR="00E8070D" w:rsidRDefault="00E8070D" w:rsidP="0006762A">
                                <w:pPr>
                                  <w:overflowPunct w:val="0"/>
                                  <w:spacing w:after="0" w:line="240" w:lineRule="auto"/>
                                  <w:jc w:val="center"/>
                                </w:pPr>
                                <w:proofErr w:type="spellStart"/>
                                <w:r>
                                  <w:rPr>
                                    <w:rFonts w:eastAsiaTheme="minorHAnsi"/>
                                    <w:color w:val="000000"/>
                                    <w:sz w:val="24"/>
                                    <w:szCs w:val="24"/>
                                  </w:rPr>
                                  <w:t>response</w:t>
                                </w:r>
                                <w:proofErr w:type="spellEnd"/>
                                <w:r>
                                  <w:rPr>
                                    <w:rFonts w:eastAsiaTheme="minorHAnsi"/>
                                    <w:color w:val="000000"/>
                                    <w:sz w:val="24"/>
                                    <w:szCs w:val="24"/>
                                  </w:rPr>
                                  <w:t xml:space="preserve"> HTML file</w:t>
                                </w:r>
                              </w:p>
                            </w:txbxContent>
                          </wps:txbx>
                          <wps:bodyPr lIns="0" tIns="0" rIns="0" bIns="0" anchor="ctr">
                            <a:noAutofit/>
                          </wps:bodyPr>
                        </wps:wsp>
                        <wps:wsp>
                          <wps:cNvPr id="45" name="Prostokąt 45"/>
                          <wps:cNvSpPr/>
                          <wps:spPr>
                            <a:xfrm>
                              <a:off x="290880" y="3040560"/>
                              <a:ext cx="151632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Organize</w:t>
                                </w:r>
                                <w:proofErr w:type="spellEnd"/>
                                <w:r>
                                  <w:rPr>
                                    <w:rFonts w:eastAsiaTheme="minorHAnsi"/>
                                    <w:color w:val="000000"/>
                                    <w:sz w:val="24"/>
                                    <w:szCs w:val="24"/>
                                  </w:rPr>
                                  <w:t xml:space="preserve"> </w:t>
                                </w:r>
                                <w:proofErr w:type="spellStart"/>
                                <w:r>
                                  <w:rPr>
                                    <w:rFonts w:eastAsiaTheme="minorHAnsi"/>
                                    <w:color w:val="000000"/>
                                    <w:sz w:val="24"/>
                                    <w:szCs w:val="24"/>
                                  </w:rPr>
                                  <w:t>related</w:t>
                                </w:r>
                                <w:proofErr w:type="spellEnd"/>
                              </w:p>
                              <w:p w:rsidR="00E8070D" w:rsidRDefault="00E8070D" w:rsidP="0006762A">
                                <w:pPr>
                                  <w:overflowPunct w:val="0"/>
                                  <w:spacing w:after="0" w:line="240" w:lineRule="auto"/>
                                  <w:jc w:val="center"/>
                                </w:pPr>
                                <w:proofErr w:type="spellStart"/>
                                <w:r>
                                  <w:rPr>
                                    <w:rFonts w:eastAsiaTheme="minorHAnsi"/>
                                    <w:color w:val="000000"/>
                                    <w:sz w:val="24"/>
                                    <w:szCs w:val="24"/>
                                  </w:rPr>
                                  <w:t>resource</w:t>
                                </w:r>
                                <w:proofErr w:type="spellEnd"/>
                                <w:r>
                                  <w:rPr>
                                    <w:rFonts w:eastAsiaTheme="minorHAnsi"/>
                                    <w:color w:val="000000"/>
                                    <w:sz w:val="24"/>
                                    <w:szCs w:val="24"/>
                                  </w:rPr>
                                  <w:t xml:space="preserve"> </w:t>
                                </w:r>
                                <w:proofErr w:type="spellStart"/>
                                <w:r>
                                  <w:rPr>
                                    <w:rFonts w:eastAsiaTheme="minorHAnsi"/>
                                    <w:color w:val="000000"/>
                                    <w:sz w:val="24"/>
                                    <w:szCs w:val="24"/>
                                  </w:rPr>
                                  <w:t>files</w:t>
                                </w:r>
                                <w:proofErr w:type="spellEnd"/>
                              </w:p>
                            </w:txbxContent>
                          </wps:txbx>
                          <wps:bodyPr lIns="0" tIns="0" rIns="0" bIns="0" anchor="ctr">
                            <a:noAutofit/>
                          </wps:bodyPr>
                        </wps:wsp>
                        <wps:wsp>
                          <wps:cNvPr id="46" name="Prostokąt 46"/>
                          <wps:cNvSpPr/>
                          <wps:spPr>
                            <a:xfrm>
                              <a:off x="358200" y="3871080"/>
                              <a:ext cx="138312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Display </w:t>
                                </w:r>
                                <w:proofErr w:type="spellStart"/>
                                <w:r>
                                  <w:rPr>
                                    <w:rFonts w:eastAsiaTheme="minorHAnsi"/>
                                    <w:color w:val="000000"/>
                                    <w:sz w:val="24"/>
                                    <w:szCs w:val="24"/>
                                  </w:rPr>
                                  <w:t>pages</w:t>
                                </w:r>
                                <w:proofErr w:type="spellEnd"/>
                              </w:p>
                            </w:txbxContent>
                          </wps:txbx>
                          <wps:bodyPr lIns="0" tIns="0" rIns="0" bIns="0" anchor="ctr">
                            <a:noAutofit/>
                          </wps:bodyPr>
                        </wps:wsp>
                        <wps:wsp>
                          <wps:cNvPr id="47" name="Prostokąt 47"/>
                          <wps:cNvSpPr/>
                          <wps:spPr>
                            <a:xfrm>
                              <a:off x="2295360" y="133200"/>
                              <a:ext cx="1084680" cy="41796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Http </w:t>
                                </w:r>
                                <w:proofErr w:type="spellStart"/>
                                <w:r>
                                  <w:rPr>
                                    <w:rFonts w:eastAsiaTheme="minorHAnsi"/>
                                    <w:color w:val="000000"/>
                                    <w:sz w:val="24"/>
                                    <w:szCs w:val="24"/>
                                  </w:rPr>
                                  <w:t>Request</w:t>
                                </w:r>
                                <w:proofErr w:type="spellEnd"/>
                              </w:p>
                              <w:p w:rsidR="00E8070D" w:rsidRDefault="00E8070D" w:rsidP="0006762A">
                                <w:pPr>
                                  <w:overflowPunct w:val="0"/>
                                  <w:spacing w:after="0" w:line="240" w:lineRule="auto"/>
                                  <w:jc w:val="center"/>
                                </w:pPr>
                                <w:r>
                                  <w:rPr>
                                    <w:rFonts w:eastAsiaTheme="minorHAnsi"/>
                                    <w:color w:val="000000"/>
                                    <w:sz w:val="24"/>
                                    <w:szCs w:val="24"/>
                                  </w:rPr>
                                  <w:t xml:space="preserve">URL </w:t>
                                </w:r>
                                <w:proofErr w:type="spellStart"/>
                                <w:r>
                                  <w:rPr>
                                    <w:rFonts w:eastAsiaTheme="minorHAnsi"/>
                                    <w:color w:val="000000"/>
                                    <w:sz w:val="24"/>
                                    <w:szCs w:val="24"/>
                                  </w:rPr>
                                  <w:t>Path</w:t>
                                </w:r>
                                <w:proofErr w:type="spellEnd"/>
                              </w:p>
                            </w:txbxContent>
                          </wps:txbx>
                          <wps:bodyPr lIns="0" tIns="0" rIns="0" bIns="0" anchor="ctr">
                            <a:noAutofit/>
                          </wps:bodyPr>
                        </wps:wsp>
                        <wps:wsp>
                          <wps:cNvPr id="48" name="Prostokąt 48"/>
                          <wps:cNvSpPr/>
                          <wps:spPr>
                            <a:xfrm>
                              <a:off x="2219400" y="1526040"/>
                              <a:ext cx="116964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 xml:space="preserve">Http </w:t>
                                </w:r>
                                <w:proofErr w:type="spellStart"/>
                                <w:r>
                                  <w:rPr>
                                    <w:rFonts w:eastAsiaTheme="minorHAnsi"/>
                                    <w:color w:val="000000"/>
                                    <w:sz w:val="24"/>
                                    <w:szCs w:val="24"/>
                                  </w:rPr>
                                  <w:t>Response</w:t>
                                </w:r>
                                <w:proofErr w:type="spellEnd"/>
                              </w:p>
                            </w:txbxContent>
                          </wps:txbx>
                          <wps:bodyPr lIns="0" tIns="0" rIns="0" bIns="0" anchor="ctr">
                            <a:noAutofit/>
                          </wps:bodyPr>
                        </wps:wsp>
                        <wps:wsp>
                          <wps:cNvPr id="49" name="Prostokąt 49"/>
                          <wps:cNvSpPr/>
                          <wps:spPr>
                            <a:xfrm>
                              <a:off x="3916800" y="537120"/>
                              <a:ext cx="184788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Accept</w:t>
                                </w:r>
                                <w:proofErr w:type="spellEnd"/>
                                <w:r>
                                  <w:rPr>
                                    <w:rFonts w:eastAsiaTheme="minorHAnsi"/>
                                    <w:color w:val="000000"/>
                                    <w:sz w:val="24"/>
                                    <w:szCs w:val="24"/>
                                  </w:rPr>
                                  <w:t xml:space="preserve"> </w:t>
                                </w:r>
                                <w:proofErr w:type="spellStart"/>
                                <w:r>
                                  <w:rPr>
                                    <w:rFonts w:eastAsiaTheme="minorHAnsi"/>
                                    <w:color w:val="000000"/>
                                    <w:sz w:val="24"/>
                                    <w:szCs w:val="24"/>
                                  </w:rPr>
                                  <w:t>Request</w:t>
                                </w:r>
                                <w:proofErr w:type="spellEnd"/>
                              </w:p>
                            </w:txbxContent>
                          </wps:txbx>
                          <wps:bodyPr lIns="0" tIns="0" rIns="0" bIns="0" anchor="ctr">
                            <a:noAutofit/>
                          </wps:bodyPr>
                        </wps:wsp>
                        <wps:wsp>
                          <wps:cNvPr id="50" name="Prostokąt 50"/>
                          <wps:cNvSpPr/>
                          <wps:spPr>
                            <a:xfrm>
                              <a:off x="3935520" y="1321920"/>
                              <a:ext cx="184788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Pr="005F18D4" w:rsidRDefault="00E8070D" w:rsidP="0006762A">
                                <w:pPr>
                                  <w:overflowPunct w:val="0"/>
                                  <w:spacing w:after="0" w:line="240" w:lineRule="auto"/>
                                  <w:jc w:val="center"/>
                                  <w:rPr>
                                    <w:lang w:val="en-GB"/>
                                  </w:rPr>
                                </w:pPr>
                                <w:r w:rsidRPr="005F18D4">
                                  <w:rPr>
                                    <w:rFonts w:eastAsiaTheme="minorHAnsi"/>
                                    <w:color w:val="000000"/>
                                    <w:sz w:val="24"/>
                                    <w:szCs w:val="24"/>
                                    <w:lang w:val="en-GB"/>
                                  </w:rPr>
                                  <w:t>Generate HTML files</w:t>
                                </w:r>
                              </w:p>
                              <w:p w:rsidR="00E8070D" w:rsidRPr="005F18D4" w:rsidRDefault="00E8070D" w:rsidP="0006762A">
                                <w:pPr>
                                  <w:overflowPunct w:val="0"/>
                                  <w:spacing w:after="0" w:line="240" w:lineRule="auto"/>
                                  <w:jc w:val="center"/>
                                  <w:rPr>
                                    <w:lang w:val="en-GB"/>
                                  </w:rPr>
                                </w:pPr>
                                <w:r w:rsidRPr="005F18D4">
                                  <w:rPr>
                                    <w:rFonts w:eastAsiaTheme="minorHAnsi"/>
                                    <w:color w:val="000000"/>
                                    <w:sz w:val="24"/>
                                    <w:szCs w:val="24"/>
                                    <w:lang w:val="en-GB"/>
                                  </w:rPr>
                                  <w:t xml:space="preserve">based on URL parameters </w:t>
                                </w:r>
                              </w:p>
                            </w:txbxContent>
                          </wps:txbx>
                          <wps:bodyPr lIns="0" tIns="0" rIns="0" bIns="0" anchor="ctr">
                            <a:noAutofit/>
                          </wps:bodyPr>
                        </wps:wsp>
                        <wps:wsp>
                          <wps:cNvPr id="51" name="Prostokąt 51"/>
                          <wps:cNvSpPr/>
                          <wps:spPr>
                            <a:xfrm>
                              <a:off x="3888000" y="2104920"/>
                              <a:ext cx="1847880" cy="417240"/>
                            </a:xfrm>
                            <a:prstGeom prst="rec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proofErr w:type="spellStart"/>
                                <w:r>
                                  <w:rPr>
                                    <w:rFonts w:eastAsiaTheme="minorHAnsi"/>
                                    <w:color w:val="000000"/>
                                    <w:sz w:val="24"/>
                                    <w:szCs w:val="24"/>
                                  </w:rPr>
                                  <w:t>Send</w:t>
                                </w:r>
                                <w:proofErr w:type="spellEnd"/>
                                <w:r>
                                  <w:rPr>
                                    <w:rFonts w:eastAsiaTheme="minorHAnsi"/>
                                    <w:color w:val="000000"/>
                                    <w:sz w:val="24"/>
                                    <w:szCs w:val="24"/>
                                  </w:rPr>
                                  <w:t xml:space="preserve"> HTML </w:t>
                                </w:r>
                                <w:proofErr w:type="spellStart"/>
                                <w:r>
                                  <w:rPr>
                                    <w:rFonts w:eastAsiaTheme="minorHAnsi"/>
                                    <w:color w:val="000000"/>
                                    <w:sz w:val="24"/>
                                    <w:szCs w:val="24"/>
                                  </w:rPr>
                                  <w:t>files</w:t>
                                </w:r>
                                <w:proofErr w:type="spellEnd"/>
                                <w:r>
                                  <w:rPr>
                                    <w:rFonts w:eastAsiaTheme="minorHAnsi"/>
                                    <w:color w:val="000000"/>
                                    <w:sz w:val="24"/>
                                    <w:szCs w:val="24"/>
                                  </w:rPr>
                                  <w:t xml:space="preserve"> to </w:t>
                                </w:r>
                              </w:p>
                              <w:p w:rsidR="00E8070D" w:rsidRDefault="00E8070D" w:rsidP="0006762A">
                                <w:pPr>
                                  <w:overflowPunct w:val="0"/>
                                  <w:spacing w:after="0" w:line="240" w:lineRule="auto"/>
                                  <w:jc w:val="center"/>
                                </w:pPr>
                                <w:proofErr w:type="spellStart"/>
                                <w:r>
                                  <w:rPr>
                                    <w:rFonts w:eastAsiaTheme="minorHAnsi"/>
                                    <w:color w:val="000000"/>
                                    <w:sz w:val="24"/>
                                    <w:szCs w:val="24"/>
                                  </w:rPr>
                                  <w:t>browser</w:t>
                                </w:r>
                                <w:proofErr w:type="spellEnd"/>
                              </w:p>
                            </w:txbxContent>
                          </wps:txbx>
                          <wps:bodyPr lIns="0" tIns="0" rIns="0" bIns="0" anchor="ctr">
                            <a:noAutofit/>
                          </wps:bodyPr>
                        </wps:wsp>
                        <wps:wsp>
                          <wps:cNvPr id="52" name="Dowolny kształt: kształt 52"/>
                          <wps:cNvSpPr/>
                          <wps:spPr>
                            <a:xfrm>
                              <a:off x="0" y="670680"/>
                              <a:ext cx="318240" cy="36360"/>
                            </a:xfrm>
                            <a:custGeom>
                              <a:avLst/>
                              <a:gdLst/>
                              <a:ahLst/>
                              <a:cxnLst/>
                              <a:rect l="l" t="t" r="r" b="b"/>
                              <a:pathLst>
                                <a:path w="506" h="61">
                                  <a:moveTo>
                                    <a:pt x="0" y="15"/>
                                  </a:moveTo>
                                  <a:lnTo>
                                    <a:pt x="378" y="15"/>
                                  </a:lnTo>
                                  <a:lnTo>
                                    <a:pt x="378" y="0"/>
                                  </a:lnTo>
                                  <a:lnTo>
                                    <a:pt x="505" y="30"/>
                                  </a:lnTo>
                                  <a:lnTo>
                                    <a:pt x="378" y="60"/>
                                  </a:lnTo>
                                  <a:lnTo>
                                    <a:pt x="378" y="45"/>
                                  </a:lnTo>
                                  <a:lnTo>
                                    <a:pt x="0" y="45"/>
                                  </a:lnTo>
                                  <a:lnTo>
                                    <a:pt x="0" y="15"/>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3" name="Dowolny kształt: kształt 53"/>
                          <wps:cNvSpPr/>
                          <wps:spPr>
                            <a:xfrm>
                              <a:off x="1762200" y="617760"/>
                              <a:ext cx="2152800" cy="93960"/>
                            </a:xfrm>
                            <a:custGeom>
                              <a:avLst/>
                              <a:gdLst/>
                              <a:ahLst/>
                              <a:cxnLst/>
                              <a:rect l="l" t="t" r="r" b="b"/>
                              <a:pathLst>
                                <a:path w="3395" h="153">
                                  <a:moveTo>
                                    <a:pt x="0" y="92"/>
                                  </a:moveTo>
                                  <a:lnTo>
                                    <a:pt x="3154" y="92"/>
                                  </a:lnTo>
                                  <a:lnTo>
                                    <a:pt x="3154" y="152"/>
                                  </a:lnTo>
                                  <a:lnTo>
                                    <a:pt x="3394" y="76"/>
                                  </a:lnTo>
                                  <a:lnTo>
                                    <a:pt x="3154" y="0"/>
                                  </a:lnTo>
                                  <a:lnTo>
                                    <a:pt x="3154" y="60"/>
                                  </a:lnTo>
                                  <a:lnTo>
                                    <a:pt x="0" y="60"/>
                                  </a:lnTo>
                                  <a:lnTo>
                                    <a:pt x="0" y="92"/>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4" name="Dowolny kształt: kształt 54"/>
                          <wps:cNvSpPr/>
                          <wps:spPr>
                            <a:xfrm>
                              <a:off x="1847160" y="2232720"/>
                              <a:ext cx="1958400" cy="118080"/>
                            </a:xfrm>
                            <a:custGeom>
                              <a:avLst/>
                              <a:gdLst/>
                              <a:ahLst/>
                              <a:cxnLst/>
                              <a:rect l="l" t="t" r="r" b="b"/>
                              <a:pathLst>
                                <a:path w="3089" h="191">
                                  <a:moveTo>
                                    <a:pt x="3088" y="115"/>
                                  </a:moveTo>
                                  <a:lnTo>
                                    <a:pt x="219" y="115"/>
                                  </a:lnTo>
                                  <a:lnTo>
                                    <a:pt x="219" y="190"/>
                                  </a:lnTo>
                                  <a:lnTo>
                                    <a:pt x="0" y="95"/>
                                  </a:lnTo>
                                  <a:lnTo>
                                    <a:pt x="219" y="0"/>
                                  </a:lnTo>
                                  <a:lnTo>
                                    <a:pt x="219" y="75"/>
                                  </a:lnTo>
                                  <a:lnTo>
                                    <a:pt x="3088" y="75"/>
                                  </a:lnTo>
                                  <a:lnTo>
                                    <a:pt x="3088" y="115"/>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5" name="Dowolny kształt: kształt 55"/>
                          <wps:cNvSpPr/>
                          <wps:spPr>
                            <a:xfrm>
                              <a:off x="1000080" y="2579400"/>
                              <a:ext cx="36360" cy="459000"/>
                            </a:xfrm>
                            <a:custGeom>
                              <a:avLst/>
                              <a:gdLst/>
                              <a:ahLst/>
                              <a:cxn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6" name="Dowolny kształt: kształt 56"/>
                          <wps:cNvSpPr/>
                          <wps:spPr>
                            <a:xfrm>
                              <a:off x="1000080" y="3459600"/>
                              <a:ext cx="36360" cy="461160"/>
                            </a:xfrm>
                            <a:custGeom>
                              <a:avLst/>
                              <a:gdLst/>
                              <a:ahLst/>
                              <a:cxn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7" name="Dowolny kształt: kształt 57"/>
                          <wps:cNvSpPr/>
                          <wps:spPr>
                            <a:xfrm>
                              <a:off x="1000080" y="4290120"/>
                              <a:ext cx="37440" cy="365040"/>
                            </a:xfrm>
                            <a:custGeom>
                              <a:avLst/>
                              <a:gdLst/>
                              <a:ahLst/>
                              <a:cxnLst/>
                              <a:rect l="l" t="t" r="r" b="b"/>
                              <a:pathLst>
                                <a:path w="64" h="580">
                                  <a:moveTo>
                                    <a:pt x="15" y="0"/>
                                  </a:moveTo>
                                  <a:lnTo>
                                    <a:pt x="15" y="434"/>
                                  </a:lnTo>
                                  <a:lnTo>
                                    <a:pt x="0" y="434"/>
                                  </a:lnTo>
                                  <a:lnTo>
                                    <a:pt x="31" y="579"/>
                                  </a:lnTo>
                                  <a:lnTo>
                                    <a:pt x="63" y="434"/>
                                  </a:lnTo>
                                  <a:lnTo>
                                    <a:pt x="47" y="434"/>
                                  </a:lnTo>
                                  <a:lnTo>
                                    <a:pt x="47" y="0"/>
                                  </a:lnTo>
                                  <a:lnTo>
                                    <a:pt x="1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8" name="Dowolny kształt: kształt 58"/>
                          <wps:cNvSpPr/>
                          <wps:spPr>
                            <a:xfrm>
                              <a:off x="4813920" y="956160"/>
                              <a:ext cx="36360" cy="363960"/>
                            </a:xfrm>
                            <a:custGeom>
                              <a:avLst/>
                              <a:gdLst/>
                              <a:ahLst/>
                              <a:cxn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59" name="Dowolny kształt: kształt 59"/>
                          <wps:cNvSpPr/>
                          <wps:spPr>
                            <a:xfrm>
                              <a:off x="4813920" y="1741320"/>
                              <a:ext cx="36360" cy="361800"/>
                            </a:xfrm>
                            <a:custGeom>
                              <a:avLst/>
                              <a:gdLst/>
                              <a:ahLst/>
                              <a:cxn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g:grpSp>
                      <wps:wsp>
                        <wps:cNvPr id="60" name="Prostokąt 60"/>
                        <wps:cNvSpPr/>
                        <wps:spPr>
                          <a:xfrm>
                            <a:off x="0" y="558720"/>
                            <a:ext cx="607680" cy="293400"/>
                          </a:xfrm>
                          <a:prstGeom prst="rect">
                            <a:avLst/>
                          </a:prstGeom>
                          <a:noFill/>
                          <a:ln>
                            <a:solidFill>
                              <a:srgbClr val="FFFFFF"/>
                            </a:solidFill>
                          </a:ln>
                        </wps:spPr>
                        <wps:style>
                          <a:lnRef idx="0">
                            <a:scrgbClr r="0" g="0" b="0"/>
                          </a:lnRef>
                          <a:fillRef idx="0">
                            <a:scrgbClr r="0" g="0" b="0"/>
                          </a:fillRef>
                          <a:effectRef idx="0">
                            <a:scrgbClr r="0" g="0" b="0"/>
                          </a:effectRef>
                          <a:fontRef idx="minor"/>
                        </wps:style>
                        <wps:txbx>
                          <w:txbxContent>
                            <w:p w:rsidR="00E8070D" w:rsidRDefault="00E8070D" w:rsidP="0006762A">
                              <w:pPr>
                                <w:overflowPunct w:val="0"/>
                                <w:spacing w:after="0" w:line="240" w:lineRule="auto"/>
                                <w:jc w:val="center"/>
                              </w:pPr>
                              <w:r>
                                <w:rPr>
                                  <w:rFonts w:eastAsiaTheme="minorHAnsi"/>
                                  <w:color w:val="000000"/>
                                  <w:sz w:val="24"/>
                                  <w:szCs w:val="24"/>
                                </w:rPr>
                                <w:t>User</w:t>
                              </w:r>
                            </w:p>
                          </w:txbxContent>
                        </wps:txbx>
                        <wps:bodyPr lIns="0" tIns="0" rIns="0" bIns="0" anchor="ctr">
                          <a:noAutofit/>
                        </wps:bodyPr>
                      </wps:wsp>
                    </wpg:wgp>
                  </a:graphicData>
                </a:graphic>
                <wp14:sizeRelV relativeFrom="margin">
                  <wp14:pctHeight>0</wp14:pctHeight>
                </wp14:sizeRelV>
              </wp:anchor>
            </w:drawing>
          </mc:Choice>
          <mc:Fallback>
            <w:pict>
              <v:group w14:anchorId="52D0F1A6" id="Image2" o:spid="_x0000_s1065" style="position:absolute;margin-left:-39.85pt;margin-top:14.9pt;width:520.2pt;height:424.55pt;z-index:251662336;mso-wrap-distance-left:0;mso-wrap-distance-right:0;mso-height-relative:margin" coordorigin="" coordsize="66070,5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">
                <v:group id="Grupa 40" o:spid="_x0000_s1066" style="position:absolute;left:5760;width:60310;height:53923" coordorigin="" coordsize="60310,53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Prostokąt 41" o:spid="_x0000_s1067" style="position:absolute;left:1695;width:17716;height:53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Browser</w:t>
                          </w:r>
                          <w:proofErr w:type="spellEnd"/>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roofErr w:type="spellStart"/>
                          <w:r>
                            <w:rPr>
                              <w:rFonts w:eastAsiaTheme="minorHAnsi"/>
                              <w:color w:val="000000"/>
                              <w:sz w:val="24"/>
                              <w:szCs w:val="24"/>
                            </w:rPr>
                            <w:t>Finish</w:t>
                          </w:r>
                          <w:proofErr w:type="spellEnd"/>
                        </w:p>
                      </w:txbxContent>
                    </v:textbox>
                  </v:rect>
                  <v:rect id="Prostokąt 42" o:spid="_x0000_s1068" style="position:absolute;left:36118;top:572;width:24192;height:48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Server</w:t>
                          </w: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p w:rsidR="00E8070D" w:rsidRDefault="00E8070D" w:rsidP="0006762A">
                          <w:pPr>
                            <w:overflowPunct w:val="0"/>
                            <w:spacing w:after="0" w:line="240" w:lineRule="auto"/>
                            <w:jc w:val="center"/>
                          </w:pPr>
                        </w:p>
                      </w:txbxContent>
                    </v:textbox>
                  </v:rect>
                  <v:rect id="Prostokąt 43" o:spid="_x0000_s1069" style="position:absolute;left:3200;top:5335;width:1440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Request</w:t>
                          </w:r>
                          <w:proofErr w:type="spellEnd"/>
                          <w:r>
                            <w:rPr>
                              <w:rFonts w:eastAsiaTheme="minorHAnsi"/>
                              <w:color w:val="000000"/>
                              <w:sz w:val="24"/>
                              <w:szCs w:val="24"/>
                            </w:rPr>
                            <w:t xml:space="preserve"> </w:t>
                          </w:r>
                          <w:proofErr w:type="spellStart"/>
                          <w:r>
                            <w:rPr>
                              <w:rFonts w:eastAsiaTheme="minorHAnsi"/>
                              <w:color w:val="000000"/>
                              <w:sz w:val="24"/>
                              <w:szCs w:val="24"/>
                            </w:rPr>
                            <w:t>server</w:t>
                          </w:r>
                          <w:proofErr w:type="spellEnd"/>
                          <w:r>
                            <w:rPr>
                              <w:rFonts w:eastAsiaTheme="minorHAnsi"/>
                              <w:color w:val="000000"/>
                              <w:sz w:val="24"/>
                              <w:szCs w:val="24"/>
                            </w:rPr>
                            <w:t xml:space="preserve"> </w:t>
                          </w:r>
                        </w:p>
                        <w:p w:rsidR="00E8070D" w:rsidRDefault="00E8070D" w:rsidP="0006762A">
                          <w:pPr>
                            <w:overflowPunct w:val="0"/>
                            <w:spacing w:after="0" w:line="240" w:lineRule="auto"/>
                            <w:jc w:val="center"/>
                          </w:pPr>
                          <w:r>
                            <w:rPr>
                              <w:rFonts w:eastAsiaTheme="minorHAnsi"/>
                              <w:color w:val="000000"/>
                              <w:sz w:val="24"/>
                              <w:szCs w:val="24"/>
                            </w:rPr>
                            <w:t>(Get / Post)</w:t>
                          </w:r>
                        </w:p>
                      </w:txbxContent>
                    </v:textbox>
                  </v:rect>
                  <v:rect id="Prostokąt 44" o:spid="_x0000_s1070" style="position:absolute;left:2628;top:21603;width:15829;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Receive</w:t>
                          </w:r>
                          <w:proofErr w:type="spellEnd"/>
                          <w:r>
                            <w:rPr>
                              <w:rFonts w:eastAsiaTheme="minorHAnsi"/>
                              <w:color w:val="000000"/>
                              <w:sz w:val="24"/>
                              <w:szCs w:val="24"/>
                            </w:rPr>
                            <w:t xml:space="preserve"> and </w:t>
                          </w:r>
                        </w:p>
                        <w:p w:rsidR="00E8070D" w:rsidRDefault="00E8070D" w:rsidP="0006762A">
                          <w:pPr>
                            <w:overflowPunct w:val="0"/>
                            <w:spacing w:after="0" w:line="240" w:lineRule="auto"/>
                            <w:jc w:val="center"/>
                          </w:pPr>
                          <w:proofErr w:type="spellStart"/>
                          <w:r>
                            <w:rPr>
                              <w:rFonts w:eastAsiaTheme="minorHAnsi"/>
                              <w:color w:val="000000"/>
                              <w:sz w:val="24"/>
                              <w:szCs w:val="24"/>
                            </w:rPr>
                            <w:t>response</w:t>
                          </w:r>
                          <w:proofErr w:type="spellEnd"/>
                          <w:r>
                            <w:rPr>
                              <w:rFonts w:eastAsiaTheme="minorHAnsi"/>
                              <w:color w:val="000000"/>
                              <w:sz w:val="24"/>
                              <w:szCs w:val="24"/>
                            </w:rPr>
                            <w:t xml:space="preserve"> HTML file</w:t>
                          </w:r>
                        </w:p>
                      </w:txbxContent>
                    </v:textbox>
                  </v:rect>
                  <v:rect id="Prostokąt 45" o:spid="_x0000_s1071" style="position:absolute;left:2908;top:30405;width:15164;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Organize</w:t>
                          </w:r>
                          <w:proofErr w:type="spellEnd"/>
                          <w:r>
                            <w:rPr>
                              <w:rFonts w:eastAsiaTheme="minorHAnsi"/>
                              <w:color w:val="000000"/>
                              <w:sz w:val="24"/>
                              <w:szCs w:val="24"/>
                            </w:rPr>
                            <w:t xml:space="preserve"> </w:t>
                          </w:r>
                          <w:proofErr w:type="spellStart"/>
                          <w:r>
                            <w:rPr>
                              <w:rFonts w:eastAsiaTheme="minorHAnsi"/>
                              <w:color w:val="000000"/>
                              <w:sz w:val="24"/>
                              <w:szCs w:val="24"/>
                            </w:rPr>
                            <w:t>related</w:t>
                          </w:r>
                          <w:proofErr w:type="spellEnd"/>
                        </w:p>
                        <w:p w:rsidR="00E8070D" w:rsidRDefault="00E8070D" w:rsidP="0006762A">
                          <w:pPr>
                            <w:overflowPunct w:val="0"/>
                            <w:spacing w:after="0" w:line="240" w:lineRule="auto"/>
                            <w:jc w:val="center"/>
                          </w:pPr>
                          <w:proofErr w:type="spellStart"/>
                          <w:r>
                            <w:rPr>
                              <w:rFonts w:eastAsiaTheme="minorHAnsi"/>
                              <w:color w:val="000000"/>
                              <w:sz w:val="24"/>
                              <w:szCs w:val="24"/>
                            </w:rPr>
                            <w:t>resource</w:t>
                          </w:r>
                          <w:proofErr w:type="spellEnd"/>
                          <w:r>
                            <w:rPr>
                              <w:rFonts w:eastAsiaTheme="minorHAnsi"/>
                              <w:color w:val="000000"/>
                              <w:sz w:val="24"/>
                              <w:szCs w:val="24"/>
                            </w:rPr>
                            <w:t xml:space="preserve"> </w:t>
                          </w:r>
                          <w:proofErr w:type="spellStart"/>
                          <w:r>
                            <w:rPr>
                              <w:rFonts w:eastAsiaTheme="minorHAnsi"/>
                              <w:color w:val="000000"/>
                              <w:sz w:val="24"/>
                              <w:szCs w:val="24"/>
                            </w:rPr>
                            <w:t>files</w:t>
                          </w:r>
                          <w:proofErr w:type="spellEnd"/>
                        </w:p>
                      </w:txbxContent>
                    </v:textbox>
                  </v:rect>
                  <v:rect id="Prostokąt 46" o:spid="_x0000_s1072" style="position:absolute;left:3582;top:38710;width:13831;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Display </w:t>
                          </w:r>
                          <w:proofErr w:type="spellStart"/>
                          <w:r>
                            <w:rPr>
                              <w:rFonts w:eastAsiaTheme="minorHAnsi"/>
                              <w:color w:val="000000"/>
                              <w:sz w:val="24"/>
                              <w:szCs w:val="24"/>
                            </w:rPr>
                            <w:t>pages</w:t>
                          </w:r>
                          <w:proofErr w:type="spellEnd"/>
                        </w:p>
                      </w:txbxContent>
                    </v:textbox>
                  </v:rect>
                  <v:rect id="Prostokąt 47" o:spid="_x0000_s1073" style="position:absolute;left:22953;top:1332;width:10847;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Http </w:t>
                          </w:r>
                          <w:proofErr w:type="spellStart"/>
                          <w:r>
                            <w:rPr>
                              <w:rFonts w:eastAsiaTheme="minorHAnsi"/>
                              <w:color w:val="000000"/>
                              <w:sz w:val="24"/>
                              <w:szCs w:val="24"/>
                            </w:rPr>
                            <w:t>Request</w:t>
                          </w:r>
                          <w:proofErr w:type="spellEnd"/>
                        </w:p>
                        <w:p w:rsidR="00E8070D" w:rsidRDefault="00E8070D" w:rsidP="0006762A">
                          <w:pPr>
                            <w:overflowPunct w:val="0"/>
                            <w:spacing w:after="0" w:line="240" w:lineRule="auto"/>
                            <w:jc w:val="center"/>
                          </w:pPr>
                          <w:r>
                            <w:rPr>
                              <w:rFonts w:eastAsiaTheme="minorHAnsi"/>
                              <w:color w:val="000000"/>
                              <w:sz w:val="24"/>
                              <w:szCs w:val="24"/>
                            </w:rPr>
                            <w:t xml:space="preserve">URL </w:t>
                          </w:r>
                          <w:proofErr w:type="spellStart"/>
                          <w:r>
                            <w:rPr>
                              <w:rFonts w:eastAsiaTheme="minorHAnsi"/>
                              <w:color w:val="000000"/>
                              <w:sz w:val="24"/>
                              <w:szCs w:val="24"/>
                            </w:rPr>
                            <w:t>Path</w:t>
                          </w:r>
                          <w:proofErr w:type="spellEnd"/>
                        </w:p>
                      </w:txbxContent>
                    </v:textbox>
                  </v:rect>
                  <v:rect id="Prostokąt 48" o:spid="_x0000_s1074" style="position:absolute;left:22194;top:15260;width:11696;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" strokecolor="#3465a4">
                    <v:textbox inset="0,0,0,0">
                      <w:txbxContent>
                        <w:p w:rsidR="00E8070D" w:rsidRDefault="00E8070D" w:rsidP="0006762A">
                          <w:pPr>
                            <w:overflowPunct w:val="0"/>
                            <w:spacing w:after="0" w:line="240" w:lineRule="auto"/>
                            <w:jc w:val="center"/>
                          </w:pPr>
                          <w:r>
                            <w:rPr>
                              <w:rFonts w:eastAsiaTheme="minorHAnsi"/>
                              <w:color w:val="000000"/>
                              <w:sz w:val="24"/>
                              <w:szCs w:val="24"/>
                            </w:rPr>
                            <w:t xml:space="preserve">Http </w:t>
                          </w:r>
                          <w:proofErr w:type="spellStart"/>
                          <w:r>
                            <w:rPr>
                              <w:rFonts w:eastAsiaTheme="minorHAnsi"/>
                              <w:color w:val="000000"/>
                              <w:sz w:val="24"/>
                              <w:szCs w:val="24"/>
                            </w:rPr>
                            <w:t>Response</w:t>
                          </w:r>
                          <w:proofErr w:type="spellEnd"/>
                        </w:p>
                      </w:txbxContent>
                    </v:textbox>
                  </v:rect>
                  <v:rect id="Prostokąt 49" o:spid="_x0000_s1075" style="position:absolute;left:39168;top:5371;width:18478;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Accept</w:t>
                          </w:r>
                          <w:proofErr w:type="spellEnd"/>
                          <w:r>
                            <w:rPr>
                              <w:rFonts w:eastAsiaTheme="minorHAnsi"/>
                              <w:color w:val="000000"/>
                              <w:sz w:val="24"/>
                              <w:szCs w:val="24"/>
                            </w:rPr>
                            <w:t xml:space="preserve"> </w:t>
                          </w:r>
                          <w:proofErr w:type="spellStart"/>
                          <w:r>
                            <w:rPr>
                              <w:rFonts w:eastAsiaTheme="minorHAnsi"/>
                              <w:color w:val="000000"/>
                              <w:sz w:val="24"/>
                              <w:szCs w:val="24"/>
                            </w:rPr>
                            <w:t>Request</w:t>
                          </w:r>
                          <w:proofErr w:type="spellEnd"/>
                        </w:p>
                      </w:txbxContent>
                    </v:textbox>
                  </v:rect>
                  <v:rect id="Prostokąt 50" o:spid="_x0000_s1076" style="position:absolute;left:39355;top:13219;width:18479;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" strokecolor="#3465a4">
                    <v:textbox inset="0,0,0,0">
                      <w:txbxContent>
                        <w:p w:rsidR="00E8070D" w:rsidRPr="005F18D4" w:rsidRDefault="00E8070D" w:rsidP="0006762A">
                          <w:pPr>
                            <w:overflowPunct w:val="0"/>
                            <w:spacing w:after="0" w:line="240" w:lineRule="auto"/>
                            <w:jc w:val="center"/>
                            <w:rPr>
                              <w:lang w:val="en-GB"/>
                            </w:rPr>
                          </w:pPr>
                          <w:r w:rsidRPr="005F18D4">
                            <w:rPr>
                              <w:rFonts w:eastAsiaTheme="minorHAnsi"/>
                              <w:color w:val="000000"/>
                              <w:sz w:val="24"/>
                              <w:szCs w:val="24"/>
                              <w:lang w:val="en-GB"/>
                            </w:rPr>
                            <w:t>Generate HTML files</w:t>
                          </w:r>
                        </w:p>
                        <w:p w:rsidR="00E8070D" w:rsidRPr="005F18D4" w:rsidRDefault="00E8070D" w:rsidP="0006762A">
                          <w:pPr>
                            <w:overflowPunct w:val="0"/>
                            <w:spacing w:after="0" w:line="240" w:lineRule="auto"/>
                            <w:jc w:val="center"/>
                            <w:rPr>
                              <w:lang w:val="en-GB"/>
                            </w:rPr>
                          </w:pPr>
                          <w:r w:rsidRPr="005F18D4">
                            <w:rPr>
                              <w:rFonts w:eastAsiaTheme="minorHAnsi"/>
                              <w:color w:val="000000"/>
                              <w:sz w:val="24"/>
                              <w:szCs w:val="24"/>
                              <w:lang w:val="en-GB"/>
                            </w:rPr>
                            <w:t xml:space="preserve">based on URL parameters </w:t>
                          </w:r>
                        </w:p>
                      </w:txbxContent>
                    </v:textbox>
                  </v:rect>
                  <v:rect id="Prostokąt 51" o:spid="_x0000_s1077" style="position:absolute;left:38880;top:21049;width:18478;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" strokecolor="#3465a4">
                    <v:textbox inset="0,0,0,0">
                      <w:txbxContent>
                        <w:p w:rsidR="00E8070D" w:rsidRDefault="00E8070D" w:rsidP="0006762A">
                          <w:pPr>
                            <w:overflowPunct w:val="0"/>
                            <w:spacing w:after="0" w:line="240" w:lineRule="auto"/>
                            <w:jc w:val="center"/>
                          </w:pPr>
                          <w:proofErr w:type="spellStart"/>
                          <w:r>
                            <w:rPr>
                              <w:rFonts w:eastAsiaTheme="minorHAnsi"/>
                              <w:color w:val="000000"/>
                              <w:sz w:val="24"/>
                              <w:szCs w:val="24"/>
                            </w:rPr>
                            <w:t>Send</w:t>
                          </w:r>
                          <w:proofErr w:type="spellEnd"/>
                          <w:r>
                            <w:rPr>
                              <w:rFonts w:eastAsiaTheme="minorHAnsi"/>
                              <w:color w:val="000000"/>
                              <w:sz w:val="24"/>
                              <w:szCs w:val="24"/>
                            </w:rPr>
                            <w:t xml:space="preserve"> HTML </w:t>
                          </w:r>
                          <w:proofErr w:type="spellStart"/>
                          <w:r>
                            <w:rPr>
                              <w:rFonts w:eastAsiaTheme="minorHAnsi"/>
                              <w:color w:val="000000"/>
                              <w:sz w:val="24"/>
                              <w:szCs w:val="24"/>
                            </w:rPr>
                            <w:t>files</w:t>
                          </w:r>
                          <w:proofErr w:type="spellEnd"/>
                          <w:r>
                            <w:rPr>
                              <w:rFonts w:eastAsiaTheme="minorHAnsi"/>
                              <w:color w:val="000000"/>
                              <w:sz w:val="24"/>
                              <w:szCs w:val="24"/>
                            </w:rPr>
                            <w:t xml:space="preserve"> to </w:t>
                          </w:r>
                        </w:p>
                        <w:p w:rsidR="00E8070D" w:rsidRDefault="00E8070D" w:rsidP="0006762A">
                          <w:pPr>
                            <w:overflowPunct w:val="0"/>
                            <w:spacing w:after="0" w:line="240" w:lineRule="auto"/>
                            <w:jc w:val="center"/>
                          </w:pPr>
                          <w:proofErr w:type="spellStart"/>
                          <w:r>
                            <w:rPr>
                              <w:rFonts w:eastAsiaTheme="minorHAnsi"/>
                              <w:color w:val="000000"/>
                              <w:sz w:val="24"/>
                              <w:szCs w:val="24"/>
                            </w:rPr>
                            <w:t>browser</w:t>
                          </w:r>
                          <w:proofErr w:type="spellEnd"/>
                        </w:p>
                      </w:txbxContent>
                    </v:textbox>
                  </v:rect>
                  <v:shape id="Dowolny kształt: kształt 52" o:spid="_x0000_s1078" style="position:absolute;top:6706;width:3182;height:364;visibility:visible;mso-wrap-style:square;v-text-anchor:top" coordsize="5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" path="m,15r378,l378,,505,30,378,60r,-15l,45,,15e" fillcolor="#729fcf" strokecolor="#3465a4">
                    <v:path arrowok="t"/>
                  </v:shape>
                  <v:shape id="Dowolny kształt: kształt 53" o:spid="_x0000_s1079" style="position:absolute;left:17622;top:6177;width:21528;height:940;visibility:visible;mso-wrap-style:square;v-text-anchor:top" coordsize="339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" path="m,92r3154,l3154,152,3394,76,3154,r,60l,60,,92e" fillcolor="#729fcf" strokecolor="#3465a4">
                    <v:path arrowok="t"/>
                  </v:shape>
                  <v:shape id="Dowolny kształt: kształt 54" o:spid="_x0000_s1080" style="position:absolute;left:18471;top:22327;width:19584;height:1181;visibility:visible;mso-wrap-style:square;v-text-anchor:top" coordsize="30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" path="m3088,115r-2869,l219,190,,95,219,r,75l3088,75r,40e" fillcolor="#729fcf" strokecolor="#3465a4">
                    <v:path arrowok="t"/>
                  </v:shape>
                  <v:shape id="Dowolny kształt: kształt 55" o:spid="_x0000_s1081" style="position:absolute;left:10000;top:25794;width:364;height:4590;visibility:visible;mso-wrap-style:square;v-text-anchor:top" coordsize="6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" path="m15,r,545l,545,30,727,60,545r-15,l45,,15,e" fillcolor="#729fcf" strokecolor="#3465a4">
                    <v:path arrowok="t"/>
                  </v:shape>
                  <v:shape id="Dowolny kształt: kształt 56" o:spid="_x0000_s1082" style="position:absolute;left:10000;top:34596;width:364;height:4611;visibility:visible;mso-wrap-style:square;v-text-anchor:top" coordsize="6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" path="m15,r,545l,545,30,727,60,545r-15,l45,,15,e" fillcolor="#729fcf" strokecolor="#3465a4">
                    <v:path arrowok="t"/>
                  </v:shape>
                  <v:shape id="Dowolny kształt: kształt 57" o:spid="_x0000_s1083" style="position:absolute;left:10000;top:42901;width:375;height:3650;visibility:visible;mso-wrap-style:square;v-text-anchor:top" coordsize="6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" path="m15,r,434l,434,31,579,63,434r-16,l47,,15,e" fillcolor="#729fcf" strokecolor="#3465a4">
                    <v:path arrowok="t"/>
                  </v:shape>
                  <v:shape id="Dowolny kształt: kształt 58" o:spid="_x0000_s1084" style="position:absolute;left:48139;top:9561;width:363;height:3640;visibility:visible;mso-wrap-style:square;v-text-anchor:top" coordsize="6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" path="m15,r,430l,430,30,574,60,430r-15,l45,,15,e" fillcolor="#729fcf" strokecolor="#3465a4">
                    <v:path arrowok="t"/>
                  </v:shape>
                  <v:shape id="Dowolny kształt: kształt 59" o:spid="_x0000_s1085" style="position:absolute;left:48139;top:17413;width:363;height:3618;visibility:visible;mso-wrap-style:square;v-text-anchor:top" coordsize="6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" path="m15,r,430l,430,30,574,60,430r-15,l45,,15,e" fillcolor="#729fcf" strokecolor="#3465a4">
                    <v:path arrowok="t"/>
                  </v:shape>
                </v:group>
                <v:rect id="Prostokąt 60" o:spid="_x0000_s1086" style="position:absolute;top:5587;width:6076;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" filled="f" strokecolor="white">
                  <v:textbox inset="0,0,0,0">
                    <w:txbxContent>
                      <w:p w:rsidR="00E8070D" w:rsidRDefault="00E8070D" w:rsidP="0006762A">
                        <w:pPr>
                          <w:overflowPunct w:val="0"/>
                          <w:spacing w:after="0" w:line="240" w:lineRule="auto"/>
                          <w:jc w:val="center"/>
                        </w:pPr>
                        <w:r>
                          <w:rPr>
                            <w:rFonts w:eastAsiaTheme="minorHAnsi"/>
                            <w:color w:val="000000"/>
                            <w:sz w:val="24"/>
                            <w:szCs w:val="24"/>
                          </w:rPr>
                          <w:t>User</w:t>
                        </w:r>
                      </w:p>
                    </w:txbxContent>
                  </v:textbox>
                </v:rect>
                <w10:wrap type="topAndBottom"/>
              </v:group>
            </w:pict>
          </mc:Fallback>
        </mc:AlternateContent>
      </w:r>
    </w:p>
    <w:p w:rsidR="00EB4803" w:rsidRDefault="00EB4803" w:rsidP="0006762A">
      <w:pPr>
        <w:rPr>
          <w:sz w:val="24"/>
          <w:szCs w:val="24"/>
          <w:lang w:val="en-GB"/>
        </w:rPr>
      </w:pPr>
    </w:p>
    <w:p w:rsidR="00EB4803" w:rsidRDefault="00EB4803" w:rsidP="0006762A">
      <w:pPr>
        <w:rPr>
          <w:sz w:val="24"/>
          <w:szCs w:val="24"/>
          <w:lang w:val="en-GB"/>
        </w:rPr>
      </w:pPr>
    </w:p>
    <w:p w:rsidR="00EB4803" w:rsidRDefault="00EB4803" w:rsidP="0006762A">
      <w:pPr>
        <w:rPr>
          <w:sz w:val="24"/>
          <w:szCs w:val="24"/>
          <w:lang w:val="en-GB"/>
        </w:rPr>
      </w:pPr>
    </w:p>
    <w:p w:rsidR="0006762A" w:rsidRPr="00EB4803" w:rsidRDefault="0006762A" w:rsidP="0006762A">
      <w:pPr>
        <w:rPr>
          <w:sz w:val="24"/>
          <w:szCs w:val="24"/>
          <w:lang w:val="en-GB"/>
        </w:rPr>
      </w:pPr>
      <w:proofErr w:type="spellStart"/>
      <w:r w:rsidRPr="00EB4803">
        <w:rPr>
          <w:sz w:val="24"/>
          <w:szCs w:val="24"/>
          <w:lang w:val="en-GB"/>
        </w:rPr>
        <w:t>inAt</w:t>
      </w:r>
      <w:proofErr w:type="spellEnd"/>
      <w:r w:rsidRPr="00EB4803">
        <w:rPr>
          <w:sz w:val="24"/>
          <w:szCs w:val="24"/>
          <w:lang w:val="en-GB"/>
        </w:rPr>
        <w:t xml:space="preserve"> present, current, mainstream databases include Oracle, MySQL, … The reason to choose MySQL due to comparison with other databases, which is more lightweight than Oracle, and more advanced in performance of query speed and support schema than SQL SERVER. With rapid increase of data, users and number of visitor, the system is confronting higher demand in technology and platform. In order to have better management of data, the system uses MySQL database system, which is mainly used for storing all kind of related information of the commodities, the system mainly establishes the table of commodities, orders, users and messages. </w:t>
      </w:r>
    </w:p>
    <w:p w:rsidR="0006762A" w:rsidRPr="005F18D4" w:rsidRDefault="0006762A" w:rsidP="0006762A">
      <w:pPr>
        <w:rPr>
          <w:lang w:val="en-GB"/>
        </w:rPr>
      </w:pPr>
    </w:p>
    <w:p w:rsidR="0006762A" w:rsidRPr="005F18D4" w:rsidRDefault="0006762A" w:rsidP="0006762A">
      <w:pPr>
        <w:rPr>
          <w:lang w:val="en-GB"/>
        </w:rPr>
      </w:pPr>
      <w:r w:rsidRPr="005F18D4">
        <w:rPr>
          <w:b/>
          <w:bCs/>
          <w:lang w:val="en-GB"/>
        </w:rPr>
        <w:tab/>
      </w:r>
    </w:p>
    <w:p w:rsidR="0006762A" w:rsidRPr="005F18D4" w:rsidRDefault="0006762A" w:rsidP="00B84C4C">
      <w:pPr>
        <w:pStyle w:val="Nagwek2"/>
        <w:rPr>
          <w:lang w:val="en-GB"/>
        </w:rPr>
      </w:pPr>
      <w:bookmarkStart w:id="11" w:name="_Toc42305769"/>
      <w:r w:rsidRPr="005F18D4">
        <w:rPr>
          <w:lang w:val="en-GB"/>
        </w:rPr>
        <w:lastRenderedPageBreak/>
        <w:t>2.2. Overview of Three phases</w:t>
      </w:r>
      <w:bookmarkEnd w:id="11"/>
    </w:p>
    <w:p w:rsidR="0006762A" w:rsidRPr="005F18D4" w:rsidRDefault="0006762A" w:rsidP="0006762A">
      <w:pPr>
        <w:rPr>
          <w:lang w:val="en-GB"/>
        </w:rPr>
      </w:pPr>
    </w:p>
    <w:p w:rsidR="0006762A" w:rsidRPr="00EB4803" w:rsidRDefault="0006762A" w:rsidP="0006762A">
      <w:pPr>
        <w:rPr>
          <w:sz w:val="24"/>
          <w:szCs w:val="24"/>
          <w:lang w:val="en-GB"/>
        </w:rPr>
      </w:pPr>
      <w:r w:rsidRPr="00EB4803">
        <w:rPr>
          <w:sz w:val="24"/>
          <w:szCs w:val="24"/>
          <w:lang w:val="en-GB"/>
        </w:rPr>
        <w:t xml:space="preserve">This Information system Contingency plan has been developed to recover and reconstitute the </w:t>
      </w:r>
      <w:proofErr w:type="spellStart"/>
      <w:r w:rsidRPr="00EB4803">
        <w:rPr>
          <w:sz w:val="24"/>
          <w:szCs w:val="24"/>
          <w:lang w:val="en-GB"/>
        </w:rPr>
        <w:t>Empiks_system</w:t>
      </w:r>
      <w:proofErr w:type="spellEnd"/>
      <w:r w:rsidRPr="00EB4803">
        <w:rPr>
          <w:sz w:val="24"/>
          <w:szCs w:val="24"/>
          <w:lang w:val="en-GB"/>
        </w:rPr>
        <w:t xml:space="preserve"> using a three-phased approach. This approach ensures that system recovery and reconstitution efforts are performed in a methodical sequence to maximize the effectiveness of the recovery and reconstitution efforts and minimize system outage time due to errors and omissions. </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xml:space="preserve">The three system recovery phases are: </w:t>
      </w:r>
    </w:p>
    <w:p w:rsidR="0006762A" w:rsidRPr="005F18D4" w:rsidRDefault="0006762A" w:rsidP="0006762A">
      <w:pPr>
        <w:rPr>
          <w:lang w:val="en-GB"/>
        </w:rPr>
      </w:pPr>
    </w:p>
    <w:p w:rsidR="0006762A" w:rsidRPr="005F18D4" w:rsidRDefault="0006762A" w:rsidP="00B84C4C">
      <w:pPr>
        <w:pStyle w:val="Nagwek3"/>
        <w:rPr>
          <w:lang w:val="en-GB"/>
        </w:rPr>
      </w:pPr>
      <w:bookmarkStart w:id="12" w:name="_Toc42305770"/>
      <w:r w:rsidRPr="005F18D4">
        <w:rPr>
          <w:lang w:val="en-GB"/>
        </w:rPr>
        <w:t>2.2.1. Activation and Notification Phase</w:t>
      </w:r>
      <w:bookmarkEnd w:id="12"/>
      <w:r w:rsidRPr="005F18D4">
        <w:rPr>
          <w:lang w:val="en-GB"/>
        </w:rPr>
        <w:t xml:space="preserve"> </w:t>
      </w:r>
    </w:p>
    <w:p w:rsidR="0006762A" w:rsidRPr="005F18D4" w:rsidRDefault="0006762A" w:rsidP="0006762A">
      <w:pPr>
        <w:rPr>
          <w:lang w:val="en-GB"/>
        </w:rPr>
      </w:pPr>
    </w:p>
    <w:p w:rsidR="0006762A" w:rsidRPr="00EB4803" w:rsidRDefault="0006762A" w:rsidP="0006762A">
      <w:pPr>
        <w:rPr>
          <w:sz w:val="24"/>
          <w:szCs w:val="24"/>
          <w:lang w:val="en-GB"/>
        </w:rPr>
      </w:pPr>
      <w:r w:rsidRPr="00EB4803">
        <w:rPr>
          <w:sz w:val="24"/>
          <w:szCs w:val="24"/>
          <w:lang w:val="en-GB"/>
        </w:rPr>
        <w:t>The activation of the ISCP will occur in the following cases:</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Unavailability of the system</w:t>
      </w:r>
    </w:p>
    <w:p w:rsidR="0006762A" w:rsidRPr="00EB4803" w:rsidRDefault="0006762A" w:rsidP="0006762A">
      <w:pPr>
        <w:rPr>
          <w:sz w:val="24"/>
          <w:szCs w:val="24"/>
          <w:lang w:val="en-GB"/>
        </w:rPr>
      </w:pPr>
      <w:r w:rsidRPr="00EB4803">
        <w:rPr>
          <w:sz w:val="24"/>
          <w:szCs w:val="24"/>
          <w:lang w:val="en-GB"/>
        </w:rPr>
        <w:t>- Servers are down</w:t>
      </w:r>
    </w:p>
    <w:p w:rsidR="0006762A" w:rsidRPr="00EB4803" w:rsidRDefault="0006762A" w:rsidP="0006762A">
      <w:pPr>
        <w:rPr>
          <w:sz w:val="24"/>
          <w:szCs w:val="24"/>
          <w:lang w:val="en-GB"/>
        </w:rPr>
      </w:pPr>
      <w:r w:rsidRPr="00EB4803">
        <w:rPr>
          <w:sz w:val="24"/>
          <w:szCs w:val="24"/>
          <w:lang w:val="en-GB"/>
        </w:rPr>
        <w:t>- Data corruption</w:t>
      </w:r>
    </w:p>
    <w:p w:rsidR="0006762A" w:rsidRPr="00EB4803" w:rsidRDefault="0006762A" w:rsidP="0006762A">
      <w:pPr>
        <w:rPr>
          <w:sz w:val="24"/>
          <w:szCs w:val="24"/>
          <w:lang w:val="en-GB"/>
        </w:rPr>
      </w:pPr>
      <w:r w:rsidRPr="00EB4803">
        <w:rPr>
          <w:sz w:val="24"/>
          <w:szCs w:val="24"/>
          <w:lang w:val="en-GB"/>
        </w:rPr>
        <w:t>- Unavailability of data</w:t>
      </w:r>
    </w:p>
    <w:p w:rsidR="0006762A" w:rsidRPr="00EB4803" w:rsidRDefault="0006762A" w:rsidP="0006762A">
      <w:pPr>
        <w:rPr>
          <w:sz w:val="24"/>
          <w:szCs w:val="24"/>
          <w:lang w:val="en-GB"/>
        </w:rPr>
      </w:pPr>
      <w:r w:rsidRPr="00EB4803">
        <w:rPr>
          <w:sz w:val="24"/>
          <w:szCs w:val="24"/>
          <w:lang w:val="en-GB"/>
        </w:rPr>
        <w:t>- Hacking attempts of the system</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xml:space="preserve">Once the ISCP is activated, system owners and users are notified of a possible long-term outage, and a thorough outage assessment is performed for the system. Information from the outage assessment is presented to system owners and may be used to modify recovery procedures specific to the cause of the outage. </w:t>
      </w:r>
    </w:p>
    <w:p w:rsidR="0006762A" w:rsidRPr="00EB4803" w:rsidRDefault="0006762A" w:rsidP="0006762A">
      <w:pPr>
        <w:rPr>
          <w:b/>
          <w:bCs/>
          <w:sz w:val="24"/>
          <w:szCs w:val="24"/>
          <w:lang w:val="en-GB"/>
        </w:rPr>
      </w:pPr>
    </w:p>
    <w:p w:rsidR="0006762A" w:rsidRPr="00EB4803" w:rsidRDefault="0006762A" w:rsidP="00B84C4C">
      <w:pPr>
        <w:pStyle w:val="Nagwek3"/>
        <w:rPr>
          <w:sz w:val="24"/>
          <w:szCs w:val="24"/>
          <w:lang w:val="en-GB"/>
        </w:rPr>
      </w:pPr>
      <w:bookmarkStart w:id="13" w:name="_Toc42305771"/>
      <w:r w:rsidRPr="00EB4803">
        <w:rPr>
          <w:sz w:val="24"/>
          <w:szCs w:val="24"/>
          <w:lang w:val="en-GB"/>
        </w:rPr>
        <w:t>2.2.2. Recovery Phase</w:t>
      </w:r>
      <w:bookmarkEnd w:id="13"/>
      <w:r w:rsidRPr="00EB4803">
        <w:rPr>
          <w:sz w:val="24"/>
          <w:szCs w:val="24"/>
          <w:lang w:val="en-GB"/>
        </w:rPr>
        <w:t xml:space="preserve"> </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The process of recovery will be determined according to the event occurred.</w:t>
      </w:r>
    </w:p>
    <w:p w:rsidR="0006762A" w:rsidRPr="00EB4803" w:rsidRDefault="0006762A" w:rsidP="0006762A">
      <w:pPr>
        <w:rPr>
          <w:sz w:val="24"/>
          <w:szCs w:val="24"/>
          <w:lang w:val="en-GB"/>
        </w:rPr>
      </w:pPr>
      <w:r w:rsidRPr="00EB4803">
        <w:rPr>
          <w:sz w:val="24"/>
          <w:szCs w:val="24"/>
          <w:lang w:val="en-GB"/>
        </w:rPr>
        <w:t>The activities and procedures for recovery will depend on the event described in order to recover full access and control of the assets.</w:t>
      </w:r>
    </w:p>
    <w:p w:rsidR="0006762A" w:rsidRPr="005F18D4" w:rsidRDefault="0006762A" w:rsidP="0006762A">
      <w:pPr>
        <w:rPr>
          <w:lang w:val="en-GB"/>
        </w:rPr>
      </w:pPr>
    </w:p>
    <w:p w:rsidR="0006762A" w:rsidRPr="005F18D4" w:rsidRDefault="0006762A" w:rsidP="00B84C4C">
      <w:pPr>
        <w:pStyle w:val="Nagwek3"/>
        <w:rPr>
          <w:lang w:val="en-GB"/>
        </w:rPr>
      </w:pPr>
      <w:bookmarkStart w:id="14" w:name="_Toc42305772"/>
      <w:r w:rsidRPr="005F18D4">
        <w:rPr>
          <w:lang w:val="en-GB"/>
        </w:rPr>
        <w:t>2.2.3. Reconstitution</w:t>
      </w:r>
      <w:bookmarkEnd w:id="14"/>
    </w:p>
    <w:p w:rsidR="0006762A" w:rsidRPr="005F18D4" w:rsidRDefault="0006762A" w:rsidP="0006762A">
      <w:pPr>
        <w:rPr>
          <w:b/>
          <w:bCs/>
          <w:u w:val="single"/>
          <w:lang w:val="en-GB"/>
        </w:rPr>
      </w:pPr>
    </w:p>
    <w:p w:rsidR="0006762A" w:rsidRPr="00EB4803" w:rsidRDefault="0006762A" w:rsidP="0006762A">
      <w:pPr>
        <w:rPr>
          <w:sz w:val="24"/>
          <w:szCs w:val="24"/>
          <w:lang w:val="en-GB"/>
        </w:rPr>
      </w:pPr>
      <w:r w:rsidRPr="00EB4803">
        <w:rPr>
          <w:sz w:val="24"/>
          <w:szCs w:val="24"/>
          <w:lang w:val="en-GB"/>
        </w:rPr>
        <w:t xml:space="preserve">The Reconstitution phase defines the actions taken to test and validate system capability and functionality at the original or new permanent location. This phase consists of two major activities: validating successful reconstitution and deactivation of the plan. During validation, </w:t>
      </w:r>
      <w:r w:rsidRPr="00EB4803">
        <w:rPr>
          <w:sz w:val="24"/>
          <w:szCs w:val="24"/>
          <w:lang w:val="en-GB"/>
        </w:rPr>
        <w:lastRenderedPageBreak/>
        <w:t>the 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 Deactivation includes activities to notify users of system operational status. This phase also addresses recovery effort documentation, activity log finalization, incorporation of lessons learned into plan updates, and readying resources for any future events.</w:t>
      </w:r>
    </w:p>
    <w:p w:rsidR="0006762A" w:rsidRPr="005F18D4" w:rsidRDefault="0006762A" w:rsidP="0006762A">
      <w:pPr>
        <w:rPr>
          <w:lang w:val="en-GB"/>
        </w:rPr>
      </w:pPr>
    </w:p>
    <w:p w:rsidR="0006762A" w:rsidRPr="005F18D4" w:rsidRDefault="0006762A" w:rsidP="0006762A">
      <w:pPr>
        <w:rPr>
          <w:lang w:val="en-GB"/>
        </w:rPr>
      </w:pPr>
    </w:p>
    <w:p w:rsidR="0006762A" w:rsidRPr="005F18D4" w:rsidRDefault="0006762A" w:rsidP="00B84C4C">
      <w:pPr>
        <w:pStyle w:val="Nagwek2"/>
        <w:rPr>
          <w:lang w:val="en-GB"/>
        </w:rPr>
      </w:pPr>
      <w:bookmarkStart w:id="15" w:name="_Toc42305773"/>
      <w:r w:rsidRPr="005F18D4">
        <w:rPr>
          <w:lang w:val="en-GB"/>
        </w:rPr>
        <w:t>2.3. Roles and Responsibilities</w:t>
      </w:r>
      <w:bookmarkEnd w:id="15"/>
    </w:p>
    <w:p w:rsidR="0006762A" w:rsidRPr="005F18D4" w:rsidRDefault="0006762A" w:rsidP="0006762A">
      <w:pPr>
        <w:rPr>
          <w:lang w:val="en-GB"/>
        </w:rPr>
      </w:pPr>
    </w:p>
    <w:p w:rsidR="0006762A" w:rsidRPr="00EB4803" w:rsidRDefault="0006762A" w:rsidP="0006762A">
      <w:pPr>
        <w:rPr>
          <w:sz w:val="24"/>
          <w:szCs w:val="24"/>
          <w:lang w:val="en-GB"/>
        </w:rPr>
      </w:pPr>
      <w:r w:rsidRPr="00EB4803">
        <w:rPr>
          <w:sz w:val="24"/>
          <w:szCs w:val="24"/>
          <w:lang w:val="en-GB"/>
        </w:rPr>
        <w:t>- Crisis Manager: responsible for directing the recovery of business operations and has full authority to make decisions related to recovery efforts. The Crisis Manager will be responsible for communications with the insurance provider.</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Recovery Management Team : are responsible for implementing the portions of the Recovery Plan for their functional areas and are given authority to do so by the Crisis Manager.</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IT Manager: will implement the IT Systems Recovery program and maintain all IT operations.</w:t>
      </w:r>
    </w:p>
    <w:p w:rsidR="0006762A" w:rsidRPr="00EB4803" w:rsidRDefault="0006762A" w:rsidP="0006762A">
      <w:pPr>
        <w:rPr>
          <w:sz w:val="24"/>
          <w:szCs w:val="24"/>
          <w:lang w:val="en-GB"/>
        </w:rPr>
      </w:pPr>
      <w:r w:rsidRPr="00EB4803">
        <w:rPr>
          <w:sz w:val="24"/>
          <w:szCs w:val="24"/>
          <w:lang w:val="en-GB"/>
        </w:rPr>
        <w:t>- Security Manager</w:t>
      </w:r>
    </w:p>
    <w:p w:rsidR="0006762A" w:rsidRPr="00EB4803" w:rsidRDefault="0006762A" w:rsidP="0006762A">
      <w:pPr>
        <w:rPr>
          <w:sz w:val="24"/>
          <w:szCs w:val="24"/>
          <w:lang w:val="en-GB"/>
        </w:rPr>
      </w:pPr>
      <w:r w:rsidRPr="00EB4803">
        <w:rPr>
          <w:sz w:val="24"/>
          <w:szCs w:val="24"/>
          <w:lang w:val="en-GB"/>
        </w:rPr>
        <w:t xml:space="preserve">- Engineer </w:t>
      </w:r>
    </w:p>
    <w:p w:rsidR="0006762A" w:rsidRPr="00EB4803" w:rsidRDefault="0006762A" w:rsidP="0006762A">
      <w:pPr>
        <w:rPr>
          <w:sz w:val="24"/>
          <w:szCs w:val="24"/>
          <w:lang w:val="en-GB"/>
        </w:rPr>
      </w:pPr>
      <w:r w:rsidRPr="00EB4803">
        <w:rPr>
          <w:sz w:val="24"/>
          <w:szCs w:val="24"/>
          <w:lang w:val="en-GB"/>
        </w:rPr>
        <w:t>- admins</w:t>
      </w:r>
    </w:p>
    <w:p w:rsidR="0006762A" w:rsidRPr="00EB4803" w:rsidRDefault="0006762A" w:rsidP="0006762A">
      <w:pPr>
        <w:rPr>
          <w:sz w:val="24"/>
          <w:szCs w:val="24"/>
          <w:lang w:val="en-GB"/>
        </w:rPr>
      </w:pPr>
      <w:r w:rsidRPr="00EB4803">
        <w:rPr>
          <w:sz w:val="24"/>
          <w:szCs w:val="24"/>
          <w:lang w:val="en-GB"/>
        </w:rPr>
        <w:t xml:space="preserve">- monitoring and administer group </w:t>
      </w:r>
    </w:p>
    <w:p w:rsidR="0006762A" w:rsidRPr="00EB4803" w:rsidRDefault="0006762A" w:rsidP="0006762A">
      <w:pPr>
        <w:rPr>
          <w:sz w:val="24"/>
          <w:szCs w:val="24"/>
          <w:lang w:val="en-GB"/>
        </w:rPr>
      </w:pPr>
      <w:r w:rsidRPr="00EB4803">
        <w:rPr>
          <w:sz w:val="24"/>
          <w:szCs w:val="24"/>
          <w:lang w:val="en-GB"/>
        </w:rPr>
        <w:t>-</w:t>
      </w:r>
      <w:proofErr w:type="spellStart"/>
      <w:r w:rsidRPr="00EB4803">
        <w:rPr>
          <w:sz w:val="24"/>
          <w:szCs w:val="24"/>
          <w:lang w:val="en-GB"/>
        </w:rPr>
        <w:t>devops</w:t>
      </w:r>
      <w:proofErr w:type="spellEnd"/>
      <w:r w:rsidRPr="00EB4803">
        <w:rPr>
          <w:sz w:val="24"/>
          <w:szCs w:val="24"/>
          <w:lang w:val="en-GB"/>
        </w:rPr>
        <w:t xml:space="preserve"> team – ICE </w:t>
      </w:r>
      <w:proofErr w:type="spellStart"/>
      <w:r w:rsidRPr="00EB4803">
        <w:rPr>
          <w:sz w:val="24"/>
          <w:szCs w:val="24"/>
          <w:lang w:val="en-GB"/>
        </w:rPr>
        <w:t>reestablish</w:t>
      </w:r>
      <w:proofErr w:type="spellEnd"/>
      <w:r w:rsidRPr="00EB4803">
        <w:rPr>
          <w:sz w:val="24"/>
          <w:szCs w:val="24"/>
          <w:lang w:val="en-GB"/>
        </w:rPr>
        <w:t xml:space="preserve"> the service, block the threat</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Media Relations Manager: will establish and maintain contact with the news media and other organizations concerning disaster recovery operations.</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xml:space="preserve">- Vendor/Contractor Manager: will </w:t>
      </w:r>
      <w:proofErr w:type="spellStart"/>
      <w:r w:rsidRPr="00EB4803">
        <w:rPr>
          <w:sz w:val="24"/>
          <w:szCs w:val="24"/>
          <w:lang w:val="en-GB"/>
        </w:rPr>
        <w:t>reestablish</w:t>
      </w:r>
      <w:proofErr w:type="spellEnd"/>
      <w:r w:rsidRPr="00EB4803">
        <w:rPr>
          <w:sz w:val="24"/>
          <w:szCs w:val="24"/>
          <w:lang w:val="en-GB"/>
        </w:rPr>
        <w:t xml:space="preserve"> and maintain contact with vendors and contractors to provide supplies and services during recovery from a disaster.</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Human Resources Manager: will implement any changes or amendments to personnel policies during disaster recovery, and administer personnel relocation or layoff programs.</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lastRenderedPageBreak/>
        <w:t xml:space="preserve">- Customer Service Manager: will </w:t>
      </w:r>
      <w:proofErr w:type="spellStart"/>
      <w:r w:rsidRPr="00EB4803">
        <w:rPr>
          <w:sz w:val="24"/>
          <w:szCs w:val="24"/>
          <w:lang w:val="en-GB"/>
        </w:rPr>
        <w:t>reestablish</w:t>
      </w:r>
      <w:proofErr w:type="spellEnd"/>
      <w:r w:rsidRPr="00EB4803">
        <w:rPr>
          <w:sz w:val="24"/>
          <w:szCs w:val="24"/>
          <w:lang w:val="en-GB"/>
        </w:rPr>
        <w:t xml:space="preserve"> and sustain communications with customers, and resume other customer services as soon as feasible.</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xml:space="preserve">- Recovery Command </w:t>
      </w:r>
      <w:proofErr w:type="spellStart"/>
      <w:r w:rsidRPr="00EB4803">
        <w:rPr>
          <w:sz w:val="24"/>
          <w:szCs w:val="24"/>
          <w:lang w:val="en-GB"/>
        </w:rPr>
        <w:t>Center</w:t>
      </w:r>
      <w:proofErr w:type="spellEnd"/>
      <w:r w:rsidRPr="00EB4803">
        <w:rPr>
          <w:sz w:val="24"/>
          <w:szCs w:val="24"/>
          <w:lang w:val="en-GB"/>
        </w:rPr>
        <w:t xml:space="preserve"> Supplies Manager: will provide basic supplies and services for Command </w:t>
      </w:r>
      <w:proofErr w:type="spellStart"/>
      <w:r w:rsidRPr="00EB4803">
        <w:rPr>
          <w:sz w:val="24"/>
          <w:szCs w:val="24"/>
          <w:lang w:val="en-GB"/>
        </w:rPr>
        <w:t>Center</w:t>
      </w:r>
      <w:proofErr w:type="spellEnd"/>
      <w:r w:rsidRPr="00EB4803">
        <w:rPr>
          <w:sz w:val="24"/>
          <w:szCs w:val="24"/>
          <w:lang w:val="en-GB"/>
        </w:rPr>
        <w:t xml:space="preserve"> operations.</w:t>
      </w:r>
    </w:p>
    <w:p w:rsidR="0006762A" w:rsidRPr="00EB4803" w:rsidRDefault="0006762A" w:rsidP="0006762A">
      <w:pPr>
        <w:rPr>
          <w:sz w:val="24"/>
          <w:szCs w:val="24"/>
          <w:lang w:val="en-GB"/>
        </w:rPr>
      </w:pPr>
    </w:p>
    <w:p w:rsidR="0006762A" w:rsidRPr="00EB4803" w:rsidRDefault="0006762A" w:rsidP="0006762A">
      <w:pPr>
        <w:rPr>
          <w:sz w:val="24"/>
          <w:szCs w:val="24"/>
          <w:lang w:val="en-GB"/>
        </w:rPr>
      </w:pPr>
      <w:r w:rsidRPr="00EB4803">
        <w:rPr>
          <w:sz w:val="24"/>
          <w:szCs w:val="24"/>
          <w:lang w:val="en-GB"/>
        </w:rPr>
        <w:t>- Suppliers and contractors: suppliers and contractors who have agreed to provide supplies and services following a disaster or any major business disruption will perform work and provide materials and equipment necessary to return to normal operations.</w:t>
      </w:r>
    </w:p>
    <w:p w:rsidR="0006762A" w:rsidRPr="00EB4803" w:rsidRDefault="0006762A" w:rsidP="0006762A">
      <w:pPr>
        <w:rPr>
          <w:sz w:val="24"/>
          <w:szCs w:val="24"/>
          <w:lang w:val="en-GB"/>
        </w:rPr>
      </w:pPr>
    </w:p>
    <w:p w:rsidR="0006762A" w:rsidRPr="005F18D4" w:rsidRDefault="0006762A" w:rsidP="0006762A">
      <w:pPr>
        <w:rPr>
          <w:lang w:val="en-GB"/>
        </w:rPr>
      </w:pPr>
      <w:r w:rsidRPr="00EB4803">
        <w:rPr>
          <w:sz w:val="24"/>
          <w:szCs w:val="24"/>
          <w:lang w:val="en-GB"/>
        </w:rPr>
        <w:t>- Critical operations support staff: which consists of key employees that are considered critical for the continuation of business operations after a disaster, will work together as a team to keep the business going during the recovery.</w:t>
      </w:r>
    </w:p>
    <w:p w:rsidR="0006762A" w:rsidRDefault="0006762A" w:rsidP="0006762A">
      <w:pPr>
        <w:rPr>
          <w:rFonts w:ascii="Times New Roman" w:hAnsi="Times New Roman" w:cs="Times New Roman"/>
          <w:sz w:val="24"/>
          <w:szCs w:val="24"/>
          <w:lang w:val="en-US"/>
        </w:rPr>
      </w:pPr>
    </w:p>
    <w:p w:rsidR="0006762A" w:rsidRDefault="0006762A" w:rsidP="0006762A">
      <w:pPr>
        <w:ind w:left="360"/>
        <w:rPr>
          <w:rFonts w:ascii="Times New Roman" w:hAnsi="Times New Roman" w:cs="Times New Roman"/>
          <w:sz w:val="24"/>
          <w:szCs w:val="24"/>
          <w:lang w:val="en-US"/>
        </w:rPr>
      </w:pPr>
    </w:p>
    <w:p w:rsidR="0006762A" w:rsidRDefault="00EB4803" w:rsidP="00EB4803">
      <w:pPr>
        <w:pStyle w:val="Nagwek1"/>
        <w:rPr>
          <w:lang w:val="en-GB"/>
        </w:rPr>
      </w:pPr>
      <w:bookmarkStart w:id="16" w:name="_Toc42305774"/>
      <w:r>
        <w:rPr>
          <w:lang w:val="en-GB"/>
        </w:rPr>
        <w:t xml:space="preserve">3. </w:t>
      </w:r>
      <w:r w:rsidR="0006762A" w:rsidRPr="005F18D4">
        <w:rPr>
          <w:lang w:val="en-GB"/>
        </w:rPr>
        <w:t>Identif</w:t>
      </w:r>
      <w:r w:rsidR="00B84C4C">
        <w:rPr>
          <w:lang w:val="en-GB"/>
        </w:rPr>
        <w:t>ication</w:t>
      </w:r>
      <w:r w:rsidR="0006762A" w:rsidRPr="005F18D4">
        <w:rPr>
          <w:lang w:val="en-GB"/>
        </w:rPr>
        <w:t xml:space="preserve"> and prioritiz</w:t>
      </w:r>
      <w:r w:rsidR="00B84C4C">
        <w:rPr>
          <w:lang w:val="en-GB"/>
        </w:rPr>
        <w:t>ing</w:t>
      </w:r>
      <w:r w:rsidR="0006762A" w:rsidRPr="005F18D4">
        <w:rPr>
          <w:lang w:val="en-GB"/>
        </w:rPr>
        <w:t xml:space="preserve"> resources</w:t>
      </w:r>
      <w:bookmarkEnd w:id="16"/>
    </w:p>
    <w:p w:rsidR="00B84C4C" w:rsidRPr="00B84C4C" w:rsidRDefault="00B84C4C" w:rsidP="00B84C4C">
      <w:pPr>
        <w:rPr>
          <w:lang w:val="en-GB"/>
        </w:rPr>
      </w:pPr>
    </w:p>
    <w:p w:rsidR="0006762A" w:rsidRDefault="00EB4803" w:rsidP="00EB4803">
      <w:pPr>
        <w:pStyle w:val="Nagwek1"/>
        <w:rPr>
          <w:lang w:val="en-GB"/>
        </w:rPr>
      </w:pPr>
      <w:bookmarkStart w:id="17" w:name="_Toc42305775"/>
      <w:r>
        <w:rPr>
          <w:lang w:val="en-GB"/>
        </w:rPr>
        <w:t xml:space="preserve">4. </w:t>
      </w:r>
      <w:r w:rsidR="0006762A" w:rsidRPr="005F18D4">
        <w:rPr>
          <w:lang w:val="en-GB"/>
        </w:rPr>
        <w:t>Identif</w:t>
      </w:r>
      <w:r w:rsidR="00B84C4C">
        <w:rPr>
          <w:lang w:val="en-GB"/>
        </w:rPr>
        <w:t>ication of</w:t>
      </w:r>
      <w:r w:rsidR="0006762A" w:rsidRPr="005F18D4">
        <w:rPr>
          <w:lang w:val="en-GB"/>
        </w:rPr>
        <w:t xml:space="preserve"> the key risks</w:t>
      </w:r>
      <w:bookmarkEnd w:id="17"/>
    </w:p>
    <w:p w:rsidR="00B84C4C" w:rsidRPr="00B84C4C" w:rsidRDefault="00B84C4C" w:rsidP="00B84C4C">
      <w:pPr>
        <w:pStyle w:val="Akapitzlist"/>
        <w:rPr>
          <w:lang w:val="en-GB"/>
        </w:rPr>
      </w:pPr>
    </w:p>
    <w:p w:rsidR="00B84C4C" w:rsidRDefault="00B84C4C" w:rsidP="00B84C4C">
      <w:pPr>
        <w:rPr>
          <w:lang w:val="en-GB"/>
        </w:rPr>
      </w:pPr>
    </w:p>
    <w:p w:rsidR="00E8070D" w:rsidRPr="00B84C4C" w:rsidRDefault="00E8070D" w:rsidP="00B84C4C">
      <w:pPr>
        <w:rPr>
          <w:lang w:val="en-GB"/>
        </w:rPr>
      </w:pPr>
    </w:p>
    <w:p w:rsidR="0006762A" w:rsidRDefault="0006762A" w:rsidP="0006762A">
      <w:pPr>
        <w:pStyle w:val="Nagwek1"/>
        <w:rPr>
          <w:lang w:val="en-GB"/>
        </w:rPr>
      </w:pPr>
      <w:bookmarkStart w:id="18" w:name="_Toc42305776"/>
      <w:r w:rsidRPr="005F18D4">
        <w:rPr>
          <w:lang w:val="en-GB"/>
        </w:rPr>
        <w:t>5. Prioritize</w:t>
      </w:r>
      <w:r w:rsidR="0076642E">
        <w:rPr>
          <w:lang w:val="en-GB"/>
        </w:rPr>
        <w:t>d</w:t>
      </w:r>
      <w:r w:rsidRPr="005F18D4">
        <w:rPr>
          <w:lang w:val="en-GB"/>
        </w:rPr>
        <w:t xml:space="preserve"> risks based on their impact and probability</w:t>
      </w:r>
      <w:bookmarkEnd w:id="18"/>
    </w:p>
    <w:p w:rsidR="0076642E" w:rsidRDefault="0076642E" w:rsidP="0076642E">
      <w:pPr>
        <w:rPr>
          <w:lang w:val="en-GB"/>
        </w:rPr>
      </w:pPr>
    </w:p>
    <w:p w:rsidR="0076642E" w:rsidRDefault="0076642E" w:rsidP="0076642E">
      <w:pPr>
        <w:rPr>
          <w:lang w:val="en-GB"/>
        </w:rPr>
      </w:pPr>
    </w:p>
    <w:p w:rsidR="0076642E" w:rsidRDefault="0076642E" w:rsidP="0076642E">
      <w:pPr>
        <w:pStyle w:val="Nagwek2"/>
        <w:rPr>
          <w:lang w:val="en-US"/>
        </w:rPr>
      </w:pPr>
      <w:bookmarkStart w:id="19" w:name="_Toc42305777"/>
      <w:r>
        <w:rPr>
          <w:lang w:val="en-US"/>
        </w:rPr>
        <w:t>5.1</w:t>
      </w:r>
      <w:r w:rsidRPr="0076642E">
        <w:rPr>
          <w:lang w:val="en-US"/>
        </w:rPr>
        <w:t>. Risk prioritizing criteria</w:t>
      </w:r>
      <w:bookmarkEnd w:id="19"/>
    </w:p>
    <w:p w:rsidR="0076642E" w:rsidRPr="0076642E" w:rsidRDefault="0076642E" w:rsidP="0076642E">
      <w:pPr>
        <w:rPr>
          <w:lang w:val="en-US"/>
        </w:rPr>
      </w:pP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Following risk prioritizing rules have been chosen:</w:t>
      </w:r>
    </w:p>
    <w:p w:rsidR="0076642E" w:rsidRDefault="0076642E" w:rsidP="0076642E">
      <w:pPr>
        <w:pStyle w:val="Akapitzlist"/>
        <w:numPr>
          <w:ilvl w:val="0"/>
          <w:numId w:val="2"/>
        </w:numPr>
        <w:spacing w:line="300" w:lineRule="auto"/>
        <w:jc w:val="both"/>
      </w:pPr>
      <w:r>
        <w:rPr>
          <w:rFonts w:ascii="Times New Roman" w:hAnsi="Times New Roman" w:cs="Times New Roman"/>
          <w:sz w:val="24"/>
          <w:szCs w:val="24"/>
          <w:lang w:val="en-US"/>
        </w:rPr>
        <w:t>Prioritizing by probability of occurrence</w:t>
      </w:r>
    </w:p>
    <w:p w:rsidR="0076642E" w:rsidRDefault="0076642E" w:rsidP="0076642E">
      <w:pPr>
        <w:pStyle w:val="Akapitzlist"/>
        <w:numPr>
          <w:ilvl w:val="0"/>
          <w:numId w:val="2"/>
        </w:numPr>
        <w:spacing w:line="30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criteria of impact, as percentage of annual income</w:t>
      </w:r>
    </w:p>
    <w:p w:rsidR="00EB4803" w:rsidRDefault="00EB4803" w:rsidP="00EB4803">
      <w:pPr>
        <w:spacing w:line="300" w:lineRule="auto"/>
        <w:jc w:val="both"/>
        <w:rPr>
          <w:rFonts w:ascii="Times New Roman" w:hAnsi="Times New Roman" w:cs="Times New Roman"/>
          <w:sz w:val="24"/>
          <w:szCs w:val="24"/>
          <w:lang w:val="en-US"/>
        </w:rPr>
      </w:pPr>
    </w:p>
    <w:p w:rsidR="00EB4803" w:rsidRDefault="00EB4803" w:rsidP="00EB4803">
      <w:pPr>
        <w:spacing w:line="300" w:lineRule="auto"/>
        <w:jc w:val="both"/>
        <w:rPr>
          <w:rFonts w:ascii="Times New Roman" w:hAnsi="Times New Roman" w:cs="Times New Roman"/>
          <w:sz w:val="24"/>
          <w:szCs w:val="24"/>
          <w:lang w:val="en-US"/>
        </w:rPr>
      </w:pPr>
    </w:p>
    <w:p w:rsidR="00EB4803" w:rsidRPr="00EB4803" w:rsidRDefault="00EB4803" w:rsidP="00EB4803">
      <w:pPr>
        <w:spacing w:line="300" w:lineRule="auto"/>
        <w:jc w:val="both"/>
        <w:rPr>
          <w:rFonts w:ascii="Times New Roman" w:hAnsi="Times New Roman" w:cs="Times New Roman"/>
          <w:sz w:val="24"/>
          <w:szCs w:val="24"/>
          <w:lang w:val="en-US"/>
        </w:rPr>
      </w:pPr>
    </w:p>
    <w:p w:rsidR="00E8070D" w:rsidRDefault="00E8070D" w:rsidP="0076642E">
      <w:pPr>
        <w:jc w:val="both"/>
        <w:rPr>
          <w:rFonts w:ascii="Times New Roman" w:hAnsi="Times New Roman" w:cs="Times New Roman"/>
          <w:sz w:val="24"/>
          <w:szCs w:val="24"/>
          <w:lang w:val="en-US"/>
        </w:rPr>
      </w:pP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Which has been gathered in following tables:</w:t>
      </w:r>
    </w:p>
    <w:p w:rsidR="00E8070D" w:rsidRDefault="00E8070D" w:rsidP="0076642E">
      <w:pPr>
        <w:jc w:val="both"/>
        <w:rPr>
          <w:rFonts w:ascii="Times New Roman" w:hAnsi="Times New Roman" w:cs="Times New Roman"/>
          <w:sz w:val="24"/>
          <w:szCs w:val="24"/>
          <w:lang w:val="en-US"/>
        </w:rPr>
      </w:pPr>
    </w:p>
    <w:tbl>
      <w:tblPr>
        <w:tblStyle w:val="Tabela-Siatka"/>
        <w:tblW w:w="9075" w:type="dxa"/>
        <w:tblInd w:w="5" w:type="dxa"/>
        <w:tblLook w:val="04A0" w:firstRow="1" w:lastRow="0" w:firstColumn="1" w:lastColumn="0" w:noHBand="0" w:noVBand="1"/>
      </w:tblPr>
      <w:tblGrid>
        <w:gridCol w:w="2001"/>
        <w:gridCol w:w="937"/>
        <w:gridCol w:w="6137"/>
      </w:tblGrid>
      <w:tr w:rsidR="0076642E" w:rsidTr="0076642E">
        <w:tc>
          <w:tcPr>
            <w:tcW w:w="2001"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criteria</w:t>
            </w:r>
            <w:proofErr w:type="spellEnd"/>
          </w:p>
        </w:tc>
        <w:tc>
          <w:tcPr>
            <w:tcW w:w="9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1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Case</w:t>
            </w:r>
          </w:p>
        </w:tc>
      </w:tr>
      <w:tr w:rsidR="0076642E" w:rsidRPr="005F18D4" w:rsidTr="0076642E">
        <w:trPr>
          <w:trHeight w:val="625"/>
        </w:trPr>
        <w:tc>
          <w:tcPr>
            <w:tcW w:w="2001"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Rare</w:t>
            </w:r>
            <w:proofErr w:type="spellEnd"/>
          </w:p>
        </w:tc>
        <w:tc>
          <w:tcPr>
            <w:tcW w:w="9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1</w:t>
            </w:r>
          </w:p>
        </w:tc>
        <w:tc>
          <w:tcPr>
            <w:tcW w:w="6137" w:type="dxa"/>
            <w:shd w:val="clear" w:color="auto" w:fill="auto"/>
            <w:vAlign w:val="center"/>
          </w:tcPr>
          <w:p w:rsidR="0076642E" w:rsidRDefault="0076642E" w:rsidP="0076642E">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 xml:space="preserve">An event can occur only in exceptional circumstances (event that occurs once in 5 years), it concerns individual cases. </w:t>
            </w:r>
          </w:p>
        </w:tc>
      </w:tr>
      <w:tr w:rsidR="0076642E" w:rsidRPr="005F18D4" w:rsidTr="0076642E">
        <w:trPr>
          <w:trHeight w:val="692"/>
        </w:trPr>
        <w:tc>
          <w:tcPr>
            <w:tcW w:w="2001"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Unlikely</w:t>
            </w:r>
            <w:proofErr w:type="spellEnd"/>
          </w:p>
        </w:tc>
        <w:tc>
          <w:tcPr>
            <w:tcW w:w="9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2</w:t>
            </w:r>
          </w:p>
        </w:tc>
        <w:tc>
          <w:tcPr>
            <w:tcW w:w="6137" w:type="dxa"/>
            <w:shd w:val="clear" w:color="auto" w:fill="auto"/>
            <w:vAlign w:val="center"/>
          </w:tcPr>
          <w:p w:rsidR="0076642E" w:rsidRDefault="0076642E" w:rsidP="0076642E">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It is unlikely that this event will occur (event that occurs once per 2 years), it applies to a few cases.</w:t>
            </w:r>
          </w:p>
        </w:tc>
      </w:tr>
      <w:tr w:rsidR="0076642E" w:rsidRPr="005F18D4" w:rsidTr="0076642E">
        <w:tc>
          <w:tcPr>
            <w:tcW w:w="2001"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Moderate</w:t>
            </w:r>
            <w:proofErr w:type="spellEnd"/>
          </w:p>
        </w:tc>
        <w:tc>
          <w:tcPr>
            <w:tcW w:w="9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3</w:t>
            </w:r>
          </w:p>
        </w:tc>
        <w:tc>
          <w:tcPr>
            <w:tcW w:w="6137" w:type="dxa"/>
            <w:shd w:val="clear" w:color="auto" w:fill="auto"/>
            <w:vAlign w:val="center"/>
          </w:tcPr>
          <w:p w:rsidR="0076642E" w:rsidRDefault="0076642E" w:rsidP="0076642E">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event is likely to occur in the near future (event that occurs once per year), it applies to some matters</w:t>
            </w:r>
          </w:p>
        </w:tc>
      </w:tr>
      <w:tr w:rsidR="0076642E" w:rsidRPr="005F18D4" w:rsidTr="0076642E">
        <w:tc>
          <w:tcPr>
            <w:tcW w:w="2001"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High</w:t>
            </w:r>
          </w:p>
        </w:tc>
        <w:tc>
          <w:tcPr>
            <w:tcW w:w="937"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4</w:t>
            </w:r>
          </w:p>
        </w:tc>
        <w:tc>
          <w:tcPr>
            <w:tcW w:w="6137" w:type="dxa"/>
            <w:shd w:val="clear" w:color="auto" w:fill="auto"/>
            <w:vAlign w:val="center"/>
          </w:tcPr>
          <w:p w:rsidR="0076642E" w:rsidRDefault="0076642E" w:rsidP="0076642E">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occurrence of the event is very likely (event that occurs at least once per year). It is expected that such an event may occur several times a year.</w:t>
            </w:r>
          </w:p>
        </w:tc>
      </w:tr>
    </w:tbl>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Table 1. Probability of occurrence criteria.</w:t>
      </w:r>
    </w:p>
    <w:p w:rsidR="0076642E" w:rsidRDefault="0076642E" w:rsidP="0076642E">
      <w:pPr>
        <w:spacing w:line="300" w:lineRule="auto"/>
        <w:jc w:val="both"/>
        <w:rPr>
          <w:rFonts w:ascii="Times New Roman" w:hAnsi="Times New Roman" w:cs="Times New Roman"/>
          <w:sz w:val="24"/>
          <w:szCs w:val="24"/>
          <w:lang w:val="en-US"/>
        </w:rPr>
      </w:pPr>
    </w:p>
    <w:tbl>
      <w:tblPr>
        <w:tblStyle w:val="Tabela-Siatka"/>
        <w:tblW w:w="9062" w:type="dxa"/>
        <w:tblLook w:val="04A0" w:firstRow="1" w:lastRow="0" w:firstColumn="1" w:lastColumn="0" w:noHBand="0" w:noVBand="1"/>
      </w:tblPr>
      <w:tblGrid>
        <w:gridCol w:w="1486"/>
        <w:gridCol w:w="840"/>
        <w:gridCol w:w="6736"/>
      </w:tblGrid>
      <w:tr w:rsidR="0076642E" w:rsidTr="0076642E">
        <w:tc>
          <w:tcPr>
            <w:tcW w:w="1486" w:type="dxa"/>
            <w:shd w:val="clear" w:color="auto" w:fill="auto"/>
            <w:vAlign w:val="center"/>
          </w:tcPr>
          <w:p w:rsidR="0076642E" w:rsidRDefault="0076642E" w:rsidP="0076642E">
            <w:pPr>
              <w:keepNext/>
              <w:jc w:val="center"/>
              <w:rPr>
                <w:rFonts w:ascii="Times New Roman" w:hAnsi="Times New Roman" w:cs="Times New Roman"/>
                <w:sz w:val="24"/>
                <w:szCs w:val="24"/>
              </w:rPr>
            </w:pPr>
            <w:r>
              <w:rPr>
                <w:rFonts w:ascii="Times New Roman" w:hAnsi="Times New Roman" w:cs="Times New Roman"/>
                <w:sz w:val="24"/>
                <w:szCs w:val="24"/>
              </w:rPr>
              <w:t xml:space="preserve">Level of </w:t>
            </w:r>
            <w:proofErr w:type="spellStart"/>
            <w:r>
              <w:rPr>
                <w:rFonts w:ascii="Times New Roman" w:hAnsi="Times New Roman" w:cs="Times New Roman"/>
                <w:sz w:val="24"/>
                <w:szCs w:val="24"/>
              </w:rPr>
              <w:t>impact</w:t>
            </w:r>
            <w:proofErr w:type="spellEnd"/>
          </w:p>
        </w:tc>
        <w:tc>
          <w:tcPr>
            <w:tcW w:w="840"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736"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Case</w:t>
            </w:r>
          </w:p>
        </w:tc>
      </w:tr>
      <w:tr w:rsidR="0076642E" w:rsidRPr="005F18D4" w:rsidTr="0076642E">
        <w:tc>
          <w:tcPr>
            <w:tcW w:w="1486"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Trivial</w:t>
            </w:r>
            <w:proofErr w:type="spellEnd"/>
          </w:p>
        </w:tc>
        <w:tc>
          <w:tcPr>
            <w:tcW w:w="840"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1</w:t>
            </w:r>
          </w:p>
        </w:tc>
        <w:tc>
          <w:tcPr>
            <w:tcW w:w="6736" w:type="dxa"/>
            <w:shd w:val="clear" w:color="auto" w:fill="auto"/>
            <w:vAlign w:val="center"/>
          </w:tcPr>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Less than 0,1% of annual income</w:t>
            </w:r>
          </w:p>
        </w:tc>
      </w:tr>
      <w:tr w:rsidR="0076642E" w:rsidTr="0076642E">
        <w:tc>
          <w:tcPr>
            <w:tcW w:w="1486" w:type="dxa"/>
            <w:shd w:val="clear" w:color="auto" w:fill="auto"/>
            <w:vAlign w:val="center"/>
          </w:tcPr>
          <w:p w:rsidR="0076642E" w:rsidRDefault="0076642E" w:rsidP="0076642E">
            <w:pPr>
              <w:keepNext/>
              <w:jc w:val="center"/>
              <w:rPr>
                <w:rFonts w:ascii="Times New Roman" w:hAnsi="Times New Roman" w:cs="Times New Roman"/>
                <w:sz w:val="24"/>
                <w:szCs w:val="24"/>
              </w:rPr>
            </w:pPr>
            <w:r>
              <w:rPr>
                <w:rFonts w:ascii="Times New Roman" w:hAnsi="Times New Roman" w:cs="Times New Roman"/>
                <w:sz w:val="24"/>
                <w:szCs w:val="24"/>
              </w:rPr>
              <w:t>Minor</w:t>
            </w:r>
          </w:p>
        </w:tc>
        <w:tc>
          <w:tcPr>
            <w:tcW w:w="840"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2</w:t>
            </w:r>
          </w:p>
        </w:tc>
        <w:tc>
          <w:tcPr>
            <w:tcW w:w="6736" w:type="dxa"/>
            <w:shd w:val="clear" w:color="auto" w:fill="auto"/>
            <w:vAlign w:val="center"/>
          </w:tcPr>
          <w:p w:rsidR="0076642E" w:rsidRDefault="0076642E" w:rsidP="0076642E">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76642E" w:rsidTr="0076642E">
        <w:tc>
          <w:tcPr>
            <w:tcW w:w="1486" w:type="dxa"/>
            <w:shd w:val="clear" w:color="auto" w:fill="auto"/>
            <w:vAlign w:val="center"/>
          </w:tcPr>
          <w:p w:rsidR="0076642E" w:rsidRDefault="0076642E" w:rsidP="0076642E">
            <w:pPr>
              <w:keepNext/>
              <w:jc w:val="center"/>
              <w:rPr>
                <w:rFonts w:ascii="Times New Roman" w:hAnsi="Times New Roman" w:cs="Times New Roman"/>
                <w:sz w:val="24"/>
                <w:szCs w:val="24"/>
              </w:rPr>
            </w:pPr>
            <w:proofErr w:type="spellStart"/>
            <w:r>
              <w:rPr>
                <w:rFonts w:ascii="Times New Roman" w:hAnsi="Times New Roman" w:cs="Times New Roman"/>
                <w:sz w:val="24"/>
                <w:szCs w:val="24"/>
              </w:rPr>
              <w:t>Moderate</w:t>
            </w:r>
            <w:proofErr w:type="spellEnd"/>
          </w:p>
        </w:tc>
        <w:tc>
          <w:tcPr>
            <w:tcW w:w="840"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3</w:t>
            </w:r>
          </w:p>
        </w:tc>
        <w:tc>
          <w:tcPr>
            <w:tcW w:w="6736" w:type="dxa"/>
            <w:shd w:val="clear" w:color="auto" w:fill="auto"/>
            <w:vAlign w:val="center"/>
          </w:tcPr>
          <w:p w:rsidR="0076642E" w:rsidRDefault="0076642E" w:rsidP="0076642E">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76642E" w:rsidRPr="005F18D4" w:rsidTr="0076642E">
        <w:tc>
          <w:tcPr>
            <w:tcW w:w="1486"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Major</w:t>
            </w:r>
          </w:p>
        </w:tc>
        <w:tc>
          <w:tcPr>
            <w:tcW w:w="840" w:type="dxa"/>
            <w:shd w:val="clear" w:color="auto" w:fill="auto"/>
            <w:vAlign w:val="center"/>
          </w:tcPr>
          <w:p w:rsidR="0076642E" w:rsidRDefault="0076642E" w:rsidP="0076642E">
            <w:pPr>
              <w:jc w:val="center"/>
              <w:rPr>
                <w:rFonts w:ascii="Times New Roman" w:hAnsi="Times New Roman" w:cs="Times New Roman"/>
                <w:sz w:val="24"/>
                <w:szCs w:val="24"/>
              </w:rPr>
            </w:pPr>
            <w:r>
              <w:rPr>
                <w:rFonts w:ascii="Times New Roman" w:hAnsi="Times New Roman" w:cs="Times New Roman"/>
                <w:sz w:val="24"/>
                <w:szCs w:val="24"/>
              </w:rPr>
              <w:t>4</w:t>
            </w:r>
          </w:p>
        </w:tc>
        <w:tc>
          <w:tcPr>
            <w:tcW w:w="6736" w:type="dxa"/>
            <w:shd w:val="clear" w:color="auto" w:fill="auto"/>
            <w:vAlign w:val="center"/>
          </w:tcPr>
          <w:p w:rsidR="0076642E" w:rsidRDefault="0076642E" w:rsidP="0076642E">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rsidR="0076642E" w:rsidRDefault="0076642E" w:rsidP="0076642E">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bookmarkStart w:id="20" w:name="_Hlk38056013"/>
            <w:bookmarkEnd w:id="20"/>
          </w:p>
        </w:tc>
      </w:tr>
    </w:tbl>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Table 2. Level of impact criteria.</w:t>
      </w:r>
    </w:p>
    <w:p w:rsidR="00E8070D" w:rsidRDefault="00E8070D" w:rsidP="0076642E">
      <w:pPr>
        <w:rPr>
          <w:rFonts w:ascii="Times New Roman" w:hAnsi="Times New Roman" w:cs="Times New Roman"/>
          <w:sz w:val="24"/>
          <w:szCs w:val="24"/>
          <w:lang w:val="en-US"/>
        </w:rPr>
      </w:pPr>
    </w:p>
    <w:p w:rsidR="0076642E" w:rsidRDefault="0076642E" w:rsidP="0076642E">
      <w:pPr>
        <w:rPr>
          <w:rFonts w:ascii="Times New Roman" w:hAnsi="Times New Roman" w:cs="Times New Roman"/>
          <w:sz w:val="24"/>
          <w:szCs w:val="24"/>
          <w:lang w:val="en-US"/>
        </w:rPr>
      </w:pPr>
      <w:r>
        <w:rPr>
          <w:rFonts w:ascii="Times New Roman" w:hAnsi="Times New Roman" w:cs="Times New Roman"/>
          <w:sz w:val="24"/>
          <w:szCs w:val="24"/>
          <w:lang w:val="en-US"/>
        </w:rPr>
        <w:t xml:space="preserve">Risk values have been calculated as multiplication of impact and probability. </w:t>
      </w:r>
    </w:p>
    <w:tbl>
      <w:tblPr>
        <w:tblStyle w:val="Tabela-Siatka"/>
        <w:tblW w:w="4674" w:type="dxa"/>
        <w:jc w:val="center"/>
        <w:tblLook w:val="04A0" w:firstRow="1" w:lastRow="0" w:firstColumn="1" w:lastColumn="0" w:noHBand="0" w:noVBand="1"/>
      </w:tblPr>
      <w:tblGrid>
        <w:gridCol w:w="979"/>
        <w:gridCol w:w="436"/>
        <w:gridCol w:w="714"/>
        <w:gridCol w:w="845"/>
        <w:gridCol w:w="850"/>
        <w:gridCol w:w="850"/>
      </w:tblGrid>
      <w:tr w:rsidR="0076642E" w:rsidTr="0076642E">
        <w:trPr>
          <w:jc w:val="center"/>
        </w:trPr>
        <w:tc>
          <w:tcPr>
            <w:tcW w:w="1414" w:type="dxa"/>
            <w:gridSpan w:val="2"/>
            <w:vMerge w:val="restart"/>
            <w:shd w:val="clear" w:color="auto" w:fill="auto"/>
            <w:vAlign w:val="center"/>
          </w:tcPr>
          <w:p w:rsidR="0076642E" w:rsidRDefault="0076642E" w:rsidP="0076642E">
            <w:pPr>
              <w:keepNext/>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Risk</w:t>
            </w:r>
          </w:p>
        </w:tc>
        <w:tc>
          <w:tcPr>
            <w:tcW w:w="3259" w:type="dxa"/>
            <w:gridSpan w:val="4"/>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76642E" w:rsidTr="0076642E">
        <w:trPr>
          <w:jc w:val="center"/>
        </w:trPr>
        <w:tc>
          <w:tcPr>
            <w:tcW w:w="1414" w:type="dxa"/>
            <w:gridSpan w:val="2"/>
            <w:vMerge/>
            <w:shd w:val="clear" w:color="auto" w:fill="auto"/>
            <w:vAlign w:val="center"/>
          </w:tcPr>
          <w:p w:rsidR="0076642E" w:rsidRDefault="0076642E" w:rsidP="0076642E">
            <w:pPr>
              <w:keepNext/>
              <w:rPr>
                <w:rFonts w:ascii="Times New Roman" w:hAnsi="Times New Roman" w:cs="Times New Roman"/>
                <w:sz w:val="24"/>
                <w:szCs w:val="24"/>
                <w:lang w:val="en-US"/>
              </w:rPr>
            </w:pPr>
          </w:p>
        </w:tc>
        <w:tc>
          <w:tcPr>
            <w:tcW w:w="714"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5"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rPr>
          <w:trHeight w:val="607"/>
          <w:jc w:val="center"/>
        </w:trPr>
        <w:tc>
          <w:tcPr>
            <w:tcW w:w="978" w:type="dxa"/>
            <w:vMerge w:val="restart"/>
            <w:shd w:val="clear" w:color="auto" w:fill="auto"/>
            <w:textDirection w:val="btLr"/>
            <w:vAlign w:val="center"/>
          </w:tcPr>
          <w:p w:rsidR="0076642E" w:rsidRDefault="0076642E" w:rsidP="0076642E">
            <w:pPr>
              <w:keepNext/>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4" w:type="dxa"/>
            <w:shd w:val="clear" w:color="auto" w:fill="FFFF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5" w:type="dxa"/>
            <w:shd w:val="clear" w:color="auto" w:fill="FFFF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rPr>
          <w:trHeight w:val="593"/>
          <w:jc w:val="center"/>
        </w:trPr>
        <w:tc>
          <w:tcPr>
            <w:tcW w:w="978" w:type="dxa"/>
            <w:vMerge/>
            <w:shd w:val="clear" w:color="auto" w:fill="auto"/>
            <w:vAlign w:val="center"/>
          </w:tcPr>
          <w:p w:rsidR="0076642E" w:rsidRDefault="0076642E" w:rsidP="0076642E">
            <w:pPr>
              <w:keepNext/>
              <w:rPr>
                <w:rFonts w:ascii="Times New Roman" w:hAnsi="Times New Roman" w:cs="Times New Roman"/>
                <w:sz w:val="24"/>
                <w:szCs w:val="24"/>
                <w:lang w:val="en-US"/>
              </w:rPr>
            </w:pPr>
          </w:p>
        </w:tc>
        <w:tc>
          <w:tcPr>
            <w:tcW w:w="436"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4" w:type="dxa"/>
            <w:shd w:val="clear" w:color="auto" w:fill="FFFF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5"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50"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76642E" w:rsidTr="0076642E">
        <w:trPr>
          <w:trHeight w:val="671"/>
          <w:jc w:val="center"/>
        </w:trPr>
        <w:tc>
          <w:tcPr>
            <w:tcW w:w="978" w:type="dxa"/>
            <w:vMerge/>
            <w:shd w:val="clear" w:color="auto" w:fill="auto"/>
            <w:vAlign w:val="center"/>
          </w:tcPr>
          <w:p w:rsidR="0076642E" w:rsidRDefault="0076642E" w:rsidP="0076642E">
            <w:pPr>
              <w:keepNext/>
              <w:rPr>
                <w:rFonts w:ascii="Times New Roman" w:hAnsi="Times New Roman" w:cs="Times New Roman"/>
                <w:sz w:val="24"/>
                <w:szCs w:val="24"/>
                <w:lang w:val="en-US"/>
              </w:rPr>
            </w:pPr>
          </w:p>
        </w:tc>
        <w:tc>
          <w:tcPr>
            <w:tcW w:w="436"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4"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5"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50"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850"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76642E" w:rsidTr="0076642E">
        <w:trPr>
          <w:trHeight w:val="605"/>
          <w:jc w:val="center"/>
        </w:trPr>
        <w:tc>
          <w:tcPr>
            <w:tcW w:w="978" w:type="dxa"/>
            <w:vMerge/>
            <w:shd w:val="clear" w:color="auto" w:fill="auto"/>
            <w:vAlign w:val="center"/>
          </w:tcPr>
          <w:p w:rsidR="0076642E" w:rsidRDefault="0076642E" w:rsidP="0076642E">
            <w:pPr>
              <w:rPr>
                <w:rFonts w:ascii="Times New Roman" w:hAnsi="Times New Roman" w:cs="Times New Roman"/>
                <w:sz w:val="24"/>
                <w:szCs w:val="24"/>
                <w:lang w:val="en-US"/>
              </w:rPr>
            </w:pPr>
          </w:p>
        </w:tc>
        <w:tc>
          <w:tcPr>
            <w:tcW w:w="436" w:type="dxa"/>
            <w:shd w:val="clear" w:color="auto" w:fill="auto"/>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14" w:type="dxa"/>
            <w:shd w:val="clear" w:color="auto" w:fill="FFC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45"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850"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850" w:type="dxa"/>
            <w:shd w:val="clear" w:color="auto" w:fill="FF0000"/>
            <w:vAlign w:val="center"/>
          </w:tcPr>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76642E" w:rsidRDefault="0076642E" w:rsidP="0076642E">
      <w:pPr>
        <w:jc w:val="center"/>
        <w:rPr>
          <w:rFonts w:ascii="Times New Roman" w:hAnsi="Times New Roman" w:cs="Times New Roman"/>
          <w:sz w:val="24"/>
          <w:szCs w:val="24"/>
          <w:lang w:val="en-US"/>
        </w:rPr>
      </w:pPr>
      <w:bookmarkStart w:id="21" w:name="_Hlk38057969"/>
      <w:r>
        <w:rPr>
          <w:rFonts w:ascii="Times New Roman" w:hAnsi="Times New Roman" w:cs="Times New Roman"/>
          <w:sz w:val="24"/>
          <w:szCs w:val="24"/>
          <w:lang w:val="en-US"/>
        </w:rPr>
        <w:t>Table 3. Risk values</w:t>
      </w:r>
      <w:bookmarkEnd w:id="21"/>
    </w:p>
    <w:p w:rsidR="0076642E" w:rsidRDefault="0076642E" w:rsidP="0076642E">
      <w:pPr>
        <w:jc w:val="center"/>
        <w:rPr>
          <w:rFonts w:ascii="Times New Roman" w:hAnsi="Times New Roman" w:cs="Times New Roman"/>
          <w:sz w:val="24"/>
          <w:szCs w:val="24"/>
          <w:lang w:val="en-US"/>
        </w:rPr>
      </w:pPr>
      <w:r>
        <w:rPr>
          <w:rFonts w:ascii="Times New Roman" w:hAnsi="Times New Roman" w:cs="Times New Roman"/>
          <w:sz w:val="24"/>
          <w:szCs w:val="24"/>
          <w:lang w:val="en-US"/>
        </w:rPr>
        <w:t>We consider risk as: Low – [1 to 2], Medium [3 to 7], High [8 to 16]</w:t>
      </w:r>
    </w:p>
    <w:p w:rsidR="0076642E" w:rsidRDefault="0076642E" w:rsidP="0076642E">
      <w:pPr>
        <w:jc w:val="center"/>
        <w:rPr>
          <w:rFonts w:ascii="Times New Roman" w:hAnsi="Times New Roman" w:cs="Times New Roman"/>
          <w:sz w:val="24"/>
          <w:szCs w:val="24"/>
          <w:lang w:val="en-US"/>
        </w:rPr>
      </w:pPr>
    </w:p>
    <w:p w:rsidR="0076642E" w:rsidRPr="0076642E" w:rsidRDefault="0076642E" w:rsidP="0076642E">
      <w:pPr>
        <w:pStyle w:val="Nagwek2"/>
        <w:rPr>
          <w:sz w:val="24"/>
          <w:szCs w:val="24"/>
          <w:lang w:val="en-US"/>
        </w:rPr>
      </w:pPr>
      <w:bookmarkStart w:id="22" w:name="_Toc42305778"/>
      <w:r>
        <w:rPr>
          <w:lang w:val="en-US"/>
        </w:rPr>
        <w:t>5.2</w:t>
      </w:r>
      <w:r w:rsidRPr="0076642E">
        <w:rPr>
          <w:lang w:val="en-US"/>
        </w:rPr>
        <w:t>. Risk identification and prioritizing</w:t>
      </w:r>
      <w:bookmarkEnd w:id="22"/>
    </w:p>
    <w:p w:rsidR="0076642E" w:rsidRDefault="0076642E" w:rsidP="0076642E">
      <w:pPr>
        <w:ind w:left="360"/>
        <w:rPr>
          <w:rFonts w:ascii="Times New Roman" w:hAnsi="Times New Roman" w:cs="Times New Roman"/>
          <w:b/>
          <w:bCs/>
          <w:sz w:val="24"/>
          <w:szCs w:val="24"/>
          <w:lang w:val="en-US"/>
        </w:rPr>
      </w:pPr>
    </w:p>
    <w:tbl>
      <w:tblPr>
        <w:tblStyle w:val="Tabela-Siatka"/>
        <w:tblW w:w="8702" w:type="dxa"/>
        <w:tblInd w:w="360" w:type="dxa"/>
        <w:tblLook w:val="04A0" w:firstRow="1" w:lastRow="0" w:firstColumn="1" w:lastColumn="0" w:noHBand="0" w:noVBand="1"/>
      </w:tblPr>
      <w:tblGrid>
        <w:gridCol w:w="4598"/>
        <w:gridCol w:w="1416"/>
        <w:gridCol w:w="1276"/>
        <w:gridCol w:w="1412"/>
      </w:tblGrid>
      <w:tr w:rsidR="0076642E" w:rsidTr="0076642E">
        <w:tc>
          <w:tcPr>
            <w:tcW w:w="4597" w:type="dxa"/>
            <w:shd w:val="clear" w:color="auto" w:fill="auto"/>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Issue</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Technological Issue</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Infrastructure failure</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Software virus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Interface problems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pPr>
            <w:r>
              <w:rPr>
                <w:rFonts w:ascii="Times New Roman" w:hAnsi="Times New Roman" w:cs="Times New Roman"/>
                <w:sz w:val="24"/>
                <w:szCs w:val="24"/>
                <w:lang w:val="en-US"/>
              </w:rPr>
              <w:t>1</w:t>
            </w:r>
          </w:p>
        </w:tc>
        <w:tc>
          <w:tcPr>
            <w:tcW w:w="1412" w:type="dxa"/>
            <w:shd w:val="clear" w:color="auto" w:fill="auto"/>
          </w:tcPr>
          <w:p w:rsidR="0076642E" w:rsidRDefault="0076642E" w:rsidP="0076642E">
            <w:pPr>
              <w:pStyle w:val="Akapitzlist"/>
              <w:spacing w:after="0" w:line="240" w:lineRule="auto"/>
              <w:ind w:left="0"/>
              <w:jc w:val="center"/>
            </w:pPr>
            <w:r>
              <w:rPr>
                <w:rFonts w:ascii="Times New Roman" w:hAnsi="Times New Roman" w:cs="Times New Roman"/>
                <w:sz w:val="24"/>
                <w:szCs w:val="24"/>
                <w:lang w:val="en-US"/>
              </w:rPr>
              <w:t>2</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Data corruption</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Hacking attempts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Users data leakage</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Fraud (e.g. access without authorization)</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Unavailability of product suppliers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Gap in the software used</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Internal software errors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Political Issue</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Changes of law</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Competitive Issue</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Unfair competition</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Piracy sites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Significant decrease in the number of customers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Lack of goods providers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Resources Issue</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Physical theft of computer equipment</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Hardware failure</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Service delays</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Loss of power supply</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Physical damage</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Flood</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6642E" w:rsidTr="0076642E">
        <w:tc>
          <w:tcPr>
            <w:tcW w:w="4597" w:type="dxa"/>
            <w:shd w:val="clear" w:color="auto" w:fill="auto"/>
          </w:tcPr>
          <w:p w:rsidR="0076642E" w:rsidRDefault="0076642E" w:rsidP="0076642E">
            <w:pPr>
              <w:pStyle w:val="Akapitzlist"/>
              <w:keepNex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Fire</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76642E" w:rsidTr="0076642E">
        <w:tc>
          <w:tcPr>
            <w:tcW w:w="8701" w:type="dxa"/>
            <w:gridSpan w:val="4"/>
            <w:shd w:val="clear" w:color="auto" w:fill="D9D9D9" w:themeFill="background1" w:themeFillShade="D9"/>
          </w:tcPr>
          <w:p w:rsidR="0076642E" w:rsidRDefault="0076642E" w:rsidP="0076642E">
            <w:pPr>
              <w:pStyle w:val="Akapitzlist"/>
              <w:keepNex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Cost issue</w:t>
            </w:r>
          </w:p>
        </w:tc>
      </w:tr>
      <w:tr w:rsidR="0076642E" w:rsidTr="0076642E">
        <w:tc>
          <w:tcPr>
            <w:tcW w:w="4597" w:type="dxa"/>
            <w:shd w:val="clear" w:color="auto" w:fill="auto"/>
          </w:tcPr>
          <w:p w:rsidR="0076642E" w:rsidRDefault="0076642E" w:rsidP="0076642E">
            <w:pPr>
              <w:pStyle w:val="Akapitzlist"/>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Budget exceeded</w:t>
            </w:r>
          </w:p>
        </w:tc>
        <w:tc>
          <w:tcPr>
            <w:tcW w:w="141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12" w:type="dxa"/>
            <w:shd w:val="clear" w:color="auto" w:fill="auto"/>
          </w:tcPr>
          <w:p w:rsidR="0076642E" w:rsidRDefault="0076642E" w:rsidP="0076642E">
            <w:pPr>
              <w:pStyle w:val="Akapitzlist"/>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bl>
    <w:p w:rsidR="0076642E" w:rsidRPr="0076642E" w:rsidRDefault="0076642E" w:rsidP="0076642E">
      <w:pPr>
        <w:rPr>
          <w:lang w:val="en-GB"/>
        </w:rPr>
      </w:pPr>
    </w:p>
    <w:p w:rsidR="0006762A" w:rsidRDefault="0006762A" w:rsidP="0006762A">
      <w:pPr>
        <w:pStyle w:val="Nagwek1"/>
        <w:rPr>
          <w:lang w:val="en-GB"/>
        </w:rPr>
      </w:pPr>
      <w:bookmarkStart w:id="23" w:name="_Toc42305779"/>
      <w:r w:rsidRPr="005F18D4">
        <w:rPr>
          <w:lang w:val="en-GB"/>
        </w:rPr>
        <w:t>6. Contingency plans</w:t>
      </w:r>
      <w:bookmarkEnd w:id="23"/>
    </w:p>
    <w:p w:rsidR="0076642E" w:rsidRPr="0076642E" w:rsidRDefault="0076642E" w:rsidP="0076642E">
      <w:pPr>
        <w:rPr>
          <w:lang w:val="en-GB"/>
        </w:rPr>
      </w:pPr>
    </w:p>
    <w:p w:rsidR="0006762A" w:rsidRDefault="0076642E" w:rsidP="0076642E">
      <w:pPr>
        <w:pStyle w:val="Nagwek2"/>
        <w:rPr>
          <w:lang w:val="en-GB"/>
        </w:rPr>
      </w:pPr>
      <w:bookmarkStart w:id="24" w:name="_Toc42305780"/>
      <w:r>
        <w:rPr>
          <w:lang w:val="en-GB"/>
        </w:rPr>
        <w:t>6.1 Users data leakage</w:t>
      </w:r>
      <w:bookmarkEnd w:id="24"/>
    </w:p>
    <w:p w:rsidR="0076642E" w:rsidRDefault="0076642E" w:rsidP="0076642E">
      <w:pPr>
        <w:rPr>
          <w:lang w:val="en-GB"/>
        </w:rPr>
      </w:pPr>
    </w:p>
    <w:p w:rsidR="0076642E" w:rsidRDefault="0076642E" w:rsidP="0076642E">
      <w:pPr>
        <w:pStyle w:val="Nagwek3"/>
        <w:rPr>
          <w:lang w:val="en-US"/>
        </w:rPr>
      </w:pPr>
      <w:bookmarkStart w:id="25" w:name="_Toc42305781"/>
      <w:r>
        <w:rPr>
          <w:lang w:val="en-US"/>
        </w:rPr>
        <w:t>6.1.1. Introduction</w:t>
      </w:r>
      <w:bookmarkEnd w:id="25"/>
    </w:p>
    <w:p w:rsidR="0076642E" w:rsidRPr="008E254D" w:rsidRDefault="0076642E" w:rsidP="0076642E">
      <w:pPr>
        <w:rPr>
          <w:rFonts w:ascii="Times New Roman" w:hAnsi="Times New Roman" w:cs="Times New Roman"/>
          <w:sz w:val="24"/>
          <w:szCs w:val="24"/>
          <w:lang w:val="en-US"/>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There are many different types of data leakage and it is important to understand that the problem can be initiated via an external or internal source. The term “data leakage” can be used to describe leakage of data that are transferred not just electronically but also physically. Data leakage threats usually occur via the web and email, but can also occur via mobile data storage devices such as optical media, USB keys, laptops or simply on paper. </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color w:val="000000"/>
          <w:sz w:val="24"/>
          <w:szCs w:val="24"/>
          <w:lang w:val="en-GB"/>
        </w:rPr>
        <w:t xml:space="preserve">This Contingency Plan establishes comprehensive procedures to recover quickly and effectively users data leakage disruption. </w:t>
      </w:r>
      <w:r w:rsidRPr="008E254D">
        <w:rPr>
          <w:rFonts w:ascii="Times New Roman" w:hAnsi="Times New Roman" w:cs="Times New Roman"/>
          <w:sz w:val="24"/>
          <w:szCs w:val="24"/>
          <w:lang w:val="en-GB"/>
        </w:rPr>
        <w:t>Steps described in the following refer to actions to be taken when a data leak is detected.</w:t>
      </w:r>
    </w:p>
    <w:p w:rsidR="0076642E" w:rsidRDefault="0076642E" w:rsidP="0076642E">
      <w:pPr>
        <w:rPr>
          <w:lang w:val="en-GB"/>
        </w:rPr>
      </w:pPr>
    </w:p>
    <w:p w:rsidR="0076642E" w:rsidRDefault="0076642E" w:rsidP="0076642E">
      <w:pPr>
        <w:rPr>
          <w:lang w:val="en-GB"/>
        </w:rPr>
      </w:pPr>
    </w:p>
    <w:p w:rsidR="0076642E" w:rsidRDefault="0076642E" w:rsidP="0076642E">
      <w:pPr>
        <w:pStyle w:val="Nagwek3"/>
        <w:rPr>
          <w:lang w:val="en-US"/>
        </w:rPr>
      </w:pPr>
      <w:bookmarkStart w:id="26" w:name="_Toc42305782"/>
      <w:r>
        <w:rPr>
          <w:lang w:val="en-US"/>
        </w:rPr>
        <w:t>6.1.2. Detection</w:t>
      </w:r>
      <w:bookmarkEnd w:id="26"/>
      <w:r>
        <w:rPr>
          <w:lang w:val="en-US"/>
        </w:rPr>
        <w:t xml:space="preserve"> </w:t>
      </w:r>
    </w:p>
    <w:p w:rsidR="0076642E" w:rsidRDefault="0076642E" w:rsidP="0076642E">
      <w:pPr>
        <w:rPr>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This phase describes potential causes of users data leakage. At the completion of the Detection Phase, </w:t>
      </w:r>
      <w:r w:rsidRPr="008E254D">
        <w:rPr>
          <w:rFonts w:ascii="Times New Roman" w:hAnsi="Times New Roman" w:cs="Times New Roman"/>
          <w:color w:val="000000"/>
          <w:sz w:val="24"/>
          <w:szCs w:val="24"/>
          <w:lang w:val="en-GB"/>
        </w:rPr>
        <w:t>worker that suppose occurrence of users data leakage should have an intuition of what is the cause of this disruption.</w:t>
      </w:r>
    </w:p>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Possible causes of the users data leakage: </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Malicious attack (e.g. phishing attack, keylogging malware, exploiting vulnerabilities attack, remote spying, eavesdropping )</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Human error (e.g. weak passwords, an employee sends an email with sensitive information to the wrong person, loss of paperwork, malicious worker)</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failure (e.g. application failures, accidental data dumps, errors in data transfer)</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Theft (e.g. laptops, cell phones, paperwork, tablets)</w:t>
      </w:r>
    </w:p>
    <w:p w:rsidR="0076642E" w:rsidRDefault="0076642E" w:rsidP="0076642E">
      <w:pPr>
        <w:rPr>
          <w:lang w:val="en-GB"/>
        </w:rPr>
      </w:pPr>
    </w:p>
    <w:p w:rsidR="0076642E" w:rsidRPr="00326769" w:rsidRDefault="0076642E" w:rsidP="0076642E">
      <w:pPr>
        <w:rPr>
          <w:rFonts w:ascii="Times New Roman" w:hAnsi="Times New Roman"/>
          <w:color w:val="030303"/>
          <w:sz w:val="30"/>
          <w:szCs w:val="30"/>
          <w:lang w:val="en-GB"/>
        </w:rPr>
      </w:pPr>
    </w:p>
    <w:p w:rsidR="0076642E" w:rsidRDefault="0076642E" w:rsidP="0076642E">
      <w:pPr>
        <w:pStyle w:val="Nagwek3"/>
        <w:rPr>
          <w:lang w:val="en-US"/>
        </w:rPr>
      </w:pPr>
      <w:bookmarkStart w:id="27" w:name="_Toc42305783"/>
      <w:r>
        <w:rPr>
          <w:color w:val="030303"/>
          <w:lang w:val="en-US"/>
        </w:rPr>
        <w:t>6.1.3</w:t>
      </w:r>
      <w:r>
        <w:rPr>
          <w:lang w:val="en-US"/>
        </w:rPr>
        <w:t>. Notification</w:t>
      </w:r>
      <w:bookmarkEnd w:id="27"/>
    </w:p>
    <w:p w:rsidR="0076642E" w:rsidRDefault="0076642E" w:rsidP="0076642E">
      <w:pPr>
        <w:rPr>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 Notification Phase defines initial actions taken once the users data leakage has been detected or appears to be imminent to leak. This phase includes activities to notify proper workers in the company and activate the </w:t>
      </w:r>
      <w:r w:rsidRPr="008E254D">
        <w:rPr>
          <w:rFonts w:ascii="Times New Roman" w:hAnsi="Times New Roman" w:cs="Times New Roman"/>
          <w:color w:val="000000"/>
          <w:sz w:val="24"/>
          <w:szCs w:val="24"/>
          <w:lang w:val="en-GB"/>
        </w:rPr>
        <w:t>Contingency Plan</w:t>
      </w:r>
      <w:r w:rsidRPr="008E254D">
        <w:rPr>
          <w:rFonts w:ascii="Times New Roman" w:hAnsi="Times New Roman" w:cs="Times New Roman"/>
          <w:sz w:val="24"/>
          <w:szCs w:val="24"/>
          <w:lang w:val="en-GB"/>
        </w:rPr>
        <w:t xml:space="preserve">. At the completion of the </w:t>
      </w:r>
      <w:r w:rsidRPr="008E254D">
        <w:rPr>
          <w:rFonts w:ascii="Times New Roman" w:hAnsi="Times New Roman" w:cs="Times New Roman"/>
          <w:sz w:val="24"/>
          <w:szCs w:val="24"/>
          <w:lang w:val="en-GB"/>
        </w:rPr>
        <w:lastRenderedPageBreak/>
        <w:t xml:space="preserve">Notification Phase, </w:t>
      </w:r>
      <w:r w:rsidRPr="008E254D">
        <w:rPr>
          <w:rFonts w:ascii="Times New Roman" w:hAnsi="Times New Roman" w:cs="Times New Roman"/>
          <w:color w:val="000000"/>
          <w:sz w:val="24"/>
          <w:szCs w:val="24"/>
          <w:lang w:val="en-GB"/>
        </w:rPr>
        <w:t>Recovery Team of the company</w:t>
      </w:r>
      <w:r w:rsidRPr="008E254D">
        <w:rPr>
          <w:rFonts w:ascii="Times New Roman" w:hAnsi="Times New Roman" w:cs="Times New Roman"/>
          <w:sz w:val="24"/>
          <w:szCs w:val="24"/>
          <w:lang w:val="en-GB"/>
        </w:rPr>
        <w:t xml:space="preserve"> will be prepared to perform recovery measures.</w:t>
      </w:r>
    </w:p>
    <w:p w:rsidR="0076642E" w:rsidRPr="008E254D" w:rsidRDefault="0076642E" w:rsidP="0076642E">
      <w:pPr>
        <w:rPr>
          <w:rFonts w:ascii="Times New Roman" w:hAnsi="Times New Roman" w:cs="Times New Roman"/>
          <w:sz w:val="32"/>
          <w:szCs w:val="32"/>
          <w:lang w:val="en-US"/>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The contingency plan of users data leakage may be activated if one or more of the following criteria are met:</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1.Users data leakage has been detected and it is provable;</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2. It is suspected to have occurred users data leakage.</w:t>
      </w:r>
    </w:p>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The following persons or roles may activate the CP if one or more of these criteria are met:</w:t>
      </w:r>
    </w:p>
    <w:p w:rsidR="0076642E" w:rsidRPr="008E254D" w:rsidRDefault="0076642E" w:rsidP="0076642E">
      <w:pPr>
        <w:pStyle w:val="Akapitzlist"/>
        <w:numPr>
          <w:ilvl w:val="0"/>
          <w:numId w:val="5"/>
        </w:numPr>
        <w:rPr>
          <w:rFonts w:ascii="Times New Roman" w:hAnsi="Times New Roman" w:cs="Times New Roman"/>
          <w:sz w:val="24"/>
          <w:szCs w:val="24"/>
          <w:lang w:val="en-GB"/>
        </w:rPr>
      </w:pPr>
      <w:r w:rsidRPr="008E254D">
        <w:rPr>
          <w:rFonts w:ascii="Times New Roman" w:hAnsi="Times New Roman" w:cs="Times New Roman"/>
          <w:sz w:val="24"/>
          <w:szCs w:val="24"/>
          <w:lang w:val="en-GB"/>
        </w:rPr>
        <w:t>Data Administrator</w:t>
      </w:r>
    </w:p>
    <w:p w:rsidR="0076642E" w:rsidRPr="008E254D" w:rsidRDefault="0076642E" w:rsidP="0076642E">
      <w:pPr>
        <w:pStyle w:val="Akapitzlist"/>
        <w:numPr>
          <w:ilvl w:val="0"/>
          <w:numId w:val="5"/>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Engineering Manager</w:t>
      </w:r>
    </w:p>
    <w:p w:rsidR="0076642E" w:rsidRPr="008E254D" w:rsidRDefault="0076642E" w:rsidP="0076642E">
      <w:pPr>
        <w:pStyle w:val="Akapitzlist"/>
        <w:numPr>
          <w:ilvl w:val="0"/>
          <w:numId w:val="5"/>
        </w:numPr>
        <w:rPr>
          <w:rFonts w:ascii="Times New Roman" w:hAnsi="Times New Roman" w:cs="Times New Roman"/>
          <w:sz w:val="24"/>
          <w:szCs w:val="24"/>
          <w:lang w:val="en-GB"/>
        </w:rPr>
      </w:pPr>
      <w:r w:rsidRPr="008E254D">
        <w:rPr>
          <w:rFonts w:ascii="Times New Roman" w:hAnsi="Times New Roman" w:cs="Times New Roman"/>
          <w:sz w:val="24"/>
          <w:szCs w:val="24"/>
          <w:lang w:val="en-GB"/>
        </w:rPr>
        <w:t>Director of the company</w:t>
      </w:r>
    </w:p>
    <w:p w:rsidR="0076642E" w:rsidRPr="008E254D" w:rsidRDefault="0076642E" w:rsidP="0076642E">
      <w:pPr>
        <w:rPr>
          <w:rFonts w:ascii="Times New Roman" w:hAnsi="Times New Roman" w:cs="Times New Roman"/>
          <w:sz w:val="32"/>
          <w:szCs w:val="32"/>
          <w:lang w:val="en-US"/>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 first step upon activation of the Users Data Leakage Contingency Plan is notification of appropriate mission/business and system support personnel. Contact information for appropriate operations point of contact is included in </w:t>
      </w:r>
      <w:r w:rsidRPr="008E254D">
        <w:rPr>
          <w:rFonts w:ascii="Times New Roman" w:hAnsi="Times New Roman" w:cs="Times New Roman"/>
          <w:sz w:val="24"/>
          <w:szCs w:val="24"/>
          <w:highlight w:val="lightGray"/>
          <w:lang w:val="en-GB"/>
        </w:rPr>
        <w:t>Contact List</w:t>
      </w:r>
      <w:r w:rsidRPr="008E254D">
        <w:rPr>
          <w:rFonts w:ascii="Times New Roman" w:hAnsi="Times New Roman" w:cs="Times New Roman"/>
          <w:sz w:val="24"/>
          <w:szCs w:val="24"/>
          <w:lang w:val="en-GB"/>
        </w:rPr>
        <w:t>.</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noProof/>
          <w:sz w:val="24"/>
          <w:szCs w:val="24"/>
          <w:lang w:val="en-GB"/>
        </w:rPr>
        <w:lastRenderedPageBreak/>
        <w:drawing>
          <wp:anchor distT="0" distB="0" distL="114300" distR="114300" simplePos="0" relativeHeight="251664384" behindDoc="1" locked="0" layoutInCell="1" allowOverlap="1" wp14:anchorId="43CE7962" wp14:editId="63138329">
            <wp:simplePos x="0" y="0"/>
            <wp:positionH relativeFrom="margin">
              <wp:align>center</wp:align>
            </wp:positionH>
            <wp:positionV relativeFrom="paragraph">
              <wp:posOffset>301422</wp:posOffset>
            </wp:positionV>
            <wp:extent cx="4244975" cy="7601585"/>
            <wp:effectExtent l="0" t="0" r="3175" b="0"/>
            <wp:wrapTopAndBottom/>
            <wp:docPr id="296" name="Obraz 29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 chart_v2.jpg"/>
                    <pic:cNvPicPr/>
                  </pic:nvPicPr>
                  <pic:blipFill rotWithShape="1">
                    <a:blip r:embed="rId8">
                      <a:extLst>
                        <a:ext uri="{28A0092B-C50C-407E-A947-70E740481C1C}">
                          <a14:useLocalDpi xmlns:a14="http://schemas.microsoft.com/office/drawing/2010/main" val="0"/>
                        </a:ext>
                      </a:extLst>
                    </a:blip>
                    <a:srcRect l="21008"/>
                    <a:stretch/>
                  </pic:blipFill>
                  <pic:spPr bwMode="auto">
                    <a:xfrm>
                      <a:off x="0" y="0"/>
                      <a:ext cx="4244975" cy="7601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E254D">
        <w:rPr>
          <w:rFonts w:ascii="Times New Roman" w:hAnsi="Times New Roman" w:cs="Times New Roman"/>
          <w:sz w:val="24"/>
          <w:szCs w:val="24"/>
          <w:lang w:val="en-GB"/>
        </w:rPr>
        <w:t>For Users Data Leakage the following method and procedure for notifications are used:</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In the event of a threat of users data leakage, quick action is extremely important.</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The methods of notification should be the fastest as possible. Above methods are just a suggestion and are adjustable in order to speed up the notification procedure.</w:t>
      </w:r>
    </w:p>
    <w:p w:rsidR="0076642E" w:rsidRPr="00326769" w:rsidRDefault="0076642E" w:rsidP="0076642E">
      <w:pPr>
        <w:rPr>
          <w:rFonts w:ascii="Times New Roman" w:hAnsi="Times New Roman"/>
          <w:sz w:val="30"/>
          <w:szCs w:val="30"/>
          <w:lang w:val="en-GB"/>
        </w:rPr>
      </w:pPr>
    </w:p>
    <w:p w:rsidR="0076642E" w:rsidRDefault="0076642E" w:rsidP="0076642E">
      <w:pPr>
        <w:pStyle w:val="Nagwek3"/>
        <w:rPr>
          <w:lang w:val="en-US"/>
        </w:rPr>
      </w:pPr>
      <w:bookmarkStart w:id="28" w:name="_Toc42305784"/>
      <w:r>
        <w:rPr>
          <w:color w:val="030303"/>
          <w:lang w:val="en-US"/>
        </w:rPr>
        <w:lastRenderedPageBreak/>
        <w:t>6.1.4</w:t>
      </w:r>
      <w:r>
        <w:rPr>
          <w:lang w:val="en-US"/>
        </w:rPr>
        <w:t>. Recovery</w:t>
      </w:r>
      <w:bookmarkEnd w:id="28"/>
    </w:p>
    <w:p w:rsidR="0076642E" w:rsidRPr="0076642E" w:rsidRDefault="0076642E" w:rsidP="0076642E">
      <w:pPr>
        <w:rPr>
          <w:lang w:val="en-US"/>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Following notification, a thorough outage assessment is necessary to determine the extent of the disruption, any damage, and expected recovery time. This outage assessment is conducted by Recovery Team of the company. Assessment results are provided to the CP Coordinator to assist in the coordination of the recovery of users data.</w:t>
      </w:r>
    </w:p>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Potential for disruptions or damage:</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damage</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Financial cost of specific skills to repair the damage</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Work/time loss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Safety loss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Customers loss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Confidentiality loss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Image reputation and goodwill loss</w:t>
      </w:r>
    </w:p>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Assessment of affected physical infrastructure:</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Malicious attack could affect:</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Human error could affect:</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condition of electric power</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failure could affect:</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condition of electric power</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Theft </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76642E" w:rsidRPr="008E254D" w:rsidRDefault="0076642E" w:rsidP="0076642E">
      <w:pPr>
        <w:pStyle w:val="Akapitzlist"/>
        <w:ind w:left="1440"/>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Items to be replaced:</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malicious attack:</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software </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firmware</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In case of  human error: </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lastRenderedPageBreak/>
        <w:t>worker</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system failure:</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hardware</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software</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firmware</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equipment</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supporting materials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theft:</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software</w:t>
      </w:r>
    </w:p>
    <w:p w:rsidR="0076642E" w:rsidRPr="008E254D" w:rsidRDefault="0076642E" w:rsidP="0076642E">
      <w:pPr>
        <w:pStyle w:val="Akapitzlist"/>
        <w:numPr>
          <w:ilvl w:val="1"/>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passwords</w:t>
      </w:r>
    </w:p>
    <w:p w:rsidR="0076642E" w:rsidRPr="008E254D" w:rsidRDefault="0076642E" w:rsidP="0076642E">
      <w:pPr>
        <w:pStyle w:val="Akapitzlist"/>
        <w:ind w:left="1440"/>
        <w:rPr>
          <w:rFonts w:ascii="Times New Roman" w:hAnsi="Times New Roman" w:cs="Times New Roman"/>
          <w:sz w:val="24"/>
          <w:szCs w:val="24"/>
          <w:lang w:val="en-GB"/>
        </w:rPr>
      </w:pPr>
    </w:p>
    <w:p w:rsidR="0076642E" w:rsidRPr="008E254D" w:rsidRDefault="0076642E" w:rsidP="0076642E">
      <w:pPr>
        <w:pStyle w:val="Akapitzlist"/>
        <w:ind w:left="1440"/>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Inventory and functional status of system equipment:</w:t>
      </w:r>
    </w:p>
    <w:tbl>
      <w:tblPr>
        <w:tblStyle w:val="Tabela-Siatka"/>
        <w:tblW w:w="0" w:type="auto"/>
        <w:tblLook w:val="04A0" w:firstRow="1" w:lastRow="0" w:firstColumn="1" w:lastColumn="0" w:noHBand="0" w:noVBand="1"/>
      </w:tblPr>
      <w:tblGrid>
        <w:gridCol w:w="3964"/>
        <w:gridCol w:w="5098"/>
      </w:tblGrid>
      <w:tr w:rsidR="0076642E" w:rsidRPr="008E254D" w:rsidTr="0076642E">
        <w:tc>
          <w:tcPr>
            <w:tcW w:w="3964" w:type="dxa"/>
            <w:shd w:val="clear" w:color="auto" w:fill="E7E6E6" w:themeFill="background2"/>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System Equipment</w:t>
            </w:r>
          </w:p>
        </w:tc>
        <w:tc>
          <w:tcPr>
            <w:tcW w:w="5098" w:type="dxa"/>
            <w:shd w:val="clear" w:color="auto" w:fill="E7E6E6" w:themeFill="background2"/>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Functional Status</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Laptop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Laptop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Tablet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Tablet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Mobile phone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Mobile phone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Printer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Printer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Payment terminal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Payment terminal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Air conditioning in the server room</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Server 1</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76642E" w:rsidRPr="008E254D" w:rsidTr="0076642E">
        <w:tc>
          <w:tcPr>
            <w:tcW w:w="3964" w:type="dxa"/>
          </w:tcPr>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Server n</w:t>
            </w:r>
          </w:p>
        </w:tc>
        <w:tc>
          <w:tcPr>
            <w:tcW w:w="5098" w:type="dxa"/>
          </w:tcPr>
          <w:p w:rsidR="0076642E" w:rsidRPr="008E254D" w:rsidRDefault="0076642E" w:rsidP="0076642E">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bl>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Estimated time to restore services to normal operations:</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malicious attack:  from 24h to 96h</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human error:  from 1h to 96h</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system failure: from 24h to 96h</w:t>
      </w:r>
    </w:p>
    <w:p w:rsidR="0076642E" w:rsidRPr="008E254D" w:rsidRDefault="0076642E" w:rsidP="0076642E">
      <w:pPr>
        <w:pStyle w:val="Akapitzlist"/>
        <w:numPr>
          <w:ilvl w:val="0"/>
          <w:numId w:val="6"/>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theft: from 1h to 96h</w:t>
      </w:r>
    </w:p>
    <w:p w:rsidR="0076642E" w:rsidRDefault="0076642E" w:rsidP="0076642E">
      <w:pPr>
        <w:rPr>
          <w:lang w:val="en-GB"/>
        </w:rPr>
      </w:pPr>
    </w:p>
    <w:p w:rsidR="0076642E" w:rsidRPr="00326769" w:rsidRDefault="0076642E" w:rsidP="0076642E">
      <w:pPr>
        <w:rPr>
          <w:rFonts w:ascii="Times New Roman" w:hAnsi="Times New Roman"/>
          <w:sz w:val="30"/>
          <w:szCs w:val="30"/>
          <w:lang w:val="en-GB"/>
        </w:rPr>
      </w:pPr>
    </w:p>
    <w:p w:rsidR="0076642E" w:rsidRDefault="0076642E" w:rsidP="0076642E">
      <w:pPr>
        <w:pStyle w:val="Nagwek3"/>
        <w:rPr>
          <w:lang w:val="en-US"/>
        </w:rPr>
      </w:pPr>
      <w:bookmarkStart w:id="29" w:name="_Toc42305785"/>
      <w:r>
        <w:rPr>
          <w:color w:val="030303"/>
          <w:lang w:val="en-US"/>
        </w:rPr>
        <w:t>6.1.5</w:t>
      </w:r>
      <w:r>
        <w:rPr>
          <w:lang w:val="en-US"/>
        </w:rPr>
        <w:t>. Learning</w:t>
      </w:r>
      <w:bookmarkEnd w:id="29"/>
    </w:p>
    <w:p w:rsidR="0076642E" w:rsidRPr="0076642E" w:rsidRDefault="0076642E" w:rsidP="0076642E">
      <w:pPr>
        <w:rPr>
          <w:lang w:val="en-US"/>
        </w:rPr>
      </w:pP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color w:val="222222"/>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rsidR="0076642E" w:rsidRPr="008E254D" w:rsidRDefault="0076642E" w:rsidP="0076642E">
      <w:pPr>
        <w:rPr>
          <w:rFonts w:ascii="Times New Roman" w:hAnsi="Times New Roman" w:cs="Times New Roman"/>
          <w:sz w:val="24"/>
          <w:szCs w:val="24"/>
          <w:lang w:val="en-US"/>
        </w:rPr>
      </w:pPr>
      <w:r w:rsidRPr="008E254D">
        <w:rPr>
          <w:rFonts w:ascii="Times New Roman" w:hAnsi="Times New Roman" w:cs="Times New Roman"/>
          <w:color w:val="222222"/>
          <w:sz w:val="24"/>
          <w:szCs w:val="24"/>
          <w:lang w:val="en-US"/>
        </w:rPr>
        <w:lastRenderedPageBreak/>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r>
        <w:rPr>
          <w:rFonts w:ascii="Times New Roman" w:hAnsi="Times New Roman" w:cs="Times New Roman"/>
          <w:sz w:val="24"/>
          <w:szCs w:val="24"/>
          <w:lang w:val="en-US"/>
        </w:rPr>
        <w:t xml:space="preserve"> </w:t>
      </w:r>
      <w:r w:rsidRPr="008E254D">
        <w:rPr>
          <w:rFonts w:ascii="Times New Roman" w:hAnsi="Times New Roman" w:cs="Times New Roman"/>
          <w:color w:val="222222"/>
          <w:sz w:val="24"/>
          <w:szCs w:val="24"/>
          <w:lang w:val="en-US"/>
        </w:rPr>
        <w:t>The tuning should be done continuously.</w:t>
      </w:r>
    </w:p>
    <w:p w:rsidR="0076642E" w:rsidRPr="008E254D" w:rsidRDefault="0076642E" w:rsidP="0076642E">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Personnel with outage assessment responsibilities should understand and be able to perform these procedures in the event the plan is inaccessible during the situation. Once impact to the system has been determined, the appropriate teams should be notified of updated information and the planned response to the situation. </w:t>
      </w:r>
    </w:p>
    <w:p w:rsidR="0076642E" w:rsidRDefault="0076642E" w:rsidP="0076642E">
      <w:pPr>
        <w:rPr>
          <w:lang w:val="en-GB"/>
        </w:rPr>
      </w:pPr>
    </w:p>
    <w:p w:rsidR="0076642E" w:rsidRPr="0076642E" w:rsidRDefault="0076642E" w:rsidP="0076642E">
      <w:pPr>
        <w:rPr>
          <w:lang w:val="en-GB"/>
        </w:rPr>
      </w:pPr>
    </w:p>
    <w:p w:rsidR="0006762A" w:rsidRDefault="0006762A" w:rsidP="0006762A">
      <w:pPr>
        <w:pStyle w:val="Nagwek2"/>
        <w:rPr>
          <w:lang w:val="en-GB"/>
        </w:rPr>
      </w:pPr>
      <w:bookmarkStart w:id="30" w:name="_Toc42305786"/>
      <w:r>
        <w:rPr>
          <w:lang w:val="en-GB"/>
        </w:rPr>
        <w:t>6.</w:t>
      </w:r>
      <w:r w:rsidR="0076642E">
        <w:rPr>
          <w:lang w:val="en-GB"/>
        </w:rPr>
        <w:t>2</w:t>
      </w:r>
      <w:r w:rsidRPr="005F18D4">
        <w:rPr>
          <w:lang w:val="en-GB"/>
        </w:rPr>
        <w:t xml:space="preserve"> Hacking attempts</w:t>
      </w:r>
      <w:bookmarkEnd w:id="30"/>
    </w:p>
    <w:p w:rsidR="0006762A" w:rsidRDefault="0006762A" w:rsidP="0006762A">
      <w:pPr>
        <w:rPr>
          <w:rFonts w:ascii="Times New Roman" w:hAnsi="Times New Roman"/>
          <w:sz w:val="24"/>
          <w:szCs w:val="24"/>
          <w:lang w:val="en-US"/>
        </w:rPr>
      </w:pPr>
    </w:p>
    <w:p w:rsidR="0006762A" w:rsidRPr="0006762A" w:rsidRDefault="0076642E" w:rsidP="0076642E">
      <w:pPr>
        <w:pStyle w:val="Nagwek3"/>
        <w:rPr>
          <w:lang w:val="en-GB"/>
        </w:rPr>
      </w:pPr>
      <w:bookmarkStart w:id="31" w:name="_Toc42305787"/>
      <w:r>
        <w:rPr>
          <w:lang w:val="en-US"/>
        </w:rPr>
        <w:t>6.2.</w:t>
      </w:r>
      <w:r w:rsidR="0006762A">
        <w:rPr>
          <w:lang w:val="en-US"/>
        </w:rPr>
        <w:t>1. Introduction</w:t>
      </w:r>
      <w:bookmarkEnd w:id="31"/>
    </w:p>
    <w:p w:rsidR="0006762A" w:rsidRDefault="0006762A" w:rsidP="0006762A">
      <w:pPr>
        <w:rPr>
          <w:rFonts w:ascii="Times New Roman" w:hAnsi="Times New Roman"/>
          <w:sz w:val="24"/>
          <w:szCs w:val="24"/>
          <w:lang w:val="en-US"/>
        </w:rPr>
      </w:pPr>
    </w:p>
    <w:p w:rsidR="0006762A" w:rsidRPr="005F18D4" w:rsidRDefault="0006762A" w:rsidP="0006762A">
      <w:pPr>
        <w:rPr>
          <w:lang w:val="en-GB"/>
        </w:rPr>
      </w:pPr>
      <w:r>
        <w:rPr>
          <w:rFonts w:ascii="Times New Roman" w:hAnsi="Times New Roman"/>
          <w:sz w:val="24"/>
          <w:szCs w:val="24"/>
          <w:lang w:val="en-US"/>
        </w:rPr>
        <w:t>The hacking attempts are d</w:t>
      </w:r>
      <w:r>
        <w:rPr>
          <w:rFonts w:ascii="Times New Roman" w:hAnsi="Times New Roman"/>
          <w:color w:val="222222"/>
          <w:sz w:val="24"/>
          <w:szCs w:val="24"/>
          <w:lang w:val="en-US"/>
        </w:rPr>
        <w:t xml:space="preserve">ivided according to the areas they affect. </w:t>
      </w:r>
    </w:p>
    <w:p w:rsidR="0006762A" w:rsidRPr="005F18D4" w:rsidRDefault="0006762A" w:rsidP="0006762A">
      <w:pPr>
        <w:rPr>
          <w:lang w:val="en-GB"/>
        </w:rPr>
      </w:pPr>
      <w:r>
        <w:rPr>
          <w:rFonts w:ascii="Times New Roman" w:hAnsi="Times New Roman"/>
          <w:color w:val="222222"/>
          <w:sz w:val="24"/>
          <w:szCs w:val="24"/>
          <w:lang w:val="en-US"/>
        </w:rPr>
        <w:t xml:space="preserve">First area is applies to attacks directed directly at the system (internet shop). </w:t>
      </w:r>
    </w:p>
    <w:p w:rsidR="0006762A" w:rsidRPr="005F18D4" w:rsidRDefault="0006762A" w:rsidP="0006762A">
      <w:pPr>
        <w:rPr>
          <w:lang w:val="en-GB"/>
        </w:rPr>
      </w:pPr>
      <w:r>
        <w:rPr>
          <w:rFonts w:ascii="Times New Roman" w:hAnsi="Times New Roman"/>
          <w:color w:val="222222"/>
          <w:sz w:val="24"/>
          <w:szCs w:val="24"/>
          <w:lang w:val="en-US"/>
        </w:rPr>
        <w:t xml:space="preserve">Second area applies to attacks directed at workers (programmers, testers). Due to </w:t>
      </w:r>
      <w:bookmarkStart w:id="32" w:name="tw-target-text"/>
      <w:bookmarkEnd w:id="32"/>
      <w:r>
        <w:rPr>
          <w:rFonts w:ascii="Times New Roman" w:hAnsi="Times New Roman"/>
          <w:color w:val="222222"/>
          <w:sz w:val="24"/>
          <w:szCs w:val="24"/>
          <w:lang w:val="en-US"/>
        </w:rPr>
        <w:t xml:space="preserve">epidemiological threat, many of them is forced to work remotely, what </w:t>
      </w:r>
      <w:r>
        <w:rPr>
          <w:rFonts w:ascii="Times New Roman" w:hAnsi="Times New Roman"/>
          <w:color w:val="222222"/>
          <w:sz w:val="24"/>
          <w:szCs w:val="24"/>
          <w:lang w:val="en-US"/>
        </w:rPr>
        <w:br/>
        <w:t xml:space="preserve">opens up new opportunities for attacks. </w:t>
      </w:r>
    </w:p>
    <w:p w:rsidR="0006762A" w:rsidRPr="005F18D4" w:rsidRDefault="0006762A" w:rsidP="0006762A">
      <w:pPr>
        <w:rPr>
          <w:lang w:val="en-GB"/>
        </w:rPr>
      </w:pPr>
      <w:r>
        <w:rPr>
          <w:rFonts w:ascii="Times New Roman" w:hAnsi="Times New Roman"/>
          <w:color w:val="222222"/>
          <w:sz w:val="24"/>
          <w:szCs w:val="24"/>
          <w:lang w:val="en-US"/>
        </w:rPr>
        <w:t>Last, third area applies to attacks directed at user, e.g. stealing their login credentials.</w:t>
      </w:r>
    </w:p>
    <w:p w:rsidR="0006762A" w:rsidRDefault="0006762A" w:rsidP="0006762A">
      <w:pPr>
        <w:rPr>
          <w:color w:val="222222"/>
          <w:lang w:val="en-GB"/>
        </w:rPr>
      </w:pPr>
    </w:p>
    <w:p w:rsidR="0076642E" w:rsidRPr="005F18D4" w:rsidRDefault="0076642E" w:rsidP="0006762A">
      <w:pPr>
        <w:rPr>
          <w:color w:val="222222"/>
          <w:lang w:val="en-GB"/>
        </w:rPr>
      </w:pPr>
    </w:p>
    <w:p w:rsidR="0006762A" w:rsidRPr="005F18D4" w:rsidRDefault="0076642E" w:rsidP="0076642E">
      <w:pPr>
        <w:pStyle w:val="Nagwek3"/>
        <w:rPr>
          <w:lang w:val="en-GB"/>
        </w:rPr>
      </w:pPr>
      <w:bookmarkStart w:id="33" w:name="_Toc42305788"/>
      <w:r>
        <w:rPr>
          <w:lang w:val="en-US"/>
        </w:rPr>
        <w:t>6.2.</w:t>
      </w:r>
      <w:r w:rsidR="0006762A">
        <w:rPr>
          <w:lang w:val="en-US"/>
        </w:rPr>
        <w:t>2. Preparation</w:t>
      </w:r>
      <w:bookmarkEnd w:id="33"/>
    </w:p>
    <w:p w:rsidR="0006762A" w:rsidRDefault="0006762A" w:rsidP="0006762A">
      <w:pPr>
        <w:rPr>
          <w:rFonts w:ascii="Times New Roman" w:hAnsi="Times New Roman"/>
          <w:sz w:val="24"/>
          <w:szCs w:val="24"/>
          <w:lang w:val="en-US"/>
        </w:rPr>
      </w:pPr>
    </w:p>
    <w:p w:rsidR="0006762A" w:rsidRPr="005F18D4" w:rsidRDefault="0006762A" w:rsidP="0006762A">
      <w:pPr>
        <w:rPr>
          <w:lang w:val="en-GB"/>
        </w:rPr>
      </w:pPr>
      <w:r>
        <w:rPr>
          <w:rFonts w:ascii="Times New Roman" w:hAnsi="Times New Roman"/>
          <w:color w:val="030303"/>
          <w:sz w:val="24"/>
          <w:szCs w:val="24"/>
          <w:lang w:val="en-US"/>
        </w:rPr>
        <w:t xml:space="preserve">Security information and event management provides reports for </w:t>
      </w:r>
      <w:bookmarkStart w:id="34" w:name="tw-target-text1"/>
      <w:bookmarkEnd w:id="34"/>
      <w:r>
        <w:rPr>
          <w:rFonts w:ascii="Times New Roman" w:hAnsi="Times New Roman"/>
          <w:color w:val="222222"/>
          <w:sz w:val="24"/>
          <w:szCs w:val="24"/>
          <w:lang w:val="en-US"/>
        </w:rPr>
        <w:t>unusual</w:t>
      </w:r>
      <w:r>
        <w:rPr>
          <w:rFonts w:ascii="Times New Roman" w:hAnsi="Times New Roman"/>
          <w:color w:val="030303"/>
          <w:sz w:val="24"/>
          <w:szCs w:val="24"/>
          <w:lang w:val="en-US"/>
        </w:rPr>
        <w:t xml:space="preserve"> traffic and behaviors detected in network. They are grouped into 3 categories, based on threat level, in order to make them maintainable. Any incident or breach detected, classified at level 2 is saved separately. If  incident or breach is well known and described, automated </w:t>
      </w:r>
      <w:r>
        <w:rPr>
          <w:rFonts w:ascii="Times New Roman" w:hAnsi="Times New Roman"/>
          <w:color w:val="222222"/>
          <w:sz w:val="24"/>
          <w:szCs w:val="24"/>
          <w:lang w:val="en-US"/>
        </w:rPr>
        <w:t xml:space="preserve">steps can be taken. If so, they are also reported. </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030303"/>
          <w:sz w:val="24"/>
          <w:szCs w:val="24"/>
          <w:lang w:val="en-US"/>
        </w:rPr>
        <w:t xml:space="preserve">Any incident or breach detected, classified at level 3 causes immediate alert to the first contact administrator. In this case, the first contact administrator checks, what </w:t>
      </w:r>
      <w:bookmarkStart w:id="35" w:name="tw-target-text4"/>
      <w:bookmarkEnd w:id="35"/>
      <w:r>
        <w:rPr>
          <w:rFonts w:ascii="Times New Roman" w:hAnsi="Times New Roman"/>
          <w:color w:val="222222"/>
          <w:sz w:val="24"/>
          <w:szCs w:val="24"/>
          <w:lang w:val="en-US"/>
        </w:rPr>
        <w:t xml:space="preserve">resources have been compromised, and then takes further steps. </w:t>
      </w:r>
    </w:p>
    <w:p w:rsidR="0006762A" w:rsidRPr="005F18D4" w:rsidRDefault="0006762A" w:rsidP="0006762A">
      <w:pPr>
        <w:rPr>
          <w:lang w:val="en-GB"/>
        </w:rPr>
      </w:pPr>
      <w:r>
        <w:rPr>
          <w:rFonts w:ascii="Times New Roman" w:hAnsi="Times New Roman"/>
          <w:color w:val="222222"/>
          <w:sz w:val="24"/>
          <w:szCs w:val="24"/>
          <w:lang w:val="en-US"/>
        </w:rPr>
        <w:t>Other incidents are aggregated into one document, evaluated weekly. They are sorted into categories and increased grow in one of them</w:t>
      </w:r>
      <w:bookmarkStart w:id="36" w:name="tw-target-text8"/>
      <w:bookmarkEnd w:id="36"/>
      <w:r>
        <w:rPr>
          <w:rFonts w:ascii="Times New Roman" w:hAnsi="Times New Roman"/>
          <w:color w:val="222222"/>
          <w:sz w:val="24"/>
          <w:szCs w:val="24"/>
          <w:lang w:val="en-US"/>
        </w:rPr>
        <w:t xml:space="preserve"> may be the reason to initiate the investigation. </w:t>
      </w:r>
    </w:p>
    <w:p w:rsidR="0006762A" w:rsidRDefault="0006762A" w:rsidP="0006762A">
      <w:pPr>
        <w:rPr>
          <w:rFonts w:ascii="Times New Roman" w:hAnsi="Times New Roman"/>
          <w:color w:val="030303"/>
          <w:sz w:val="24"/>
          <w:szCs w:val="24"/>
          <w:lang w:val="en-US"/>
        </w:rPr>
      </w:pPr>
    </w:p>
    <w:p w:rsidR="0006762A" w:rsidRPr="005F18D4" w:rsidRDefault="0006762A" w:rsidP="0006762A">
      <w:pPr>
        <w:rPr>
          <w:lang w:val="en-GB"/>
        </w:rPr>
      </w:pPr>
      <w:r>
        <w:rPr>
          <w:rFonts w:ascii="Times New Roman" w:hAnsi="Times New Roman"/>
          <w:color w:val="030303"/>
          <w:sz w:val="24"/>
          <w:szCs w:val="24"/>
          <w:lang w:val="en-US"/>
        </w:rPr>
        <w:t xml:space="preserve">Any person involved in contingency plan, must be </w:t>
      </w:r>
      <w:r>
        <w:rPr>
          <w:rFonts w:ascii="Times New Roman" w:hAnsi="Times New Roman"/>
          <w:color w:val="222222"/>
          <w:sz w:val="24"/>
          <w:szCs w:val="24"/>
          <w:lang w:val="en-US"/>
        </w:rPr>
        <w:t xml:space="preserve">must be trained, in order to determine the method of communication. After serious incident, all people involved in the process are </w:t>
      </w:r>
      <w:r>
        <w:rPr>
          <w:rFonts w:ascii="Times New Roman" w:hAnsi="Times New Roman"/>
          <w:color w:val="222222"/>
          <w:sz w:val="24"/>
          <w:szCs w:val="24"/>
          <w:lang w:val="en-US"/>
        </w:rPr>
        <w:lastRenderedPageBreak/>
        <w:t xml:space="preserve">informed via company’s communicator, and text message. After that, an online meeting is taking place at company’s video communication platform, in specially prepared room. In case, when company’s network is unavailable, the meeting takes place directly at company’s building, in specified conference room. When one of people involved is unable to arrive within one hour, he informs about this fact the </w:t>
      </w:r>
      <w:r>
        <w:rPr>
          <w:rFonts w:ascii="Times New Roman" w:hAnsi="Times New Roman"/>
          <w:color w:val="030303"/>
          <w:sz w:val="24"/>
          <w:szCs w:val="24"/>
          <w:lang w:val="en-US"/>
        </w:rPr>
        <w:t xml:space="preserve">first contact administrator, and have to be on a standby on phone until the meeting is finished, in order to get information what steps needs to be taken. </w:t>
      </w:r>
    </w:p>
    <w:p w:rsidR="0006762A" w:rsidRPr="005F18D4" w:rsidRDefault="0006762A" w:rsidP="0006762A">
      <w:pPr>
        <w:rPr>
          <w:color w:val="030303"/>
          <w:lang w:val="en-GB"/>
        </w:rPr>
      </w:pPr>
    </w:p>
    <w:p w:rsidR="0006762A" w:rsidRPr="005F18D4" w:rsidRDefault="0006762A" w:rsidP="0006762A">
      <w:pPr>
        <w:rPr>
          <w:color w:val="030303"/>
          <w:lang w:val="en-GB"/>
        </w:rPr>
      </w:pPr>
    </w:p>
    <w:p w:rsidR="0006762A" w:rsidRPr="005F18D4" w:rsidRDefault="0076642E" w:rsidP="0076642E">
      <w:pPr>
        <w:pStyle w:val="Nagwek3"/>
        <w:rPr>
          <w:lang w:val="en-GB"/>
        </w:rPr>
      </w:pPr>
      <w:bookmarkStart w:id="37" w:name="_Toc42305789"/>
      <w:r>
        <w:rPr>
          <w:lang w:val="en-US"/>
        </w:rPr>
        <w:t>6.2.</w:t>
      </w:r>
      <w:r w:rsidR="0006762A">
        <w:rPr>
          <w:lang w:val="en-US"/>
        </w:rPr>
        <w:t>3. Detection and analysis</w:t>
      </w:r>
      <w:bookmarkEnd w:id="37"/>
    </w:p>
    <w:p w:rsidR="0006762A" w:rsidRDefault="0006762A" w:rsidP="0006762A">
      <w:pPr>
        <w:rPr>
          <w:rFonts w:ascii="Times New Roman" w:hAnsi="Times New Roman"/>
          <w:color w:val="030303"/>
          <w:sz w:val="24"/>
          <w:szCs w:val="24"/>
          <w:lang w:val="en-US"/>
        </w:rPr>
      </w:pPr>
    </w:p>
    <w:p w:rsidR="0006762A" w:rsidRPr="005F18D4" w:rsidRDefault="0006762A" w:rsidP="0006762A">
      <w:pPr>
        <w:rPr>
          <w:lang w:val="en-GB"/>
        </w:rPr>
      </w:pPr>
      <w:r>
        <w:rPr>
          <w:rFonts w:ascii="Times New Roman" w:hAnsi="Times New Roman"/>
          <w:color w:val="000000"/>
          <w:sz w:val="24"/>
          <w:szCs w:val="24"/>
          <w:lang w:val="en-US"/>
        </w:rPr>
        <w:t xml:space="preserve">Detection of incident is based log aggregation solution and intrusion prevention system (IPS). </w:t>
      </w:r>
    </w:p>
    <w:p w:rsidR="0006762A" w:rsidRPr="005F18D4" w:rsidRDefault="0006762A" w:rsidP="0006762A">
      <w:pPr>
        <w:rPr>
          <w:lang w:val="en-GB"/>
        </w:rPr>
      </w:pPr>
      <w:r>
        <w:rPr>
          <w:rStyle w:val="StrongEmphasis"/>
          <w:rFonts w:ascii="Times New Roman" w:hAnsi="Times New Roman"/>
          <w:color w:val="000000"/>
          <w:sz w:val="24"/>
          <w:szCs w:val="24"/>
          <w:highlight w:val="white"/>
          <w:lang w:val="en-US"/>
        </w:rPr>
        <w:t>Areas that are monitored are:</w:t>
      </w:r>
    </w:p>
    <w:p w:rsidR="0006762A" w:rsidRPr="005F18D4" w:rsidRDefault="0006762A" w:rsidP="0006762A">
      <w:pPr>
        <w:numPr>
          <w:ilvl w:val="0"/>
          <w:numId w:val="1"/>
        </w:numPr>
        <w:spacing w:after="160" w:line="259" w:lineRule="auto"/>
        <w:rPr>
          <w:lang w:val="en-GB"/>
        </w:rPr>
      </w:pPr>
      <w:r>
        <w:rPr>
          <w:rStyle w:val="StrongEmphasis"/>
          <w:rFonts w:ascii="Times New Roman" w:hAnsi="Times New Roman"/>
          <w:color w:val="000000"/>
          <w:sz w:val="24"/>
          <w:szCs w:val="24"/>
          <w:highlight w:val="white"/>
          <w:lang w:val="en-US"/>
        </w:rPr>
        <w:t>suspicious, unusual activity on users and employees accounts</w:t>
      </w:r>
    </w:p>
    <w:p w:rsidR="0006762A" w:rsidRPr="005F18D4" w:rsidRDefault="0006762A" w:rsidP="0006762A">
      <w:pPr>
        <w:numPr>
          <w:ilvl w:val="0"/>
          <w:numId w:val="1"/>
        </w:numPr>
        <w:spacing w:after="160" w:line="259" w:lineRule="auto"/>
        <w:rPr>
          <w:lang w:val="en-GB"/>
        </w:rPr>
      </w:pPr>
      <w:r>
        <w:rPr>
          <w:rStyle w:val="StrongEmphasis"/>
          <w:rFonts w:ascii="Times New Roman" w:hAnsi="Times New Roman"/>
          <w:color w:val="000000"/>
          <w:sz w:val="24"/>
          <w:szCs w:val="24"/>
          <w:highlight w:val="white"/>
          <w:lang w:val="en-US"/>
        </w:rPr>
        <w:t xml:space="preserve">recognition of brute force attack (e.g. multiple connections from same address) </w:t>
      </w:r>
    </w:p>
    <w:p w:rsidR="0006762A" w:rsidRDefault="0006762A" w:rsidP="0006762A">
      <w:pPr>
        <w:numPr>
          <w:ilvl w:val="0"/>
          <w:numId w:val="1"/>
        </w:numPr>
        <w:spacing w:after="160" w:line="259" w:lineRule="auto"/>
      </w:pPr>
      <w:r>
        <w:rPr>
          <w:rStyle w:val="StrongEmphasis"/>
          <w:rFonts w:ascii="Times New Roman" w:hAnsi="Times New Roman"/>
          <w:color w:val="000000"/>
          <w:sz w:val="24"/>
          <w:szCs w:val="24"/>
          <w:highlight w:val="white"/>
          <w:lang w:val="en-US"/>
        </w:rPr>
        <w:t>filtering and blocking emails</w:t>
      </w:r>
    </w:p>
    <w:p w:rsidR="0006762A" w:rsidRDefault="0006762A" w:rsidP="0006762A">
      <w:pPr>
        <w:ind w:left="720"/>
        <w:rPr>
          <w:rStyle w:val="StrongEmphasis"/>
          <w:rFonts w:ascii="Times New Roman" w:hAnsi="Times New Roman"/>
          <w:b w:val="0"/>
          <w:bCs w:val="0"/>
          <w:color w:val="000000"/>
          <w:sz w:val="24"/>
          <w:szCs w:val="24"/>
          <w:highlight w:val="white"/>
          <w:lang w:val="en-US"/>
        </w:rPr>
      </w:pPr>
    </w:p>
    <w:p w:rsidR="0006762A" w:rsidRPr="005F18D4" w:rsidRDefault="0006762A" w:rsidP="0006762A">
      <w:pPr>
        <w:rPr>
          <w:lang w:val="en-GB"/>
        </w:rPr>
      </w:pPr>
      <w:r>
        <w:rPr>
          <w:rFonts w:ascii="Times New Roman" w:hAnsi="Times New Roman"/>
          <w:color w:val="222222"/>
          <w:sz w:val="24"/>
          <w:szCs w:val="24"/>
          <w:lang w:val="en-US"/>
        </w:rPr>
        <w:t xml:space="preserve">After detection of incident, the suspected address is added to the watch-list for 24 hours. If new suspicious actions are detected in this period of time, the incident level of risk is increased and the incident is reported. </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Any e-mail, that contains links is considered as suspicious, alike e-mails from unknown senders.  After confirming an malicious e-mail incident or breach, all messages from sender are blocked.</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 xml:space="preserve">Login attempts are monitored and logged. If there appears a significant number of login attempts to single account, the owner of the account is informed about it via e-mail. </w:t>
      </w:r>
    </w:p>
    <w:p w:rsidR="0006762A" w:rsidRPr="005F18D4" w:rsidRDefault="0006762A" w:rsidP="0006762A">
      <w:pPr>
        <w:rPr>
          <w:lang w:val="en-GB"/>
        </w:rPr>
      </w:pPr>
      <w:r>
        <w:rPr>
          <w:rFonts w:ascii="Times New Roman" w:hAnsi="Times New Roman"/>
          <w:color w:val="222222"/>
          <w:sz w:val="24"/>
          <w:szCs w:val="24"/>
          <w:lang w:val="en-US"/>
        </w:rPr>
        <w:t xml:space="preserve">Also, </w:t>
      </w:r>
      <w:proofErr w:type="spellStart"/>
      <w:r>
        <w:rPr>
          <w:rFonts w:ascii="Times New Roman" w:hAnsi="Times New Roman"/>
          <w:color w:val="222222"/>
          <w:sz w:val="24"/>
          <w:szCs w:val="24"/>
          <w:lang w:val="en-US"/>
        </w:rPr>
        <w:t>geolocalization</w:t>
      </w:r>
      <w:proofErr w:type="spellEnd"/>
      <w:r>
        <w:rPr>
          <w:rFonts w:ascii="Times New Roman" w:hAnsi="Times New Roman"/>
          <w:color w:val="222222"/>
          <w:sz w:val="24"/>
          <w:szCs w:val="24"/>
          <w:lang w:val="en-US"/>
        </w:rPr>
        <w:t xml:space="preserve"> is used, in order to detect </w:t>
      </w:r>
      <w:bookmarkStart w:id="38" w:name="tw-target-text6"/>
      <w:bookmarkEnd w:id="38"/>
      <w:r>
        <w:rPr>
          <w:rFonts w:ascii="Times New Roman" w:hAnsi="Times New Roman"/>
          <w:color w:val="222222"/>
          <w:sz w:val="24"/>
          <w:szCs w:val="24"/>
          <w:lang w:val="en-US"/>
        </w:rPr>
        <w:t>anomalous connections.</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 xml:space="preserve">Any unusual traffic from single user is logged. This includes also monitoring the external/removable data sources (like monitoring </w:t>
      </w:r>
      <w:proofErr w:type="spellStart"/>
      <w:r>
        <w:rPr>
          <w:rFonts w:ascii="Times New Roman" w:hAnsi="Times New Roman"/>
          <w:color w:val="222222"/>
          <w:sz w:val="24"/>
          <w:szCs w:val="24"/>
          <w:lang w:val="en-US"/>
        </w:rPr>
        <w:t>usb</w:t>
      </w:r>
      <w:proofErr w:type="spellEnd"/>
      <w:r>
        <w:rPr>
          <w:rFonts w:ascii="Times New Roman" w:hAnsi="Times New Roman"/>
          <w:color w:val="222222"/>
          <w:sz w:val="24"/>
          <w:szCs w:val="24"/>
          <w:lang w:val="en-US"/>
        </w:rPr>
        <w:t xml:space="preserve"> ports of workers). If many of incidents are detected, then specific user is reported as suspicious of being compromised (e.g. affected with malware).</w:t>
      </w:r>
    </w:p>
    <w:p w:rsidR="0006762A" w:rsidRPr="005F18D4" w:rsidRDefault="0006762A" w:rsidP="0006762A">
      <w:pPr>
        <w:rPr>
          <w:lang w:val="en-GB"/>
        </w:rPr>
      </w:pPr>
      <w:r>
        <w:rPr>
          <w:rFonts w:ascii="Times New Roman" w:hAnsi="Times New Roman"/>
          <w:color w:val="222222"/>
          <w:sz w:val="24"/>
          <w:szCs w:val="24"/>
          <w:lang w:val="en-US"/>
        </w:rPr>
        <w:br/>
        <w:t xml:space="preserve">Unavailability of any of the services offered by the system, when detected, is marked as maximum threat level. The first contact administrators are immediately informed about that fact, and manually take further steps. If it is possible ( implemented procedures includes such </w:t>
      </w:r>
      <w:r>
        <w:rPr>
          <w:rFonts w:ascii="Times New Roman" w:hAnsi="Times New Roman"/>
          <w:color w:val="222222"/>
          <w:sz w:val="24"/>
          <w:szCs w:val="24"/>
          <w:lang w:val="en-US"/>
        </w:rPr>
        <w:lastRenderedPageBreak/>
        <w:t xml:space="preserve">event), automated actions are taken ( like disconnecting device from company’s networks) in order to stop the spread of threat. </w:t>
      </w:r>
    </w:p>
    <w:p w:rsidR="0006762A" w:rsidRDefault="0006762A" w:rsidP="0006762A">
      <w:pPr>
        <w:rPr>
          <w:rFonts w:ascii="Times New Roman" w:hAnsi="Times New Roman"/>
          <w:lang w:val="en-US"/>
        </w:rPr>
      </w:pPr>
    </w:p>
    <w:p w:rsidR="0006762A" w:rsidRDefault="0006762A" w:rsidP="0006762A">
      <w:pPr>
        <w:rPr>
          <w:rFonts w:ascii="Times New Roman" w:hAnsi="Times New Roman"/>
          <w:lang w:val="en-US"/>
        </w:rPr>
      </w:pPr>
    </w:p>
    <w:p w:rsidR="0006762A" w:rsidRPr="005F18D4" w:rsidRDefault="0076642E" w:rsidP="0076642E">
      <w:pPr>
        <w:pStyle w:val="Nagwek3"/>
        <w:rPr>
          <w:lang w:val="en-GB"/>
        </w:rPr>
      </w:pPr>
      <w:bookmarkStart w:id="39" w:name="_Toc42305790"/>
      <w:r>
        <w:rPr>
          <w:lang w:val="en-US"/>
        </w:rPr>
        <w:t>6.2.</w:t>
      </w:r>
      <w:r w:rsidR="0006762A">
        <w:rPr>
          <w:lang w:val="en-US"/>
        </w:rPr>
        <w:t>4.Containment and alarming</w:t>
      </w:r>
      <w:bookmarkEnd w:id="39"/>
    </w:p>
    <w:p w:rsidR="0006762A" w:rsidRDefault="0006762A" w:rsidP="0006762A">
      <w:pPr>
        <w:rPr>
          <w:rFonts w:ascii="Times New Roman" w:hAnsi="Times New Roman"/>
          <w:sz w:val="30"/>
          <w:szCs w:val="30"/>
          <w:lang w:val="en-US"/>
        </w:rPr>
      </w:pPr>
    </w:p>
    <w:p w:rsidR="0006762A" w:rsidRPr="005F18D4" w:rsidRDefault="0006762A" w:rsidP="0006762A">
      <w:pPr>
        <w:rPr>
          <w:lang w:val="en-GB"/>
        </w:rPr>
      </w:pPr>
      <w:r>
        <w:rPr>
          <w:rFonts w:ascii="Times New Roman" w:hAnsi="Times New Roman"/>
          <w:color w:val="222222"/>
          <w:sz w:val="24"/>
          <w:szCs w:val="24"/>
          <w:lang w:val="en-US"/>
        </w:rPr>
        <w:t xml:space="preserve">Appearance of incident or breath of third level of significance requires immediate action. First contact administrator is informed and starts the investigation. Having access to data connected with incident, he has to evaluate the seriousness and impact of problem. </w:t>
      </w:r>
    </w:p>
    <w:p w:rsidR="0006762A" w:rsidRPr="005F18D4" w:rsidRDefault="0006762A" w:rsidP="0006762A">
      <w:pPr>
        <w:rPr>
          <w:lang w:val="en-GB"/>
        </w:rPr>
      </w:pPr>
      <w:r>
        <w:rPr>
          <w:rFonts w:ascii="Times New Roman" w:hAnsi="Times New Roman"/>
          <w:color w:val="222222"/>
          <w:sz w:val="24"/>
          <w:szCs w:val="24"/>
          <w:lang w:val="en-US"/>
        </w:rPr>
        <w:t>After determining the sources of danger, and affected parties further actions are taken.</w:t>
      </w:r>
    </w:p>
    <w:p w:rsidR="0006762A" w:rsidRPr="005F18D4" w:rsidRDefault="0006762A" w:rsidP="0006762A">
      <w:pPr>
        <w:rPr>
          <w:rFonts w:ascii="Times New Roman" w:hAnsi="Times New Roman"/>
          <w:color w:val="222222"/>
          <w:lang w:val="en-GB"/>
        </w:rPr>
      </w:pPr>
    </w:p>
    <w:p w:rsidR="0006762A" w:rsidRPr="005F18D4" w:rsidRDefault="0006762A" w:rsidP="0006762A">
      <w:pPr>
        <w:rPr>
          <w:lang w:val="en-GB"/>
        </w:rPr>
      </w:pPr>
      <w:r>
        <w:rPr>
          <w:rFonts w:ascii="Times New Roman" w:hAnsi="Times New Roman"/>
          <w:color w:val="222222"/>
          <w:sz w:val="24"/>
          <w:szCs w:val="24"/>
          <w:lang w:val="en-US"/>
        </w:rPr>
        <w:t xml:space="preserve">If alert turns out to be false (no action needed), then these information should be included in learning phase. Otherwise, the step </w:t>
      </w:r>
      <w:r>
        <w:rPr>
          <w:rFonts w:ascii="Times New Roman" w:hAnsi="Times New Roman"/>
          <w:color w:val="222222"/>
          <w:sz w:val="24"/>
          <w:szCs w:val="24"/>
          <w:u w:val="single"/>
          <w:lang w:val="en-US"/>
        </w:rPr>
        <w:t>against spreading of the issue</w:t>
      </w:r>
      <w:r>
        <w:rPr>
          <w:rFonts w:ascii="Times New Roman" w:hAnsi="Times New Roman"/>
          <w:color w:val="222222"/>
          <w:sz w:val="24"/>
          <w:szCs w:val="24"/>
          <w:lang w:val="en-US"/>
        </w:rPr>
        <w:t xml:space="preserve"> are taken. Also, depending on initial threat analysis, the right people are put on standby.</w:t>
      </w:r>
    </w:p>
    <w:p w:rsidR="0006762A" w:rsidRPr="005F18D4" w:rsidRDefault="0006762A" w:rsidP="0006762A">
      <w:pPr>
        <w:rPr>
          <w:rFonts w:ascii="Times New Roman" w:hAnsi="Times New Roman"/>
          <w:color w:val="222222"/>
          <w:lang w:val="en-GB"/>
        </w:rPr>
      </w:pPr>
    </w:p>
    <w:p w:rsidR="0006762A" w:rsidRPr="005F18D4" w:rsidRDefault="0006762A" w:rsidP="0006762A">
      <w:pPr>
        <w:rPr>
          <w:lang w:val="en-GB"/>
        </w:rPr>
      </w:pPr>
      <w:r>
        <w:rPr>
          <w:rFonts w:ascii="Times New Roman" w:hAnsi="Times New Roman"/>
          <w:color w:val="222222"/>
          <w:sz w:val="24"/>
          <w:szCs w:val="24"/>
          <w:lang w:val="en-US"/>
        </w:rPr>
        <w:t>1. If problem concerns employees, specific employee is blocked in system until case is resolved. That means, he is unable to access any of company’s data, nor communicate with other devices inside network. The worker gets notification about the issue, and should wait for further information.</w:t>
      </w:r>
    </w:p>
    <w:p w:rsidR="0006762A" w:rsidRPr="005F18D4" w:rsidRDefault="0006762A" w:rsidP="0006762A">
      <w:pPr>
        <w:rPr>
          <w:rFonts w:ascii="Times New Roman" w:hAnsi="Times New Roman"/>
          <w:color w:val="222222"/>
          <w:lang w:val="en-GB"/>
        </w:rPr>
      </w:pPr>
    </w:p>
    <w:p w:rsidR="0006762A" w:rsidRPr="005F18D4" w:rsidRDefault="0006762A" w:rsidP="0006762A">
      <w:pPr>
        <w:rPr>
          <w:lang w:val="en-GB"/>
        </w:rPr>
      </w:pPr>
      <w:r>
        <w:rPr>
          <w:rFonts w:ascii="Times New Roman" w:hAnsi="Times New Roman"/>
          <w:color w:val="222222"/>
          <w:sz w:val="24"/>
          <w:szCs w:val="24"/>
          <w:lang w:val="en-US"/>
        </w:rPr>
        <w:t xml:space="preserve">2. If problem concerns unavailability of services, the administrator has to check, if are they critical to the correct work of shop. If it is possible, and there is </w:t>
      </w:r>
      <w:proofErr w:type="spellStart"/>
      <w:r>
        <w:rPr>
          <w:rFonts w:ascii="Times New Roman" w:hAnsi="Times New Roman"/>
          <w:color w:val="222222"/>
          <w:sz w:val="24"/>
          <w:szCs w:val="24"/>
          <w:lang w:val="en-US"/>
        </w:rPr>
        <w:t>and</w:t>
      </w:r>
      <w:proofErr w:type="spellEnd"/>
      <w:r>
        <w:rPr>
          <w:rFonts w:ascii="Times New Roman" w:hAnsi="Times New Roman"/>
          <w:color w:val="222222"/>
          <w:sz w:val="24"/>
          <w:szCs w:val="24"/>
          <w:lang w:val="en-US"/>
        </w:rPr>
        <w:t xml:space="preserve"> existing procedure for such case,</w:t>
      </w:r>
    </w:p>
    <w:p w:rsidR="0006762A" w:rsidRPr="005F18D4" w:rsidRDefault="0006762A" w:rsidP="0006762A">
      <w:pPr>
        <w:rPr>
          <w:lang w:val="en-GB"/>
        </w:rPr>
      </w:pPr>
      <w:r>
        <w:rPr>
          <w:rFonts w:ascii="Times New Roman" w:hAnsi="Times New Roman"/>
          <w:color w:val="222222"/>
          <w:sz w:val="24"/>
          <w:szCs w:val="24"/>
          <w:lang w:val="en-US"/>
        </w:rPr>
        <w:t>admin can restart such service in order to make it work again. If it is not the case, such affected service should be isolated from the rest of the system during the investigation. Also,  IT Manager is notified about that fact immediately.  The website should be changed to previously prepared one, containing information about technical break and apology.</w:t>
      </w:r>
    </w:p>
    <w:p w:rsidR="0006762A" w:rsidRPr="005F18D4" w:rsidRDefault="0006762A" w:rsidP="0006762A">
      <w:pPr>
        <w:rPr>
          <w:lang w:val="en-GB"/>
        </w:rPr>
      </w:pPr>
      <w:r>
        <w:rPr>
          <w:rFonts w:ascii="Times New Roman" w:hAnsi="Times New Roman"/>
          <w:color w:val="222222"/>
          <w:sz w:val="24"/>
          <w:szCs w:val="24"/>
          <w:lang w:val="en-US"/>
        </w:rPr>
        <w:tab/>
      </w:r>
    </w:p>
    <w:p w:rsidR="0006762A" w:rsidRPr="005F18D4" w:rsidRDefault="0006762A" w:rsidP="0006762A">
      <w:pPr>
        <w:rPr>
          <w:lang w:val="en-GB"/>
        </w:rPr>
      </w:pPr>
      <w:r>
        <w:rPr>
          <w:rFonts w:ascii="Times New Roman" w:hAnsi="Times New Roman"/>
          <w:color w:val="222222"/>
          <w:sz w:val="24"/>
          <w:szCs w:val="24"/>
          <w:lang w:val="en-US"/>
        </w:rPr>
        <w:t xml:space="preserve">3. If problem concerns other system related threat, admin has to investigate the seriousness of it and affected assets. If unknown (not noted before) problem occurred, and possible damages are impossible to predict, IT Manager is notified immediately, and the meeting is taking place. </w:t>
      </w:r>
    </w:p>
    <w:p w:rsidR="0006762A" w:rsidRPr="005F18D4" w:rsidRDefault="0006762A" w:rsidP="0006762A">
      <w:pPr>
        <w:rPr>
          <w:rFonts w:ascii="Times New Roman" w:hAnsi="Times New Roman"/>
          <w:color w:val="222222"/>
          <w:lang w:val="en-GB"/>
        </w:rPr>
      </w:pPr>
    </w:p>
    <w:p w:rsidR="0006762A" w:rsidRPr="005F18D4" w:rsidRDefault="0006762A" w:rsidP="0006762A">
      <w:pPr>
        <w:rPr>
          <w:lang w:val="en-GB"/>
        </w:rPr>
      </w:pPr>
      <w:r>
        <w:rPr>
          <w:rFonts w:ascii="Times New Roman" w:hAnsi="Times New Roman"/>
          <w:color w:val="222222"/>
          <w:sz w:val="24"/>
          <w:szCs w:val="24"/>
          <w:lang w:val="en-US"/>
        </w:rPr>
        <w:t>4. If problem concerns users, that means a lot of similar incidents, related to users appeared.</w:t>
      </w:r>
    </w:p>
    <w:p w:rsidR="0006762A" w:rsidRPr="005F18D4" w:rsidRDefault="0006762A" w:rsidP="0006762A">
      <w:pPr>
        <w:rPr>
          <w:lang w:val="en-GB"/>
        </w:rPr>
      </w:pPr>
      <w:r>
        <w:rPr>
          <w:rFonts w:ascii="Times New Roman" w:hAnsi="Times New Roman"/>
          <w:color w:val="222222"/>
          <w:sz w:val="24"/>
          <w:szCs w:val="24"/>
          <w:lang w:val="en-US"/>
        </w:rPr>
        <w:t>For example, significant number of login attempts may be result of some databases leakage. Someone is trying to use leaked data for other websites (many users use same password).</w:t>
      </w:r>
    </w:p>
    <w:p w:rsidR="0006762A" w:rsidRPr="005F18D4" w:rsidRDefault="0006762A" w:rsidP="0006762A">
      <w:pPr>
        <w:rPr>
          <w:lang w:val="en-GB"/>
        </w:rPr>
      </w:pPr>
      <w:r>
        <w:rPr>
          <w:rFonts w:ascii="Times New Roman" w:hAnsi="Times New Roman"/>
          <w:color w:val="222222"/>
          <w:sz w:val="24"/>
          <w:szCs w:val="24"/>
          <w:lang w:val="en-US"/>
        </w:rPr>
        <w:t xml:space="preserve">In this case, first step is to change tuning of monitoring tools, in order to focus on incidents connected with attack vector.  Users should be notified on possible threat via email. The email can contain (depending on situation) recommendation to change password. Customer Service Manager should be notified about this fact to prepare eventual statement to users. </w:t>
      </w:r>
    </w:p>
    <w:p w:rsidR="0006762A" w:rsidRPr="005F18D4" w:rsidRDefault="0006762A" w:rsidP="0006762A">
      <w:pPr>
        <w:rPr>
          <w:rFonts w:ascii="Times New Roman" w:hAnsi="Times New Roman"/>
          <w:color w:val="222222"/>
          <w:lang w:val="en-GB"/>
        </w:rPr>
      </w:pP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 xml:space="preserve">Generally, any incident reported, that </w:t>
      </w:r>
      <w:proofErr w:type="spellStart"/>
      <w:r>
        <w:rPr>
          <w:rFonts w:ascii="Times New Roman" w:hAnsi="Times New Roman"/>
          <w:color w:val="222222"/>
          <w:sz w:val="24"/>
          <w:szCs w:val="24"/>
          <w:lang w:val="en-US"/>
        </w:rPr>
        <w:t>can not</w:t>
      </w:r>
      <w:proofErr w:type="spellEnd"/>
      <w:r>
        <w:rPr>
          <w:rFonts w:ascii="Times New Roman" w:hAnsi="Times New Roman"/>
          <w:color w:val="222222"/>
          <w:sz w:val="24"/>
          <w:szCs w:val="24"/>
          <w:lang w:val="en-US"/>
        </w:rPr>
        <w:t xml:space="preserve"> be classified as false positive and cannot be handled automatically, leads to investigation. If basic services or data stored might be in danger, IT Manager is notified immediately.  If there is a suspicion, than incident is intentional action of one of the employees, the Human Resources Manager is notified.</w:t>
      </w:r>
    </w:p>
    <w:p w:rsidR="0006762A" w:rsidRPr="005F18D4" w:rsidRDefault="0006762A" w:rsidP="0006762A">
      <w:pPr>
        <w:rPr>
          <w:lang w:val="en-GB"/>
        </w:rPr>
      </w:pPr>
      <w:r>
        <w:rPr>
          <w:rFonts w:ascii="Times New Roman" w:hAnsi="Times New Roman"/>
          <w:color w:val="222222"/>
          <w:sz w:val="24"/>
          <w:szCs w:val="24"/>
          <w:lang w:val="en-US"/>
        </w:rPr>
        <w:t>If possible sources of problem are found, the monitoring devices are tuned to recognize similar ones and report them for at least 7 days.</w:t>
      </w:r>
    </w:p>
    <w:p w:rsidR="0006762A" w:rsidRPr="005F18D4" w:rsidRDefault="0006762A" w:rsidP="0006762A">
      <w:pPr>
        <w:rPr>
          <w:lang w:val="en-GB"/>
        </w:rPr>
      </w:pPr>
      <w:r>
        <w:rPr>
          <w:rFonts w:ascii="Times New Roman" w:hAnsi="Times New Roman"/>
          <w:color w:val="222222"/>
          <w:sz w:val="24"/>
          <w:szCs w:val="24"/>
          <w:lang w:val="en-US"/>
        </w:rPr>
        <w:t>Next step is to identify damage caused. If data leakage or loss is confirmed, then Media Relations Manager is notified. If there is an evidence of fake transactions, that might took place due to attack (like shopping without payment), the Vendor/Contraction Manager is notified about that fact.</w:t>
      </w:r>
    </w:p>
    <w:p w:rsidR="0006762A" w:rsidRPr="005F18D4" w:rsidRDefault="0006762A" w:rsidP="0006762A">
      <w:pPr>
        <w:rPr>
          <w:lang w:val="en-GB"/>
        </w:rPr>
      </w:pPr>
      <w:r>
        <w:rPr>
          <w:rFonts w:ascii="Times New Roman" w:hAnsi="Times New Roman"/>
          <w:color w:val="222222"/>
          <w:sz w:val="24"/>
          <w:szCs w:val="24"/>
          <w:lang w:val="en-US"/>
        </w:rPr>
        <w:t>If a violation of these goods is discovered at a later stage, the same persons should be informed.</w:t>
      </w:r>
    </w:p>
    <w:p w:rsidR="0006762A" w:rsidRDefault="0006762A" w:rsidP="0006762A">
      <w:pPr>
        <w:rPr>
          <w:rFonts w:ascii="Times New Roman" w:hAnsi="Times New Roman"/>
          <w:lang w:val="en-US"/>
        </w:rPr>
      </w:pPr>
    </w:p>
    <w:p w:rsidR="0076642E" w:rsidRDefault="0076642E" w:rsidP="0006762A">
      <w:pPr>
        <w:rPr>
          <w:rFonts w:ascii="Times New Roman" w:hAnsi="Times New Roman"/>
          <w:lang w:val="en-US"/>
        </w:rPr>
      </w:pPr>
    </w:p>
    <w:p w:rsidR="0006762A" w:rsidRPr="005F18D4" w:rsidRDefault="0076642E" w:rsidP="0076642E">
      <w:pPr>
        <w:pStyle w:val="Nagwek3"/>
        <w:rPr>
          <w:lang w:val="en-GB"/>
        </w:rPr>
      </w:pPr>
      <w:bookmarkStart w:id="40" w:name="_Toc42305791"/>
      <w:r>
        <w:rPr>
          <w:lang w:val="en-US"/>
        </w:rPr>
        <w:t>6.2.</w:t>
      </w:r>
      <w:r w:rsidR="0006762A">
        <w:rPr>
          <w:lang w:val="en-US"/>
        </w:rPr>
        <w:t>5. Eradication and Recovery</w:t>
      </w:r>
      <w:bookmarkEnd w:id="40"/>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 xml:space="preserve">In cases, when IT Manager is involved his duty is to establish actions that will allow system recovery. Provided information from first contact administrators, he has to found out the source of problem, identify the consequences and contact the Crisis Manager in order to get authorization for </w:t>
      </w:r>
    </w:p>
    <w:p w:rsidR="0006762A" w:rsidRPr="005F18D4" w:rsidRDefault="0006762A" w:rsidP="0006762A">
      <w:pPr>
        <w:rPr>
          <w:lang w:val="en-GB"/>
        </w:rPr>
      </w:pPr>
      <w:r>
        <w:rPr>
          <w:rFonts w:ascii="Times New Roman" w:hAnsi="Times New Roman"/>
          <w:color w:val="222222"/>
          <w:sz w:val="24"/>
          <w:szCs w:val="24"/>
          <w:lang w:val="en-US"/>
        </w:rPr>
        <w:t>actions needed. With help of his team, he performs:</w:t>
      </w:r>
    </w:p>
    <w:p w:rsidR="0006762A" w:rsidRPr="005F18D4" w:rsidRDefault="0006762A" w:rsidP="0006762A">
      <w:pPr>
        <w:numPr>
          <w:ilvl w:val="0"/>
          <w:numId w:val="4"/>
        </w:numPr>
        <w:spacing w:after="160" w:line="259" w:lineRule="auto"/>
        <w:rPr>
          <w:lang w:val="en-GB"/>
        </w:rPr>
      </w:pPr>
      <w:r>
        <w:rPr>
          <w:rFonts w:ascii="Times New Roman" w:hAnsi="Times New Roman"/>
          <w:color w:val="222222"/>
          <w:sz w:val="24"/>
          <w:szCs w:val="24"/>
          <w:u w:val="single"/>
          <w:lang w:val="en-US"/>
        </w:rPr>
        <w:t>neutralize the danger</w:t>
      </w:r>
      <w:r>
        <w:rPr>
          <w:rFonts w:ascii="Times New Roman" w:hAnsi="Times New Roman"/>
          <w:color w:val="222222"/>
          <w:sz w:val="24"/>
          <w:szCs w:val="24"/>
          <w:lang w:val="en-US"/>
        </w:rPr>
        <w:t xml:space="preserve">: depending on situation in may be blocking specific requests, that led to unauthorized actions </w:t>
      </w:r>
    </w:p>
    <w:p w:rsidR="0006762A" w:rsidRPr="005F18D4" w:rsidRDefault="0006762A" w:rsidP="0006762A">
      <w:pPr>
        <w:numPr>
          <w:ilvl w:val="0"/>
          <w:numId w:val="3"/>
        </w:numPr>
        <w:spacing w:after="160" w:line="259" w:lineRule="auto"/>
        <w:rPr>
          <w:lang w:val="en-GB"/>
        </w:rPr>
      </w:pPr>
      <w:r>
        <w:rPr>
          <w:rFonts w:ascii="Times New Roman" w:hAnsi="Times New Roman"/>
          <w:color w:val="222222"/>
          <w:sz w:val="24"/>
          <w:szCs w:val="24"/>
          <w:u w:val="single"/>
          <w:lang w:val="en-US"/>
        </w:rPr>
        <w:t>in case of service loss</w:t>
      </w:r>
      <w:r>
        <w:rPr>
          <w:rFonts w:ascii="Times New Roman" w:hAnsi="Times New Roman"/>
          <w:color w:val="222222"/>
          <w:sz w:val="24"/>
          <w:szCs w:val="24"/>
          <w:lang w:val="en-US"/>
        </w:rPr>
        <w:t>: restarts affected services, recovers system back to work</w:t>
      </w:r>
    </w:p>
    <w:p w:rsidR="0006762A" w:rsidRPr="005F18D4" w:rsidRDefault="0006762A" w:rsidP="0006762A">
      <w:pPr>
        <w:numPr>
          <w:ilvl w:val="0"/>
          <w:numId w:val="2"/>
        </w:numPr>
        <w:spacing w:after="160" w:line="259" w:lineRule="auto"/>
        <w:rPr>
          <w:lang w:val="en-GB"/>
        </w:rPr>
      </w:pPr>
      <w:r>
        <w:rPr>
          <w:rFonts w:ascii="Times New Roman" w:hAnsi="Times New Roman"/>
          <w:color w:val="222222"/>
          <w:sz w:val="24"/>
          <w:szCs w:val="24"/>
          <w:u w:val="single"/>
          <w:lang w:val="en-US"/>
        </w:rPr>
        <w:t>after data loss</w:t>
      </w:r>
      <w:r>
        <w:rPr>
          <w:rFonts w:ascii="Times New Roman" w:hAnsi="Times New Roman"/>
          <w:color w:val="222222"/>
          <w:sz w:val="24"/>
          <w:szCs w:val="24"/>
          <w:lang w:val="en-US"/>
        </w:rPr>
        <w:t>: checking backups in order to restore data, estimates the size of data that cannot be restored</w:t>
      </w:r>
    </w:p>
    <w:p w:rsidR="0006762A" w:rsidRPr="005F18D4" w:rsidRDefault="0006762A" w:rsidP="0006762A">
      <w:pPr>
        <w:numPr>
          <w:ilvl w:val="0"/>
          <w:numId w:val="2"/>
        </w:numPr>
        <w:spacing w:after="160" w:line="259" w:lineRule="auto"/>
        <w:rPr>
          <w:lang w:val="en-GB"/>
        </w:rPr>
      </w:pPr>
      <w:r>
        <w:rPr>
          <w:rFonts w:ascii="Times New Roman" w:hAnsi="Times New Roman"/>
          <w:color w:val="222222"/>
          <w:sz w:val="24"/>
          <w:szCs w:val="24"/>
          <w:u w:val="single"/>
          <w:lang w:val="en-US"/>
        </w:rPr>
        <w:t>after data leakage</w:t>
      </w:r>
      <w:r>
        <w:rPr>
          <w:rFonts w:ascii="Times New Roman" w:hAnsi="Times New Roman"/>
          <w:color w:val="222222"/>
          <w:sz w:val="24"/>
          <w:szCs w:val="24"/>
          <w:lang w:val="en-US"/>
        </w:rPr>
        <w:t>: estimates the size and data sensitivity</w:t>
      </w:r>
    </w:p>
    <w:p w:rsidR="0006762A" w:rsidRPr="005F18D4" w:rsidRDefault="0006762A" w:rsidP="0006762A">
      <w:pPr>
        <w:rPr>
          <w:lang w:val="en-GB"/>
        </w:rPr>
      </w:pPr>
      <w:r>
        <w:rPr>
          <w:rFonts w:ascii="Times New Roman" w:hAnsi="Times New Roman"/>
          <w:color w:val="222222"/>
          <w:sz w:val="24"/>
          <w:szCs w:val="24"/>
          <w:lang w:val="en-US"/>
        </w:rPr>
        <w:t>All estimations are forwarded to the Crisis Manager, who is responsible to take eventual business, legal or other actions, supported by Critical Operations Support Staff.</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t xml:space="preserve">In case, when the attack cannot be stopped immediately (like in case of </w:t>
      </w:r>
      <w:proofErr w:type="spellStart"/>
      <w:r>
        <w:rPr>
          <w:rFonts w:ascii="Times New Roman" w:hAnsi="Times New Roman"/>
          <w:color w:val="222222"/>
          <w:sz w:val="24"/>
          <w:szCs w:val="24"/>
          <w:lang w:val="en-US"/>
        </w:rPr>
        <w:t>well prepared</w:t>
      </w:r>
      <w:proofErr w:type="spellEnd"/>
      <w:r>
        <w:rPr>
          <w:rFonts w:ascii="Times New Roman" w:hAnsi="Times New Roman"/>
          <w:color w:val="222222"/>
          <w:sz w:val="24"/>
          <w:szCs w:val="24"/>
          <w:lang w:val="en-US"/>
        </w:rPr>
        <w:t xml:space="preserve"> DDoS attack),</w:t>
      </w:r>
    </w:p>
    <w:p w:rsidR="0006762A" w:rsidRPr="005F18D4" w:rsidRDefault="0006762A" w:rsidP="0006762A">
      <w:pPr>
        <w:rPr>
          <w:lang w:val="en-GB"/>
        </w:rPr>
      </w:pPr>
      <w:r>
        <w:rPr>
          <w:rFonts w:ascii="Times New Roman" w:hAnsi="Times New Roman"/>
          <w:color w:val="222222"/>
          <w:sz w:val="24"/>
          <w:szCs w:val="24"/>
          <w:lang w:val="en-US"/>
        </w:rPr>
        <w:t>the IT Manager is in charge of stopping the system, or it’s affected part and convening a team meeting (the team is predetermined and consists of the most experienced programmers and architects in the company) in order to create fixes that will allow recovery.</w:t>
      </w:r>
    </w:p>
    <w:p w:rsidR="0006762A" w:rsidRPr="005F18D4" w:rsidRDefault="0006762A" w:rsidP="0006762A">
      <w:pPr>
        <w:rPr>
          <w:color w:val="222222"/>
          <w:sz w:val="24"/>
          <w:szCs w:val="24"/>
          <w:lang w:val="en-GB"/>
        </w:rPr>
      </w:pPr>
    </w:p>
    <w:p w:rsidR="0006762A" w:rsidRPr="005F18D4" w:rsidRDefault="0006762A" w:rsidP="0006762A">
      <w:pPr>
        <w:rPr>
          <w:lang w:val="en-GB"/>
        </w:rPr>
      </w:pPr>
      <w:r>
        <w:rPr>
          <w:rFonts w:ascii="Times New Roman" w:hAnsi="Times New Roman"/>
          <w:color w:val="222222"/>
          <w:sz w:val="24"/>
          <w:szCs w:val="24"/>
          <w:lang w:val="en-US"/>
        </w:rPr>
        <w:lastRenderedPageBreak/>
        <w:t>After all, IT Manager creates report that will allow to avoid such incidents in the future. This may include changes in procedures, including new ones, that will allow to automate similar incidents in the future, or new security features that should be implemented in the system in order to prevent.</w:t>
      </w:r>
    </w:p>
    <w:p w:rsidR="0006762A" w:rsidRPr="005F18D4" w:rsidRDefault="0006762A" w:rsidP="0006762A">
      <w:pPr>
        <w:rPr>
          <w:lang w:val="en-GB"/>
        </w:rPr>
      </w:pPr>
      <w:r>
        <w:rPr>
          <w:rFonts w:ascii="Times New Roman" w:hAnsi="Times New Roman"/>
          <w:color w:val="222222"/>
          <w:sz w:val="24"/>
          <w:szCs w:val="24"/>
          <w:lang w:val="en-US"/>
        </w:rPr>
        <w:br/>
      </w:r>
    </w:p>
    <w:p w:rsidR="0006762A" w:rsidRPr="005F18D4" w:rsidRDefault="0006762A" w:rsidP="0006762A">
      <w:pPr>
        <w:rPr>
          <w:lang w:val="en-GB"/>
        </w:rPr>
      </w:pPr>
      <w:r>
        <w:rPr>
          <w:rFonts w:ascii="Times New Roman" w:hAnsi="Times New Roman"/>
          <w:color w:val="222222"/>
          <w:sz w:val="24"/>
          <w:szCs w:val="24"/>
          <w:lang w:val="en-US"/>
        </w:rPr>
        <w:t xml:space="preserve">In cases where the IT Manager is not called, the administrator is responsible for fixing the problem. </w:t>
      </w:r>
    </w:p>
    <w:p w:rsidR="0006762A" w:rsidRPr="005F18D4" w:rsidRDefault="0006762A" w:rsidP="0006762A">
      <w:pPr>
        <w:rPr>
          <w:rFonts w:ascii="Times New Roman" w:hAnsi="Times New Roman"/>
          <w:color w:val="222222"/>
          <w:sz w:val="24"/>
          <w:szCs w:val="24"/>
          <w:lang w:val="en-GB"/>
        </w:rPr>
      </w:pPr>
    </w:p>
    <w:p w:rsidR="0006762A" w:rsidRPr="005F18D4" w:rsidRDefault="0006762A" w:rsidP="0006762A">
      <w:pPr>
        <w:pStyle w:val="PreformattedText"/>
        <w:rPr>
          <w:lang w:val="en-GB"/>
        </w:rPr>
      </w:pPr>
      <w:bookmarkStart w:id="41" w:name="tw-target-text21"/>
      <w:bookmarkEnd w:id="41"/>
      <w:r>
        <w:rPr>
          <w:rFonts w:ascii="Times New Roman" w:hAnsi="Times New Roman"/>
          <w:color w:val="222222"/>
          <w:sz w:val="24"/>
          <w:szCs w:val="24"/>
          <w:lang w:val="en-US"/>
        </w:rPr>
        <w:t xml:space="preserve">When one of your employees' computer is at risk, removing the threat involves checking the infected machine in person. If it is not possible to get rid of the problem non-invasively (for example, the disk was encrypted by the attacker) possible data losses are determined. On this basis, a decision is taken on further action. The employee's computer may be restored to factory state, or further attempts are being made to solve the problem non-invasively. </w:t>
      </w:r>
    </w:p>
    <w:p w:rsidR="0006762A" w:rsidRPr="005F18D4" w:rsidRDefault="0006762A" w:rsidP="0006762A">
      <w:pPr>
        <w:pStyle w:val="PreformattedText"/>
        <w:rPr>
          <w:color w:val="222222"/>
          <w:lang w:val="en-GB"/>
        </w:rPr>
      </w:pPr>
    </w:p>
    <w:p w:rsidR="0006762A" w:rsidRPr="005F18D4" w:rsidRDefault="0006762A" w:rsidP="0006762A">
      <w:pPr>
        <w:pStyle w:val="PreformattedText"/>
        <w:rPr>
          <w:lang w:val="en-GB"/>
        </w:rPr>
      </w:pPr>
      <w:r>
        <w:rPr>
          <w:rFonts w:ascii="Times New Roman" w:hAnsi="Times New Roman"/>
          <w:color w:val="222222"/>
          <w:sz w:val="24"/>
          <w:szCs w:val="24"/>
          <w:lang w:val="en-US"/>
        </w:rPr>
        <w:t xml:space="preserve">If incident, that is being monitored starts to appear more frequently, First Contact Administration is obliged to inform the IT Manager about this fact. </w:t>
      </w:r>
    </w:p>
    <w:p w:rsidR="0006762A" w:rsidRPr="005F18D4" w:rsidRDefault="0006762A" w:rsidP="0006762A">
      <w:pPr>
        <w:rPr>
          <w:color w:val="222222"/>
          <w:sz w:val="24"/>
          <w:szCs w:val="24"/>
          <w:lang w:val="en-GB"/>
        </w:rPr>
      </w:pPr>
    </w:p>
    <w:p w:rsidR="0006762A" w:rsidRPr="005F18D4" w:rsidRDefault="0006762A" w:rsidP="0006762A">
      <w:pPr>
        <w:rPr>
          <w:color w:val="222222"/>
          <w:sz w:val="24"/>
          <w:szCs w:val="24"/>
          <w:lang w:val="en-GB"/>
        </w:rPr>
      </w:pPr>
    </w:p>
    <w:p w:rsidR="0006762A" w:rsidRDefault="0076642E" w:rsidP="0076642E">
      <w:pPr>
        <w:pStyle w:val="Nagwek3"/>
        <w:rPr>
          <w:lang w:val="en-US"/>
        </w:rPr>
      </w:pPr>
      <w:bookmarkStart w:id="42" w:name="_Toc42305792"/>
      <w:r>
        <w:rPr>
          <w:lang w:val="en-US"/>
        </w:rPr>
        <w:t>6.2.</w:t>
      </w:r>
      <w:r w:rsidR="0006762A">
        <w:rPr>
          <w:lang w:val="en-US"/>
        </w:rPr>
        <w:t>6. Learning</w:t>
      </w:r>
      <w:bookmarkEnd w:id="42"/>
    </w:p>
    <w:p w:rsidR="0076642E" w:rsidRPr="0076642E" w:rsidRDefault="0076642E" w:rsidP="0076642E">
      <w:pPr>
        <w:rPr>
          <w:lang w:val="en-US"/>
        </w:rPr>
      </w:pPr>
    </w:p>
    <w:p w:rsidR="0006762A" w:rsidRPr="005F18D4" w:rsidRDefault="0006762A" w:rsidP="0006762A">
      <w:pPr>
        <w:rPr>
          <w:lang w:val="en-GB"/>
        </w:rPr>
      </w:pPr>
      <w:r>
        <w:rPr>
          <w:rFonts w:ascii="Times New Roman" w:hAnsi="Times New Roman"/>
          <w:color w:val="222222"/>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rsidR="0006762A" w:rsidRPr="005F18D4" w:rsidRDefault="0006762A" w:rsidP="0006762A">
      <w:pPr>
        <w:rPr>
          <w:lang w:val="en-GB"/>
        </w:rPr>
      </w:pPr>
      <w:r>
        <w:rPr>
          <w:rFonts w:ascii="Times New Roman" w:hAnsi="Times New Roman"/>
          <w:color w:val="222222"/>
          <w:sz w:val="24"/>
          <w:szCs w:val="24"/>
          <w:lang w:val="en-US"/>
        </w:rPr>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p>
    <w:p w:rsidR="0006762A" w:rsidRPr="005F18D4" w:rsidRDefault="0006762A" w:rsidP="0006762A">
      <w:pPr>
        <w:rPr>
          <w:lang w:val="en-GB"/>
        </w:rPr>
      </w:pPr>
      <w:r>
        <w:rPr>
          <w:rFonts w:ascii="Times New Roman" w:hAnsi="Times New Roman"/>
          <w:color w:val="222222"/>
          <w:sz w:val="24"/>
          <w:szCs w:val="24"/>
          <w:lang w:val="en-US"/>
        </w:rPr>
        <w:t>If alert seemed to be serious, but not in the specific environment (like SQL Injection attack on part of the system that does not have access to the database), is should be addressed more accurately, including not only the attack itself, but also the context that in which it appears.</w:t>
      </w:r>
    </w:p>
    <w:p w:rsidR="0006762A" w:rsidRPr="005F18D4" w:rsidRDefault="0006762A" w:rsidP="0006762A">
      <w:pPr>
        <w:rPr>
          <w:lang w:val="en-GB"/>
        </w:rPr>
      </w:pPr>
      <w:r>
        <w:rPr>
          <w:rFonts w:ascii="Times New Roman" w:hAnsi="Times New Roman"/>
          <w:color w:val="222222"/>
          <w:sz w:val="24"/>
          <w:szCs w:val="24"/>
          <w:lang w:val="en-US"/>
        </w:rPr>
        <w:t>The tuning should be done continuously.</w:t>
      </w:r>
    </w:p>
    <w:p w:rsidR="0006762A" w:rsidRPr="005F18D4" w:rsidRDefault="0006762A" w:rsidP="0006762A">
      <w:pPr>
        <w:rPr>
          <w:color w:val="222222"/>
          <w:sz w:val="24"/>
          <w:szCs w:val="24"/>
          <w:lang w:val="en-GB"/>
        </w:rPr>
      </w:pPr>
    </w:p>
    <w:p w:rsidR="0006762A" w:rsidRDefault="0006762A" w:rsidP="0006762A">
      <w:pPr>
        <w:rPr>
          <w:rFonts w:ascii="Times New Roman" w:hAnsi="Times New Roman"/>
          <w:color w:val="222222"/>
          <w:sz w:val="24"/>
          <w:szCs w:val="24"/>
          <w:lang w:val="en-US"/>
        </w:rPr>
      </w:pPr>
      <w:r>
        <w:rPr>
          <w:rFonts w:ascii="Times New Roman" w:hAnsi="Times New Roman"/>
          <w:color w:val="222222"/>
          <w:sz w:val="24"/>
          <w:szCs w:val="24"/>
          <w:lang w:val="en-US"/>
        </w:rPr>
        <w:t>The recommendations in reports that are created by IT Manager after recovery should be included in the system as soon as possible. The Recovery Management Team is subject responsible for applying changes, after they are confirmed by Crisis Manager.</w:t>
      </w:r>
    </w:p>
    <w:p w:rsidR="00E8070D" w:rsidRPr="005F18D4" w:rsidRDefault="00E8070D" w:rsidP="0006762A">
      <w:pPr>
        <w:rPr>
          <w:lang w:val="en-GB"/>
        </w:rPr>
      </w:pPr>
    </w:p>
    <w:p w:rsidR="0006762A" w:rsidRDefault="0076642E" w:rsidP="0076642E">
      <w:pPr>
        <w:pStyle w:val="Nagwek2"/>
        <w:rPr>
          <w:lang w:val="en-GB"/>
        </w:rPr>
      </w:pPr>
      <w:bookmarkStart w:id="43" w:name="_Toc42305793"/>
      <w:r>
        <w:rPr>
          <w:lang w:val="en-GB"/>
        </w:rPr>
        <w:t>6.3 Data corruption</w:t>
      </w:r>
      <w:bookmarkEnd w:id="43"/>
    </w:p>
    <w:p w:rsidR="00B84C4C" w:rsidRDefault="00B84C4C" w:rsidP="00B84C4C">
      <w:pPr>
        <w:rPr>
          <w:lang w:val="en-GB"/>
        </w:rPr>
      </w:pPr>
    </w:p>
    <w:p w:rsidR="00E8070D" w:rsidRPr="00E8070D" w:rsidRDefault="00E8070D" w:rsidP="00E8070D">
      <w:pPr>
        <w:pStyle w:val="Nagwek3"/>
        <w:rPr>
          <w:lang w:val="en-GB"/>
        </w:rPr>
      </w:pPr>
      <w:bookmarkStart w:id="44" w:name="_Toc42305794"/>
      <w:r>
        <w:rPr>
          <w:lang w:val="en-GB"/>
        </w:rPr>
        <w:lastRenderedPageBreak/>
        <w:t>6.3.</w:t>
      </w:r>
      <w:r w:rsidRPr="00E8070D">
        <w:rPr>
          <w:lang w:val="en-GB"/>
        </w:rPr>
        <w:t>1. Introduction</w:t>
      </w:r>
      <w:bookmarkEnd w:id="44"/>
    </w:p>
    <w:p w:rsidR="00E8070D" w:rsidRPr="00E8070D" w:rsidRDefault="00E8070D" w:rsidP="00E8070D">
      <w:pPr>
        <w:rPr>
          <w:rFonts w:ascii="Times New Roman" w:hAnsi="Times New Roman" w:cs="Times New Roman"/>
          <w:b/>
          <w:bCs/>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Data corruption is a computer failure that occurs when an important document or a computer code stored on a support is modified by mistake. It can happen during:</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Writing,</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Reading,</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Storing (on a database or server) or</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Transmission of data</w:t>
      </w: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Data corruption can affect any type of support both internal and external.</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Data corruption can be caused by an electronic fault, a mechanical problem or an electrical surge that prevents the storage support from having the information necessary to communicate with the host device. The data is then altered or damaged in an unpredictable proportion.</w:t>
      </w: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It is difficult to determine when a data corruption occurred or to quantify it, because it takes place inside the support or in the chips which control the communication between the support and the host device. Only its consequences on the data are visible: minor corruption will damage a handful of user files that will be lost or contain inaccurate information, while major corruption can affect the system area of a support at the risk of making it completely unusable later.</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xml:space="preserve">However, the possibility of significant or serious corruption remains very rare, especially with the most modern support which are equipped with measures to protect against data corruption and ensure their integrity from start to finish: </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Error correction code,</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Cyclic redundant check,</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sz w:val="24"/>
          <w:szCs w:val="24"/>
          <w:lang w:val="en-GB"/>
        </w:rPr>
        <w:t>- Protection information standard.</w:t>
      </w: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pStyle w:val="Nagwek3"/>
        <w:rPr>
          <w:lang w:val="en-GB"/>
        </w:rPr>
      </w:pPr>
      <w:bookmarkStart w:id="45" w:name="_Toc42305795"/>
      <w:r>
        <w:rPr>
          <w:lang w:val="en-GB"/>
        </w:rPr>
        <w:t>6.3.</w:t>
      </w:r>
      <w:r w:rsidRPr="00E8070D">
        <w:rPr>
          <w:lang w:val="en-GB"/>
        </w:rPr>
        <w:t>2. Preparation</w:t>
      </w:r>
      <w:bookmarkEnd w:id="45"/>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030303"/>
          <w:sz w:val="24"/>
          <w:szCs w:val="24"/>
          <w:lang w:val="en-GB"/>
        </w:rPr>
        <w:t xml:space="preserve">Security information and event management provides reports for </w:t>
      </w:r>
      <w:r w:rsidRPr="00E8070D">
        <w:rPr>
          <w:rFonts w:ascii="Times New Roman" w:hAnsi="Times New Roman" w:cs="Times New Roman"/>
          <w:color w:val="222222"/>
          <w:sz w:val="24"/>
          <w:szCs w:val="24"/>
          <w:lang w:val="en-GB"/>
        </w:rPr>
        <w:t>unusual</w:t>
      </w:r>
      <w:r w:rsidRPr="00E8070D">
        <w:rPr>
          <w:rFonts w:ascii="Times New Roman" w:hAnsi="Times New Roman" w:cs="Times New Roman"/>
          <w:color w:val="030303"/>
          <w:sz w:val="24"/>
          <w:szCs w:val="24"/>
          <w:lang w:val="en-GB"/>
        </w:rPr>
        <w:t xml:space="preserve"> </w:t>
      </w:r>
      <w:proofErr w:type="spellStart"/>
      <w:r w:rsidRPr="00E8070D">
        <w:rPr>
          <w:rFonts w:ascii="Times New Roman" w:hAnsi="Times New Roman" w:cs="Times New Roman"/>
          <w:color w:val="030303"/>
          <w:sz w:val="24"/>
          <w:szCs w:val="24"/>
          <w:lang w:val="en-GB"/>
        </w:rPr>
        <w:t>behaviors</w:t>
      </w:r>
      <w:proofErr w:type="spellEnd"/>
      <w:r w:rsidRPr="00E8070D">
        <w:rPr>
          <w:rFonts w:ascii="Times New Roman" w:hAnsi="Times New Roman" w:cs="Times New Roman"/>
          <w:color w:val="030303"/>
          <w:sz w:val="24"/>
          <w:szCs w:val="24"/>
          <w:lang w:val="en-GB"/>
        </w:rPr>
        <w:t xml:space="preserve"> detected in system. They are grouped into 3 categories, based on the impact, in order to make them maintainable. Any incident, classified at level 2 is saved separately. If  incident is well known and described, automated </w:t>
      </w:r>
      <w:r w:rsidRPr="00E8070D">
        <w:rPr>
          <w:rFonts w:ascii="Times New Roman" w:hAnsi="Times New Roman" w:cs="Times New Roman"/>
          <w:color w:val="222222"/>
          <w:sz w:val="24"/>
          <w:szCs w:val="24"/>
          <w:lang w:val="en-GB"/>
        </w:rPr>
        <w:t xml:space="preserve">steps can be taken. If so, they are also reported. </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030303"/>
          <w:sz w:val="24"/>
          <w:szCs w:val="24"/>
          <w:lang w:val="en-GB"/>
        </w:rPr>
        <w:lastRenderedPageBreak/>
        <w:t xml:space="preserve">Any incident detected, classified at level 3 causes immediate alert to the first contact administrator. In this case, the first contact administrator checks, what </w:t>
      </w:r>
      <w:r w:rsidRPr="00E8070D">
        <w:rPr>
          <w:rFonts w:ascii="Times New Roman" w:hAnsi="Times New Roman" w:cs="Times New Roman"/>
          <w:color w:val="222222"/>
          <w:sz w:val="24"/>
          <w:szCs w:val="24"/>
          <w:lang w:val="en-GB"/>
        </w:rPr>
        <w:t xml:space="preserve">resources have been compromised, and then takes further steps. </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 xml:space="preserve">Other incidents are aggregated into one document, evaluated weekly. They are sorted into categories and increased grow in one of them may be the reason to initiate the investigation.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030303"/>
          <w:sz w:val="24"/>
          <w:szCs w:val="24"/>
          <w:lang w:val="en-GB"/>
        </w:rPr>
        <w:t xml:space="preserve">Any person involved in contingency plan, must be </w:t>
      </w:r>
      <w:r w:rsidRPr="00E8070D">
        <w:rPr>
          <w:rFonts w:ascii="Times New Roman" w:hAnsi="Times New Roman" w:cs="Times New Roman"/>
          <w:color w:val="222222"/>
          <w:sz w:val="24"/>
          <w:szCs w:val="24"/>
          <w:lang w:val="en-GB"/>
        </w:rPr>
        <w:t xml:space="preserve">must be trained, in order to determine the method of communication. After serious incident, all people involved in the process are informed via company’s communicator, and text message. After that, an online meeting is taking place at company’s video communication platform, in specially prepared room. In case, when company’s network is unavailable, the meeting takes place directly at company’s building, in specified conference room. When one of people involved is unable to arrive within one hour, he informs about this fact the </w:t>
      </w:r>
      <w:r w:rsidRPr="00E8070D">
        <w:rPr>
          <w:rFonts w:ascii="Times New Roman" w:hAnsi="Times New Roman" w:cs="Times New Roman"/>
          <w:color w:val="030303"/>
          <w:sz w:val="24"/>
          <w:szCs w:val="24"/>
          <w:lang w:val="en-GB"/>
        </w:rPr>
        <w:t xml:space="preserve">first contact administrator, and have to be on a standby on phone until the meeting is finished, in order to get information what steps needs to be taken.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pStyle w:val="Nagwek3"/>
        <w:rPr>
          <w:lang w:val="en-GB"/>
        </w:rPr>
      </w:pPr>
      <w:bookmarkStart w:id="46" w:name="_Toc42305796"/>
      <w:r>
        <w:rPr>
          <w:lang w:val="en-GB"/>
        </w:rPr>
        <w:t>6.3.</w:t>
      </w:r>
      <w:r w:rsidRPr="00E8070D">
        <w:rPr>
          <w:lang w:val="en-GB"/>
        </w:rPr>
        <w:t>3. Detection and analysis</w:t>
      </w:r>
      <w:bookmarkEnd w:id="46"/>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The detection can be caused by hardware bugs which include bugs in the support or the disk shelf firmware, bad memory, and adapter failures. Software bugs could also cause some corruption. In many cases, the cause of corruption cannot be identified. We detect different forms of corruption using the different data protection mechanisms in place.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Here is a summary of some corruption classes: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Checksum mismatches (CMs): This class refers to cases where the corruption is detected from mismatched data and checksum. The cause could be data content corrupted by components within the data path, or a torn write, wherein only a portion of the data block is written successfully, or a misdirected write, wherein the data is written to either the wrong support or the wrong location on the support, thus overwriting and corrupting data</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Checksum mismatches can be detected anytime a support block is read (file system reads, data scrubs, RAID reconstruction and so on).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Identity discrepancies (IDs): This class refers to a mismatch detected when a support block identity check is performed during a file system read.</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The cause could be a lost write, which typically occurs because a write destined for disk is not written but thought of as written, or a misdirected write, where the original disk location is not updated. </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lastRenderedPageBreak/>
        <w:t xml:space="preserve">We are aware of actual cases when the disk firmware replied successfully to a write that was never written to stable media. Identity discrepancies can be detected only during file system reads.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Parity inconsistencies (PIs): This class refers to a mismatch between the parity computed from data blocks and the parity stored on the support despite the individual checksums being valid. This error could be caused by lost or misdirected writes, in-memory corruptions, processor miscalculations, and software bugs. Parity inconsistencies are detected only during data scrubs.</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The detection of incident should be focused primarily on checksum mismatches, since we find that these corruptions occur much more frequently</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We now describe our data collection and analysis methodology and some limitations.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b/>
          <w:bCs/>
          <w:color w:val="030303"/>
          <w:sz w:val="24"/>
          <w:szCs w:val="24"/>
          <w:lang w:val="en-GB"/>
        </w:rPr>
        <w:t>Data collection:</w:t>
      </w:r>
      <w:r w:rsidRPr="00E8070D">
        <w:rPr>
          <w:rFonts w:ascii="Times New Roman" w:hAnsi="Times New Roman" w:cs="Times New Roman"/>
          <w:color w:val="030303"/>
          <w:sz w:val="24"/>
          <w:szCs w:val="24"/>
          <w:lang w:val="en-GB"/>
        </w:rPr>
        <w:t xml:space="preserve">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The storage system has a built-in, low overhead mechanism to log important system events back to a central repository. These messages can be enabled for a variety of system events including disk errors. Not all customers enable logging, although a large percentage do. Those that do, sometimes do so only after some period of initial use. These logs allow customized support based on observed events. Although these logs are primarily intended for support, they have also been utilized for </w:t>
      </w:r>
      <w:proofErr w:type="spellStart"/>
      <w:r w:rsidRPr="00E8070D">
        <w:rPr>
          <w:rFonts w:ascii="Times New Roman" w:hAnsi="Times New Roman" w:cs="Times New Roman"/>
          <w:color w:val="030303"/>
          <w:sz w:val="24"/>
          <w:szCs w:val="24"/>
          <w:lang w:val="en-GB"/>
        </w:rPr>
        <w:t>analyzing</w:t>
      </w:r>
      <w:proofErr w:type="spellEnd"/>
      <w:r w:rsidRPr="00E8070D">
        <w:rPr>
          <w:rFonts w:ascii="Times New Roman" w:hAnsi="Times New Roman" w:cs="Times New Roman"/>
          <w:color w:val="030303"/>
          <w:sz w:val="24"/>
          <w:szCs w:val="24"/>
          <w:lang w:val="en-GB"/>
        </w:rPr>
        <w:t xml:space="preserve"> various disk errors. In addition to our corruption study, the repository used to store all logs has been used in disk failure and latent sector error studies.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b/>
          <w:bCs/>
          <w:color w:val="030303"/>
          <w:sz w:val="24"/>
          <w:szCs w:val="24"/>
          <w:lang w:val="en-GB"/>
        </w:rPr>
        <w:t>Analysis:</w:t>
      </w:r>
      <w:r w:rsidRPr="00E8070D">
        <w:rPr>
          <w:rFonts w:ascii="Times New Roman" w:hAnsi="Times New Roman" w:cs="Times New Roman"/>
          <w:color w:val="030303"/>
          <w:sz w:val="24"/>
          <w:szCs w:val="24"/>
          <w:lang w:val="en-GB"/>
        </w:rPr>
        <w:t xml:space="preserve">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We study corruption instances that were logged in tens of thousands of storage systems for a period of several months starting in January 2018. These systems belong to a range of different models, run different versions of storage-controller software (perhaps with one or more updates during the study period) and contain many different models or versions of hardware components. In order to have a complete history of the activities of the disks used in the study, we constrain our sample to only those supports that were shipped after January 2015. Our sample consists of 1.53 million support drives. These drives belong to 14 drives families and 31 distinct models. To derive statistically significant results, we often further constrain the sample set depending on the analysis being performed. For example, we sometimes use shorter time periods for our analysis so as to maximize the number of models we can study; clearly not all disk families and models have been in the field for the same </w:t>
      </w:r>
      <w:r w:rsidRPr="00E8070D">
        <w:rPr>
          <w:rFonts w:ascii="Times New Roman" w:hAnsi="Times New Roman" w:cs="Times New Roman"/>
          <w:color w:val="030303"/>
          <w:sz w:val="24"/>
          <w:szCs w:val="24"/>
          <w:lang w:val="en-GB"/>
        </w:rPr>
        <w:lastRenderedPageBreak/>
        <w:t xml:space="preserve">duration. The disk models we consider for each study may have one of the following constraints: </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Model has at least 1000 disks in the field for time period being considered.</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Model has at least 1000 disks in the field and at least 15 corrupt disks for time being considered.</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Since the sample size for different disk models per disk class varies considerably, we weigh the average by the sample size of each disk model in the respective class. </w:t>
      </w:r>
    </w:p>
    <w:p w:rsidR="00E8070D" w:rsidRPr="00E8070D" w:rsidRDefault="00E8070D" w:rsidP="00E8070D">
      <w:pPr>
        <w:rPr>
          <w:rFonts w:ascii="Times New Roman" w:hAnsi="Times New Roman" w:cs="Times New Roman"/>
          <w:color w:val="030303"/>
          <w:sz w:val="24"/>
          <w:szCs w:val="24"/>
          <w:lang w:val="en-GB"/>
        </w:rPr>
      </w:pP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b/>
          <w:bCs/>
          <w:color w:val="030303"/>
          <w:sz w:val="24"/>
          <w:szCs w:val="24"/>
          <w:lang w:val="en-GB"/>
        </w:rPr>
        <w:t>Limitations:</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 xml:space="preserve"> </w:t>
      </w:r>
    </w:p>
    <w:p w:rsidR="00E8070D" w:rsidRPr="00E8070D" w:rsidRDefault="00E8070D" w:rsidP="00E8070D">
      <w:pPr>
        <w:rPr>
          <w:rFonts w:ascii="Times New Roman" w:hAnsi="Times New Roman" w:cs="Times New Roman"/>
          <w:color w:val="030303"/>
          <w:sz w:val="24"/>
          <w:szCs w:val="24"/>
          <w:lang w:val="en-GB"/>
        </w:rPr>
      </w:pPr>
      <w:r w:rsidRPr="00E8070D">
        <w:rPr>
          <w:rFonts w:ascii="Times New Roman" w:hAnsi="Times New Roman" w:cs="Times New Roman"/>
          <w:color w:val="030303"/>
          <w:sz w:val="24"/>
          <w:szCs w:val="24"/>
          <w:lang w:val="en-GB"/>
        </w:rPr>
        <w:t>The study has a few limitations that mostly stem from the data collection process. First, for a variety of reasons, disks may be removed from the system. Our study includes those disks up to the point of their removal from the system. Therefore, we may not observe errors from otherwise error prone disks after some period of time. Second, since the logging infrastructure has been built with customized support as the primary purpose, the data can be used to answer most but not all questions that are interesting for a study such as ours. For example, while we can identify the exact disk when an error is detected during a scrub, we cannot verify that every disk in the study has been scrubbed periodically in the absence of errors.</w:t>
      </w:r>
    </w:p>
    <w:p w:rsidR="00E8070D" w:rsidRPr="00E8070D" w:rsidRDefault="00E8070D" w:rsidP="00E8070D">
      <w:pPr>
        <w:rPr>
          <w:rStyle w:val="StrongEmphasis"/>
          <w:rFonts w:ascii="Times New Roman" w:hAnsi="Times New Roman" w:cs="Times New Roman"/>
          <w:color w:val="000000"/>
          <w:sz w:val="24"/>
          <w:szCs w:val="24"/>
          <w:highlight w:val="white"/>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Unavailability of any of the services offered by the system, when detected, is marked as maximum threat level. The first contact administrators are immediately informed about that fact, and manually take further steps. If it is possible ( implemented procedures includes such event), automated actions are taken ( like disconnecting device from company’s networks) in order to stop the spread of threat. </w:t>
      </w: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pStyle w:val="Nagwek3"/>
        <w:rPr>
          <w:lang w:val="en-GB"/>
        </w:rPr>
      </w:pPr>
      <w:bookmarkStart w:id="47" w:name="_Toc42305797"/>
      <w:r>
        <w:rPr>
          <w:lang w:val="en-GB"/>
        </w:rPr>
        <w:t>6.3.</w:t>
      </w:r>
      <w:r w:rsidRPr="00E8070D">
        <w:rPr>
          <w:lang w:val="en-GB"/>
        </w:rPr>
        <w:t>4.</w:t>
      </w:r>
      <w:r>
        <w:rPr>
          <w:lang w:val="en-GB"/>
        </w:rPr>
        <w:t xml:space="preserve"> </w:t>
      </w:r>
      <w:r w:rsidRPr="00E8070D">
        <w:rPr>
          <w:lang w:val="en-GB"/>
        </w:rPr>
        <w:t>Containment and alarming</w:t>
      </w:r>
      <w:bookmarkEnd w:id="47"/>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Appearance of incident or breath of third level of significance requires immediate action. First contact administrator is informed and starts the investigation. Having access to data connected with incident, he has to evaluate the seriousness and impact of problem. </w:t>
      </w: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After determining the sources of danger, and affected parties further actions are taken.</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 xml:space="preserve">If alert turns out to be false (no action needed), then these information should be included in learning phase. Otherwise, the step </w:t>
      </w:r>
      <w:r w:rsidRPr="00E8070D">
        <w:rPr>
          <w:rFonts w:ascii="Times New Roman" w:hAnsi="Times New Roman" w:cs="Times New Roman"/>
          <w:color w:val="222222"/>
          <w:sz w:val="24"/>
          <w:szCs w:val="24"/>
          <w:u w:val="single"/>
          <w:lang w:val="en-GB"/>
        </w:rPr>
        <w:t>against spreading of the issue</w:t>
      </w:r>
      <w:r w:rsidRPr="00E8070D">
        <w:rPr>
          <w:rFonts w:ascii="Times New Roman" w:hAnsi="Times New Roman" w:cs="Times New Roman"/>
          <w:color w:val="222222"/>
          <w:sz w:val="24"/>
          <w:szCs w:val="24"/>
          <w:lang w:val="en-GB"/>
        </w:rPr>
        <w:t xml:space="preserve"> are taken. Also, depending on initial threat analysis, the right people are put on standby.</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1. If the corruption is detected, it has generally minor effect. A file may be lost, a bad hard drive sector may require repair, or a program may no longer function properly. Although </w:t>
      </w:r>
      <w:r w:rsidRPr="00E8070D">
        <w:rPr>
          <w:rFonts w:ascii="Times New Roman" w:hAnsi="Times New Roman" w:cs="Times New Roman"/>
          <w:color w:val="222222"/>
          <w:sz w:val="24"/>
          <w:szCs w:val="24"/>
          <w:lang w:val="en-GB"/>
        </w:rPr>
        <w:lastRenderedPageBreak/>
        <w:t>troublesome, these problems are generally recoverable and limited in their scope. Even when they cause bigger problems, they at least give the user time to prepare. The most serious problems arise when corruption dissipates without being detected. In this case we can use the option of restoring from a backup or studying the problem further to see if the corruption was really random, or caused by a fixable problem.</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2. If  the corruption is undetected caused by some malware, hardware failures or buggy software; the problem must be taken seriously in the case that the source of the corruption was not addressed early in its life cycle. In a way, corruption is a cancer for computers. Detected early, it can be targeted and cut, but if it remains undetected it can multiply until suddenly the situation is hopeless</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3. If problem concerns unavailability of services, the administrator has to check, if are they critical to the correct work of shop. If it is possible, and there is </w:t>
      </w:r>
      <w:proofErr w:type="spellStart"/>
      <w:r w:rsidRPr="00E8070D">
        <w:rPr>
          <w:rFonts w:ascii="Times New Roman" w:hAnsi="Times New Roman" w:cs="Times New Roman"/>
          <w:color w:val="222222"/>
          <w:sz w:val="24"/>
          <w:szCs w:val="24"/>
          <w:lang w:val="en-GB"/>
        </w:rPr>
        <w:t>and</w:t>
      </w:r>
      <w:proofErr w:type="spellEnd"/>
      <w:r w:rsidRPr="00E8070D">
        <w:rPr>
          <w:rFonts w:ascii="Times New Roman" w:hAnsi="Times New Roman" w:cs="Times New Roman"/>
          <w:color w:val="222222"/>
          <w:sz w:val="24"/>
          <w:szCs w:val="24"/>
          <w:lang w:val="en-GB"/>
        </w:rPr>
        <w:t xml:space="preserve"> existing procedure for such case,</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admin can restart such service in order to make it work again. If it is not the case, such affected service should be isolated from the rest of the system during the investigation. Also,  IT Manager is notified about that fact immediately.  The website should be changed to previously prepared one, containing information about technical break and apology.</w:t>
      </w: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ab/>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 xml:space="preserve">4. If problem concerns other system related data, admin has to investigate the seriousness of it and affected assets. If unknown (not noted before) problem occurred, and possible damages are impossible to predict, IT Manager is notified immediately, and the meeting is taking place. </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Generally, any incident reported, that </w:t>
      </w:r>
      <w:proofErr w:type="spellStart"/>
      <w:r w:rsidRPr="00E8070D">
        <w:rPr>
          <w:rFonts w:ascii="Times New Roman" w:hAnsi="Times New Roman" w:cs="Times New Roman"/>
          <w:color w:val="222222"/>
          <w:sz w:val="24"/>
          <w:szCs w:val="24"/>
          <w:lang w:val="en-GB"/>
        </w:rPr>
        <w:t>can not</w:t>
      </w:r>
      <w:proofErr w:type="spellEnd"/>
      <w:r w:rsidRPr="00E8070D">
        <w:rPr>
          <w:rFonts w:ascii="Times New Roman" w:hAnsi="Times New Roman" w:cs="Times New Roman"/>
          <w:color w:val="222222"/>
          <w:sz w:val="24"/>
          <w:szCs w:val="24"/>
          <w:lang w:val="en-GB"/>
        </w:rPr>
        <w:t xml:space="preserve"> be classified as false positive and cannot be handled automatically, leads to investigation. If basic services or data stored might be in danger, IT Manager is notified immediately.  If there is a suspicion, than incident is intentional action of one of the employees, the Human Resources Manager is notified.</w:t>
      </w: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If possible sources of problem are found, the monitoring devices are tuned to recognize similar ones and report them for at least 7 days.</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Next step is to identify damage caused. If data corruption is confirmed, then the recent backup should be used or checked in order to recover the file corrupted. In case of not successful recovering, the company can hired some external company specialized in data recovery and choose the premium plan proposed in order to get the recovered data in less time.</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sz w:val="24"/>
          <w:szCs w:val="24"/>
          <w:lang w:val="en-GB"/>
        </w:rPr>
      </w:pPr>
    </w:p>
    <w:p w:rsidR="00E8070D" w:rsidRPr="00E8070D" w:rsidRDefault="00E8070D" w:rsidP="00E8070D">
      <w:pPr>
        <w:pStyle w:val="Nagwek3"/>
        <w:rPr>
          <w:lang w:val="en-GB"/>
        </w:rPr>
      </w:pPr>
      <w:bookmarkStart w:id="48" w:name="_Toc42305798"/>
      <w:r>
        <w:rPr>
          <w:lang w:val="en-GB"/>
        </w:rPr>
        <w:lastRenderedPageBreak/>
        <w:t>6.3.</w:t>
      </w:r>
      <w:r w:rsidRPr="00E8070D">
        <w:rPr>
          <w:lang w:val="en-GB"/>
        </w:rPr>
        <w:t>5. Eradication and Recovery</w:t>
      </w:r>
      <w:bookmarkEnd w:id="48"/>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In cases, when IT Manager is involved his duty is to establish actions that will allow system recovery. Provided information from first contact administrators, he has to found out the source of problem, identify the consequences and contact the Crisis Manager in order to get authorization for </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actions needed. With help of his team, he performs:</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numPr>
          <w:ilvl w:val="0"/>
          <w:numId w:val="12"/>
        </w:numPr>
        <w:overflowPunct w:val="0"/>
        <w:spacing w:after="0" w:line="240" w:lineRule="auto"/>
        <w:rPr>
          <w:rFonts w:ascii="Times New Roman" w:hAnsi="Times New Roman" w:cs="Times New Roman"/>
          <w:sz w:val="24"/>
          <w:szCs w:val="24"/>
          <w:lang w:val="en-GB"/>
        </w:rPr>
      </w:pPr>
      <w:r w:rsidRPr="00E8070D">
        <w:rPr>
          <w:rFonts w:ascii="Times New Roman" w:hAnsi="Times New Roman" w:cs="Times New Roman"/>
          <w:color w:val="222222"/>
          <w:sz w:val="24"/>
          <w:szCs w:val="24"/>
          <w:u w:val="single"/>
          <w:lang w:val="en-GB"/>
        </w:rPr>
        <w:t>blocking access to the data corrupted</w:t>
      </w:r>
      <w:r w:rsidRPr="00E8070D">
        <w:rPr>
          <w:rFonts w:ascii="Times New Roman" w:hAnsi="Times New Roman" w:cs="Times New Roman"/>
          <w:color w:val="222222"/>
          <w:sz w:val="24"/>
          <w:szCs w:val="24"/>
          <w:lang w:val="en-GB"/>
        </w:rPr>
        <w:t xml:space="preserve">: depending on situation in may be blocking specific requests to the file or information ask with a page displaying the unavailability of  the data asked. </w:t>
      </w:r>
    </w:p>
    <w:p w:rsidR="00E8070D" w:rsidRPr="00E8070D" w:rsidRDefault="00E8070D" w:rsidP="00E8070D">
      <w:pPr>
        <w:numPr>
          <w:ilvl w:val="0"/>
          <w:numId w:val="12"/>
        </w:numPr>
        <w:overflowPunct w:val="0"/>
        <w:spacing w:after="0" w:line="240" w:lineRule="auto"/>
        <w:rPr>
          <w:rFonts w:ascii="Times New Roman" w:hAnsi="Times New Roman" w:cs="Times New Roman"/>
          <w:sz w:val="24"/>
          <w:szCs w:val="24"/>
          <w:u w:val="single"/>
          <w:lang w:val="en-GB"/>
        </w:rPr>
      </w:pPr>
      <w:r w:rsidRPr="00E8070D">
        <w:rPr>
          <w:rFonts w:ascii="Times New Roman" w:hAnsi="Times New Roman" w:cs="Times New Roman"/>
          <w:color w:val="222222"/>
          <w:sz w:val="24"/>
          <w:szCs w:val="24"/>
          <w:u w:val="single"/>
          <w:lang w:val="en-GB"/>
        </w:rPr>
        <w:t>check the data corrupted</w:t>
      </w:r>
      <w:r w:rsidRPr="00E8070D">
        <w:rPr>
          <w:rFonts w:ascii="Times New Roman" w:hAnsi="Times New Roman" w:cs="Times New Roman"/>
          <w:color w:val="222222"/>
          <w:sz w:val="24"/>
          <w:szCs w:val="24"/>
          <w:lang w:val="en-GB"/>
        </w:rPr>
        <w:t xml:space="preserve">: if the data was corrupted, the veracity of the data must be checked before making it again available to the system </w:t>
      </w:r>
    </w:p>
    <w:p w:rsidR="00E8070D" w:rsidRPr="00E8070D" w:rsidRDefault="00E8070D" w:rsidP="00E8070D">
      <w:pPr>
        <w:numPr>
          <w:ilvl w:val="0"/>
          <w:numId w:val="13"/>
        </w:numPr>
        <w:overflowPunct w:val="0"/>
        <w:spacing w:after="0" w:line="240" w:lineRule="auto"/>
        <w:rPr>
          <w:rFonts w:ascii="Times New Roman" w:hAnsi="Times New Roman" w:cs="Times New Roman"/>
          <w:sz w:val="24"/>
          <w:szCs w:val="24"/>
          <w:lang w:val="en-GB"/>
        </w:rPr>
      </w:pPr>
      <w:r w:rsidRPr="00E8070D">
        <w:rPr>
          <w:rFonts w:ascii="Times New Roman" w:hAnsi="Times New Roman" w:cs="Times New Roman"/>
          <w:color w:val="222222"/>
          <w:sz w:val="24"/>
          <w:szCs w:val="24"/>
          <w:u w:val="single"/>
          <w:lang w:val="en-GB"/>
        </w:rPr>
        <w:t>in case of service loss</w:t>
      </w:r>
      <w:r w:rsidRPr="00E8070D">
        <w:rPr>
          <w:rFonts w:ascii="Times New Roman" w:hAnsi="Times New Roman" w:cs="Times New Roman"/>
          <w:color w:val="222222"/>
          <w:sz w:val="24"/>
          <w:szCs w:val="24"/>
          <w:lang w:val="en-GB"/>
        </w:rPr>
        <w:t>: restarts affected services, recovers system back to work</w:t>
      </w:r>
    </w:p>
    <w:p w:rsidR="00E8070D" w:rsidRPr="00E8070D" w:rsidRDefault="00E8070D" w:rsidP="00E8070D">
      <w:pPr>
        <w:numPr>
          <w:ilvl w:val="0"/>
          <w:numId w:val="14"/>
        </w:numPr>
        <w:overflowPunct w:val="0"/>
        <w:spacing w:after="0" w:line="240" w:lineRule="auto"/>
        <w:rPr>
          <w:rFonts w:ascii="Times New Roman" w:hAnsi="Times New Roman" w:cs="Times New Roman"/>
          <w:sz w:val="24"/>
          <w:szCs w:val="24"/>
          <w:lang w:val="en-GB"/>
        </w:rPr>
      </w:pPr>
      <w:r w:rsidRPr="00E8070D">
        <w:rPr>
          <w:rFonts w:ascii="Times New Roman" w:hAnsi="Times New Roman" w:cs="Times New Roman"/>
          <w:color w:val="222222"/>
          <w:sz w:val="24"/>
          <w:szCs w:val="24"/>
          <w:u w:val="single"/>
          <w:lang w:val="en-GB"/>
        </w:rPr>
        <w:t>after data corruption</w:t>
      </w:r>
      <w:r w:rsidRPr="00E8070D">
        <w:rPr>
          <w:rFonts w:ascii="Times New Roman" w:hAnsi="Times New Roman" w:cs="Times New Roman"/>
          <w:color w:val="222222"/>
          <w:sz w:val="24"/>
          <w:szCs w:val="24"/>
          <w:lang w:val="en-GB"/>
        </w:rPr>
        <w:t>: checking backups in order to restore data, estimates the size of data that cannot be restored</w:t>
      </w:r>
    </w:p>
    <w:p w:rsidR="00E8070D" w:rsidRPr="00E8070D" w:rsidRDefault="00E8070D" w:rsidP="00E8070D">
      <w:pPr>
        <w:ind w:left="720"/>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All estimations are forwarded to the Crisis Manager, who is responsible to take eventual business, legal or other actions, supported by Critical Operations Support Staff.</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In case, when the company can’t successfully recover the data, some calls to external organizations specialized in data recovery should be placed.</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After all, IT Manager creates report that will allow to avoid such incidents in the future. This may include changes in procedures, including new ones, that will allow to automate similar incidents in the future, or new security features that should be implemented in the system in order to prevent.</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In cases where the IT Manager is not called, the administrator is responsible for fixing the problem. </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pStyle w:val="PreformattedText"/>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 xml:space="preserve">If incident, that is being monitored starts to appear more frequently, First Contact Administration is obliged to inform the IT Manager about this fact. </w:t>
      </w: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color w:val="222222"/>
          <w:sz w:val="24"/>
          <w:szCs w:val="24"/>
          <w:lang w:val="en-GB"/>
        </w:rPr>
      </w:pPr>
    </w:p>
    <w:p w:rsidR="00E8070D" w:rsidRPr="00E8070D" w:rsidRDefault="00E8070D" w:rsidP="00E8070D">
      <w:pPr>
        <w:pStyle w:val="Nagwek3"/>
        <w:rPr>
          <w:lang w:val="en-GB"/>
        </w:rPr>
      </w:pPr>
      <w:bookmarkStart w:id="49" w:name="_Toc42305799"/>
      <w:r>
        <w:rPr>
          <w:lang w:val="en-GB"/>
        </w:rPr>
        <w:t>6.3.</w:t>
      </w:r>
      <w:r w:rsidRPr="00E8070D">
        <w:rPr>
          <w:lang w:val="en-GB"/>
        </w:rPr>
        <w:t>6. Learning</w:t>
      </w:r>
      <w:bookmarkEnd w:id="49"/>
    </w:p>
    <w:p w:rsidR="00E8070D" w:rsidRPr="00E8070D" w:rsidRDefault="00E8070D" w:rsidP="00E8070D">
      <w:pPr>
        <w:rPr>
          <w:rFonts w:ascii="Times New Roman" w:hAnsi="Times New Roman" w:cs="Times New Roman"/>
          <w:b/>
          <w:bCs/>
          <w:color w:val="222222"/>
          <w:sz w:val="24"/>
          <w:szCs w:val="24"/>
          <w:lang w:val="en-GB"/>
        </w:rPr>
      </w:pP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t xml:space="preserve">Learning phase includes usage of information acquired during the alert. In general, nearly half of alerts are so called false positives, that do not require action, but only wastes the time of First Contact Administrators who have to check them. </w:t>
      </w:r>
    </w:p>
    <w:p w:rsidR="00E8070D" w:rsidRPr="00E8070D" w:rsidRDefault="00E8070D" w:rsidP="00E8070D">
      <w:pPr>
        <w:rPr>
          <w:rFonts w:ascii="Times New Roman" w:hAnsi="Times New Roman" w:cs="Times New Roman"/>
          <w:sz w:val="24"/>
          <w:szCs w:val="24"/>
          <w:lang w:val="en-GB"/>
        </w:rPr>
      </w:pPr>
      <w:r w:rsidRPr="00E8070D">
        <w:rPr>
          <w:rFonts w:ascii="Times New Roman" w:hAnsi="Times New Roman" w:cs="Times New Roman"/>
          <w:color w:val="222222"/>
          <w:sz w:val="24"/>
          <w:szCs w:val="24"/>
          <w:lang w:val="en-GB"/>
        </w:rPr>
        <w:lastRenderedPageBreak/>
        <w:t>After alert, that found out false, there should be applied tuning to the detection system. It may include the higher rate of similar incidents needed to trigger the alert – connected for example with access to data (which can be unavailable due to the restart of the system), speed of the access to the request which can be caused by the speed of the connection , unavailability of the connection. Finding correlated assets and binding them together is one of the ways. The tuning should be done continuously.</w:t>
      </w:r>
    </w:p>
    <w:p w:rsidR="00B84C4C" w:rsidRDefault="00E8070D" w:rsidP="00E8070D">
      <w:pPr>
        <w:rPr>
          <w:rFonts w:ascii="Times New Roman" w:hAnsi="Times New Roman" w:cs="Times New Roman"/>
          <w:color w:val="222222"/>
          <w:sz w:val="24"/>
          <w:szCs w:val="24"/>
          <w:lang w:val="en-GB"/>
        </w:rPr>
      </w:pPr>
      <w:r w:rsidRPr="00E8070D">
        <w:rPr>
          <w:rFonts w:ascii="Times New Roman" w:hAnsi="Times New Roman" w:cs="Times New Roman"/>
          <w:color w:val="222222"/>
          <w:sz w:val="24"/>
          <w:szCs w:val="24"/>
          <w:lang w:val="en-GB"/>
        </w:rPr>
        <w:t>The recommendations in reports that are created by IT Manager after recovery should be included in the system as soon as possible. The Recovery Management Team is subject responsible for applying changes, after they are confirmed by Crisis Manager.</w:t>
      </w:r>
    </w:p>
    <w:p w:rsidR="00E8070D" w:rsidRDefault="00E8070D" w:rsidP="00E8070D">
      <w:pPr>
        <w:rPr>
          <w:rFonts w:ascii="Times New Roman" w:hAnsi="Times New Roman" w:cs="Times New Roman"/>
          <w:color w:val="222222"/>
          <w:sz w:val="24"/>
          <w:szCs w:val="24"/>
          <w:lang w:val="en-GB"/>
        </w:rPr>
      </w:pPr>
    </w:p>
    <w:p w:rsidR="00E8070D" w:rsidRPr="00E8070D" w:rsidRDefault="00E8070D" w:rsidP="00E8070D">
      <w:pPr>
        <w:rPr>
          <w:rFonts w:ascii="Times New Roman" w:hAnsi="Times New Roman" w:cs="Times New Roman"/>
          <w:sz w:val="24"/>
          <w:szCs w:val="24"/>
          <w:lang w:val="en-GB"/>
        </w:rPr>
      </w:pPr>
    </w:p>
    <w:p w:rsidR="0076642E" w:rsidRDefault="0076642E" w:rsidP="0076642E">
      <w:pPr>
        <w:pStyle w:val="Nagwek2"/>
        <w:rPr>
          <w:lang w:val="en-GB"/>
        </w:rPr>
      </w:pPr>
      <w:bookmarkStart w:id="50" w:name="_Toc42305800"/>
      <w:r>
        <w:rPr>
          <w:lang w:val="en-GB"/>
        </w:rPr>
        <w:t>6.4 Privacy sites</w:t>
      </w:r>
      <w:bookmarkEnd w:id="50"/>
    </w:p>
    <w:p w:rsidR="0076642E" w:rsidRDefault="0076642E" w:rsidP="0076642E">
      <w:pPr>
        <w:rPr>
          <w:lang w:val="en-GB"/>
        </w:rPr>
      </w:pPr>
    </w:p>
    <w:p w:rsidR="00B84C4C" w:rsidRDefault="00B84C4C" w:rsidP="00B84C4C">
      <w:pPr>
        <w:pStyle w:val="Nagwek3"/>
        <w:rPr>
          <w:lang w:val="en-US"/>
        </w:rPr>
      </w:pPr>
      <w:bookmarkStart w:id="51" w:name="_Toc42305801"/>
      <w:r>
        <w:rPr>
          <w:lang w:val="en-US"/>
        </w:rPr>
        <w:t>6.4.1. Introduction</w:t>
      </w:r>
      <w:bookmarkEnd w:id="51"/>
    </w:p>
    <w:p w:rsidR="00B84C4C" w:rsidRDefault="00B84C4C" w:rsidP="00B84C4C">
      <w:pPr>
        <w:rPr>
          <w:rFonts w:ascii="Times New Roman" w:hAnsi="Times New Roman"/>
          <w:sz w:val="24"/>
          <w:szCs w:val="24"/>
          <w:lang w:val="en-US"/>
        </w:rPr>
      </w:pPr>
    </w:p>
    <w:p w:rsidR="00B84C4C" w:rsidRPr="00B84C4C" w:rsidRDefault="00B84C4C" w:rsidP="00B84C4C">
      <w:pPr>
        <w:rPr>
          <w:rFonts w:ascii="Times New Roman" w:hAnsi="Times New Roman"/>
          <w:sz w:val="24"/>
          <w:szCs w:val="24"/>
          <w:lang w:val="en-US"/>
        </w:rPr>
      </w:pPr>
      <w:r w:rsidRPr="00B84C4C">
        <w:rPr>
          <w:rFonts w:ascii="Times New Roman" w:hAnsi="Times New Roman"/>
          <w:sz w:val="24"/>
          <w:szCs w:val="24"/>
          <w:lang w:val="en-US"/>
        </w:rPr>
        <w:t>Pirate websites are a major problem in online shopping business. If proper attention is not payed to them, they can grow rapidly and cause a significant drop in sales.</w:t>
      </w:r>
      <w:r w:rsidRPr="00B84C4C">
        <w:rPr>
          <w:sz w:val="24"/>
          <w:szCs w:val="24"/>
          <w:lang w:val="en-US"/>
        </w:rPr>
        <w:t xml:space="preserve"> </w:t>
      </w:r>
      <w:r w:rsidRPr="00B84C4C">
        <w:rPr>
          <w:rFonts w:ascii="Times New Roman" w:hAnsi="Times New Roman"/>
          <w:sz w:val="24"/>
          <w:szCs w:val="24"/>
          <w:lang w:val="en-US"/>
        </w:rPr>
        <w:t>Looking at the global scope of piracy of audio / video content, there is both reason for hope and alarm. On the one hand, there is a growing number of industry initiatives that appear to be working or at least holding back the acceleration of piracy; on the other hand, pirates have more and more ways to deliver illegal content to consumers.</w:t>
      </w:r>
    </w:p>
    <w:p w:rsidR="00B84C4C" w:rsidRDefault="00B84C4C" w:rsidP="00B84C4C">
      <w:pPr>
        <w:rPr>
          <w:rFonts w:ascii="Liberation Serif" w:hAnsi="Liberation Serif"/>
          <w:color w:val="222222"/>
          <w:lang w:val="en-US"/>
        </w:rPr>
      </w:pPr>
    </w:p>
    <w:p w:rsidR="00B84C4C" w:rsidRDefault="00B84C4C" w:rsidP="00B84C4C">
      <w:pPr>
        <w:pStyle w:val="Nagwek3"/>
        <w:rPr>
          <w:color w:val="auto"/>
          <w:lang w:val="en-US"/>
        </w:rPr>
      </w:pPr>
      <w:bookmarkStart w:id="52" w:name="_Toc42305802"/>
      <w:r>
        <w:rPr>
          <w:lang w:val="en-US"/>
        </w:rPr>
        <w:t>6.4.2. Preparation</w:t>
      </w:r>
      <w:bookmarkEnd w:id="52"/>
    </w:p>
    <w:p w:rsidR="00B84C4C" w:rsidRPr="00B84C4C" w:rsidRDefault="00B84C4C" w:rsidP="00B84C4C">
      <w:pPr>
        <w:rPr>
          <w:rFonts w:ascii="Times New Roman" w:hAnsi="Times New Roman"/>
          <w:sz w:val="24"/>
          <w:szCs w:val="24"/>
          <w:lang w:val="en-US"/>
        </w:rPr>
      </w:pPr>
    </w:p>
    <w:p w:rsidR="00B84C4C" w:rsidRPr="00B84C4C" w:rsidRDefault="00B84C4C" w:rsidP="00B84C4C">
      <w:pPr>
        <w:rPr>
          <w:rFonts w:ascii="Times New Roman" w:hAnsi="Times New Roman"/>
          <w:color w:val="030303"/>
          <w:sz w:val="24"/>
          <w:szCs w:val="24"/>
          <w:lang w:val="en-US"/>
        </w:rPr>
      </w:pPr>
      <w:r w:rsidRPr="00B84C4C">
        <w:rPr>
          <w:rFonts w:ascii="Times New Roman" w:hAnsi="Times New Roman"/>
          <w:color w:val="030303"/>
          <w:sz w:val="24"/>
          <w:szCs w:val="24"/>
          <w:lang w:val="en-US"/>
        </w:rPr>
        <w:t xml:space="preserve">Security information officer once per 2 months provides a report for </w:t>
      </w:r>
      <w:r w:rsidRPr="00B84C4C">
        <w:rPr>
          <w:rFonts w:ascii="Times New Roman" w:hAnsi="Times New Roman"/>
          <w:color w:val="222222"/>
          <w:sz w:val="24"/>
          <w:szCs w:val="24"/>
          <w:lang w:val="en-US"/>
        </w:rPr>
        <w:t xml:space="preserve">pirate websites which allow illegal access to files that are sold by </w:t>
      </w:r>
      <w:proofErr w:type="spellStart"/>
      <w:r w:rsidRPr="00B84C4C">
        <w:rPr>
          <w:rFonts w:ascii="Times New Roman" w:hAnsi="Times New Roman"/>
          <w:color w:val="222222"/>
          <w:sz w:val="24"/>
          <w:szCs w:val="24"/>
          <w:lang w:val="en-US"/>
        </w:rPr>
        <w:t>Empic</w:t>
      </w:r>
      <w:proofErr w:type="spellEnd"/>
      <w:r w:rsidRPr="00B84C4C">
        <w:rPr>
          <w:rFonts w:ascii="Times New Roman" w:hAnsi="Times New Roman"/>
          <w:color w:val="222222"/>
          <w:sz w:val="24"/>
          <w:szCs w:val="24"/>
          <w:lang w:val="en-US"/>
        </w:rPr>
        <w:t>. Unlike other issues, they are not grouped into categories, but after reaching certain threat level, information security officer has to be notified. Information security officer gathers further information about specific pirate website, types of files that are illegally distributed, scale of piracy and possible impact on sales rates.</w:t>
      </w:r>
    </w:p>
    <w:p w:rsidR="00B84C4C" w:rsidRDefault="00B84C4C" w:rsidP="00B84C4C">
      <w:pPr>
        <w:rPr>
          <w:rFonts w:ascii="Liberation Serif" w:hAnsi="Liberation Serif"/>
          <w:color w:val="030303"/>
          <w:lang w:val="en-US"/>
        </w:rPr>
      </w:pPr>
    </w:p>
    <w:p w:rsidR="00B84C4C" w:rsidRDefault="00B84C4C" w:rsidP="00B84C4C">
      <w:pPr>
        <w:rPr>
          <w:color w:val="030303"/>
          <w:lang w:val="en-US"/>
        </w:rPr>
      </w:pPr>
    </w:p>
    <w:p w:rsidR="00B84C4C" w:rsidRDefault="00B84C4C" w:rsidP="00B84C4C">
      <w:pPr>
        <w:pStyle w:val="Nagwek3"/>
        <w:rPr>
          <w:lang w:val="en-US"/>
        </w:rPr>
      </w:pPr>
      <w:bookmarkStart w:id="53" w:name="_Toc42305803"/>
      <w:r>
        <w:rPr>
          <w:lang w:val="en-US"/>
        </w:rPr>
        <w:t>6.4.3. Detection and analysis</w:t>
      </w:r>
      <w:bookmarkEnd w:id="53"/>
    </w:p>
    <w:p w:rsidR="00B84C4C" w:rsidRPr="00B84C4C" w:rsidRDefault="00B84C4C" w:rsidP="00B84C4C">
      <w:pPr>
        <w:rPr>
          <w:rFonts w:ascii="Times New Roman" w:hAnsi="Times New Roman"/>
          <w:color w:val="030303"/>
          <w:sz w:val="24"/>
          <w:szCs w:val="24"/>
          <w:lang w:val="en-US"/>
        </w:rPr>
      </w:pPr>
    </w:p>
    <w:p w:rsidR="00B84C4C" w:rsidRPr="00B84C4C" w:rsidRDefault="00B84C4C" w:rsidP="00B84C4C">
      <w:pPr>
        <w:rPr>
          <w:rFonts w:ascii="Times New Roman" w:hAnsi="Times New Roman"/>
          <w:color w:val="000000"/>
          <w:sz w:val="24"/>
          <w:szCs w:val="24"/>
          <w:lang w:val="en-US"/>
        </w:rPr>
      </w:pPr>
      <w:r w:rsidRPr="00B84C4C">
        <w:rPr>
          <w:rFonts w:ascii="Times New Roman" w:hAnsi="Times New Roman"/>
          <w:color w:val="000000"/>
          <w:sz w:val="24"/>
          <w:szCs w:val="24"/>
          <w:lang w:val="en-US"/>
        </w:rPr>
        <w:t xml:space="preserve">Detection of issue is based on periodic reports and additionally on </w:t>
      </w:r>
      <w:proofErr w:type="spellStart"/>
      <w:r w:rsidRPr="00B84C4C">
        <w:rPr>
          <w:rFonts w:ascii="Times New Roman" w:hAnsi="Times New Roman"/>
          <w:color w:val="000000"/>
          <w:sz w:val="24"/>
          <w:szCs w:val="24"/>
          <w:lang w:val="en-US"/>
        </w:rPr>
        <w:t>delations</w:t>
      </w:r>
      <w:proofErr w:type="spellEnd"/>
      <w:r w:rsidRPr="00B84C4C">
        <w:rPr>
          <w:rFonts w:ascii="Times New Roman" w:hAnsi="Times New Roman"/>
          <w:color w:val="000000"/>
          <w:sz w:val="24"/>
          <w:szCs w:val="24"/>
          <w:lang w:val="en-US"/>
        </w:rPr>
        <w:t xml:space="preserve"> by customers on specific sites which e.g. infringe copyright rights </w:t>
      </w:r>
    </w:p>
    <w:p w:rsidR="00B84C4C" w:rsidRPr="00B84C4C" w:rsidRDefault="00B84C4C" w:rsidP="00B84C4C">
      <w:pPr>
        <w:rPr>
          <w:rFonts w:ascii="Times New Roman" w:hAnsi="Times New Roman"/>
          <w:color w:val="030303"/>
          <w:sz w:val="24"/>
          <w:szCs w:val="24"/>
          <w:lang w:val="en-US"/>
        </w:rPr>
      </w:pPr>
    </w:p>
    <w:p w:rsidR="00B84C4C" w:rsidRPr="00B84C4C" w:rsidRDefault="00B84C4C" w:rsidP="00B84C4C">
      <w:pPr>
        <w:rPr>
          <w:rFonts w:ascii="Times New Roman" w:hAnsi="Times New Roman" w:cs="Times New Roman"/>
          <w:color w:val="030303"/>
          <w:sz w:val="24"/>
          <w:szCs w:val="24"/>
          <w:lang w:val="en-US"/>
        </w:rPr>
      </w:pPr>
      <w:r w:rsidRPr="00B84C4C">
        <w:rPr>
          <w:rStyle w:val="StrongEmphasis"/>
          <w:rFonts w:ascii="Times New Roman" w:hAnsi="Times New Roman" w:cs="Times New Roman"/>
          <w:b w:val="0"/>
          <w:bCs w:val="0"/>
          <w:color w:val="000000"/>
          <w:sz w:val="24"/>
          <w:szCs w:val="24"/>
          <w:highlight w:val="white"/>
          <w:lang w:val="en-US"/>
        </w:rPr>
        <w:t>Areas that are monitored are:</w:t>
      </w:r>
    </w:p>
    <w:p w:rsidR="00B84C4C" w:rsidRPr="00B84C4C" w:rsidRDefault="00B84C4C" w:rsidP="00B84C4C">
      <w:pPr>
        <w:numPr>
          <w:ilvl w:val="0"/>
          <w:numId w:val="7"/>
        </w:numPr>
        <w:overflowPunct w:val="0"/>
        <w:spacing w:after="0" w:line="240" w:lineRule="auto"/>
        <w:rPr>
          <w:rFonts w:ascii="Times New Roman" w:hAnsi="Times New Roman" w:cs="Times New Roman"/>
          <w:color w:val="030303"/>
          <w:sz w:val="24"/>
          <w:szCs w:val="24"/>
          <w:lang w:val="en-US"/>
        </w:rPr>
      </w:pPr>
      <w:r w:rsidRPr="00B84C4C">
        <w:rPr>
          <w:rFonts w:ascii="Times New Roman" w:hAnsi="Times New Roman" w:cs="Times New Roman"/>
          <w:color w:val="030303"/>
          <w:sz w:val="24"/>
          <w:szCs w:val="24"/>
          <w:lang w:val="en-US"/>
        </w:rPr>
        <w:t>Pirate websites</w:t>
      </w:r>
    </w:p>
    <w:p w:rsidR="00B84C4C" w:rsidRPr="00B84C4C" w:rsidRDefault="00B84C4C" w:rsidP="00B84C4C">
      <w:pPr>
        <w:numPr>
          <w:ilvl w:val="0"/>
          <w:numId w:val="7"/>
        </w:numPr>
        <w:overflowPunct w:val="0"/>
        <w:spacing w:after="0" w:line="240" w:lineRule="auto"/>
        <w:rPr>
          <w:rFonts w:ascii="Times New Roman" w:hAnsi="Times New Roman" w:cs="Times New Roman"/>
          <w:color w:val="030303"/>
          <w:sz w:val="24"/>
          <w:szCs w:val="24"/>
          <w:lang w:val="en-US"/>
        </w:rPr>
      </w:pPr>
      <w:r w:rsidRPr="00B84C4C">
        <w:rPr>
          <w:rFonts w:ascii="Times New Roman" w:hAnsi="Times New Roman" w:cs="Times New Roman"/>
          <w:color w:val="030303"/>
          <w:sz w:val="24"/>
          <w:szCs w:val="24"/>
          <w:lang w:val="en-US"/>
        </w:rPr>
        <w:t>Torrent websites</w:t>
      </w:r>
    </w:p>
    <w:p w:rsidR="00B84C4C" w:rsidRPr="00B84C4C" w:rsidRDefault="00B84C4C" w:rsidP="00B84C4C">
      <w:pPr>
        <w:pStyle w:val="Akapitzlist"/>
        <w:numPr>
          <w:ilvl w:val="0"/>
          <w:numId w:val="7"/>
        </w:numPr>
        <w:overflowPunct w:val="0"/>
        <w:spacing w:after="0" w:line="240" w:lineRule="auto"/>
        <w:rPr>
          <w:rStyle w:val="StrongEmphasis"/>
          <w:b w:val="0"/>
          <w:bCs w:val="0"/>
          <w:color w:val="000000"/>
          <w:sz w:val="24"/>
          <w:szCs w:val="24"/>
          <w:lang w:val="en-GB"/>
        </w:rPr>
      </w:pPr>
      <w:r w:rsidRPr="00B84C4C">
        <w:rPr>
          <w:rStyle w:val="StrongEmphasis"/>
          <w:rFonts w:ascii="Times New Roman" w:hAnsi="Times New Roman" w:cs="Times New Roman"/>
          <w:b w:val="0"/>
          <w:bCs w:val="0"/>
          <w:color w:val="000000"/>
          <w:sz w:val="24"/>
          <w:szCs w:val="24"/>
          <w:lang w:val="en-US"/>
        </w:rPr>
        <w:lastRenderedPageBreak/>
        <w:t xml:space="preserve">Sites with similar name and/or design, possible impersonation attempts </w:t>
      </w:r>
      <w:bookmarkStart w:id="54" w:name="_Hlk42298515"/>
      <w:r w:rsidRPr="00B84C4C">
        <w:rPr>
          <w:rStyle w:val="StrongEmphasis"/>
          <w:rFonts w:ascii="Times New Roman" w:hAnsi="Times New Roman" w:cs="Times New Roman"/>
          <w:b w:val="0"/>
          <w:bCs w:val="0"/>
          <w:color w:val="000000"/>
          <w:sz w:val="24"/>
          <w:szCs w:val="24"/>
          <w:lang w:val="en-US"/>
        </w:rPr>
        <w:t>which infringe copyrights</w:t>
      </w:r>
    </w:p>
    <w:p w:rsidR="00B84C4C" w:rsidRPr="00B84C4C" w:rsidRDefault="00B84C4C" w:rsidP="00B84C4C">
      <w:pPr>
        <w:pStyle w:val="Akapitzlist"/>
        <w:numPr>
          <w:ilvl w:val="0"/>
          <w:numId w:val="7"/>
        </w:numPr>
        <w:overflowPunct w:val="0"/>
        <w:spacing w:after="0" w:line="240" w:lineRule="auto"/>
        <w:rPr>
          <w:rStyle w:val="StrongEmphasis"/>
          <w:rFonts w:ascii="Times New Roman" w:hAnsi="Times New Roman" w:cs="Times New Roman"/>
          <w:b w:val="0"/>
          <w:bCs w:val="0"/>
          <w:color w:val="000000"/>
          <w:sz w:val="24"/>
          <w:szCs w:val="24"/>
          <w:lang w:val="en-US"/>
        </w:rPr>
      </w:pPr>
      <w:r w:rsidRPr="00B84C4C">
        <w:rPr>
          <w:rStyle w:val="StrongEmphasis"/>
          <w:rFonts w:ascii="Times New Roman" w:hAnsi="Times New Roman" w:cs="Times New Roman"/>
          <w:b w:val="0"/>
          <w:bCs w:val="0"/>
          <w:color w:val="000000"/>
          <w:sz w:val="24"/>
          <w:szCs w:val="24"/>
          <w:lang w:val="en-US"/>
        </w:rPr>
        <w:t>Streaming sites</w:t>
      </w:r>
    </w:p>
    <w:bookmarkEnd w:id="54"/>
    <w:p w:rsidR="00B84C4C" w:rsidRPr="00B84C4C" w:rsidRDefault="00B84C4C" w:rsidP="00B84C4C">
      <w:pPr>
        <w:ind w:left="720"/>
        <w:rPr>
          <w:rStyle w:val="StrongEmphasis"/>
          <w:rFonts w:ascii="Times New Roman" w:hAnsi="Times New Roman" w:cs="Lohit Devanagari"/>
          <w:b w:val="0"/>
          <w:bCs w:val="0"/>
          <w:color w:val="000000"/>
          <w:sz w:val="24"/>
          <w:szCs w:val="24"/>
          <w:highlight w:val="white"/>
          <w:lang w:val="en-US"/>
        </w:rPr>
      </w:pPr>
    </w:p>
    <w:p w:rsidR="00B84C4C" w:rsidRPr="00B84C4C" w:rsidRDefault="00B84C4C" w:rsidP="00B84C4C">
      <w:pPr>
        <w:ind w:left="720"/>
        <w:rPr>
          <w:rStyle w:val="StrongEmphasis"/>
          <w:rFonts w:ascii="Times New Roman" w:hAnsi="Times New Roman"/>
          <w:b w:val="0"/>
          <w:bCs w:val="0"/>
          <w:color w:val="000000"/>
          <w:sz w:val="24"/>
          <w:szCs w:val="24"/>
          <w:highlight w:val="white"/>
          <w:lang w:val="en-US"/>
        </w:rPr>
      </w:pPr>
    </w:p>
    <w:p w:rsidR="00B84C4C" w:rsidRPr="00B84C4C" w:rsidRDefault="00B84C4C" w:rsidP="00B84C4C">
      <w:pPr>
        <w:rPr>
          <w:color w:val="222222"/>
          <w:sz w:val="24"/>
          <w:szCs w:val="24"/>
          <w:lang w:val="en-GB"/>
        </w:rPr>
      </w:pPr>
      <w:r w:rsidRPr="00B84C4C">
        <w:rPr>
          <w:rFonts w:ascii="Times New Roman" w:hAnsi="Times New Roman"/>
          <w:color w:val="222222"/>
          <w:sz w:val="24"/>
          <w:szCs w:val="24"/>
          <w:lang w:val="en-US"/>
        </w:rPr>
        <w:t>After detecting issue of certain level, further information is gathered, following cases are covered:</w:t>
      </w:r>
    </w:p>
    <w:p w:rsidR="00B84C4C" w:rsidRPr="00B84C4C" w:rsidRDefault="00B84C4C" w:rsidP="00B84C4C">
      <w:pPr>
        <w:rPr>
          <w:rFonts w:ascii="Times New Roman" w:hAnsi="Times New Roman"/>
          <w:color w:val="222222"/>
          <w:sz w:val="24"/>
          <w:szCs w:val="24"/>
          <w:lang w:val="en-US"/>
        </w:rPr>
      </w:pPr>
    </w:p>
    <w:p w:rsidR="00B84C4C" w:rsidRPr="00B84C4C" w:rsidRDefault="00B84C4C" w:rsidP="00B84C4C">
      <w:pPr>
        <w:pStyle w:val="Akapitzlist"/>
        <w:numPr>
          <w:ilvl w:val="0"/>
          <w:numId w:val="8"/>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Standard pirate websites:</w:t>
      </w:r>
    </w:p>
    <w:p w:rsidR="00B84C4C" w:rsidRPr="00B84C4C" w:rsidRDefault="00B84C4C" w:rsidP="00B84C4C">
      <w:pPr>
        <w:pStyle w:val="Akapitzlist"/>
        <w:numPr>
          <w:ilvl w:val="0"/>
          <w:numId w:val="9"/>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detecting which files/types of files are affected</w:t>
      </w:r>
    </w:p>
    <w:p w:rsidR="00B84C4C" w:rsidRPr="00B84C4C" w:rsidRDefault="00B84C4C" w:rsidP="00B84C4C">
      <w:pPr>
        <w:pStyle w:val="Akapitzlist"/>
        <w:numPr>
          <w:ilvl w:val="0"/>
          <w:numId w:val="9"/>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 xml:space="preserve">approximation number of infringed files that are also available at </w:t>
      </w:r>
      <w:proofErr w:type="spellStart"/>
      <w:r w:rsidRPr="00B84C4C">
        <w:rPr>
          <w:rFonts w:ascii="Times New Roman" w:hAnsi="Times New Roman"/>
          <w:sz w:val="24"/>
          <w:szCs w:val="24"/>
          <w:lang w:val="en-US"/>
        </w:rPr>
        <w:t>Empics</w:t>
      </w:r>
      <w:proofErr w:type="spellEnd"/>
      <w:r w:rsidRPr="00B84C4C">
        <w:rPr>
          <w:rFonts w:ascii="Times New Roman" w:hAnsi="Times New Roman"/>
          <w:sz w:val="24"/>
          <w:szCs w:val="24"/>
          <w:lang w:val="en-US"/>
        </w:rPr>
        <w:t xml:space="preserve"> online shop</w:t>
      </w:r>
    </w:p>
    <w:p w:rsidR="00B84C4C" w:rsidRPr="00B84C4C" w:rsidRDefault="00B84C4C" w:rsidP="00B84C4C">
      <w:pPr>
        <w:pStyle w:val="Akapitzlist"/>
        <w:numPr>
          <w:ilvl w:val="0"/>
          <w:numId w:val="9"/>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approximation of impact on sales</w:t>
      </w:r>
    </w:p>
    <w:p w:rsidR="00B84C4C" w:rsidRPr="00B84C4C" w:rsidRDefault="00B84C4C" w:rsidP="00B84C4C">
      <w:pPr>
        <w:rPr>
          <w:rFonts w:ascii="Times New Roman" w:hAnsi="Times New Roman"/>
          <w:sz w:val="24"/>
          <w:szCs w:val="24"/>
          <w:lang w:val="en-US"/>
        </w:rPr>
      </w:pPr>
    </w:p>
    <w:p w:rsidR="00B84C4C" w:rsidRPr="00B84C4C" w:rsidRDefault="00B84C4C" w:rsidP="00B84C4C">
      <w:pPr>
        <w:pStyle w:val="Akapitzlist"/>
        <w:numPr>
          <w:ilvl w:val="0"/>
          <w:numId w:val="8"/>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Torrent sites:</w:t>
      </w:r>
    </w:p>
    <w:p w:rsidR="00B84C4C" w:rsidRPr="00B84C4C" w:rsidRDefault="00B84C4C" w:rsidP="00B84C4C">
      <w:pPr>
        <w:pStyle w:val="Akapitzlist"/>
        <w:numPr>
          <w:ilvl w:val="0"/>
          <w:numId w:val="10"/>
        </w:numPr>
        <w:overflowPunct w:val="0"/>
        <w:spacing w:after="0" w:line="240" w:lineRule="auto"/>
        <w:rPr>
          <w:rFonts w:ascii="Times New Roman" w:hAnsi="Times New Roman"/>
          <w:sz w:val="24"/>
          <w:szCs w:val="24"/>
          <w:lang w:val="en-US"/>
        </w:rPr>
      </w:pPr>
      <w:bookmarkStart w:id="55" w:name="_Hlk42298342"/>
      <w:r w:rsidRPr="00B84C4C">
        <w:rPr>
          <w:rFonts w:ascii="Times New Roman" w:hAnsi="Times New Roman"/>
          <w:sz w:val="24"/>
          <w:szCs w:val="24"/>
          <w:lang w:val="en-US"/>
        </w:rPr>
        <w:t>similar analysis to standard pirate websites</w:t>
      </w:r>
    </w:p>
    <w:bookmarkEnd w:id="55"/>
    <w:p w:rsidR="00B84C4C" w:rsidRPr="00B84C4C" w:rsidRDefault="00B84C4C" w:rsidP="00B84C4C">
      <w:pPr>
        <w:pStyle w:val="Akapitzlist"/>
        <w:numPr>
          <w:ilvl w:val="0"/>
          <w:numId w:val="10"/>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analysis of traffic with certain .torrent files that infringe copyrights</w:t>
      </w:r>
    </w:p>
    <w:p w:rsidR="00B84C4C" w:rsidRPr="00B84C4C" w:rsidRDefault="00B84C4C" w:rsidP="00B84C4C">
      <w:pPr>
        <w:pStyle w:val="Akapitzlist"/>
        <w:numPr>
          <w:ilvl w:val="0"/>
          <w:numId w:val="10"/>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gathering IPs of seeds</w:t>
      </w:r>
    </w:p>
    <w:p w:rsidR="00B84C4C" w:rsidRPr="00B84C4C" w:rsidRDefault="00B84C4C" w:rsidP="00B84C4C">
      <w:pPr>
        <w:rPr>
          <w:rFonts w:ascii="Times New Roman" w:hAnsi="Times New Roman"/>
          <w:sz w:val="24"/>
          <w:szCs w:val="24"/>
          <w:lang w:val="en-US"/>
        </w:rPr>
      </w:pPr>
    </w:p>
    <w:p w:rsidR="00B84C4C" w:rsidRPr="00B84C4C" w:rsidRDefault="00B84C4C" w:rsidP="00B84C4C">
      <w:pPr>
        <w:pStyle w:val="Akapitzlist"/>
        <w:numPr>
          <w:ilvl w:val="0"/>
          <w:numId w:val="8"/>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 xml:space="preserve">Sites that impersonate </w:t>
      </w:r>
      <w:proofErr w:type="spellStart"/>
      <w:r w:rsidRPr="00B84C4C">
        <w:rPr>
          <w:rFonts w:ascii="Times New Roman" w:hAnsi="Times New Roman"/>
          <w:sz w:val="24"/>
          <w:szCs w:val="24"/>
          <w:lang w:val="en-US"/>
        </w:rPr>
        <w:t>Empic</w:t>
      </w:r>
      <w:proofErr w:type="spellEnd"/>
      <w:r w:rsidRPr="00B84C4C">
        <w:rPr>
          <w:rFonts w:ascii="Times New Roman" w:hAnsi="Times New Roman"/>
          <w:sz w:val="24"/>
          <w:szCs w:val="24"/>
          <w:lang w:val="en-US"/>
        </w:rPr>
        <w:t xml:space="preserve"> and infringe copyrights </w:t>
      </w:r>
    </w:p>
    <w:p w:rsidR="00B84C4C" w:rsidRPr="00B84C4C" w:rsidRDefault="00B84C4C" w:rsidP="00B84C4C">
      <w:pPr>
        <w:pStyle w:val="Akapitzlist"/>
        <w:numPr>
          <w:ilvl w:val="0"/>
          <w:numId w:val="10"/>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similar analysis to standard pirate websites</w:t>
      </w:r>
    </w:p>
    <w:p w:rsidR="00B84C4C" w:rsidRPr="00B84C4C" w:rsidRDefault="00B84C4C" w:rsidP="00B84C4C">
      <w:pPr>
        <w:pStyle w:val="Akapitzlist"/>
        <w:numPr>
          <w:ilvl w:val="0"/>
          <w:numId w:val="10"/>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gathering information about site owners and its administration team</w:t>
      </w:r>
    </w:p>
    <w:p w:rsidR="00B84C4C" w:rsidRPr="00B84C4C" w:rsidRDefault="00B84C4C" w:rsidP="00B84C4C">
      <w:pPr>
        <w:pStyle w:val="Akapitzlist"/>
        <w:numPr>
          <w:ilvl w:val="0"/>
          <w:numId w:val="8"/>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Streaming sites</w:t>
      </w:r>
    </w:p>
    <w:p w:rsidR="00B84C4C" w:rsidRPr="00B84C4C" w:rsidRDefault="00B84C4C" w:rsidP="00B84C4C">
      <w:pPr>
        <w:pStyle w:val="Akapitzlist"/>
        <w:numPr>
          <w:ilvl w:val="0"/>
          <w:numId w:val="11"/>
        </w:numPr>
        <w:overflowPunct w:val="0"/>
        <w:spacing w:after="0" w:line="240" w:lineRule="auto"/>
        <w:rPr>
          <w:rFonts w:ascii="Times New Roman" w:hAnsi="Times New Roman"/>
          <w:sz w:val="24"/>
          <w:szCs w:val="24"/>
          <w:lang w:val="en-US"/>
        </w:rPr>
      </w:pPr>
      <w:r w:rsidRPr="00B84C4C">
        <w:rPr>
          <w:rFonts w:ascii="Times New Roman" w:hAnsi="Times New Roman"/>
          <w:sz w:val="24"/>
          <w:szCs w:val="24"/>
          <w:lang w:val="en-US"/>
        </w:rPr>
        <w:t>similar analysis to standard pirate websites</w:t>
      </w:r>
    </w:p>
    <w:p w:rsidR="00B84C4C" w:rsidRDefault="00B84C4C" w:rsidP="00B84C4C">
      <w:pPr>
        <w:rPr>
          <w:rFonts w:ascii="Times New Roman" w:hAnsi="Times New Roman"/>
          <w:lang w:val="en-US"/>
        </w:rPr>
      </w:pPr>
    </w:p>
    <w:p w:rsidR="00B84C4C" w:rsidRDefault="00B84C4C" w:rsidP="00B84C4C">
      <w:pPr>
        <w:rPr>
          <w:rFonts w:ascii="Times New Roman" w:hAnsi="Times New Roman"/>
          <w:lang w:val="en-US"/>
        </w:rPr>
      </w:pPr>
    </w:p>
    <w:p w:rsidR="00B84C4C" w:rsidRDefault="00B84C4C" w:rsidP="00B84C4C">
      <w:pPr>
        <w:pStyle w:val="Nagwek3"/>
        <w:rPr>
          <w:lang w:val="en-US"/>
        </w:rPr>
      </w:pPr>
      <w:bookmarkStart w:id="56" w:name="_Toc42305804"/>
      <w:r>
        <w:rPr>
          <w:lang w:val="en-US"/>
        </w:rPr>
        <w:t>6.4.4.Containment and alarming</w:t>
      </w:r>
      <w:bookmarkEnd w:id="56"/>
    </w:p>
    <w:p w:rsidR="00B84C4C" w:rsidRDefault="00B84C4C" w:rsidP="00B84C4C">
      <w:pPr>
        <w:rPr>
          <w:rFonts w:ascii="Times New Roman" w:hAnsi="Times New Roman"/>
          <w:color w:val="222222"/>
          <w:sz w:val="24"/>
          <w:szCs w:val="24"/>
          <w:lang w:val="en-US"/>
        </w:rPr>
      </w:pPr>
    </w:p>
    <w:p w:rsidR="00B84C4C" w:rsidRPr="00B84C4C" w:rsidRDefault="00B84C4C" w:rsidP="00B84C4C">
      <w:pPr>
        <w:rPr>
          <w:rFonts w:ascii="Times New Roman" w:hAnsi="Times New Roman"/>
          <w:color w:val="222222"/>
          <w:sz w:val="24"/>
          <w:szCs w:val="24"/>
          <w:lang w:val="en-US"/>
        </w:rPr>
      </w:pPr>
      <w:r w:rsidRPr="00B84C4C">
        <w:rPr>
          <w:rFonts w:ascii="Times New Roman" w:hAnsi="Times New Roman"/>
          <w:color w:val="222222"/>
          <w:sz w:val="24"/>
          <w:szCs w:val="24"/>
          <w:lang w:val="en-US"/>
        </w:rPr>
        <w:t xml:space="preserve">Appearance of standard pirate sites and torrent sites doesn’t require immediate reaction, however they should be under observation, as long as they don’t focus on similar type of service as </w:t>
      </w:r>
      <w:proofErr w:type="spellStart"/>
      <w:r w:rsidRPr="00B84C4C">
        <w:rPr>
          <w:rFonts w:ascii="Times New Roman" w:hAnsi="Times New Roman"/>
          <w:color w:val="222222"/>
          <w:sz w:val="24"/>
          <w:szCs w:val="24"/>
          <w:lang w:val="en-US"/>
        </w:rPr>
        <w:t>Empics</w:t>
      </w:r>
      <w:proofErr w:type="spellEnd"/>
      <w:r w:rsidRPr="00B84C4C">
        <w:rPr>
          <w:rFonts w:ascii="Times New Roman" w:hAnsi="Times New Roman"/>
          <w:color w:val="222222"/>
          <w:sz w:val="24"/>
          <w:szCs w:val="24"/>
          <w:lang w:val="en-US"/>
        </w:rPr>
        <w:t xml:space="preserve"> shop does, and don’t influence sales rates. If number of files from </w:t>
      </w:r>
      <w:proofErr w:type="spellStart"/>
      <w:r w:rsidRPr="00B84C4C">
        <w:rPr>
          <w:rFonts w:ascii="Times New Roman" w:hAnsi="Times New Roman"/>
          <w:color w:val="222222"/>
          <w:sz w:val="24"/>
          <w:szCs w:val="24"/>
          <w:lang w:val="en-US"/>
        </w:rPr>
        <w:t>Empics</w:t>
      </w:r>
      <w:proofErr w:type="spellEnd"/>
      <w:r w:rsidRPr="00B84C4C">
        <w:rPr>
          <w:rFonts w:ascii="Times New Roman" w:hAnsi="Times New Roman"/>
          <w:color w:val="222222"/>
          <w:sz w:val="24"/>
          <w:szCs w:val="24"/>
          <w:lang w:val="en-US"/>
        </w:rPr>
        <w:t xml:space="preserve"> shop uploaded to specific pirate site starts to increase, then action should be taken. Information security is informed and starts the investigation. Having access to data connected with particular issue, he has to evaluate the seriousness and impact of problem. After determining the sources of danger, and affected content further actions are taken.</w:t>
      </w:r>
    </w:p>
    <w:p w:rsidR="00B84C4C" w:rsidRPr="00B84C4C" w:rsidRDefault="00B84C4C" w:rsidP="00B84C4C">
      <w:pPr>
        <w:rPr>
          <w:rFonts w:ascii="Times New Roman" w:hAnsi="Times New Roman"/>
          <w:color w:val="222222"/>
          <w:sz w:val="24"/>
          <w:szCs w:val="24"/>
          <w:lang w:val="en-US"/>
        </w:rPr>
      </w:pPr>
    </w:p>
    <w:p w:rsidR="00B84C4C" w:rsidRPr="00B84C4C" w:rsidRDefault="00B84C4C" w:rsidP="00B84C4C">
      <w:pPr>
        <w:rPr>
          <w:rFonts w:ascii="Times New Roman" w:hAnsi="Times New Roman"/>
          <w:color w:val="222222"/>
          <w:sz w:val="24"/>
          <w:szCs w:val="24"/>
          <w:lang w:val="en-US"/>
        </w:rPr>
      </w:pPr>
      <w:r w:rsidRPr="00B84C4C">
        <w:rPr>
          <w:rFonts w:ascii="Times New Roman" w:hAnsi="Times New Roman"/>
          <w:color w:val="222222"/>
          <w:sz w:val="24"/>
          <w:szCs w:val="24"/>
          <w:lang w:val="en-US"/>
        </w:rPr>
        <w:t xml:space="preserve">Appearance of pirate websites that mimic </w:t>
      </w:r>
      <w:proofErr w:type="spellStart"/>
      <w:r w:rsidRPr="00B84C4C">
        <w:rPr>
          <w:rFonts w:ascii="Times New Roman" w:hAnsi="Times New Roman"/>
          <w:color w:val="222222"/>
          <w:sz w:val="24"/>
          <w:szCs w:val="24"/>
          <w:lang w:val="en-US"/>
        </w:rPr>
        <w:t>Empics</w:t>
      </w:r>
      <w:proofErr w:type="spellEnd"/>
      <w:r w:rsidRPr="00B84C4C">
        <w:rPr>
          <w:rFonts w:ascii="Times New Roman" w:hAnsi="Times New Roman"/>
          <w:color w:val="222222"/>
          <w:sz w:val="24"/>
          <w:szCs w:val="24"/>
          <w:lang w:val="en-US"/>
        </w:rPr>
        <w:t xml:space="preserve"> shop name, design, content etc., require immediate action. Information security has to be informed and start the investigation, and</w:t>
      </w:r>
      <w:r w:rsidRPr="00B84C4C">
        <w:rPr>
          <w:sz w:val="24"/>
          <w:szCs w:val="24"/>
          <w:lang w:val="en-US"/>
        </w:rPr>
        <w:t xml:space="preserve"> </w:t>
      </w:r>
      <w:r w:rsidRPr="00B84C4C">
        <w:rPr>
          <w:rFonts w:ascii="Times New Roman" w:hAnsi="Times New Roman"/>
          <w:color w:val="222222"/>
          <w:sz w:val="24"/>
          <w:szCs w:val="24"/>
          <w:lang w:val="en-US"/>
        </w:rPr>
        <w:t>step against spreading of the issue has to be taken. Also, depending on initial threat analysis, the right people are put on standby.</w:t>
      </w:r>
    </w:p>
    <w:p w:rsidR="00B84C4C" w:rsidRPr="00B84C4C" w:rsidRDefault="00B84C4C" w:rsidP="00B84C4C">
      <w:pPr>
        <w:rPr>
          <w:rFonts w:ascii="Times New Roman" w:hAnsi="Times New Roman"/>
          <w:color w:val="222222"/>
          <w:sz w:val="24"/>
          <w:szCs w:val="24"/>
          <w:lang w:val="en-US"/>
        </w:rPr>
      </w:pPr>
    </w:p>
    <w:p w:rsidR="00B84C4C" w:rsidRPr="00B84C4C" w:rsidRDefault="00B84C4C" w:rsidP="00B84C4C">
      <w:pPr>
        <w:rPr>
          <w:rFonts w:ascii="Times New Roman" w:hAnsi="Times New Roman"/>
          <w:color w:val="222222"/>
          <w:sz w:val="24"/>
          <w:szCs w:val="24"/>
          <w:lang w:val="en-US"/>
        </w:rPr>
      </w:pPr>
      <w:r w:rsidRPr="00B84C4C">
        <w:rPr>
          <w:rFonts w:ascii="Times New Roman" w:hAnsi="Times New Roman"/>
          <w:color w:val="222222"/>
          <w:sz w:val="24"/>
          <w:szCs w:val="24"/>
          <w:lang w:val="en-US"/>
        </w:rPr>
        <w:lastRenderedPageBreak/>
        <w:t xml:space="preserve">Appearance of streaming sites that infringe rights with distributing e.g. movies sold at </w:t>
      </w:r>
      <w:proofErr w:type="spellStart"/>
      <w:r w:rsidRPr="00B84C4C">
        <w:rPr>
          <w:rFonts w:ascii="Times New Roman" w:hAnsi="Times New Roman"/>
          <w:color w:val="222222"/>
          <w:sz w:val="24"/>
          <w:szCs w:val="24"/>
          <w:lang w:val="en-US"/>
        </w:rPr>
        <w:t>Empics</w:t>
      </w:r>
      <w:proofErr w:type="spellEnd"/>
      <w:r w:rsidRPr="00B84C4C">
        <w:rPr>
          <w:rFonts w:ascii="Times New Roman" w:hAnsi="Times New Roman"/>
          <w:color w:val="222222"/>
          <w:sz w:val="24"/>
          <w:szCs w:val="24"/>
          <w:lang w:val="en-US"/>
        </w:rPr>
        <w:t xml:space="preserve"> shop, require immediate action, which should be focused on taking down this type of sites as soon as possible.</w:t>
      </w:r>
    </w:p>
    <w:p w:rsidR="00B84C4C" w:rsidRPr="00B84C4C" w:rsidRDefault="00B84C4C" w:rsidP="00B84C4C">
      <w:pPr>
        <w:rPr>
          <w:rFonts w:ascii="Times New Roman" w:hAnsi="Times New Roman"/>
          <w:color w:val="222222"/>
          <w:sz w:val="24"/>
          <w:szCs w:val="24"/>
          <w:lang w:val="en-US"/>
        </w:rPr>
      </w:pPr>
    </w:p>
    <w:p w:rsidR="00B84C4C" w:rsidRDefault="00B84C4C" w:rsidP="00B84C4C">
      <w:pPr>
        <w:rPr>
          <w:rFonts w:ascii="Times New Roman" w:hAnsi="Times New Roman"/>
          <w:lang w:val="en-US"/>
        </w:rPr>
      </w:pPr>
    </w:p>
    <w:p w:rsidR="00B84C4C" w:rsidRDefault="00B84C4C" w:rsidP="00B84C4C">
      <w:pPr>
        <w:pStyle w:val="Nagwek3"/>
        <w:rPr>
          <w:lang w:val="en-US"/>
        </w:rPr>
      </w:pPr>
      <w:bookmarkStart w:id="57" w:name="_Toc42305805"/>
      <w:r>
        <w:rPr>
          <w:lang w:val="en-US"/>
        </w:rPr>
        <w:t>6.4.5. Eradication and Recovery</w:t>
      </w:r>
      <w:bookmarkEnd w:id="57"/>
    </w:p>
    <w:p w:rsidR="00B84C4C" w:rsidRDefault="00B84C4C" w:rsidP="00B84C4C">
      <w:pPr>
        <w:rPr>
          <w:rFonts w:ascii="Liberation Serif" w:hAnsi="Liberation Serif"/>
          <w:color w:val="222222"/>
          <w:sz w:val="24"/>
          <w:szCs w:val="24"/>
          <w:lang w:val="en-US"/>
        </w:rPr>
      </w:pPr>
    </w:p>
    <w:p w:rsidR="00B84C4C" w:rsidRPr="00B84C4C" w:rsidRDefault="00B84C4C" w:rsidP="00B84C4C">
      <w:pPr>
        <w:rPr>
          <w:rFonts w:ascii="Times New Roman" w:hAnsi="Times New Roman"/>
          <w:color w:val="222222"/>
          <w:sz w:val="24"/>
          <w:szCs w:val="24"/>
          <w:lang w:val="en-US"/>
        </w:rPr>
      </w:pPr>
      <w:r w:rsidRPr="00B84C4C">
        <w:rPr>
          <w:rFonts w:ascii="Times New Roman" w:hAnsi="Times New Roman"/>
          <w:color w:val="222222"/>
          <w:sz w:val="24"/>
          <w:szCs w:val="24"/>
          <w:lang w:val="en-US"/>
        </w:rPr>
        <w:t>In cases, when IS officer is involved in his duty to establish actions that eradicate the issue, provided reports and information from previous steps, he performs:</w:t>
      </w:r>
    </w:p>
    <w:p w:rsidR="00B84C4C" w:rsidRDefault="00B84C4C" w:rsidP="00B84C4C">
      <w:pPr>
        <w:rPr>
          <w:rFonts w:ascii="Liberation Serif" w:hAnsi="Liberation Serif"/>
          <w:lang w:val="en-US"/>
        </w:rPr>
      </w:pPr>
    </w:p>
    <w:p w:rsidR="00B84C4C" w:rsidRDefault="00B84C4C" w:rsidP="00B84C4C">
      <w:pPr>
        <w:rPr>
          <w:color w:val="222222"/>
          <w:lang w:val="en-US"/>
        </w:rPr>
      </w:pPr>
      <w:r>
        <w:rPr>
          <w:color w:val="222222"/>
          <w:lang w:val="en-US"/>
        </w:rPr>
        <w:t>[TODO]</w:t>
      </w:r>
    </w:p>
    <w:p w:rsidR="00B84C4C" w:rsidRDefault="00B84C4C" w:rsidP="00B84C4C">
      <w:pPr>
        <w:rPr>
          <w:color w:val="222222"/>
          <w:lang w:val="en-US"/>
        </w:rPr>
      </w:pPr>
    </w:p>
    <w:p w:rsidR="00B84C4C" w:rsidRDefault="00B84C4C" w:rsidP="00B84C4C">
      <w:pPr>
        <w:pStyle w:val="Nagwek3"/>
        <w:rPr>
          <w:lang w:val="en-US"/>
        </w:rPr>
      </w:pPr>
      <w:bookmarkStart w:id="58" w:name="_Toc42305806"/>
      <w:r>
        <w:rPr>
          <w:lang w:val="en-US"/>
        </w:rPr>
        <w:t>6.4.6. Learning</w:t>
      </w:r>
      <w:bookmarkEnd w:id="58"/>
    </w:p>
    <w:p w:rsidR="00B84C4C" w:rsidRPr="00B84C4C" w:rsidRDefault="00B84C4C" w:rsidP="00B84C4C">
      <w:pPr>
        <w:rPr>
          <w:lang w:val="en-US"/>
        </w:rPr>
      </w:pPr>
    </w:p>
    <w:p w:rsidR="00B84C4C" w:rsidRDefault="00B84C4C" w:rsidP="00B84C4C">
      <w:pPr>
        <w:rPr>
          <w:rFonts w:ascii="Times New Roman" w:hAnsi="Times New Roman"/>
          <w:color w:val="222222"/>
          <w:lang w:val="en-US"/>
        </w:rPr>
      </w:pPr>
      <w:r>
        <w:rPr>
          <w:rFonts w:ascii="Times New Roman" w:hAnsi="Times New Roman"/>
          <w:color w:val="222222"/>
          <w:lang w:val="en-US"/>
        </w:rPr>
        <w:t>[TODO]</w:t>
      </w:r>
    </w:p>
    <w:p w:rsidR="0076642E" w:rsidRPr="0076642E" w:rsidRDefault="0076642E" w:rsidP="0076642E">
      <w:pPr>
        <w:rPr>
          <w:lang w:val="en-GB"/>
        </w:rPr>
      </w:pPr>
    </w:p>
    <w:p w:rsidR="0076642E" w:rsidRPr="0006762A" w:rsidRDefault="0076642E" w:rsidP="0076642E">
      <w:pPr>
        <w:pStyle w:val="Nagwek2"/>
        <w:rPr>
          <w:lang w:val="en-GB"/>
        </w:rPr>
      </w:pPr>
      <w:bookmarkStart w:id="59" w:name="_Toc42305807"/>
      <w:r>
        <w:rPr>
          <w:lang w:val="en-GB"/>
        </w:rPr>
        <w:t>6.5 Hardware failure</w:t>
      </w:r>
      <w:bookmarkEnd w:id="59"/>
    </w:p>
    <w:p w:rsidR="0006762A" w:rsidRDefault="0006762A">
      <w:pPr>
        <w:rPr>
          <w:lang w:val="en-GB"/>
        </w:rPr>
      </w:pPr>
    </w:p>
    <w:p w:rsidR="00B84C4C" w:rsidRDefault="00B84C4C" w:rsidP="00B84C4C">
      <w:pPr>
        <w:pStyle w:val="Nagwek1"/>
        <w:rPr>
          <w:lang w:val="en-GB"/>
        </w:rPr>
      </w:pPr>
      <w:bookmarkStart w:id="60" w:name="_Toc42305808"/>
      <w:r>
        <w:rPr>
          <w:lang w:val="en-GB"/>
        </w:rPr>
        <w:t xml:space="preserve">7. </w:t>
      </w:r>
      <w:r w:rsidRPr="00B84C4C">
        <w:rPr>
          <w:lang w:val="en-GB"/>
        </w:rPr>
        <w:t>Development issues associated with introducing plan</w:t>
      </w:r>
      <w:bookmarkEnd w:id="60"/>
    </w:p>
    <w:p w:rsidR="00B84C4C" w:rsidRDefault="00B84C4C" w:rsidP="00B84C4C">
      <w:pPr>
        <w:rPr>
          <w:lang w:val="en-GB"/>
        </w:rPr>
      </w:pPr>
    </w:p>
    <w:p w:rsidR="00B84C4C" w:rsidRPr="00B84C4C" w:rsidRDefault="00B84C4C" w:rsidP="00B84C4C">
      <w:pPr>
        <w:pStyle w:val="Nagwek1"/>
        <w:rPr>
          <w:lang w:val="en-GB"/>
        </w:rPr>
      </w:pPr>
      <w:bookmarkStart w:id="61" w:name="_Toc42305809"/>
      <w:r>
        <w:rPr>
          <w:lang w:val="en-GB"/>
        </w:rPr>
        <w:t xml:space="preserve">8. </w:t>
      </w:r>
      <w:r w:rsidRPr="00E8070D">
        <w:rPr>
          <w:lang w:val="en-GB"/>
        </w:rPr>
        <w:t>Notification</w:t>
      </w:r>
      <w:r w:rsidRPr="00B84C4C">
        <w:rPr>
          <w:lang w:val="en-GB"/>
        </w:rPr>
        <w:t xml:space="preserve"> and </w:t>
      </w:r>
      <w:r w:rsidRPr="00E8070D">
        <w:rPr>
          <w:lang w:val="en-GB"/>
        </w:rPr>
        <w:t>maintaining</w:t>
      </w:r>
      <w:r w:rsidRPr="00B84C4C">
        <w:rPr>
          <w:lang w:val="en-GB"/>
        </w:rPr>
        <w:t xml:space="preserve"> the plan</w:t>
      </w:r>
      <w:bookmarkEnd w:id="61"/>
    </w:p>
    <w:p w:rsidR="00B84C4C" w:rsidRPr="00B84C4C" w:rsidRDefault="00B84C4C" w:rsidP="00B84C4C">
      <w:pPr>
        <w:rPr>
          <w:lang w:val="en-GB"/>
        </w:rPr>
      </w:pPr>
    </w:p>
    <w:p w:rsidR="00B84C4C" w:rsidRPr="00B84C4C" w:rsidRDefault="00B84C4C" w:rsidP="00B84C4C">
      <w:pPr>
        <w:pStyle w:val="Nagwek1"/>
        <w:rPr>
          <w:lang w:val="en-GB"/>
        </w:rPr>
      </w:pPr>
      <w:bookmarkStart w:id="62" w:name="_Toc42305810"/>
      <w:r w:rsidRPr="00B84C4C">
        <w:rPr>
          <w:lang w:val="en-GB"/>
        </w:rPr>
        <w:t xml:space="preserve">9. </w:t>
      </w:r>
      <w:r w:rsidRPr="00E8070D">
        <w:rPr>
          <w:lang w:val="en-GB"/>
        </w:rPr>
        <w:t>Technical</w:t>
      </w:r>
      <w:r w:rsidRPr="00B84C4C">
        <w:rPr>
          <w:lang w:val="en-GB"/>
        </w:rPr>
        <w:t xml:space="preserve"> contingency planning considerations</w:t>
      </w:r>
      <w:bookmarkEnd w:id="62"/>
    </w:p>
    <w:p w:rsidR="00B84C4C" w:rsidRPr="00B84C4C" w:rsidRDefault="00B84C4C" w:rsidP="00B84C4C">
      <w:pPr>
        <w:rPr>
          <w:lang w:val="en-GB"/>
        </w:rPr>
      </w:pPr>
    </w:p>
    <w:p w:rsidR="00B84C4C" w:rsidRPr="00B84C4C" w:rsidRDefault="00B84C4C" w:rsidP="00B84C4C">
      <w:pPr>
        <w:pStyle w:val="Nagwek1"/>
        <w:rPr>
          <w:lang w:val="en-GB"/>
        </w:rPr>
      </w:pPr>
      <w:bookmarkStart w:id="63" w:name="_Toc42305811"/>
      <w:r>
        <w:t>10.</w:t>
      </w:r>
      <w:r w:rsidRPr="00B84C4C">
        <w:t xml:space="preserve"> </w:t>
      </w:r>
      <w:r>
        <w:t xml:space="preserve">Plan </w:t>
      </w:r>
      <w:proofErr w:type="spellStart"/>
      <w:r>
        <w:t>testing</w:t>
      </w:r>
      <w:proofErr w:type="spellEnd"/>
      <w:r>
        <w:t xml:space="preserve"> and </w:t>
      </w:r>
      <w:proofErr w:type="spellStart"/>
      <w:r>
        <w:t>training</w:t>
      </w:r>
      <w:bookmarkEnd w:id="63"/>
      <w:proofErr w:type="spellEnd"/>
    </w:p>
    <w:sectPr w:rsidR="00B84C4C" w:rsidRPr="00B84C4C" w:rsidSect="00E8070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419" w:rsidRDefault="004B5419" w:rsidP="00537094">
      <w:pPr>
        <w:spacing w:after="0" w:line="240" w:lineRule="auto"/>
      </w:pPr>
      <w:r>
        <w:separator/>
      </w:r>
    </w:p>
  </w:endnote>
  <w:endnote w:type="continuationSeparator" w:id="0">
    <w:p w:rsidR="004B5419" w:rsidRDefault="004B5419" w:rsidP="0053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itka Banner">
    <w:panose1 w:val="02000505000000020004"/>
    <w:charset w:val="EE"/>
    <w:family w:val="auto"/>
    <w:pitch w:val="variable"/>
    <w:sig w:usb0="A00002EF" w:usb1="4000204B"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1715"/>
      <w:docPartObj>
        <w:docPartGallery w:val="Page Numbers (Bottom of Page)"/>
        <w:docPartUnique/>
      </w:docPartObj>
    </w:sdtPr>
    <w:sdtContent>
      <w:p w:rsidR="00CF7721" w:rsidRDefault="00CF7721">
        <w:pPr>
          <w:pStyle w:val="Stopka"/>
          <w:jc w:val="center"/>
        </w:pPr>
        <w:r>
          <w:fldChar w:fldCharType="begin"/>
        </w:r>
        <w:r>
          <w:instrText>PAGE   \* MERGEFORMAT</w:instrText>
        </w:r>
        <w:r>
          <w:fldChar w:fldCharType="separate"/>
        </w:r>
        <w:r>
          <w:t>2</w:t>
        </w:r>
        <w:r>
          <w:fldChar w:fldCharType="end"/>
        </w:r>
      </w:p>
    </w:sdtContent>
  </w:sdt>
  <w:p w:rsidR="0076642E" w:rsidRDefault="0076642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419" w:rsidRDefault="004B5419" w:rsidP="00537094">
      <w:pPr>
        <w:spacing w:after="0" w:line="240" w:lineRule="auto"/>
      </w:pPr>
      <w:r>
        <w:separator/>
      </w:r>
    </w:p>
  </w:footnote>
  <w:footnote w:type="continuationSeparator" w:id="0">
    <w:p w:rsidR="004B5419" w:rsidRDefault="004B5419" w:rsidP="00537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F5F"/>
    <w:multiLevelType w:val="multilevel"/>
    <w:tmpl w:val="800AA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957C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BC2979"/>
    <w:multiLevelType w:val="hybridMultilevel"/>
    <w:tmpl w:val="4C3289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6374873"/>
    <w:multiLevelType w:val="multilevel"/>
    <w:tmpl w:val="469C1E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0244B7"/>
    <w:multiLevelType w:val="multilevel"/>
    <w:tmpl w:val="A2BA3602"/>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FC83C68"/>
    <w:multiLevelType w:val="multilevel"/>
    <w:tmpl w:val="47D8BBA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A4075A"/>
    <w:multiLevelType w:val="multilevel"/>
    <w:tmpl w:val="602257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1C3D98"/>
    <w:multiLevelType w:val="hybridMultilevel"/>
    <w:tmpl w:val="407C53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48BA4966"/>
    <w:multiLevelType w:val="hybridMultilevel"/>
    <w:tmpl w:val="A6EE6ACC"/>
    <w:lvl w:ilvl="0" w:tplc="E350FAEA">
      <w:start w:val="1"/>
      <w:numFmt w:val="lowerLetter"/>
      <w:lvlText w:val="%1)"/>
      <w:lvlJc w:val="left"/>
      <w:pPr>
        <w:ind w:left="360" w:hanging="360"/>
      </w:pPr>
      <w:rPr>
        <w:color w:val="222222"/>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9" w15:restartNumberingAfterBreak="0">
    <w:nsid w:val="5E466D39"/>
    <w:multiLevelType w:val="hybridMultilevel"/>
    <w:tmpl w:val="07046E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0" w15:restartNumberingAfterBreak="0">
    <w:nsid w:val="6AF917B0"/>
    <w:multiLevelType w:val="multilevel"/>
    <w:tmpl w:val="E66693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B206A1C"/>
    <w:multiLevelType w:val="hybridMultilevel"/>
    <w:tmpl w:val="F24CCF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2" w15:restartNumberingAfterBreak="0">
    <w:nsid w:val="6CA5325E"/>
    <w:multiLevelType w:val="hybridMultilevel"/>
    <w:tmpl w:val="6454583A"/>
    <w:lvl w:ilvl="0" w:tplc="86C0FCD4">
      <w:start w:val="1"/>
      <w:numFmt w:val="bullet"/>
      <w:lvlText w:val=""/>
      <w:lvlJc w:val="left"/>
      <w:pPr>
        <w:ind w:left="720" w:hanging="360"/>
      </w:pPr>
      <w:rPr>
        <w:rFonts w:ascii="Symbol" w:eastAsiaTheme="minorHAnsi" w:hAnsi="Symbol" w:cstheme="minorBidi" w:hint="default"/>
      </w:rPr>
    </w:lvl>
    <w:lvl w:ilvl="1" w:tplc="9CC2410A">
      <w:start w:val="1"/>
      <w:numFmt w:val="bullet"/>
      <w:lvlText w:val="-"/>
      <w:lvlJc w:val="left"/>
      <w:pPr>
        <w:ind w:left="1440" w:hanging="360"/>
      </w:pPr>
      <w:rPr>
        <w:rFonts w:ascii="Sitka Banner" w:hAnsi="Sitka Banner"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3780761"/>
    <w:multiLevelType w:val="multilevel"/>
    <w:tmpl w:val="7DB038E2"/>
    <w:lvl w:ilvl="0">
      <w:start w:val="1"/>
      <w:numFmt w:val="bullet"/>
      <w:lvlText w:val=""/>
      <w:lvlJc w:val="left"/>
      <w:pPr>
        <w:tabs>
          <w:tab w:val="num" w:pos="720"/>
        </w:tabs>
        <w:ind w:left="720" w:hanging="360"/>
      </w:pPr>
      <w:rPr>
        <w:rFonts w:ascii="Symbol" w:hAnsi="Symbol" w:cs="OpenSymbol" w:hint="default"/>
        <w:b w:val="0"/>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10"/>
  </w:num>
  <w:num w:numId="5">
    <w:abstractNumId w:val="2"/>
  </w:num>
  <w:num w:numId="6">
    <w:abstractNumId w:val="12"/>
  </w:num>
  <w:num w:numId="7">
    <w:abstractNumId w:val="13"/>
    <w:lvlOverride w:ilvl="0"/>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94"/>
    <w:rsid w:val="0006762A"/>
    <w:rsid w:val="004B5419"/>
    <w:rsid w:val="00537094"/>
    <w:rsid w:val="0076642E"/>
    <w:rsid w:val="009353B2"/>
    <w:rsid w:val="00B3671E"/>
    <w:rsid w:val="00B84C4C"/>
    <w:rsid w:val="00CF7721"/>
    <w:rsid w:val="00E8070D"/>
    <w:rsid w:val="00EB48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E2BF8"/>
  <w15:chartTrackingRefBased/>
  <w15:docId w15:val="{A64723B3-9B1E-4106-925A-6E1B7124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6762A"/>
  </w:style>
  <w:style w:type="paragraph" w:styleId="Nagwek1">
    <w:name w:val="heading 1"/>
    <w:basedOn w:val="Normalny"/>
    <w:next w:val="Normalny"/>
    <w:link w:val="Nagwek1Znak"/>
    <w:uiPriority w:val="9"/>
    <w:qFormat/>
    <w:rsid w:val="0006762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gwek2">
    <w:name w:val="heading 2"/>
    <w:basedOn w:val="Normalny"/>
    <w:next w:val="Normalny"/>
    <w:link w:val="Nagwek2Znak"/>
    <w:uiPriority w:val="9"/>
    <w:unhideWhenUsed/>
    <w:qFormat/>
    <w:rsid w:val="0006762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gwek3">
    <w:name w:val="heading 3"/>
    <w:basedOn w:val="Normalny"/>
    <w:next w:val="Normalny"/>
    <w:link w:val="Nagwek3Znak"/>
    <w:uiPriority w:val="9"/>
    <w:unhideWhenUsed/>
    <w:qFormat/>
    <w:rsid w:val="0006762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unhideWhenUsed/>
    <w:qFormat/>
    <w:rsid w:val="0006762A"/>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06762A"/>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06762A"/>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06762A"/>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06762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06762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6762A"/>
    <w:rPr>
      <w:rFonts w:asciiTheme="majorHAnsi" w:eastAsiaTheme="majorEastAsia" w:hAnsiTheme="majorHAnsi" w:cstheme="majorBidi"/>
      <w:color w:val="2F5496" w:themeColor="accent1" w:themeShade="BF"/>
      <w:sz w:val="36"/>
      <w:szCs w:val="36"/>
    </w:rPr>
  </w:style>
  <w:style w:type="character" w:customStyle="1" w:styleId="Nagwek2Znak">
    <w:name w:val="Nagłówek 2 Znak"/>
    <w:basedOn w:val="Domylnaczcionkaakapitu"/>
    <w:link w:val="Nagwek2"/>
    <w:uiPriority w:val="9"/>
    <w:rsid w:val="0006762A"/>
    <w:rPr>
      <w:rFonts w:asciiTheme="majorHAnsi" w:eastAsiaTheme="majorEastAsia" w:hAnsiTheme="majorHAnsi" w:cstheme="majorBidi"/>
      <w:color w:val="2F5496" w:themeColor="accent1" w:themeShade="BF"/>
      <w:sz w:val="28"/>
      <w:szCs w:val="28"/>
    </w:rPr>
  </w:style>
  <w:style w:type="character" w:customStyle="1" w:styleId="Nagwek3Znak">
    <w:name w:val="Nagłówek 3 Znak"/>
    <w:basedOn w:val="Domylnaczcionkaakapitu"/>
    <w:link w:val="Nagwek3"/>
    <w:uiPriority w:val="9"/>
    <w:rsid w:val="0006762A"/>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rsid w:val="0006762A"/>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06762A"/>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06762A"/>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06762A"/>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06762A"/>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06762A"/>
    <w:rPr>
      <w:rFonts w:asciiTheme="majorHAnsi" w:eastAsiaTheme="majorEastAsia" w:hAnsiTheme="majorHAnsi" w:cstheme="majorBidi"/>
      <w:i/>
      <w:iCs/>
      <w:smallCaps/>
      <w:color w:val="595959" w:themeColor="text1" w:themeTint="A6"/>
    </w:rPr>
  </w:style>
  <w:style w:type="paragraph" w:styleId="Legenda">
    <w:name w:val="caption"/>
    <w:basedOn w:val="Normalny"/>
    <w:next w:val="Normalny"/>
    <w:uiPriority w:val="35"/>
    <w:semiHidden/>
    <w:unhideWhenUsed/>
    <w:qFormat/>
    <w:rsid w:val="0006762A"/>
    <w:pPr>
      <w:spacing w:line="240" w:lineRule="auto"/>
    </w:pPr>
    <w:rPr>
      <w:b/>
      <w:bCs/>
      <w:color w:val="404040" w:themeColor="text1" w:themeTint="BF"/>
      <w:sz w:val="20"/>
      <w:szCs w:val="20"/>
    </w:rPr>
  </w:style>
  <w:style w:type="paragraph" w:styleId="Tytu">
    <w:name w:val="Title"/>
    <w:basedOn w:val="Normalny"/>
    <w:next w:val="Normalny"/>
    <w:link w:val="TytuZnak"/>
    <w:uiPriority w:val="10"/>
    <w:qFormat/>
    <w:rsid w:val="0006762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ytuZnak">
    <w:name w:val="Tytuł Znak"/>
    <w:basedOn w:val="Domylnaczcionkaakapitu"/>
    <w:link w:val="Tytu"/>
    <w:uiPriority w:val="10"/>
    <w:rsid w:val="0006762A"/>
    <w:rPr>
      <w:rFonts w:asciiTheme="majorHAnsi" w:eastAsiaTheme="majorEastAsia" w:hAnsiTheme="majorHAnsi" w:cstheme="majorBidi"/>
      <w:color w:val="2F5496" w:themeColor="accent1" w:themeShade="BF"/>
      <w:spacing w:val="-7"/>
      <w:sz w:val="80"/>
      <w:szCs w:val="80"/>
    </w:rPr>
  </w:style>
  <w:style w:type="paragraph" w:styleId="Podtytu">
    <w:name w:val="Subtitle"/>
    <w:basedOn w:val="Normalny"/>
    <w:next w:val="Normalny"/>
    <w:link w:val="PodtytuZnak"/>
    <w:uiPriority w:val="11"/>
    <w:qFormat/>
    <w:rsid w:val="0006762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06762A"/>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06762A"/>
    <w:rPr>
      <w:b/>
      <w:bCs/>
    </w:rPr>
  </w:style>
  <w:style w:type="character" w:styleId="Uwydatnienie">
    <w:name w:val="Emphasis"/>
    <w:basedOn w:val="Domylnaczcionkaakapitu"/>
    <w:uiPriority w:val="20"/>
    <w:qFormat/>
    <w:rsid w:val="0006762A"/>
    <w:rPr>
      <w:i/>
      <w:iCs/>
    </w:rPr>
  </w:style>
  <w:style w:type="paragraph" w:styleId="Bezodstpw">
    <w:name w:val="No Spacing"/>
    <w:link w:val="BezodstpwZnak"/>
    <w:uiPriority w:val="1"/>
    <w:qFormat/>
    <w:rsid w:val="0006762A"/>
    <w:pPr>
      <w:spacing w:after="0" w:line="240" w:lineRule="auto"/>
    </w:pPr>
  </w:style>
  <w:style w:type="paragraph" w:styleId="Cytat">
    <w:name w:val="Quote"/>
    <w:basedOn w:val="Normalny"/>
    <w:next w:val="Normalny"/>
    <w:link w:val="CytatZnak"/>
    <w:uiPriority w:val="29"/>
    <w:qFormat/>
    <w:rsid w:val="0006762A"/>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06762A"/>
    <w:rPr>
      <w:i/>
      <w:iCs/>
    </w:rPr>
  </w:style>
  <w:style w:type="paragraph" w:styleId="Cytatintensywny">
    <w:name w:val="Intense Quote"/>
    <w:basedOn w:val="Normalny"/>
    <w:next w:val="Normalny"/>
    <w:link w:val="CytatintensywnyZnak"/>
    <w:uiPriority w:val="30"/>
    <w:qFormat/>
    <w:rsid w:val="0006762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ytatintensywnyZnak">
    <w:name w:val="Cytat intensywny Znak"/>
    <w:basedOn w:val="Domylnaczcionkaakapitu"/>
    <w:link w:val="Cytatintensywny"/>
    <w:uiPriority w:val="30"/>
    <w:rsid w:val="0006762A"/>
    <w:rPr>
      <w:rFonts w:asciiTheme="majorHAnsi" w:eastAsiaTheme="majorEastAsia" w:hAnsiTheme="majorHAnsi" w:cstheme="majorBidi"/>
      <w:color w:val="4472C4" w:themeColor="accent1"/>
      <w:sz w:val="28"/>
      <w:szCs w:val="28"/>
    </w:rPr>
  </w:style>
  <w:style w:type="character" w:styleId="Wyrnieniedelikatne">
    <w:name w:val="Subtle Emphasis"/>
    <w:basedOn w:val="Domylnaczcionkaakapitu"/>
    <w:uiPriority w:val="19"/>
    <w:qFormat/>
    <w:rsid w:val="0006762A"/>
    <w:rPr>
      <w:i/>
      <w:iCs/>
      <w:color w:val="595959" w:themeColor="text1" w:themeTint="A6"/>
    </w:rPr>
  </w:style>
  <w:style w:type="character" w:styleId="Wyrnienieintensywne">
    <w:name w:val="Intense Emphasis"/>
    <w:basedOn w:val="Domylnaczcionkaakapitu"/>
    <w:uiPriority w:val="21"/>
    <w:qFormat/>
    <w:rsid w:val="0006762A"/>
    <w:rPr>
      <w:b/>
      <w:bCs/>
      <w:i/>
      <w:iCs/>
    </w:rPr>
  </w:style>
  <w:style w:type="character" w:styleId="Odwoaniedelikatne">
    <w:name w:val="Subtle Reference"/>
    <w:basedOn w:val="Domylnaczcionkaakapitu"/>
    <w:uiPriority w:val="31"/>
    <w:qFormat/>
    <w:rsid w:val="0006762A"/>
    <w:rPr>
      <w:smallCaps/>
      <w:color w:val="404040" w:themeColor="text1" w:themeTint="BF"/>
    </w:rPr>
  </w:style>
  <w:style w:type="character" w:styleId="Odwoanieintensywne">
    <w:name w:val="Intense Reference"/>
    <w:basedOn w:val="Domylnaczcionkaakapitu"/>
    <w:uiPriority w:val="32"/>
    <w:qFormat/>
    <w:rsid w:val="0006762A"/>
    <w:rPr>
      <w:b/>
      <w:bCs/>
      <w:smallCaps/>
      <w:u w:val="single"/>
    </w:rPr>
  </w:style>
  <w:style w:type="character" w:styleId="Tytuksiki">
    <w:name w:val="Book Title"/>
    <w:basedOn w:val="Domylnaczcionkaakapitu"/>
    <w:uiPriority w:val="33"/>
    <w:qFormat/>
    <w:rsid w:val="0006762A"/>
    <w:rPr>
      <w:b/>
      <w:bCs/>
      <w:smallCaps/>
    </w:rPr>
  </w:style>
  <w:style w:type="paragraph" w:styleId="Nagwekspisutreci">
    <w:name w:val="TOC Heading"/>
    <w:basedOn w:val="Nagwek1"/>
    <w:next w:val="Normalny"/>
    <w:uiPriority w:val="39"/>
    <w:unhideWhenUsed/>
    <w:qFormat/>
    <w:rsid w:val="0006762A"/>
    <w:pPr>
      <w:outlineLvl w:val="9"/>
    </w:pPr>
  </w:style>
  <w:style w:type="paragraph" w:styleId="Nagwek">
    <w:name w:val="header"/>
    <w:basedOn w:val="Normalny"/>
    <w:link w:val="NagwekZnak"/>
    <w:uiPriority w:val="99"/>
    <w:unhideWhenUsed/>
    <w:rsid w:val="0053709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37094"/>
  </w:style>
  <w:style w:type="paragraph" w:styleId="Stopka">
    <w:name w:val="footer"/>
    <w:basedOn w:val="Normalny"/>
    <w:link w:val="StopkaZnak"/>
    <w:uiPriority w:val="99"/>
    <w:unhideWhenUsed/>
    <w:rsid w:val="0053709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37094"/>
  </w:style>
  <w:style w:type="character" w:customStyle="1" w:styleId="BezodstpwZnak">
    <w:name w:val="Bez odstępów Znak"/>
    <w:basedOn w:val="Domylnaczcionkaakapitu"/>
    <w:link w:val="Bezodstpw"/>
    <w:uiPriority w:val="1"/>
    <w:rsid w:val="00537094"/>
  </w:style>
  <w:style w:type="character" w:customStyle="1" w:styleId="tlid-translation">
    <w:name w:val="tlid-translation"/>
    <w:basedOn w:val="Domylnaczcionkaakapitu"/>
    <w:qFormat/>
    <w:rsid w:val="0006762A"/>
  </w:style>
  <w:style w:type="character" w:customStyle="1" w:styleId="StrongEmphasis">
    <w:name w:val="Strong Emphasis"/>
    <w:qFormat/>
    <w:rsid w:val="0006762A"/>
    <w:rPr>
      <w:b/>
      <w:bCs/>
    </w:rPr>
  </w:style>
  <w:style w:type="paragraph" w:styleId="Akapitzlist">
    <w:name w:val="List Paragraph"/>
    <w:basedOn w:val="Normalny"/>
    <w:uiPriority w:val="34"/>
    <w:qFormat/>
    <w:rsid w:val="0006762A"/>
    <w:pPr>
      <w:spacing w:after="160" w:line="259" w:lineRule="auto"/>
      <w:ind w:left="720"/>
      <w:contextualSpacing/>
    </w:pPr>
    <w:rPr>
      <w:rFonts w:eastAsiaTheme="minorHAnsi"/>
      <w:sz w:val="22"/>
      <w:szCs w:val="22"/>
    </w:rPr>
  </w:style>
  <w:style w:type="paragraph" w:customStyle="1" w:styleId="PreformattedText">
    <w:name w:val="Preformatted Text"/>
    <w:basedOn w:val="Normalny"/>
    <w:qFormat/>
    <w:rsid w:val="0006762A"/>
    <w:pPr>
      <w:spacing w:after="0" w:line="259" w:lineRule="auto"/>
    </w:pPr>
    <w:rPr>
      <w:rFonts w:ascii="Liberation Mono" w:eastAsia="DejaVu Sans Mono" w:hAnsi="Liberation Mono" w:cs="Liberation Mono"/>
      <w:sz w:val="20"/>
      <w:szCs w:val="20"/>
    </w:rPr>
  </w:style>
  <w:style w:type="table" w:styleId="Tabela-Siatka">
    <w:name w:val="Table Grid"/>
    <w:basedOn w:val="Standardowy"/>
    <w:uiPriority w:val="39"/>
    <w:rsid w:val="0006762A"/>
    <w:pPr>
      <w:spacing w:after="0" w:line="240" w:lineRule="auto"/>
    </w:pPr>
    <w:rPr>
      <w:rFonts w:eastAsiaTheme="minorHAns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E8070D"/>
    <w:pPr>
      <w:spacing w:after="100"/>
    </w:pPr>
  </w:style>
  <w:style w:type="paragraph" w:styleId="Spistreci2">
    <w:name w:val="toc 2"/>
    <w:basedOn w:val="Normalny"/>
    <w:next w:val="Normalny"/>
    <w:autoRedefine/>
    <w:uiPriority w:val="39"/>
    <w:unhideWhenUsed/>
    <w:rsid w:val="00E8070D"/>
    <w:pPr>
      <w:spacing w:after="100"/>
      <w:ind w:left="210"/>
    </w:pPr>
  </w:style>
  <w:style w:type="paragraph" w:styleId="Spistreci3">
    <w:name w:val="toc 3"/>
    <w:basedOn w:val="Normalny"/>
    <w:next w:val="Normalny"/>
    <w:autoRedefine/>
    <w:uiPriority w:val="39"/>
    <w:unhideWhenUsed/>
    <w:rsid w:val="00E8070D"/>
    <w:pPr>
      <w:spacing w:after="100"/>
      <w:ind w:left="420"/>
    </w:pPr>
  </w:style>
  <w:style w:type="character" w:styleId="Hipercze">
    <w:name w:val="Hyperlink"/>
    <w:basedOn w:val="Domylnaczcionkaakapitu"/>
    <w:uiPriority w:val="99"/>
    <w:unhideWhenUsed/>
    <w:rsid w:val="00E8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27624">
      <w:bodyDiv w:val="1"/>
      <w:marLeft w:val="0"/>
      <w:marRight w:val="0"/>
      <w:marTop w:val="0"/>
      <w:marBottom w:val="0"/>
      <w:divBdr>
        <w:top w:val="none" w:sz="0" w:space="0" w:color="auto"/>
        <w:left w:val="none" w:sz="0" w:space="0" w:color="auto"/>
        <w:bottom w:val="none" w:sz="0" w:space="0" w:color="auto"/>
        <w:right w:val="none" w:sz="0" w:space="0" w:color="auto"/>
      </w:divBdr>
    </w:div>
    <w:div w:id="1304237097">
      <w:bodyDiv w:val="1"/>
      <w:marLeft w:val="0"/>
      <w:marRight w:val="0"/>
      <w:marTop w:val="0"/>
      <w:marBottom w:val="0"/>
      <w:divBdr>
        <w:top w:val="none" w:sz="0" w:space="0" w:color="auto"/>
        <w:left w:val="none" w:sz="0" w:space="0" w:color="auto"/>
        <w:bottom w:val="none" w:sz="0" w:space="0" w:color="auto"/>
        <w:right w:val="none" w:sz="0" w:space="0" w:color="auto"/>
      </w:divBdr>
    </w:div>
    <w:div w:id="178423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C3EE7AADE3417C91858FC07B55B81B"/>
        <w:category>
          <w:name w:val="Ogólne"/>
          <w:gallery w:val="placeholder"/>
        </w:category>
        <w:types>
          <w:type w:val="bbPlcHdr"/>
        </w:types>
        <w:behaviors>
          <w:behavior w:val="content"/>
        </w:behaviors>
        <w:guid w:val="{1BBA952B-B809-4205-B4B1-5907B747FF0F}"/>
      </w:docPartPr>
      <w:docPartBody>
        <w:p w:rsidR="00956AA9" w:rsidRDefault="00956AA9" w:rsidP="00956AA9">
          <w:pPr>
            <w:pStyle w:val="DEC3EE7AADE3417C91858FC07B55B81B"/>
          </w:pPr>
          <w:r>
            <w:rPr>
              <w:color w:val="2F5496" w:themeColor="accent1" w:themeShade="BF"/>
              <w:sz w:val="24"/>
              <w:szCs w:val="24"/>
            </w:rPr>
            <w:t>[Nazwa firmy]</w:t>
          </w:r>
        </w:p>
      </w:docPartBody>
    </w:docPart>
    <w:docPart>
      <w:docPartPr>
        <w:name w:val="98796035B4E040FA96FA9224C9DC261E"/>
        <w:category>
          <w:name w:val="Ogólne"/>
          <w:gallery w:val="placeholder"/>
        </w:category>
        <w:types>
          <w:type w:val="bbPlcHdr"/>
        </w:types>
        <w:behaviors>
          <w:behavior w:val="content"/>
        </w:behaviors>
        <w:guid w:val="{68251312-3234-48A2-8C74-F61826FAEA43}"/>
      </w:docPartPr>
      <w:docPartBody>
        <w:p w:rsidR="00956AA9" w:rsidRDefault="00956AA9" w:rsidP="00956AA9">
          <w:pPr>
            <w:pStyle w:val="98796035B4E040FA96FA9224C9DC261E"/>
          </w:pPr>
          <w:r>
            <w:rPr>
              <w:rFonts w:asciiTheme="majorHAnsi" w:eastAsiaTheme="majorEastAsia" w:hAnsiTheme="majorHAnsi" w:cstheme="majorBidi"/>
              <w:color w:val="4472C4" w:themeColor="accent1"/>
              <w:sz w:val="88"/>
              <w:szCs w:val="88"/>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itka Banner">
    <w:panose1 w:val="02000505000000020004"/>
    <w:charset w:val="EE"/>
    <w:family w:val="auto"/>
    <w:pitch w:val="variable"/>
    <w:sig w:usb0="A00002EF" w:usb1="4000204B"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A9"/>
    <w:rsid w:val="00956A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C3EE7AADE3417C91858FC07B55B81B">
    <w:name w:val="DEC3EE7AADE3417C91858FC07B55B81B"/>
    <w:rsid w:val="00956AA9"/>
  </w:style>
  <w:style w:type="paragraph" w:customStyle="1" w:styleId="98796035B4E040FA96FA9224C9DC261E">
    <w:name w:val="98796035B4E040FA96FA9224C9DC261E"/>
    <w:rsid w:val="00956AA9"/>
  </w:style>
  <w:style w:type="paragraph" w:customStyle="1" w:styleId="8A6DD0A59F424FFD81EF4FD0E776FC4C">
    <w:name w:val="8A6DD0A59F424FFD81EF4FD0E776FC4C"/>
    <w:rsid w:val="00956AA9"/>
  </w:style>
  <w:style w:type="paragraph" w:customStyle="1" w:styleId="E00452366DC1487599C308B01B547862">
    <w:name w:val="E00452366DC1487599C308B01B547862"/>
    <w:rsid w:val="00956AA9"/>
  </w:style>
  <w:style w:type="paragraph" w:customStyle="1" w:styleId="667F2A66F8F64CA2A3C48DC9F64C68F9">
    <w:name w:val="667F2A66F8F64CA2A3C48DC9F64C68F9"/>
    <w:rsid w:val="00956AA9"/>
  </w:style>
  <w:style w:type="paragraph" w:customStyle="1" w:styleId="DA06B042790B49F49900FFD13C9D262E">
    <w:name w:val="DA06B042790B49F49900FFD13C9D262E"/>
    <w:rsid w:val="00956AA9"/>
  </w:style>
  <w:style w:type="paragraph" w:customStyle="1" w:styleId="E80AF56C75DA4DD18D353EEE31D35FD9">
    <w:name w:val="E80AF56C75DA4DD18D353EEE31D35FD9"/>
    <w:rsid w:val="00956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2470BB52-FB63-4C19-BEC3-F0E682ED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32</Pages>
  <Words>7570</Words>
  <Characters>45424</Characters>
  <Application>Microsoft Office Word</Application>
  <DocSecurity>0</DocSecurity>
  <Lines>378</Lines>
  <Paragraphs>105</Paragraphs>
  <ScaleCrop>false</ScaleCrop>
  <HeadingPairs>
    <vt:vector size="2" baseType="variant">
      <vt:variant>
        <vt:lpstr>Tytuł</vt:lpstr>
      </vt:variant>
      <vt:variant>
        <vt:i4>1</vt:i4>
      </vt:variant>
    </vt:vector>
  </HeadingPairs>
  <TitlesOfParts>
    <vt:vector size="1" baseType="lpstr">
      <vt:lpstr>Contingency Plan</vt:lpstr>
    </vt:vector>
  </TitlesOfParts>
  <Company>Internet Shop</Company>
  <LinksUpToDate>false</LinksUpToDate>
  <CharactersWithSpaces>52889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Contingency Plan</dc:title>
  <dc:subject>Irmina Chmielowska Kamil KwiatkowskiPrzemysław GradzińskiChristian Emmanuel NteranyaKrzysztof PochrebiennikJakub Wrzodek</dc:subject>
  <dc:creator>irmina.chmielowska@outlook.com</dc:creator>
  <cp:keywords/>
  <dc:description/>
  <cp:lastModifiedBy>irmina.chmielowska@outlook.com</cp:lastModifiedBy>
  <cp:revision>1</cp:revision>
  <dcterms:created xsi:type="dcterms:W3CDTF">2020-06-06T00:14:00Z</dcterms:created>
  <dcterms:modified xsi:type="dcterms:W3CDTF">2020-06-06T01:27:00Z</dcterms:modified>
</cp:coreProperties>
</file>