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lang w:val="en-US"/>
        </w:rPr>
      </w:pPr>
      <w:r>
        <w:rPr>
          <w:rFonts w:ascii="Times New Roman" w:hAnsi="Times New Roman"/>
          <w:sz w:val="32"/>
          <w:szCs w:val="32"/>
          <w:lang w:val="en-US"/>
        </w:rPr>
        <w:t>Contingency plan for hacking attempts</w:t>
      </w:r>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rFonts w:ascii="Times New Roman" w:hAnsi="Times New Roman"/>
          <w:sz w:val="30"/>
          <w:szCs w:val="30"/>
          <w:lang w:val="en-US"/>
        </w:rPr>
      </w:pPr>
      <w:r>
        <w:rPr>
          <w:rFonts w:ascii="Times New Roman" w:hAnsi="Times New Roman"/>
          <w:sz w:val="30"/>
          <w:szCs w:val="30"/>
          <w:lang w:val="en-US"/>
        </w:rPr>
        <w:t>1. Introduction</w:t>
      </w:r>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rFonts w:ascii="Times New Roman" w:hAnsi="Times New Roman"/>
          <w:sz w:val="24"/>
          <w:szCs w:val="24"/>
          <w:lang w:val="en-US"/>
        </w:rPr>
      </w:pPr>
      <w:r>
        <w:rPr>
          <w:rFonts w:ascii="Times New Roman" w:hAnsi="Times New Roman"/>
          <w:sz w:val="24"/>
          <w:szCs w:val="24"/>
          <w:lang w:val="en-US"/>
        </w:rPr>
        <w:t>The hacking attempts are d</w:t>
      </w:r>
      <w:r>
        <w:rPr>
          <w:rFonts w:ascii="Times New Roman" w:hAnsi="Times New Roman"/>
          <w:b w:val="false"/>
          <w:i w:val="false"/>
          <w:caps w:val="false"/>
          <w:smallCaps w:val="false"/>
          <w:color w:val="222222"/>
          <w:spacing w:val="0"/>
          <w:sz w:val="24"/>
          <w:szCs w:val="24"/>
          <w:lang w:val="en-US"/>
        </w:rPr>
        <w:t xml:space="preserve">ivided according to the areas they affect. </w:t>
      </w:r>
    </w:p>
    <w:p>
      <w:pPr>
        <w:pStyle w:val="Normal"/>
        <w:rPr>
          <w:rFonts w:ascii="Times New Roman" w:hAnsi="Times New Roman"/>
          <w:sz w:val="24"/>
          <w:szCs w:val="24"/>
          <w:lang w:val="en-US"/>
        </w:rPr>
      </w:pPr>
      <w:r>
        <w:rPr>
          <w:rFonts w:ascii="Times New Roman" w:hAnsi="Times New Roman"/>
          <w:b w:val="false"/>
          <w:i w:val="false"/>
          <w:caps w:val="false"/>
          <w:smallCaps w:val="false"/>
          <w:color w:val="222222"/>
          <w:spacing w:val="0"/>
          <w:sz w:val="24"/>
          <w:szCs w:val="24"/>
          <w:lang w:val="en-US"/>
        </w:rPr>
        <w:t xml:space="preserve">First area is applies to attacks directed directly at the system (internet shop). </w:t>
      </w:r>
    </w:p>
    <w:p>
      <w:pPr>
        <w:pStyle w:val="Normal"/>
        <w:rPr>
          <w:rFonts w:ascii="Times New Roman" w:hAnsi="Times New Roman"/>
          <w:sz w:val="24"/>
          <w:szCs w:val="24"/>
          <w:lang w:val="en-US"/>
        </w:rPr>
      </w:pPr>
      <w:r>
        <w:rPr>
          <w:rFonts w:ascii="Times New Roman" w:hAnsi="Times New Roman"/>
          <w:b w:val="false"/>
          <w:i w:val="false"/>
          <w:caps w:val="false"/>
          <w:smallCaps w:val="false"/>
          <w:color w:val="222222"/>
          <w:spacing w:val="0"/>
          <w:sz w:val="24"/>
          <w:szCs w:val="24"/>
          <w:lang w:val="en-US"/>
        </w:rPr>
        <w:t xml:space="preserve">Second area applies to attacks directed at workers (programmers, testers). Due to </w:t>
      </w:r>
      <w:bookmarkStart w:id="0" w:name="tw-target-text"/>
      <w:bookmarkEnd w:id="0"/>
      <w:r>
        <w:rPr>
          <w:rFonts w:ascii="Times New Roman" w:hAnsi="Times New Roman"/>
          <w:b w:val="false"/>
          <w:i w:val="false"/>
          <w:caps w:val="false"/>
          <w:smallCaps w:val="false"/>
          <w:color w:val="222222"/>
          <w:spacing w:val="0"/>
          <w:sz w:val="24"/>
          <w:szCs w:val="24"/>
          <w:lang w:val="en-US"/>
        </w:rPr>
        <w:t xml:space="preserve">epidemiological threat, many of them is forced to work remotely, what </w:t>
        <w:br/>
        <w:t xml:space="preserve">opens up new opportunities for attacks. </w:t>
      </w:r>
    </w:p>
    <w:p>
      <w:pPr>
        <w:pStyle w:val="Normal"/>
        <w:rPr>
          <w:rFonts w:ascii="Times New Roman" w:hAnsi="Times New Roman"/>
          <w:sz w:val="24"/>
          <w:szCs w:val="24"/>
          <w:lang w:val="en-US"/>
        </w:rPr>
      </w:pPr>
      <w:r>
        <w:rPr>
          <w:rFonts w:ascii="Times New Roman" w:hAnsi="Times New Roman"/>
          <w:b w:val="false"/>
          <w:i w:val="false"/>
          <w:caps w:val="false"/>
          <w:smallCaps w:val="false"/>
          <w:color w:val="222222"/>
          <w:spacing w:val="0"/>
          <w:sz w:val="24"/>
          <w:szCs w:val="24"/>
          <w:lang w:val="en-US"/>
        </w:rPr>
        <w:t>Last, third area applies to attacks directed at user, e.g. stealing their login credentials.</w:t>
      </w:r>
    </w:p>
    <w:p>
      <w:pPr>
        <w:pStyle w:val="Normal"/>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rPr>
          <w:rFonts w:ascii="Times New Roman" w:hAnsi="Times New Roman"/>
          <w:sz w:val="30"/>
          <w:szCs w:val="30"/>
          <w:lang w:val="en-US"/>
        </w:rPr>
      </w:pPr>
      <w:r>
        <w:rPr>
          <w:rFonts w:ascii="Times New Roman" w:hAnsi="Times New Roman"/>
          <w:b w:val="false"/>
          <w:i w:val="false"/>
          <w:caps w:val="false"/>
          <w:smallCaps w:val="false"/>
          <w:color w:val="222222"/>
          <w:spacing w:val="0"/>
          <w:sz w:val="30"/>
          <w:szCs w:val="30"/>
          <w:lang w:val="en-US"/>
        </w:rPr>
        <w:t>2. Preparation</w:t>
      </w:r>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rFonts w:ascii="Times New Roman" w:hAnsi="Times New Roman"/>
          <w:lang w:val="en-US"/>
        </w:rPr>
      </w:pPr>
      <w:r>
        <w:rPr>
          <w:rFonts w:ascii="Times New Roman" w:hAnsi="Times New Roman"/>
          <w:b w:val="false"/>
          <w:i w:val="false"/>
          <w:caps w:val="false"/>
          <w:smallCaps w:val="false"/>
          <w:color w:val="030303"/>
          <w:spacing w:val="0"/>
          <w:sz w:val="24"/>
          <w:szCs w:val="24"/>
          <w:lang w:val="en-US"/>
        </w:rPr>
        <w:t xml:space="preserve">Security information and event management provides reports for </w:t>
      </w:r>
      <w:bookmarkStart w:id="1" w:name="tw-target-text1"/>
      <w:bookmarkEnd w:id="1"/>
      <w:r>
        <w:rPr>
          <w:rFonts w:ascii="Times New Roman" w:hAnsi="Times New Roman"/>
          <w:b w:val="false"/>
          <w:i w:val="false"/>
          <w:caps w:val="false"/>
          <w:smallCaps w:val="false"/>
          <w:color w:val="222222"/>
          <w:spacing w:val="0"/>
          <w:sz w:val="24"/>
          <w:szCs w:val="24"/>
          <w:lang w:val="en-US"/>
        </w:rPr>
        <w:t>unusual</w:t>
      </w:r>
      <w:r>
        <w:rPr>
          <w:rFonts w:ascii="Times New Roman" w:hAnsi="Times New Roman"/>
          <w:b w:val="false"/>
          <w:i w:val="false"/>
          <w:caps w:val="false"/>
          <w:smallCaps w:val="false"/>
          <w:color w:val="030303"/>
          <w:spacing w:val="0"/>
          <w:sz w:val="24"/>
          <w:szCs w:val="24"/>
          <w:lang w:val="en-US"/>
        </w:rPr>
        <w:t xml:space="preserve"> traffic and behaviors detected in network. They are grouped into 3 categories, based on threat level, in order to make them maintainable. Any incident or breach detected, classified at level 2 is saved separately. If  incident or breach is well known and described, automated </w:t>
      </w:r>
      <w:r>
        <w:rPr>
          <w:rFonts w:ascii="Times New Roman" w:hAnsi="Times New Roman"/>
          <w:b w:val="false"/>
          <w:i w:val="false"/>
          <w:caps w:val="false"/>
          <w:smallCaps w:val="false"/>
          <w:color w:val="222222"/>
          <w:spacing w:val="0"/>
          <w:sz w:val="24"/>
          <w:szCs w:val="24"/>
          <w:lang w:val="en-US"/>
        </w:rPr>
        <w:t xml:space="preserve">steps can be taken. If so, they are also reported. </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 xml:space="preserve">Any incident or breach detected, classified at level 3 causes immediate alert to the first contact administrator. In this case, the first contact administrator checks, what </w:t>
      </w:r>
      <w:bookmarkStart w:id="2" w:name="tw-target-text4"/>
      <w:bookmarkEnd w:id="2"/>
      <w:r>
        <w:rPr>
          <w:rFonts w:ascii="Times New Roman" w:hAnsi="Times New Roman"/>
          <w:b w:val="false"/>
          <w:i w:val="false"/>
          <w:caps w:val="false"/>
          <w:smallCaps w:val="false"/>
          <w:color w:val="222222"/>
          <w:spacing w:val="0"/>
          <w:sz w:val="24"/>
          <w:szCs w:val="24"/>
          <w:lang w:val="en-US"/>
        </w:rPr>
        <w:t xml:space="preserve">resources have been compromised, and then takes further steps. </w:t>
      </w:r>
    </w:p>
    <w:p>
      <w:pPr>
        <w:pStyle w:val="Normal"/>
        <w:rPr>
          <w:rFonts w:ascii="Times New Roman" w:hAnsi="Times New Roman"/>
          <w:b w:val="false"/>
          <w:b w:val="false"/>
          <w:i w:val="false"/>
          <w:i w:val="false"/>
          <w:caps w:val="false"/>
          <w:smallCaps w:val="false"/>
          <w:color w:val="030303"/>
          <w:spacing w:val="0"/>
          <w:sz w:val="24"/>
          <w:lang w:val="en-US"/>
        </w:rPr>
      </w:pPr>
      <w:r>
        <w:rPr>
          <w:rFonts w:ascii="Times New Roman" w:hAnsi="Times New Roman"/>
          <w:b w:val="false"/>
          <w:i w:val="false"/>
          <w:caps w:val="false"/>
          <w:smallCaps w:val="false"/>
          <w:color w:val="222222"/>
          <w:spacing w:val="0"/>
          <w:sz w:val="24"/>
          <w:szCs w:val="24"/>
          <w:lang w:val="en-US"/>
        </w:rPr>
        <w:t>Other incidents are aggregated into one document, evaluated weekly. They are sorted into categories and increased grow in one of them</w:t>
      </w:r>
      <w:bookmarkStart w:id="3" w:name="tw-target-text8"/>
      <w:bookmarkEnd w:id="3"/>
      <w:r>
        <w:rPr>
          <w:rFonts w:ascii="Times New Roman" w:hAnsi="Times New Roman"/>
          <w:b w:val="false"/>
          <w:i w:val="false"/>
          <w:caps w:val="false"/>
          <w:smallCaps w:val="false"/>
          <w:color w:val="222222"/>
          <w:spacing w:val="0"/>
          <w:sz w:val="24"/>
          <w:szCs w:val="24"/>
          <w:lang w:val="en-US"/>
        </w:rPr>
        <w:t xml:space="preserve"> may be the reason to initiate the investigation. </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sz w:val="24"/>
          <w:szCs w:val="24"/>
          <w:lang w:val="en-US"/>
        </w:rPr>
      </w:pPr>
      <w:r>
        <w:rPr>
          <w:rFonts w:ascii="Times New Roman" w:hAnsi="Times New Roman"/>
          <w:b w:val="false"/>
          <w:i w:val="false"/>
          <w:caps w:val="false"/>
          <w:smallCaps w:val="false"/>
          <w:color w:val="030303"/>
          <w:spacing w:val="0"/>
          <w:sz w:val="24"/>
          <w:szCs w:val="24"/>
          <w:lang w:val="en-US"/>
        </w:rPr>
        <w:t xml:space="preserve">Any person involved in contingency plan, must be </w:t>
      </w:r>
      <w:r>
        <w:rPr>
          <w:rFonts w:ascii="Times New Roman" w:hAnsi="Times New Roman"/>
          <w:b w:val="false"/>
          <w:i w:val="false"/>
          <w:caps w:val="false"/>
          <w:smallCaps w:val="false"/>
          <w:color w:val="222222"/>
          <w:spacing w:val="0"/>
          <w:sz w:val="24"/>
          <w:szCs w:val="24"/>
          <w:lang w:val="en-US"/>
        </w:rPr>
        <w:t xml:space="preserve">must be trained, in order to determine the method of communication. After serious incident, all people involved in the process are informed via company’s communicator, and text message. After that, an online meeting is taking place at company’s video communication platform, in specially prepared room. In case, when company’s network is unavailable, the meeting takes place directly at company’s building, in specified conference room. When one of people involved is unable to arrive within one hour, he informs about this fact the </w:t>
      </w:r>
      <w:r>
        <w:rPr>
          <w:rFonts w:ascii="Times New Roman" w:hAnsi="Times New Roman"/>
          <w:b w:val="false"/>
          <w:i w:val="false"/>
          <w:caps w:val="false"/>
          <w:smallCaps w:val="false"/>
          <w:color w:val="030303"/>
          <w:spacing w:val="0"/>
          <w:sz w:val="24"/>
          <w:szCs w:val="24"/>
          <w:lang w:val="en-US"/>
        </w:rPr>
        <w:t xml:space="preserve">first contact administrator, and have to be on a standby on phone until the meeting is finished, in order to get information what steps needs to be taken. </w:t>
      </w:r>
    </w:p>
    <w:p>
      <w:pPr>
        <w:pStyle w:val="Normal"/>
        <w:rPr>
          <w:b w:val="false"/>
          <w:b w:val="false"/>
          <w:i w:val="false"/>
          <w:i w:val="false"/>
          <w:caps w:val="false"/>
          <w:smallCaps w:val="false"/>
          <w:color w:val="030303"/>
          <w:spacing w:val="0"/>
        </w:rPr>
      </w:pPr>
      <w:r>
        <w:rPr>
          <w:b w:val="false"/>
          <w:i w:val="false"/>
          <w:caps w:val="false"/>
          <w:smallCaps w:val="false"/>
          <w:color w:val="030303"/>
          <w:spacing w:val="0"/>
        </w:rPr>
      </w:r>
    </w:p>
    <w:p>
      <w:pPr>
        <w:pStyle w:val="Normal"/>
        <w:rPr>
          <w:b w:val="false"/>
          <w:b w:val="false"/>
          <w:i w:val="false"/>
          <w:i w:val="false"/>
          <w:caps w:val="false"/>
          <w:smallCaps w:val="false"/>
          <w:color w:val="030303"/>
          <w:spacing w:val="0"/>
        </w:rPr>
      </w:pPr>
      <w:r>
        <w:rPr>
          <w:b w:val="false"/>
          <w:i w:val="false"/>
          <w:caps w:val="false"/>
          <w:smallCaps w:val="false"/>
          <w:color w:val="030303"/>
          <w:spacing w:val="0"/>
        </w:rPr>
      </w:r>
    </w:p>
    <w:p>
      <w:pPr>
        <w:pStyle w:val="Normal"/>
        <w:rPr>
          <w:rFonts w:ascii="Times New Roman" w:hAnsi="Times New Roman"/>
          <w:b w:val="false"/>
          <w:b w:val="false"/>
          <w:i w:val="false"/>
          <w:i w:val="false"/>
          <w:caps w:val="false"/>
          <w:smallCaps w:val="false"/>
          <w:color w:val="030303"/>
          <w:spacing w:val="0"/>
          <w:sz w:val="30"/>
          <w:szCs w:val="30"/>
          <w:lang w:val="en-US"/>
        </w:rPr>
      </w:pPr>
      <w:r>
        <w:rPr>
          <w:rFonts w:ascii="Times New Roman" w:hAnsi="Times New Roman"/>
          <w:b w:val="false"/>
          <w:i w:val="false"/>
          <w:caps w:val="false"/>
          <w:smallCaps w:val="false"/>
          <w:color w:val="030303"/>
          <w:spacing w:val="0"/>
          <w:sz w:val="30"/>
          <w:szCs w:val="30"/>
          <w:lang w:val="en-US"/>
        </w:rPr>
        <w:t>3. Detection and analysis</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b w:val="false"/>
          <w:b w:val="false"/>
          <w:i w:val="false"/>
          <w:i w:val="false"/>
          <w:caps w:val="false"/>
          <w:smallCaps w:val="false"/>
          <w:color w:val="030303"/>
          <w:spacing w:val="0"/>
          <w:sz w:val="21"/>
          <w:szCs w:val="24"/>
          <w:lang w:val="en-US"/>
        </w:rPr>
      </w:pPr>
      <w:r>
        <w:rPr>
          <w:rFonts w:ascii="Times New Roman" w:hAnsi="Times New Roman"/>
          <w:b w:val="false"/>
          <w:bCs w:val="false"/>
          <w:i w:val="false"/>
          <w:iCs w:val="false"/>
          <w:caps w:val="false"/>
          <w:smallCaps w:val="false"/>
          <w:color w:val="000000"/>
          <w:spacing w:val="0"/>
          <w:sz w:val="24"/>
          <w:szCs w:val="24"/>
          <w:lang w:val="en-US"/>
        </w:rPr>
        <w:t xml:space="preserve">Detection of incident is based log aggregation solution and intrusion prevention system (IPS). </w:t>
      </w:r>
    </w:p>
    <w:p>
      <w:pPr>
        <w:pStyle w:val="Normal"/>
        <w:rPr>
          <w:rFonts w:ascii="Roboto;Arial;sans-serif" w:hAnsi="Roboto;Arial;sans-serif"/>
          <w:b w:val="false"/>
          <w:b w:val="false"/>
          <w:i w:val="false"/>
          <w:i w:val="false"/>
          <w:caps w:val="false"/>
          <w:smallCaps w:val="false"/>
          <w:color w:val="030303"/>
          <w:spacing w:val="0"/>
          <w:sz w:val="21"/>
          <w:szCs w:val="24"/>
          <w:lang w:val="en-US"/>
        </w:rPr>
      </w:pPr>
      <w:r>
        <w:rPr>
          <w:rStyle w:val="StrongEmphasis"/>
          <w:rFonts w:ascii="Times New Roman" w:hAnsi="Times New Roman"/>
          <w:b w:val="false"/>
          <w:bCs w:val="false"/>
          <w:i w:val="false"/>
          <w:iCs w:val="false"/>
          <w:caps w:val="false"/>
          <w:smallCaps w:val="false"/>
          <w:color w:val="000000"/>
          <w:spacing w:val="0"/>
          <w:sz w:val="24"/>
          <w:szCs w:val="24"/>
          <w:highlight w:val="white"/>
          <w:lang w:val="en-US"/>
        </w:rPr>
        <w:t>Areas that are monitored are:</w:t>
      </w:r>
    </w:p>
    <w:p>
      <w:pPr>
        <w:pStyle w:val="Normal"/>
        <w:numPr>
          <w:ilvl w:val="0"/>
          <w:numId w:val="1"/>
        </w:numPr>
        <w:rPr>
          <w:rFonts w:ascii="Roboto;Arial;sans-serif" w:hAnsi="Roboto;Arial;sans-serif"/>
          <w:b w:val="false"/>
          <w:b w:val="false"/>
          <w:i w:val="false"/>
          <w:i w:val="false"/>
          <w:caps w:val="false"/>
          <w:smallCaps w:val="false"/>
          <w:color w:val="030303"/>
          <w:spacing w:val="0"/>
          <w:sz w:val="21"/>
          <w:szCs w:val="24"/>
          <w:lang w:val="en-US"/>
        </w:rPr>
      </w:pPr>
      <w:r>
        <w:rPr>
          <w:rStyle w:val="StrongEmphasis"/>
          <w:rFonts w:ascii="Times New Roman" w:hAnsi="Times New Roman"/>
          <w:b w:val="false"/>
          <w:bCs w:val="false"/>
          <w:i w:val="false"/>
          <w:iCs w:val="false"/>
          <w:caps w:val="false"/>
          <w:smallCaps w:val="false"/>
          <w:color w:val="000000"/>
          <w:spacing w:val="0"/>
          <w:sz w:val="24"/>
          <w:szCs w:val="24"/>
          <w:highlight w:val="white"/>
          <w:lang w:val="en-US"/>
        </w:rPr>
        <w:t>suspicious, unusual activity on users and employees accounts</w:t>
      </w:r>
    </w:p>
    <w:p>
      <w:pPr>
        <w:pStyle w:val="Normal"/>
        <w:numPr>
          <w:ilvl w:val="0"/>
          <w:numId w:val="1"/>
        </w:numPr>
        <w:rPr>
          <w:rFonts w:ascii="Roboto;Arial;sans-serif" w:hAnsi="Roboto;Arial;sans-serif"/>
          <w:b w:val="false"/>
          <w:b w:val="false"/>
          <w:i w:val="false"/>
          <w:i w:val="false"/>
          <w:caps w:val="false"/>
          <w:smallCaps w:val="false"/>
          <w:color w:val="030303"/>
          <w:spacing w:val="0"/>
          <w:sz w:val="21"/>
          <w:szCs w:val="24"/>
          <w:lang w:val="en-US"/>
        </w:rPr>
      </w:pPr>
      <w:r>
        <w:rPr>
          <w:rStyle w:val="StrongEmphasis"/>
          <w:rFonts w:ascii="Times New Roman" w:hAnsi="Times New Roman"/>
          <w:b w:val="false"/>
          <w:bCs w:val="false"/>
          <w:i w:val="false"/>
          <w:iCs w:val="false"/>
          <w:caps w:val="false"/>
          <w:smallCaps w:val="false"/>
          <w:color w:val="000000"/>
          <w:spacing w:val="0"/>
          <w:sz w:val="24"/>
          <w:szCs w:val="24"/>
          <w:highlight w:val="white"/>
          <w:lang w:val="en-US"/>
        </w:rPr>
        <w:t xml:space="preserve">recognition of brute force attack (e.g. multiple connections from same address) </w:t>
      </w:r>
    </w:p>
    <w:p>
      <w:pPr>
        <w:pStyle w:val="Normal"/>
        <w:numPr>
          <w:ilvl w:val="0"/>
          <w:numId w:val="1"/>
        </w:numPr>
        <w:rPr>
          <w:lang w:val="en-US"/>
        </w:rPr>
      </w:pPr>
      <w:r>
        <w:rPr>
          <w:rStyle w:val="StrongEmphasis"/>
          <w:rFonts w:ascii="Times New Roman" w:hAnsi="Times New Roman"/>
          <w:b w:val="false"/>
          <w:bCs w:val="false"/>
          <w:i w:val="false"/>
          <w:iCs w:val="false"/>
          <w:caps w:val="false"/>
          <w:smallCaps w:val="false"/>
          <w:color w:val="000000"/>
          <w:spacing w:val="0"/>
          <w:sz w:val="24"/>
          <w:szCs w:val="24"/>
          <w:highlight w:val="white"/>
          <w:lang w:val="en-US"/>
        </w:rPr>
        <w:t>filtering and blocking emails</w:t>
      </w:r>
    </w:p>
    <w:p>
      <w:pPr>
        <w:pStyle w:val="Normal"/>
        <w:numPr>
          <w:ilvl w:val="0"/>
          <w:numId w:val="0"/>
        </w:numPr>
        <w:ind w:left="720" w:hanging="0"/>
        <w:rPr>
          <w:rStyle w:val="StrongEmphasis"/>
          <w:rFonts w:ascii="Times New Roman" w:hAnsi="Times New Roman"/>
          <w:b w:val="false"/>
          <w:b w:val="false"/>
          <w:bCs w:val="false"/>
          <w:i w:val="false"/>
          <w:i w:val="false"/>
          <w:iCs w:val="false"/>
          <w:caps w:val="false"/>
          <w:smallCaps w:val="false"/>
          <w:color w:val="000000"/>
          <w:spacing w:val="0"/>
          <w:sz w:val="24"/>
          <w:szCs w:val="24"/>
          <w:highlight w:val="white"/>
          <w:lang w:val="en-US"/>
        </w:rPr>
      </w:pPr>
      <w:r>
        <w:rPr>
          <w:rFonts w:ascii="Times New Roman" w:hAnsi="Times New Roman"/>
          <w:b w:val="false"/>
          <w:bCs w:val="false"/>
          <w:i w:val="false"/>
          <w:iCs w:val="false"/>
          <w:caps w:val="false"/>
          <w:smallCaps w:val="false"/>
          <w:color w:val="000000"/>
          <w:spacing w:val="0"/>
          <w:sz w:val="24"/>
          <w:szCs w:val="24"/>
          <w:highlight w:val="white"/>
          <w:lang w:val="en-US"/>
        </w:rPr>
      </w:r>
    </w:p>
    <w:p>
      <w:pPr>
        <w:pStyle w:val="Normal"/>
        <w:rPr>
          <w:rFonts w:ascii="Times New Roman" w:hAnsi="Times New Roman"/>
          <w:lang w:val="en-US"/>
        </w:rPr>
      </w:pPr>
      <w:r>
        <w:rPr>
          <w:rFonts w:ascii="Times New Roman" w:hAnsi="Times New Roman"/>
          <w:b w:val="false"/>
          <w:i w:val="false"/>
          <w:caps w:val="false"/>
          <w:smallCaps w:val="false"/>
          <w:color w:val="222222"/>
          <w:spacing w:val="0"/>
          <w:sz w:val="24"/>
          <w:szCs w:val="24"/>
          <w:lang w:val="en-US"/>
        </w:rPr>
        <w:t xml:space="preserve">After detection of incident, the suspected address is added to the watch-list for 24 hours. If new suspicious actions are detected in this period of time, the incident level of risk is increased and the incident is reported. </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rFonts w:ascii="Times New Roman" w:hAnsi="Times New Roman"/>
          <w:lang w:val="en-US"/>
        </w:rPr>
      </w:pPr>
      <w:r>
        <w:rPr>
          <w:rFonts w:ascii="Times New Roman" w:hAnsi="Times New Roman"/>
          <w:b w:val="false"/>
          <w:i w:val="false"/>
          <w:caps w:val="false"/>
          <w:smallCaps w:val="false"/>
          <w:color w:val="222222"/>
          <w:spacing w:val="0"/>
          <w:sz w:val="24"/>
          <w:szCs w:val="24"/>
          <w:lang w:val="en-US"/>
        </w:rPr>
        <w:t>Any e-mail, that contains links is considered as suspicious, alike e-mails from unknown senders.  After confirming an malicious e-mail incident or breach, all messages from sender are blocked.</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rFonts w:ascii="Times New Roman" w:hAnsi="Times New Roman"/>
          <w:lang w:val="en-US"/>
        </w:rPr>
      </w:pPr>
      <w:r>
        <w:rPr>
          <w:rFonts w:ascii="Times New Roman" w:hAnsi="Times New Roman"/>
          <w:b w:val="false"/>
          <w:i w:val="false"/>
          <w:caps w:val="false"/>
          <w:smallCaps w:val="false"/>
          <w:color w:val="222222"/>
          <w:spacing w:val="0"/>
          <w:sz w:val="24"/>
          <w:szCs w:val="24"/>
          <w:lang w:val="en-US"/>
        </w:rPr>
        <w:t xml:space="preserve">Login attempts are monitored and logged. If there appears a significant number of login attempts to single account, the owner of the account is informed about it via e-mail. </w:t>
      </w:r>
    </w:p>
    <w:p>
      <w:pPr>
        <w:pStyle w:val="Normal"/>
        <w:rPr>
          <w:rFonts w:ascii="Times New Roman" w:hAnsi="Times New Roman"/>
          <w:lang w:val="en-US"/>
        </w:rPr>
      </w:pPr>
      <w:r>
        <w:rPr>
          <w:rFonts w:ascii="Times New Roman" w:hAnsi="Times New Roman"/>
          <w:b w:val="false"/>
          <w:i w:val="false"/>
          <w:caps w:val="false"/>
          <w:smallCaps w:val="false"/>
          <w:color w:val="222222"/>
          <w:spacing w:val="0"/>
          <w:sz w:val="24"/>
          <w:szCs w:val="24"/>
          <w:lang w:val="en-US"/>
        </w:rPr>
        <w:t xml:space="preserve">Also, geolocalization is used, in order to detect </w:t>
      </w:r>
      <w:bookmarkStart w:id="4" w:name="tw-target-text6"/>
      <w:bookmarkEnd w:id="4"/>
      <w:r>
        <w:rPr>
          <w:rFonts w:ascii="Times New Roman" w:hAnsi="Times New Roman"/>
          <w:b w:val="false"/>
          <w:i w:val="false"/>
          <w:caps w:val="false"/>
          <w:smallCaps w:val="false"/>
          <w:color w:val="222222"/>
          <w:spacing w:val="0"/>
          <w:sz w:val="24"/>
          <w:szCs w:val="24"/>
          <w:lang w:val="en-US"/>
        </w:rPr>
        <w:t>anomalous connections.</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rFonts w:ascii="Times New Roman" w:hAnsi="Times New Roman"/>
          <w:lang w:val="en-US"/>
        </w:rPr>
      </w:pPr>
      <w:r>
        <w:rPr>
          <w:rFonts w:ascii="Times New Roman" w:hAnsi="Times New Roman"/>
          <w:b w:val="false"/>
          <w:i w:val="false"/>
          <w:caps w:val="false"/>
          <w:smallCaps w:val="false"/>
          <w:color w:val="222222"/>
          <w:spacing w:val="0"/>
          <w:sz w:val="24"/>
          <w:szCs w:val="24"/>
          <w:lang w:val="en-US"/>
        </w:rPr>
        <w:t>Any unusual traffic from single user is logged. This includes also monitoring the external/removable data sources (like monitoring usb ports of workers). If many of incidents are detected, then specific user is reported as suspicious of being compromised (e.g. affected with malware).</w:t>
      </w:r>
    </w:p>
    <w:p>
      <w:pPr>
        <w:pStyle w:val="Normal"/>
        <w:rPr>
          <w:rFonts w:ascii="Times New Roman" w:hAnsi="Times New Roman"/>
          <w:lang w:val="en-US"/>
        </w:rPr>
      </w:pPr>
      <w:r>
        <w:rPr>
          <w:rFonts w:ascii="Times New Roman" w:hAnsi="Times New Roman"/>
          <w:b w:val="false"/>
          <w:i w:val="false"/>
          <w:caps w:val="false"/>
          <w:smallCaps w:val="false"/>
          <w:color w:val="222222"/>
          <w:spacing w:val="0"/>
          <w:sz w:val="24"/>
          <w:szCs w:val="24"/>
          <w:lang w:val="en-US"/>
        </w:rPr>
        <w:br/>
        <w:t xml:space="preserve">Unavailability of any of the services offered by the system, when detected, is marked as maximum threat level. The first contact administrators are immediately informed about that fact, and manually take further steps. If it is possible ( implemented procedures includes such event), automated actions are taken ( like disconnecting device from company’s networks) in order to stop the spread of threat. </w:t>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sz w:val="30"/>
          <w:szCs w:val="30"/>
          <w:lang w:val="en-US"/>
        </w:rPr>
      </w:pPr>
      <w:r>
        <w:rPr>
          <w:rFonts w:ascii="Times New Roman" w:hAnsi="Times New Roman"/>
          <w:sz w:val="30"/>
          <w:szCs w:val="30"/>
          <w:lang w:val="en-US"/>
        </w:rPr>
        <w:t>4.Containment and alarming</w:t>
      </w:r>
    </w:p>
    <w:p>
      <w:pPr>
        <w:pStyle w:val="Normal"/>
        <w:rPr>
          <w:rFonts w:ascii="Times New Roman" w:hAnsi="Times New Roman"/>
          <w:sz w:val="30"/>
          <w:szCs w:val="30"/>
          <w:lang w:val="en-US"/>
        </w:rPr>
      </w:pPr>
      <w:r>
        <w:rPr>
          <w:rFonts w:ascii="Times New Roman" w:hAnsi="Times New Roman"/>
          <w:sz w:val="30"/>
          <w:szCs w:val="30"/>
          <w:lang w:val="en-US"/>
        </w:rPr>
      </w:r>
    </w:p>
    <w:p>
      <w:pPr>
        <w:pStyle w:val="Normal"/>
        <w:rPr>
          <w:rFonts w:ascii="Times New Roman" w:hAnsi="Times New Roman"/>
          <w:sz w:val="24"/>
          <w:szCs w:val="24"/>
          <w:lang w:val="en-US"/>
        </w:rPr>
      </w:pPr>
      <w:r>
        <w:rPr>
          <w:rFonts w:ascii="Times New Roman" w:hAnsi="Times New Roman"/>
          <w:b w:val="false"/>
          <w:i w:val="false"/>
          <w:caps w:val="false"/>
          <w:smallCaps w:val="false"/>
          <w:color w:val="222222"/>
          <w:spacing w:val="0"/>
          <w:sz w:val="24"/>
          <w:szCs w:val="24"/>
          <w:lang w:val="en-US"/>
        </w:rPr>
        <w:t xml:space="preserve">Appearance of incident or breath of third level of significance requires immediate action. First contact administrator is informed and starts the investigation. Having access to data connected with incident, he has to evaluate the seriousness and impact of problem. </w:t>
      </w:r>
    </w:p>
    <w:p>
      <w:pPr>
        <w:pStyle w:val="Normal"/>
        <w:rPr>
          <w:sz w:val="24"/>
          <w:szCs w:val="24"/>
          <w:lang w:val="en-US"/>
        </w:rPr>
      </w:pPr>
      <w:r>
        <w:rPr>
          <w:rFonts w:ascii="Times New Roman" w:hAnsi="Times New Roman"/>
          <w:b w:val="false"/>
          <w:i w:val="false"/>
          <w:caps w:val="false"/>
          <w:smallCaps w:val="false"/>
          <w:color w:val="222222"/>
          <w:spacing w:val="0"/>
          <w:sz w:val="24"/>
          <w:szCs w:val="24"/>
          <w:lang w:val="en-US"/>
        </w:rPr>
        <w:t>After determining the sources of danger, and affected parties further actions are taken.</w:t>
      </w:r>
    </w:p>
    <w:p>
      <w:pPr>
        <w:pStyle w:val="Normal"/>
        <w:rPr>
          <w:rFonts w:ascii="Times New Roman" w:hAnsi="Times New Roman"/>
          <w:b w:val="false"/>
          <w:b w:val="false"/>
          <w:i w:val="false"/>
          <w:i w:val="false"/>
          <w:caps w:val="false"/>
          <w:smallCaps w:val="false"/>
          <w:color w:val="222222"/>
          <w:spacing w:val="0"/>
        </w:rPr>
      </w:pPr>
      <w:r>
        <w:rPr>
          <w:rFonts w:ascii="Times New Roman" w:hAnsi="Times New Roman"/>
          <w:b w:val="false"/>
          <w:i w:val="false"/>
          <w:caps w:val="false"/>
          <w:smallCaps w:val="false"/>
          <w:color w:val="222222"/>
          <w:spacing w:val="0"/>
        </w:rPr>
      </w:r>
    </w:p>
    <w:p>
      <w:pPr>
        <w:pStyle w:val="Normal"/>
        <w:rPr>
          <w:sz w:val="24"/>
          <w:szCs w:val="24"/>
          <w:lang w:val="en-US"/>
        </w:rPr>
      </w:pPr>
      <w:r>
        <w:rPr>
          <w:rFonts w:ascii="Times New Roman" w:hAnsi="Times New Roman"/>
          <w:b w:val="false"/>
          <w:i w:val="false"/>
          <w:caps w:val="false"/>
          <w:smallCaps w:val="false"/>
          <w:color w:val="222222"/>
          <w:spacing w:val="0"/>
          <w:sz w:val="24"/>
          <w:szCs w:val="24"/>
          <w:lang w:val="en-US"/>
        </w:rPr>
        <w:t>If alert turns out to be false (no action needed), then these information should be included in learning phase. Otherwise, the step</w:t>
      </w:r>
      <w:r>
        <w:rPr>
          <w:rFonts w:ascii="Times New Roman" w:hAnsi="Times New Roman"/>
          <w:b w:val="false"/>
          <w:i w:val="false"/>
          <w:caps w:val="false"/>
          <w:smallCaps w:val="false"/>
          <w:color w:val="222222"/>
          <w:spacing w:val="0"/>
          <w:sz w:val="24"/>
          <w:szCs w:val="24"/>
          <w:u w:val="none"/>
          <w:lang w:val="en-US"/>
        </w:rPr>
        <w:t xml:space="preserve"> </w:t>
      </w:r>
      <w:r>
        <w:rPr>
          <w:rFonts w:ascii="Times New Roman" w:hAnsi="Times New Roman"/>
          <w:b w:val="false"/>
          <w:i w:val="false"/>
          <w:caps w:val="false"/>
          <w:smallCaps w:val="false"/>
          <w:color w:val="222222"/>
          <w:spacing w:val="0"/>
          <w:sz w:val="24"/>
          <w:szCs w:val="24"/>
          <w:u w:val="single"/>
          <w:lang w:val="en-US"/>
        </w:rPr>
        <w:t>against spreading of the issue</w:t>
      </w:r>
      <w:r>
        <w:rPr>
          <w:rFonts w:ascii="Times New Roman" w:hAnsi="Times New Roman"/>
          <w:b w:val="false"/>
          <w:i w:val="false"/>
          <w:caps w:val="false"/>
          <w:smallCaps w:val="false"/>
          <w:color w:val="222222"/>
          <w:spacing w:val="0"/>
          <w:sz w:val="24"/>
          <w:szCs w:val="24"/>
          <w:lang w:val="en-US"/>
        </w:rPr>
        <w:t xml:space="preserve"> are taken. Also, depending on initial threat analysis, the right people are put on standby.</w:t>
      </w:r>
    </w:p>
    <w:p>
      <w:pPr>
        <w:pStyle w:val="Normal"/>
        <w:rPr>
          <w:rFonts w:ascii="Times New Roman" w:hAnsi="Times New Roman"/>
          <w:b w:val="false"/>
          <w:b w:val="false"/>
          <w:i w:val="false"/>
          <w:i w:val="false"/>
          <w:caps w:val="false"/>
          <w:smallCaps w:val="false"/>
          <w:color w:val="222222"/>
          <w:spacing w:val="0"/>
        </w:rPr>
      </w:pPr>
      <w:r>
        <w:rPr>
          <w:rFonts w:ascii="Times New Roman" w:hAnsi="Times New Roman"/>
          <w:b w:val="false"/>
          <w:i w:val="false"/>
          <w:caps w:val="false"/>
          <w:smallCaps w:val="false"/>
          <w:color w:val="222222"/>
          <w:spacing w:val="0"/>
        </w:rPr>
      </w:r>
    </w:p>
    <w:p>
      <w:pPr>
        <w:pStyle w:val="Normal"/>
        <w:rPr>
          <w:sz w:val="24"/>
          <w:szCs w:val="24"/>
          <w:lang w:val="en-US"/>
        </w:rPr>
      </w:pPr>
      <w:r>
        <w:rPr>
          <w:rFonts w:ascii="Times New Roman" w:hAnsi="Times New Roman"/>
          <w:b w:val="false"/>
          <w:i w:val="false"/>
          <w:caps w:val="false"/>
          <w:smallCaps w:val="false"/>
          <w:color w:val="222222"/>
          <w:spacing w:val="0"/>
          <w:sz w:val="24"/>
          <w:szCs w:val="24"/>
          <w:lang w:val="en-US"/>
        </w:rPr>
        <w:t>1. If problem concerns employees, specific employee is blocked in system until case is resolved. That means, he is unable to access any of company’s data, nor communicate with other devices inside network. The worker gets notification about the issue, and should wait for further information.</w:t>
      </w:r>
    </w:p>
    <w:p>
      <w:pPr>
        <w:pStyle w:val="Normal"/>
        <w:rPr>
          <w:rFonts w:ascii="Times New Roman" w:hAnsi="Times New Roman"/>
          <w:b w:val="false"/>
          <w:b w:val="false"/>
          <w:bCs w:val="false"/>
          <w:i w:val="false"/>
          <w:i w:val="false"/>
          <w:caps w:val="false"/>
          <w:smallCaps w:val="false"/>
          <w:color w:val="222222"/>
          <w:spacing w:val="0"/>
        </w:rPr>
      </w:pPr>
      <w:r>
        <w:rPr>
          <w:rFonts w:ascii="Times New Roman" w:hAnsi="Times New Roman"/>
          <w:b w:val="false"/>
          <w:bCs w:val="false"/>
          <w:i w:val="false"/>
          <w:caps w:val="false"/>
          <w:smallCaps w:val="false"/>
          <w:color w:val="222222"/>
          <w:spacing w:val="0"/>
        </w:rPr>
      </w:r>
    </w:p>
    <w:p>
      <w:pPr>
        <w:pStyle w:val="Normal"/>
        <w:rPr>
          <w:sz w:val="24"/>
          <w:szCs w:val="24"/>
          <w:lang w:val="en-US"/>
        </w:rPr>
      </w:pPr>
      <w:r>
        <w:rPr>
          <w:rFonts w:ascii="Times New Roman" w:hAnsi="Times New Roman"/>
          <w:b w:val="false"/>
          <w:i w:val="false"/>
          <w:caps w:val="false"/>
          <w:smallCaps w:val="false"/>
          <w:color w:val="222222"/>
          <w:spacing w:val="0"/>
          <w:sz w:val="24"/>
          <w:szCs w:val="24"/>
          <w:lang w:val="en-US"/>
        </w:rPr>
        <w:t>2. If problem concerns unavailability of services, the administrator has to check, if are they critical to the correct work of shop. If it is possible, and there is and existing procedure for such case,</w:t>
      </w:r>
    </w:p>
    <w:p>
      <w:pPr>
        <w:pStyle w:val="Normal"/>
        <w:rPr>
          <w:sz w:val="24"/>
          <w:szCs w:val="24"/>
          <w:lang w:val="en-US"/>
        </w:rPr>
      </w:pPr>
      <w:r>
        <w:rPr>
          <w:rFonts w:ascii="Times New Roman" w:hAnsi="Times New Roman"/>
          <w:b w:val="false"/>
          <w:i w:val="false"/>
          <w:caps w:val="false"/>
          <w:smallCaps w:val="false"/>
          <w:color w:val="222222"/>
          <w:spacing w:val="0"/>
          <w:sz w:val="24"/>
          <w:szCs w:val="24"/>
          <w:lang w:val="en-US"/>
        </w:rPr>
        <w:t xml:space="preserve">admin can restart such service in order to make it work again. If it is not the case, such affected service should be isolated from the rest of the system during the investigation. Also,  </w:t>
      </w:r>
      <w:r>
        <w:rPr>
          <w:rFonts w:ascii="Times New Roman" w:hAnsi="Times New Roman"/>
          <w:b w:val="false"/>
          <w:bCs w:val="false"/>
          <w:i w:val="false"/>
          <w:caps w:val="false"/>
          <w:smallCaps w:val="false"/>
          <w:color w:val="222222"/>
          <w:spacing w:val="0"/>
          <w:sz w:val="24"/>
          <w:szCs w:val="24"/>
          <w:lang w:val="en-US"/>
        </w:rPr>
        <w:t>IT Manager is notified about that fact immediately.  The website should be changed to previously prepared one, containing information about technical break and apology.</w:t>
      </w:r>
    </w:p>
    <w:p>
      <w:pPr>
        <w:pStyle w:val="Normal"/>
        <w:rPr>
          <w:sz w:val="24"/>
          <w:szCs w:val="24"/>
          <w:lang w:val="en-US"/>
        </w:rPr>
      </w:pPr>
      <w:r>
        <w:rPr>
          <w:rFonts w:ascii="Times New Roman" w:hAnsi="Times New Roman"/>
          <w:b w:val="false"/>
          <w:i w:val="false"/>
          <w:caps w:val="false"/>
          <w:smallCaps w:val="false"/>
          <w:color w:val="222222"/>
          <w:spacing w:val="0"/>
          <w:sz w:val="24"/>
          <w:szCs w:val="24"/>
          <w:lang w:val="en-US"/>
        </w:rPr>
        <w:tab/>
      </w:r>
    </w:p>
    <w:p>
      <w:pPr>
        <w:pStyle w:val="Normal"/>
        <w:rPr>
          <w:sz w:val="24"/>
          <w:szCs w:val="24"/>
          <w:lang w:val="en-US"/>
        </w:rPr>
      </w:pPr>
      <w:r>
        <w:rPr>
          <w:rFonts w:ascii="Times New Roman" w:hAnsi="Times New Roman"/>
          <w:b w:val="false"/>
          <w:i w:val="false"/>
          <w:caps w:val="false"/>
          <w:smallCaps w:val="false"/>
          <w:color w:val="222222"/>
          <w:spacing w:val="0"/>
          <w:sz w:val="24"/>
          <w:szCs w:val="24"/>
          <w:lang w:val="en-US"/>
        </w:rPr>
        <w:t xml:space="preserve">3. If problem concerns other system related threat, admin has to investigate the seriousness of it and affected assets. If unknown (not noted before) problem occurred, and possible damages are impossible to predict, </w:t>
      </w:r>
      <w:r>
        <w:rPr>
          <w:rFonts w:ascii="Times New Roman" w:hAnsi="Times New Roman"/>
          <w:b w:val="false"/>
          <w:bCs w:val="false"/>
          <w:i w:val="false"/>
          <w:caps w:val="false"/>
          <w:smallCaps w:val="false"/>
          <w:color w:val="222222"/>
          <w:spacing w:val="0"/>
          <w:sz w:val="24"/>
          <w:szCs w:val="24"/>
          <w:lang w:val="en-US"/>
        </w:rPr>
        <w:t xml:space="preserve">IT Manager is notified immediately, and the meeting is taking place. </w:t>
      </w:r>
    </w:p>
    <w:p>
      <w:pPr>
        <w:pStyle w:val="Normal"/>
        <w:rPr>
          <w:rFonts w:ascii="Times New Roman" w:hAnsi="Times New Roman"/>
          <w:b w:val="false"/>
          <w:b w:val="false"/>
          <w:i w:val="false"/>
          <w:i w:val="false"/>
          <w:caps w:val="false"/>
          <w:smallCaps w:val="false"/>
          <w:color w:val="222222"/>
          <w:spacing w:val="0"/>
        </w:rPr>
      </w:pPr>
      <w:r>
        <w:rPr>
          <w:rFonts w:ascii="Times New Roman" w:hAnsi="Times New Roman"/>
          <w:b w:val="false"/>
          <w:i w:val="false"/>
          <w:caps w:val="false"/>
          <w:smallCaps w:val="false"/>
          <w:color w:val="222222"/>
          <w:spacing w:val="0"/>
        </w:rPr>
      </w:r>
    </w:p>
    <w:p>
      <w:pPr>
        <w:pStyle w:val="Normal"/>
        <w:rPr>
          <w:rFonts w:ascii="Times New Roman" w:hAnsi="Times New Roman"/>
          <w:lang w:val="en-US"/>
        </w:rPr>
      </w:pPr>
      <w:r>
        <w:rPr>
          <w:rFonts w:ascii="Times New Roman" w:hAnsi="Times New Roman"/>
          <w:b w:val="false"/>
          <w:i w:val="false"/>
          <w:caps w:val="false"/>
          <w:smallCaps w:val="false"/>
          <w:color w:val="222222"/>
          <w:spacing w:val="0"/>
          <w:sz w:val="24"/>
          <w:szCs w:val="24"/>
          <w:lang w:val="en-US"/>
        </w:rPr>
        <w:t>4. If problem concerns users, that means a lot of similar incidents, related to users appeared.</w:t>
      </w:r>
    </w:p>
    <w:p>
      <w:pPr>
        <w:pStyle w:val="Normal"/>
        <w:rPr>
          <w:rFonts w:ascii="Times New Roman" w:hAnsi="Times New Roman"/>
          <w:sz w:val="24"/>
          <w:szCs w:val="24"/>
          <w:lang w:val="en-US"/>
        </w:rPr>
      </w:pPr>
      <w:r>
        <w:rPr>
          <w:rFonts w:ascii="Times New Roman" w:hAnsi="Times New Roman"/>
          <w:b w:val="false"/>
          <w:i w:val="false"/>
          <w:caps w:val="false"/>
          <w:smallCaps w:val="false"/>
          <w:color w:val="222222"/>
          <w:spacing w:val="0"/>
          <w:sz w:val="24"/>
          <w:szCs w:val="24"/>
          <w:lang w:val="en-US"/>
        </w:rPr>
        <w:t>For example, significant number of login attempts may be result of some databases leakage. Someone is trying to use leaked data for other websites (many users use same password).</w:t>
      </w:r>
    </w:p>
    <w:p>
      <w:pPr>
        <w:pStyle w:val="Normal"/>
        <w:rPr>
          <w:rFonts w:ascii="Times New Roman" w:hAnsi="Times New Roman"/>
          <w:sz w:val="24"/>
          <w:szCs w:val="24"/>
          <w:lang w:val="en-US"/>
        </w:rPr>
      </w:pPr>
      <w:r>
        <w:rPr>
          <w:rFonts w:ascii="Times New Roman" w:hAnsi="Times New Roman"/>
          <w:b w:val="false"/>
          <w:i w:val="false"/>
          <w:caps w:val="false"/>
          <w:smallCaps w:val="false"/>
          <w:color w:val="222222"/>
          <w:spacing w:val="0"/>
          <w:sz w:val="24"/>
          <w:szCs w:val="24"/>
          <w:lang w:val="en-US"/>
        </w:rPr>
        <w:t xml:space="preserve">In this case, first step is to change tuning of monitoring tools, in order to focus on incidents connected with attack vector.  Users should be notified on possible threat via email. The email can contain (depending on situation) recommendation to change password. </w:t>
      </w:r>
      <w:r>
        <w:rPr>
          <w:rFonts w:ascii="Times New Roman" w:hAnsi="Times New Roman"/>
          <w:b w:val="false"/>
          <w:bCs w:val="false"/>
          <w:i w:val="false"/>
          <w:caps w:val="false"/>
          <w:smallCaps w:val="false"/>
          <w:color w:val="222222"/>
          <w:spacing w:val="0"/>
          <w:sz w:val="24"/>
          <w:szCs w:val="24"/>
          <w:lang w:val="en-US"/>
        </w:rPr>
        <w:t xml:space="preserve">Customer Service Manager should be notified about this fact to prepare eventual statement to users. </w:t>
      </w:r>
    </w:p>
    <w:p>
      <w:pPr>
        <w:pStyle w:val="Normal"/>
        <w:rPr>
          <w:rFonts w:ascii="Times New Roman" w:hAnsi="Times New Roman"/>
          <w:b w:val="false"/>
          <w:b w:val="false"/>
          <w:i w:val="false"/>
          <w:i w:val="false"/>
          <w:caps w:val="false"/>
          <w:smallCaps w:val="false"/>
          <w:color w:val="222222"/>
          <w:spacing w:val="0"/>
        </w:rPr>
      </w:pPr>
      <w:r>
        <w:rPr>
          <w:rFonts w:ascii="Times New Roman" w:hAnsi="Times New Roman"/>
          <w:b w:val="false"/>
          <w:i w:val="false"/>
          <w:caps w:val="false"/>
          <w:smallCaps w:val="false"/>
          <w:color w:val="222222"/>
          <w:spacing w:val="0"/>
        </w:rPr>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rFonts w:ascii="Times New Roman" w:hAnsi="Times New Roman"/>
          <w:sz w:val="24"/>
          <w:szCs w:val="24"/>
          <w:lang w:val="en-US"/>
        </w:rPr>
      </w:pPr>
      <w:r>
        <w:rPr>
          <w:rFonts w:ascii="Times New Roman" w:hAnsi="Times New Roman"/>
          <w:b w:val="false"/>
          <w:bCs w:val="false"/>
          <w:i w:val="false"/>
          <w:caps w:val="false"/>
          <w:smallCaps w:val="false"/>
          <w:color w:val="222222"/>
          <w:spacing w:val="0"/>
          <w:sz w:val="24"/>
          <w:szCs w:val="24"/>
          <w:lang w:val="en-US"/>
        </w:rPr>
        <w:t>Generally, any incident reported, that can not be classified as false positive and cannot be handled automatically, leads to investigation. If basic services or data stored might be in danger, IT Manager is notified immediately.  If there is a suspicion, than incident is intentional action of one of the employees, the Human Resources Manager is notified.</w:t>
      </w:r>
    </w:p>
    <w:p>
      <w:pPr>
        <w:pStyle w:val="Normal"/>
        <w:rPr>
          <w:rFonts w:ascii="Times New Roman" w:hAnsi="Times New Roman"/>
          <w:sz w:val="24"/>
          <w:szCs w:val="24"/>
          <w:lang w:val="en-US"/>
        </w:rPr>
      </w:pPr>
      <w:r>
        <w:rPr>
          <w:rFonts w:ascii="Times New Roman" w:hAnsi="Times New Roman"/>
          <w:b w:val="false"/>
          <w:bCs w:val="false"/>
          <w:i w:val="false"/>
          <w:caps w:val="false"/>
          <w:smallCaps w:val="false"/>
          <w:color w:val="222222"/>
          <w:spacing w:val="0"/>
          <w:sz w:val="24"/>
          <w:szCs w:val="24"/>
          <w:lang w:val="en-US"/>
        </w:rPr>
        <w:t>If possible sources of problem are found, the monitoring devices are tuned to recognize similar ones and report them for at least 7 days.</w:t>
      </w:r>
    </w:p>
    <w:p>
      <w:pPr>
        <w:pStyle w:val="Normal"/>
        <w:rPr>
          <w:rFonts w:ascii="Times New Roman" w:hAnsi="Times New Roman"/>
          <w:lang w:val="en-US"/>
        </w:rPr>
      </w:pPr>
      <w:r>
        <w:rPr>
          <w:rFonts w:ascii="Times New Roman" w:hAnsi="Times New Roman"/>
          <w:b w:val="false"/>
          <w:bCs w:val="false"/>
          <w:i w:val="false"/>
          <w:caps w:val="false"/>
          <w:smallCaps w:val="false"/>
          <w:color w:val="222222"/>
          <w:spacing w:val="0"/>
          <w:sz w:val="24"/>
          <w:szCs w:val="24"/>
          <w:lang w:val="en-US"/>
        </w:rPr>
        <w:t>Next step</w:t>
      </w:r>
      <w:r>
        <w:rPr>
          <w:rFonts w:ascii="Times New Roman" w:hAnsi="Times New Roman"/>
          <w:b w:val="false"/>
          <w:i w:val="false"/>
          <w:caps w:val="false"/>
          <w:smallCaps w:val="false"/>
          <w:color w:val="222222"/>
          <w:spacing w:val="0"/>
          <w:sz w:val="24"/>
          <w:szCs w:val="24"/>
          <w:lang w:val="en-US"/>
        </w:rPr>
        <w:t xml:space="preserve"> is to identify damage caused. If data leakage or loss is confirmed, then Media Relations Manager is notified. If there is an evidence of fake transactions, that might took place due to attack (like shopping without payment), the Vendor/Contraction Manager is notified about that fact.</w:t>
      </w:r>
    </w:p>
    <w:p>
      <w:pPr>
        <w:pStyle w:val="Normal"/>
        <w:rPr>
          <w:rFonts w:ascii="Times New Roman" w:hAnsi="Times New Roman"/>
          <w:lang w:val="en-US"/>
        </w:rPr>
      </w:pPr>
      <w:r>
        <w:rPr>
          <w:rFonts w:ascii="Times New Roman" w:hAnsi="Times New Roman"/>
          <w:b w:val="false"/>
          <w:i w:val="false"/>
          <w:caps w:val="false"/>
          <w:smallCaps w:val="false"/>
          <w:color w:val="222222"/>
          <w:spacing w:val="0"/>
          <w:sz w:val="24"/>
          <w:szCs w:val="24"/>
          <w:lang w:val="en-US"/>
        </w:rPr>
        <w:t>If a violation of these goods is discovered at a later stage, the same persons should be informed.</w:t>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sz w:val="30"/>
          <w:szCs w:val="30"/>
          <w:lang w:val="en-US"/>
        </w:rPr>
      </w:pPr>
      <w:r>
        <w:rPr>
          <w:rFonts w:ascii="Times New Roman" w:hAnsi="Times New Roman"/>
          <w:sz w:val="30"/>
          <w:szCs w:val="30"/>
          <w:lang w:val="en-US"/>
        </w:rPr>
        <w:t>5. Eradication and Recovery</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rFonts w:ascii="Times New Roman" w:hAnsi="Times New Roman"/>
          <w:lang w:val="en-US"/>
        </w:rPr>
      </w:pPr>
      <w:r>
        <w:rPr>
          <w:rFonts w:ascii="Times New Roman" w:hAnsi="Times New Roman"/>
          <w:b w:val="false"/>
          <w:i w:val="false"/>
          <w:caps w:val="false"/>
          <w:smallCaps w:val="false"/>
          <w:color w:val="222222"/>
          <w:spacing w:val="0"/>
          <w:sz w:val="24"/>
          <w:szCs w:val="24"/>
          <w:lang w:val="en-US"/>
        </w:rPr>
        <w:t xml:space="preserve">In cases, when IT Manager is involved his duty is to establish actions that will allow system recovery. Provided information from first contact administrators, he has to found out the source of problem, identify the consequences and contact the Crisis Manager in order to get authorization for </w:t>
      </w:r>
    </w:p>
    <w:p>
      <w:pPr>
        <w:pStyle w:val="Normal"/>
        <w:rPr>
          <w:lang w:val="en-US"/>
        </w:rPr>
      </w:pPr>
      <w:r>
        <w:rPr>
          <w:rFonts w:ascii="Times New Roman" w:hAnsi="Times New Roman"/>
          <w:b w:val="false"/>
          <w:i w:val="false"/>
          <w:caps w:val="false"/>
          <w:smallCaps w:val="false"/>
          <w:color w:val="222222"/>
          <w:spacing w:val="0"/>
          <w:sz w:val="24"/>
          <w:szCs w:val="24"/>
          <w:lang w:val="en-US"/>
        </w:rPr>
        <w:t>actions needed. With help of his team, he performs:</w:t>
      </w:r>
    </w:p>
    <w:p>
      <w:pPr>
        <w:pStyle w:val="Normal"/>
        <w:numPr>
          <w:ilvl w:val="0"/>
          <w:numId w:val="4"/>
        </w:numPr>
        <w:rPr>
          <w:lang w:val="en-US"/>
        </w:rPr>
      </w:pPr>
      <w:r>
        <w:rPr>
          <w:rFonts w:ascii="Times New Roman" w:hAnsi="Times New Roman"/>
          <w:b w:val="false"/>
          <w:i w:val="false"/>
          <w:caps w:val="false"/>
          <w:smallCaps w:val="false"/>
          <w:color w:val="222222"/>
          <w:spacing w:val="0"/>
          <w:sz w:val="24"/>
          <w:szCs w:val="24"/>
          <w:u w:val="single"/>
          <w:lang w:val="en-US"/>
        </w:rPr>
        <w:t>neutralize the danger</w:t>
      </w:r>
      <w:r>
        <w:rPr>
          <w:rFonts w:ascii="Times New Roman" w:hAnsi="Times New Roman"/>
          <w:b w:val="false"/>
          <w:i w:val="false"/>
          <w:caps w:val="false"/>
          <w:smallCaps w:val="false"/>
          <w:color w:val="222222"/>
          <w:spacing w:val="0"/>
          <w:sz w:val="24"/>
          <w:szCs w:val="24"/>
          <w:lang w:val="en-US"/>
        </w:rPr>
        <w:t xml:space="preserve">: depending on situation in may be blocking specific requests, that led to unauthorized actions </w:t>
      </w:r>
    </w:p>
    <w:p>
      <w:pPr>
        <w:pStyle w:val="Normal"/>
        <w:numPr>
          <w:ilvl w:val="0"/>
          <w:numId w:val="3"/>
        </w:numPr>
        <w:rPr>
          <w:rFonts w:ascii="Times New Roman" w:hAnsi="Times New Roman"/>
          <w:lang w:val="en-US"/>
        </w:rPr>
      </w:pPr>
      <w:r>
        <w:rPr>
          <w:rFonts w:ascii="Times New Roman" w:hAnsi="Times New Roman"/>
          <w:b w:val="false"/>
          <w:i w:val="false"/>
          <w:caps w:val="false"/>
          <w:smallCaps w:val="false"/>
          <w:color w:val="222222"/>
          <w:spacing w:val="0"/>
          <w:sz w:val="24"/>
          <w:szCs w:val="24"/>
          <w:u w:val="single"/>
          <w:lang w:val="en-US"/>
        </w:rPr>
        <w:t>in case of service loss</w:t>
      </w:r>
      <w:r>
        <w:rPr>
          <w:rFonts w:ascii="Times New Roman" w:hAnsi="Times New Roman"/>
          <w:b w:val="false"/>
          <w:i w:val="false"/>
          <w:caps w:val="false"/>
          <w:smallCaps w:val="false"/>
          <w:color w:val="222222"/>
          <w:spacing w:val="0"/>
          <w:sz w:val="24"/>
          <w:szCs w:val="24"/>
          <w:lang w:val="en-US"/>
        </w:rPr>
        <w:t>: restarts affected services, recovers system back to work</w:t>
      </w:r>
    </w:p>
    <w:p>
      <w:pPr>
        <w:pStyle w:val="Normal"/>
        <w:numPr>
          <w:ilvl w:val="0"/>
          <w:numId w:val="2"/>
        </w:numPr>
        <w:rPr>
          <w:rFonts w:ascii="Times New Roman" w:hAnsi="Times New Roman"/>
          <w:lang w:val="en-US"/>
        </w:rPr>
      </w:pPr>
      <w:r>
        <w:rPr>
          <w:rFonts w:ascii="Times New Roman" w:hAnsi="Times New Roman"/>
          <w:b w:val="false"/>
          <w:i w:val="false"/>
          <w:caps w:val="false"/>
          <w:smallCaps w:val="false"/>
          <w:color w:val="222222"/>
          <w:spacing w:val="0"/>
          <w:sz w:val="24"/>
          <w:szCs w:val="24"/>
          <w:u w:val="single"/>
          <w:lang w:val="en-US"/>
        </w:rPr>
        <w:t>after data loss</w:t>
      </w:r>
      <w:r>
        <w:rPr>
          <w:rFonts w:ascii="Times New Roman" w:hAnsi="Times New Roman"/>
          <w:b w:val="false"/>
          <w:i w:val="false"/>
          <w:caps w:val="false"/>
          <w:smallCaps w:val="false"/>
          <w:color w:val="222222"/>
          <w:spacing w:val="0"/>
          <w:sz w:val="24"/>
          <w:szCs w:val="24"/>
          <w:lang w:val="en-US"/>
        </w:rPr>
        <w:t>: checking backups in order to restore data, estimates the size of data that cannot be restored</w:t>
      </w:r>
    </w:p>
    <w:p>
      <w:pPr>
        <w:pStyle w:val="Normal"/>
        <w:numPr>
          <w:ilvl w:val="0"/>
          <w:numId w:val="2"/>
        </w:numPr>
        <w:rPr>
          <w:rFonts w:ascii="Times New Roman" w:hAnsi="Times New Roman"/>
          <w:lang w:val="en-US"/>
        </w:rPr>
      </w:pPr>
      <w:r>
        <w:rPr>
          <w:rFonts w:ascii="Times New Roman" w:hAnsi="Times New Roman"/>
          <w:b w:val="false"/>
          <w:i w:val="false"/>
          <w:caps w:val="false"/>
          <w:smallCaps w:val="false"/>
          <w:color w:val="222222"/>
          <w:spacing w:val="0"/>
          <w:sz w:val="24"/>
          <w:szCs w:val="24"/>
          <w:u w:val="single"/>
          <w:lang w:val="en-US"/>
        </w:rPr>
        <w:t>after data leakage</w:t>
      </w:r>
      <w:r>
        <w:rPr>
          <w:rFonts w:ascii="Times New Roman" w:hAnsi="Times New Roman"/>
          <w:b w:val="false"/>
          <w:i w:val="false"/>
          <w:caps w:val="false"/>
          <w:smallCaps w:val="false"/>
          <w:color w:val="222222"/>
          <w:spacing w:val="0"/>
          <w:sz w:val="24"/>
          <w:szCs w:val="24"/>
          <w:lang w:val="en-US"/>
        </w:rPr>
        <w:t>: estimates the size and data sensitivity</w:t>
      </w:r>
    </w:p>
    <w:p>
      <w:pPr>
        <w:pStyle w:val="Normal"/>
        <w:rPr>
          <w:rFonts w:ascii="Times New Roman" w:hAnsi="Times New Roman"/>
          <w:lang w:val="en-US"/>
        </w:rPr>
      </w:pPr>
      <w:r>
        <w:rPr>
          <w:rFonts w:ascii="Times New Roman" w:hAnsi="Times New Roman"/>
          <w:b w:val="false"/>
          <w:i w:val="false"/>
          <w:caps w:val="false"/>
          <w:smallCaps w:val="false"/>
          <w:color w:val="222222"/>
          <w:spacing w:val="0"/>
          <w:sz w:val="24"/>
          <w:szCs w:val="24"/>
          <w:lang w:val="en-US"/>
        </w:rPr>
        <w:t>All estimations are forwarded to the Crisis Manager, who is responsible to take eventual business, legal or other actions, supported by Critical Operations Support Staff.</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rFonts w:ascii="Times New Roman" w:hAnsi="Times New Roman"/>
          <w:lang w:val="en-US"/>
        </w:rPr>
      </w:pPr>
      <w:r>
        <w:rPr>
          <w:rFonts w:ascii="Times New Roman" w:hAnsi="Times New Roman"/>
          <w:b w:val="false"/>
          <w:i w:val="false"/>
          <w:caps w:val="false"/>
          <w:smallCaps w:val="false"/>
          <w:color w:val="222222"/>
          <w:spacing w:val="0"/>
          <w:sz w:val="24"/>
          <w:szCs w:val="24"/>
          <w:lang w:val="en-US"/>
        </w:rPr>
        <w:t>In case, when the attack cannot be stopped immediately (like in case of well prepared DDoS attack),</w:t>
      </w:r>
    </w:p>
    <w:p>
      <w:pPr>
        <w:pStyle w:val="Normal"/>
        <w:rPr>
          <w:lang w:val="en-US"/>
        </w:rPr>
      </w:pPr>
      <w:r>
        <w:rPr>
          <w:rFonts w:ascii="Times New Roman" w:hAnsi="Times New Roman"/>
          <w:b w:val="false"/>
          <w:i w:val="false"/>
          <w:caps w:val="false"/>
          <w:smallCaps w:val="false"/>
          <w:color w:val="222222"/>
          <w:spacing w:val="0"/>
          <w:sz w:val="24"/>
          <w:szCs w:val="24"/>
          <w:lang w:val="en-US"/>
        </w:rPr>
        <w:t>the IT Manager is in charge of stopping the system, or it’s affected part and convening a team meeting (the team is predetermined and consists of the most experienced programmers and architects in the company) in order to create fixes that will allow recovery.</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rFonts w:ascii="Times New Roman" w:hAnsi="Times New Roman"/>
          <w:lang w:val="en-US"/>
        </w:rPr>
      </w:pPr>
      <w:r>
        <w:rPr>
          <w:rFonts w:ascii="Times New Roman" w:hAnsi="Times New Roman"/>
          <w:b w:val="false"/>
          <w:i w:val="false"/>
          <w:caps w:val="false"/>
          <w:smallCaps w:val="false"/>
          <w:color w:val="222222"/>
          <w:spacing w:val="0"/>
          <w:sz w:val="24"/>
          <w:szCs w:val="24"/>
          <w:lang w:val="en-US"/>
        </w:rPr>
        <w:t>After all, IT Manager creates report that will allow to avoid such incidents in the future. This may include changes in procedures, including new ones, that will allow to automate similar incidents in the future, or new security features that should be implemented in the system in order to prevent.</w:t>
      </w:r>
    </w:p>
    <w:p>
      <w:pPr>
        <w:pStyle w:val="Normal"/>
        <w:rPr>
          <w:lang w:val="en-US"/>
        </w:rPr>
      </w:pPr>
      <w:r>
        <w:rPr>
          <w:rFonts w:ascii="Times New Roman" w:hAnsi="Times New Roman"/>
          <w:b w:val="false"/>
          <w:i w:val="false"/>
          <w:caps w:val="false"/>
          <w:smallCaps w:val="false"/>
          <w:color w:val="222222"/>
          <w:spacing w:val="0"/>
          <w:sz w:val="24"/>
          <w:szCs w:val="24"/>
          <w:lang w:val="en-US"/>
        </w:rPr>
        <w:br/>
      </w:r>
    </w:p>
    <w:p>
      <w:pPr>
        <w:pStyle w:val="Normal"/>
        <w:rPr>
          <w:lang w:val="en-US"/>
        </w:rPr>
      </w:pPr>
      <w:r>
        <w:rPr>
          <w:rFonts w:ascii="Times New Roman" w:hAnsi="Times New Roman"/>
          <w:b w:val="false"/>
          <w:i w:val="false"/>
          <w:caps w:val="false"/>
          <w:smallCaps w:val="false"/>
          <w:color w:val="222222"/>
          <w:spacing w:val="0"/>
          <w:sz w:val="24"/>
          <w:szCs w:val="24"/>
          <w:lang w:val="en-US"/>
        </w:rPr>
        <w:t xml:space="preserve">In cases where the IT Manager is not called, the administrator is responsible for fixing the problem. </w:t>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PreformattedText"/>
        <w:rPr>
          <w:rFonts w:ascii="Times New Roman" w:hAnsi="Times New Roman"/>
          <w:sz w:val="24"/>
          <w:szCs w:val="24"/>
          <w:lang w:val="en-US"/>
        </w:rPr>
      </w:pPr>
      <w:bookmarkStart w:id="5" w:name="tw-target-text21"/>
      <w:bookmarkEnd w:id="5"/>
      <w:r>
        <w:rPr>
          <w:rFonts w:ascii="Times New Roman" w:hAnsi="Times New Roman"/>
          <w:b w:val="false"/>
          <w:i w:val="false"/>
          <w:caps w:val="false"/>
          <w:smallCaps w:val="false"/>
          <w:color w:val="222222"/>
          <w:spacing w:val="0"/>
          <w:sz w:val="24"/>
          <w:szCs w:val="24"/>
          <w:lang w:val="en-US"/>
        </w:rPr>
        <w:t xml:space="preserve">When one of your employees' computer is at risk, removing the threat involves checking the infected machine in person. If it is not possible to get rid of the problem non-invasively (for example, the disk was encrypted by the attacker) possible data losses are determined. On this basis, a decision is taken on further action. The employee's computer may be restored to factory state, or further attempts are being made to solve the problem non-invasively. </w:t>
      </w:r>
    </w:p>
    <w:p>
      <w:pPr>
        <w:pStyle w:val="PreformattedText"/>
        <w:rPr>
          <w:b w:val="false"/>
          <w:b w:val="false"/>
          <w:i w:val="false"/>
          <w:i w:val="false"/>
          <w:caps w:val="false"/>
          <w:smallCaps w:val="false"/>
          <w:color w:val="222222"/>
          <w:spacing w:val="0"/>
        </w:rPr>
      </w:pPr>
      <w:r>
        <w:rPr>
          <w:b w:val="false"/>
          <w:i w:val="false"/>
          <w:caps w:val="false"/>
          <w:smallCaps w:val="false"/>
          <w:color w:val="222222"/>
          <w:spacing w:val="0"/>
        </w:rPr>
      </w:r>
    </w:p>
    <w:p>
      <w:pPr>
        <w:pStyle w:val="PreformattedText"/>
        <w:rPr>
          <w:lang w:val="en-US"/>
        </w:rPr>
      </w:pPr>
      <w:r>
        <w:rPr>
          <w:rFonts w:ascii="Times New Roman" w:hAnsi="Times New Roman"/>
          <w:b w:val="false"/>
          <w:i w:val="false"/>
          <w:caps w:val="false"/>
          <w:smallCaps w:val="false"/>
          <w:color w:val="222222"/>
          <w:spacing w:val="0"/>
          <w:sz w:val="24"/>
          <w:szCs w:val="24"/>
          <w:lang w:val="en-US"/>
        </w:rPr>
        <w:t xml:space="preserve">If incident, that is being monitored starts to appear more frequently, First Contact Administration is obliged to inform the IT Manager about this fact. </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pPr>
      <w:r>
        <w:rPr>
          <w:rFonts w:ascii="Times New Roman" w:hAnsi="Times New Roman"/>
          <w:b w:val="false"/>
          <w:i w:val="false"/>
          <w:caps w:val="false"/>
          <w:smallCaps w:val="false"/>
          <w:color w:val="222222"/>
          <w:spacing w:val="0"/>
          <w:sz w:val="30"/>
          <w:szCs w:val="30"/>
          <w:lang w:val="en-US"/>
        </w:rPr>
        <w:t>6. Learning</w:t>
      </w:r>
    </w:p>
    <w:p>
      <w:pPr>
        <w:pStyle w:val="Normal"/>
        <w:rPr/>
      </w:pPr>
      <w:r>
        <w:rPr>
          <w:rFonts w:ascii="Times New Roman" w:hAnsi="Times New Roman"/>
          <w:b w:val="false"/>
          <w:i w:val="false"/>
          <w:caps w:val="false"/>
          <w:smallCaps w:val="false"/>
          <w:color w:val="222222"/>
          <w:spacing w:val="0"/>
          <w:sz w:val="24"/>
          <w:szCs w:val="24"/>
          <w:lang w:val="en-US"/>
        </w:rPr>
        <w:t xml:space="preserve">Learning phase includes usage of information acquired during the alert. In general, nearly half of alerts are so called false positives, that do not require action, but only wastes the time of First Contact Administrators who have to check them. </w:t>
      </w:r>
    </w:p>
    <w:p>
      <w:pPr>
        <w:pStyle w:val="Normal"/>
        <w:rPr>
          <w:rFonts w:ascii="Times New Roman" w:hAnsi="Times New Roman"/>
          <w:sz w:val="24"/>
          <w:szCs w:val="24"/>
          <w:lang w:val="en-US"/>
        </w:rPr>
      </w:pPr>
      <w:r>
        <w:rPr>
          <w:rFonts w:ascii="Times New Roman" w:hAnsi="Times New Roman"/>
          <w:b w:val="false"/>
          <w:i w:val="false"/>
          <w:caps w:val="false"/>
          <w:smallCaps w:val="false"/>
          <w:color w:val="222222"/>
          <w:spacing w:val="0"/>
          <w:sz w:val="24"/>
          <w:szCs w:val="24"/>
          <w:lang w:val="en-US"/>
        </w:rPr>
        <w:t>After alert, that found out false, there should be applied tuning to the detection system. It may include the higher rate of similar incidents needed to trigger the alert – connected for example with growing number of users. Finding correlated assets and binding them together is one of the ways.</w:t>
      </w:r>
    </w:p>
    <w:p>
      <w:pPr>
        <w:pStyle w:val="Normal"/>
        <w:rPr>
          <w:rFonts w:ascii="Times New Roman" w:hAnsi="Times New Roman"/>
          <w:sz w:val="24"/>
          <w:szCs w:val="24"/>
          <w:lang w:val="en-US"/>
        </w:rPr>
      </w:pPr>
      <w:r>
        <w:rPr>
          <w:rFonts w:ascii="Times New Roman" w:hAnsi="Times New Roman"/>
          <w:b w:val="false"/>
          <w:i w:val="false"/>
          <w:caps w:val="false"/>
          <w:smallCaps w:val="false"/>
          <w:color w:val="222222"/>
          <w:spacing w:val="0"/>
          <w:sz w:val="24"/>
          <w:szCs w:val="24"/>
          <w:lang w:val="en-US"/>
        </w:rPr>
        <w:t>If alert seemed to be serious, but not in the specific environment (like SQL Injection attack on part of the system that does not have access to the database), is should be addressed more accurately, including not only the attack itself, but also the context that in which it appears.</w:t>
      </w:r>
    </w:p>
    <w:p>
      <w:pPr>
        <w:pStyle w:val="Normal"/>
        <w:rPr>
          <w:rFonts w:ascii="Times New Roman" w:hAnsi="Times New Roman"/>
          <w:sz w:val="24"/>
          <w:szCs w:val="24"/>
          <w:lang w:val="en-US"/>
        </w:rPr>
      </w:pPr>
      <w:r>
        <w:rPr>
          <w:rFonts w:ascii="Times New Roman" w:hAnsi="Times New Roman"/>
          <w:b w:val="false"/>
          <w:i w:val="false"/>
          <w:caps w:val="false"/>
          <w:smallCaps w:val="false"/>
          <w:color w:val="222222"/>
          <w:spacing w:val="0"/>
          <w:sz w:val="24"/>
          <w:szCs w:val="24"/>
          <w:lang w:val="en-US"/>
        </w:rPr>
        <w:t>The tuning should be done continuously.</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rFonts w:ascii="Times New Roman" w:hAnsi="Times New Roman"/>
          <w:lang w:val="en-US"/>
        </w:rPr>
      </w:pPr>
      <w:r>
        <w:rPr>
          <w:rFonts w:ascii="Times New Roman" w:hAnsi="Times New Roman"/>
          <w:b w:val="false"/>
          <w:i w:val="false"/>
          <w:caps w:val="false"/>
          <w:smallCaps w:val="false"/>
          <w:color w:val="222222"/>
          <w:spacing w:val="0"/>
          <w:sz w:val="24"/>
          <w:szCs w:val="24"/>
          <w:lang w:val="en-US"/>
        </w:rPr>
        <w:t>The recommendations in reports that are created by IT Manager after recovery should be included in the system as soon as possible. The Recovery Management Team is subject responsible for applying changes, after they are confirmed by Crisis Manager.</w:t>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rPr>
          <w:rFonts w:ascii="Times New Roman" w:hAnsi="Times New Roman"/>
          <w:lang w:val="en-US"/>
        </w:rPr>
      </w:pPr>
      <w:r>
        <w:rPr>
          <w:rFonts w:ascii="Times New Roman" w:hAnsi="Times New Roman"/>
          <w:lang w:val="en-US"/>
        </w:rPr>
      </w:r>
    </w:p>
    <w:p>
      <w:pPr>
        <w:pStyle w:val="Normal"/>
        <w:rPr>
          <w:sz w:val="24"/>
        </w:rPr>
      </w:pPr>
      <w:r>
        <w:rPr>
          <w:sz w:val="24"/>
        </w:rPr>
      </w:r>
    </w:p>
    <w:p>
      <w:pPr>
        <w:pStyle w:val="TextBody"/>
        <w:spacing w:lineRule="auto" w:line="360" w:before="0" w:after="0"/>
        <w:ind w:left="0" w:right="0" w:hanging="0"/>
        <w:rPr>
          <w:b w:val="false"/>
          <w:b w:val="false"/>
          <w:color w:val="636E7C"/>
          <w:sz w:val="24"/>
        </w:rPr>
      </w:pPr>
      <w:r>
        <w:rPr>
          <w:b w:val="false"/>
          <w:color w:val="636E7C"/>
          <w:sz w:val="24"/>
        </w:rPr>
      </w:r>
    </w:p>
    <w:p>
      <w:pPr>
        <w:pStyle w:val="Normal"/>
        <w:rPr>
          <w:sz w:val="24"/>
        </w:rPr>
      </w:pPr>
      <w:r>
        <w:rPr>
          <w:sz w:val="24"/>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Roboto">
    <w:altName w:val="Arial"/>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pl-PL"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pl-PL"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ascii="Roboto;Arial;sans-serif" w:hAnsi="Roboto;Arial;sans-serif" w:cs="OpenSymbol"/>
      <w:b w:val="false"/>
      <w:sz w:val="21"/>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1199</TotalTime>
  <Application>LibreOffice/6.0.7.3$Linux_X86_64 LibreOffice_project/00m0$Build-3</Application>
  <Pages>4</Pages>
  <Words>1665</Words>
  <Characters>8798</Characters>
  <CharactersWithSpaces>10430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2020-05-28T00:49:47Z</dcterms:created>
  <dc:creator/>
  <dc:description/>
  <dc:language>pl-PL</dc:language>
  <cp:lastModifiedBy/>
  <dcterms:modified xsi:type="dcterms:W3CDTF">2020-05-29T15:53:16Z</dcterms:modified>
  <cp:revision>105</cp:revision>
  <dc:subject/>
  <dc:title/>
</cp:coreProperties>
</file>