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94434" w14:textId="77777777" w:rsidR="00143D5C" w:rsidRDefault="00143D5C">
      <w:pPr>
        <w:jc w:val="center"/>
        <w:rPr>
          <w:rFonts w:eastAsia="楷体"/>
          <w:sz w:val="28"/>
          <w:szCs w:val="28"/>
        </w:rPr>
      </w:pPr>
      <w:r>
        <w:rPr>
          <w:rFonts w:eastAsia="楷体"/>
          <w:sz w:val="28"/>
          <w:szCs w:val="28"/>
        </w:rPr>
        <w:t>深圳大学考试答题纸</w:t>
      </w:r>
    </w:p>
    <w:p w14:paraId="502A616C" w14:textId="77777777" w:rsidR="00143D5C" w:rsidRDefault="00143D5C">
      <w:pPr>
        <w:jc w:val="center"/>
        <w:rPr>
          <w:rFonts w:eastAsia="楷体"/>
          <w:sz w:val="24"/>
        </w:rPr>
      </w:pPr>
      <w:r>
        <w:rPr>
          <w:rFonts w:eastAsia="楷体"/>
          <w:sz w:val="24"/>
        </w:rPr>
        <w:t>(</w:t>
      </w:r>
      <w:r>
        <w:rPr>
          <w:rFonts w:eastAsia="楷体"/>
          <w:sz w:val="24"/>
        </w:rPr>
        <w:t>以论文、报告等形式考核专用</w:t>
      </w:r>
      <w:r>
        <w:rPr>
          <w:rFonts w:eastAsia="楷体"/>
          <w:sz w:val="24"/>
        </w:rPr>
        <w:t>)</w:t>
      </w:r>
    </w:p>
    <w:p w14:paraId="04E8409C" w14:textId="77777777" w:rsidR="00143D5C" w:rsidRDefault="00143D5C">
      <w:pPr>
        <w:jc w:val="center"/>
        <w:rPr>
          <w:rFonts w:eastAsia="楷体"/>
          <w:sz w:val="24"/>
        </w:rPr>
      </w:pPr>
      <w:r>
        <w:rPr>
          <w:rFonts w:eastAsia="楷体"/>
          <w:sz w:val="24"/>
          <w:lang w:val="zh-TW" w:eastAsia="zh-TW"/>
        </w:rPr>
        <w:t>202</w:t>
      </w:r>
      <w:r>
        <w:rPr>
          <w:rFonts w:eastAsia="楷体" w:hint="eastAsia"/>
          <w:sz w:val="24"/>
        </w:rPr>
        <w:t>5</w:t>
      </w:r>
      <w:r>
        <w:rPr>
          <w:rFonts w:eastAsia="楷体"/>
          <w:sz w:val="24"/>
          <w:lang w:val="zh-TW" w:eastAsia="zh-TW"/>
        </w:rPr>
        <w:t>-202</w:t>
      </w:r>
      <w:r>
        <w:rPr>
          <w:rFonts w:eastAsia="楷体" w:hint="eastAsia"/>
          <w:sz w:val="24"/>
        </w:rPr>
        <w:t>6</w:t>
      </w:r>
      <w:r>
        <w:rPr>
          <w:rFonts w:eastAsia="楷体"/>
          <w:sz w:val="24"/>
          <w:lang w:val="zh-TW" w:eastAsia="zh-TW"/>
        </w:rPr>
        <w:t>学年度第</w:t>
      </w:r>
      <w:r>
        <w:rPr>
          <w:rFonts w:eastAsia="楷体"/>
          <w:sz w:val="24"/>
        </w:rPr>
        <w:t>一</w:t>
      </w:r>
      <w:r>
        <w:rPr>
          <w:rFonts w:eastAsia="楷体"/>
          <w:sz w:val="24"/>
          <w:lang w:val="zh-TW" w:eastAsia="zh-TW"/>
        </w:rPr>
        <w:t>学期</w:t>
      </w:r>
    </w:p>
    <w:tbl>
      <w:tblPr>
        <w:tblW w:w="9362" w:type="dxa"/>
        <w:jc w:val="center"/>
        <w:tblInd w:w="0" w:type="dxa"/>
        <w:tblLayout w:type="fixed"/>
        <w:tblLook w:val="0000" w:firstRow="0" w:lastRow="0" w:firstColumn="0" w:lastColumn="0" w:noHBand="0" w:noVBand="0"/>
      </w:tblPr>
      <w:tblGrid>
        <w:gridCol w:w="1075"/>
        <w:gridCol w:w="78"/>
        <w:gridCol w:w="836"/>
        <w:gridCol w:w="244"/>
        <w:gridCol w:w="607"/>
        <w:gridCol w:w="414"/>
        <w:gridCol w:w="11"/>
        <w:gridCol w:w="1089"/>
        <w:gridCol w:w="222"/>
        <w:gridCol w:w="957"/>
        <w:gridCol w:w="509"/>
        <w:gridCol w:w="1145"/>
        <w:gridCol w:w="1039"/>
        <w:gridCol w:w="709"/>
        <w:gridCol w:w="427"/>
      </w:tblGrid>
      <w:tr w:rsidR="00143D5C" w14:paraId="3DE6BCF0" w14:textId="77777777">
        <w:trPr>
          <w:trHeight w:val="397"/>
          <w:jc w:val="center"/>
        </w:trPr>
        <w:tc>
          <w:tcPr>
            <w:tcW w:w="1075" w:type="dxa"/>
            <w:vAlign w:val="center"/>
          </w:tcPr>
          <w:p w14:paraId="5D034203" w14:textId="77777777" w:rsidR="00143D5C" w:rsidRDefault="00143D5C">
            <w:pPr>
              <w:rPr>
                <w:rFonts w:eastAsia="楷体"/>
                <w:sz w:val="24"/>
              </w:rPr>
            </w:pPr>
            <w:r>
              <w:rPr>
                <w:rFonts w:eastAsia="楷体"/>
                <w:sz w:val="24"/>
              </w:rPr>
              <w:t>课程编号</w:t>
            </w:r>
          </w:p>
        </w:tc>
        <w:tc>
          <w:tcPr>
            <w:tcW w:w="914" w:type="dxa"/>
            <w:gridSpan w:val="2"/>
            <w:tcBorders>
              <w:bottom w:val="single" w:sz="4" w:space="0" w:color="auto"/>
            </w:tcBorders>
            <w:vAlign w:val="center"/>
          </w:tcPr>
          <w:p w14:paraId="610866C6" w14:textId="77777777" w:rsidR="00143D5C" w:rsidRDefault="00143D5C">
            <w:pPr>
              <w:rPr>
                <w:rFonts w:eastAsia="楷体"/>
                <w:sz w:val="24"/>
              </w:rPr>
            </w:pPr>
            <w:r>
              <w:rPr>
                <w:rFonts w:eastAsia="楷体"/>
                <w:sz w:val="24"/>
              </w:rPr>
              <w:t>1504660001</w:t>
            </w:r>
          </w:p>
        </w:tc>
        <w:tc>
          <w:tcPr>
            <w:tcW w:w="851" w:type="dxa"/>
            <w:gridSpan w:val="2"/>
            <w:vAlign w:val="center"/>
          </w:tcPr>
          <w:p w14:paraId="1A5B932C" w14:textId="77777777" w:rsidR="00143D5C" w:rsidRDefault="00143D5C">
            <w:pPr>
              <w:rPr>
                <w:rFonts w:eastAsia="楷体"/>
                <w:sz w:val="24"/>
              </w:rPr>
            </w:pPr>
            <w:r>
              <w:rPr>
                <w:rFonts w:eastAsia="楷体"/>
                <w:sz w:val="24"/>
              </w:rPr>
              <w:t>课序号</w:t>
            </w:r>
          </w:p>
        </w:tc>
        <w:tc>
          <w:tcPr>
            <w:tcW w:w="425" w:type="dxa"/>
            <w:gridSpan w:val="2"/>
            <w:tcBorders>
              <w:bottom w:val="single" w:sz="4" w:space="0" w:color="auto"/>
            </w:tcBorders>
            <w:vAlign w:val="center"/>
          </w:tcPr>
          <w:p w14:paraId="4629BF46" w14:textId="77777777" w:rsidR="00143D5C" w:rsidRDefault="00143D5C">
            <w:pPr>
              <w:rPr>
                <w:rFonts w:eastAsia="楷体"/>
                <w:sz w:val="24"/>
              </w:rPr>
            </w:pPr>
            <w:r>
              <w:rPr>
                <w:rFonts w:eastAsia="楷体"/>
                <w:sz w:val="24"/>
              </w:rPr>
              <w:t>1</w:t>
            </w:r>
          </w:p>
        </w:tc>
        <w:tc>
          <w:tcPr>
            <w:tcW w:w="1311" w:type="dxa"/>
            <w:gridSpan w:val="2"/>
            <w:vAlign w:val="center"/>
          </w:tcPr>
          <w:p w14:paraId="4A9BB46D" w14:textId="77777777" w:rsidR="00143D5C" w:rsidRDefault="00143D5C">
            <w:pPr>
              <w:rPr>
                <w:rFonts w:eastAsia="楷体"/>
                <w:sz w:val="24"/>
              </w:rPr>
            </w:pPr>
            <w:r>
              <w:rPr>
                <w:rFonts w:eastAsia="楷体"/>
                <w:sz w:val="24"/>
              </w:rPr>
              <w:t>课程名称</w:t>
            </w:r>
          </w:p>
        </w:tc>
        <w:tc>
          <w:tcPr>
            <w:tcW w:w="1466" w:type="dxa"/>
            <w:gridSpan w:val="2"/>
            <w:tcBorders>
              <w:bottom w:val="single" w:sz="4" w:space="0" w:color="auto"/>
            </w:tcBorders>
            <w:vAlign w:val="center"/>
          </w:tcPr>
          <w:p w14:paraId="526584D3" w14:textId="77777777" w:rsidR="00143D5C" w:rsidRDefault="00143D5C">
            <w:pPr>
              <w:rPr>
                <w:rFonts w:eastAsia="楷体"/>
                <w:sz w:val="24"/>
              </w:rPr>
            </w:pPr>
            <w:r>
              <w:rPr>
                <w:rFonts w:eastAsia="楷体"/>
                <w:sz w:val="24"/>
              </w:rPr>
              <w:t>自然语言处理</w:t>
            </w:r>
          </w:p>
        </w:tc>
        <w:tc>
          <w:tcPr>
            <w:tcW w:w="1145" w:type="dxa"/>
            <w:tcBorders>
              <w:left w:val="nil"/>
            </w:tcBorders>
            <w:vAlign w:val="center"/>
          </w:tcPr>
          <w:p w14:paraId="1BA57A95" w14:textId="77777777" w:rsidR="00143D5C" w:rsidRDefault="00143D5C">
            <w:pPr>
              <w:rPr>
                <w:rFonts w:eastAsia="楷体"/>
                <w:sz w:val="24"/>
              </w:rPr>
            </w:pPr>
            <w:r>
              <w:rPr>
                <w:rFonts w:eastAsia="楷体"/>
                <w:sz w:val="24"/>
              </w:rPr>
              <w:t>主讲教师</w:t>
            </w:r>
          </w:p>
        </w:tc>
        <w:tc>
          <w:tcPr>
            <w:tcW w:w="1039" w:type="dxa"/>
            <w:tcBorders>
              <w:left w:val="nil"/>
              <w:bottom w:val="single" w:sz="4" w:space="0" w:color="auto"/>
            </w:tcBorders>
            <w:vAlign w:val="center"/>
          </w:tcPr>
          <w:p w14:paraId="365C5722" w14:textId="77777777" w:rsidR="00143D5C" w:rsidRDefault="00143D5C">
            <w:pPr>
              <w:rPr>
                <w:rFonts w:eastAsia="楷体"/>
                <w:sz w:val="24"/>
              </w:rPr>
            </w:pPr>
            <w:proofErr w:type="gramStart"/>
            <w:r>
              <w:rPr>
                <w:rFonts w:eastAsia="楷体"/>
                <w:sz w:val="24"/>
              </w:rPr>
              <w:t>陈俊扬</w:t>
            </w:r>
            <w:proofErr w:type="gramEnd"/>
          </w:p>
        </w:tc>
        <w:tc>
          <w:tcPr>
            <w:tcW w:w="709" w:type="dxa"/>
            <w:vAlign w:val="center"/>
          </w:tcPr>
          <w:p w14:paraId="0F878540" w14:textId="77777777" w:rsidR="00143D5C" w:rsidRDefault="00143D5C">
            <w:pPr>
              <w:rPr>
                <w:rFonts w:eastAsia="楷体"/>
                <w:sz w:val="24"/>
              </w:rPr>
            </w:pPr>
            <w:r>
              <w:rPr>
                <w:rFonts w:eastAsia="楷体"/>
                <w:sz w:val="24"/>
              </w:rPr>
              <w:t>评分</w:t>
            </w:r>
          </w:p>
        </w:tc>
        <w:tc>
          <w:tcPr>
            <w:tcW w:w="427" w:type="dxa"/>
            <w:tcBorders>
              <w:bottom w:val="single" w:sz="4" w:space="0" w:color="auto"/>
            </w:tcBorders>
            <w:vAlign w:val="center"/>
          </w:tcPr>
          <w:p w14:paraId="5D0FB02E" w14:textId="77777777" w:rsidR="00143D5C" w:rsidRDefault="00143D5C">
            <w:pPr>
              <w:rPr>
                <w:rFonts w:eastAsia="楷体"/>
                <w:sz w:val="24"/>
              </w:rPr>
            </w:pPr>
          </w:p>
        </w:tc>
      </w:tr>
      <w:tr w:rsidR="00143D5C" w14:paraId="44FBB335" w14:textId="77777777" w:rsidTr="00E46FED">
        <w:trPr>
          <w:trHeight w:val="397"/>
          <w:jc w:val="center"/>
        </w:trPr>
        <w:tc>
          <w:tcPr>
            <w:tcW w:w="1075" w:type="dxa"/>
            <w:vAlign w:val="bottom"/>
          </w:tcPr>
          <w:p w14:paraId="57EB1010" w14:textId="77777777" w:rsidR="00143D5C" w:rsidRDefault="00143D5C">
            <w:pPr>
              <w:rPr>
                <w:rFonts w:eastAsia="楷体"/>
                <w:sz w:val="24"/>
              </w:rPr>
            </w:pPr>
            <w:r>
              <w:rPr>
                <w:rFonts w:eastAsia="楷体"/>
                <w:sz w:val="24"/>
              </w:rPr>
              <w:t>学</w:t>
            </w:r>
            <w:r>
              <w:rPr>
                <w:rFonts w:eastAsia="楷体"/>
                <w:sz w:val="24"/>
              </w:rPr>
              <w:t xml:space="preserve">    </w:t>
            </w:r>
            <w:r>
              <w:rPr>
                <w:rFonts w:eastAsia="楷体"/>
                <w:sz w:val="24"/>
              </w:rPr>
              <w:t>号</w:t>
            </w:r>
          </w:p>
        </w:tc>
        <w:tc>
          <w:tcPr>
            <w:tcW w:w="1158" w:type="dxa"/>
            <w:gridSpan w:val="3"/>
            <w:tcBorders>
              <w:bottom w:val="single" w:sz="4" w:space="0" w:color="auto"/>
            </w:tcBorders>
            <w:vAlign w:val="bottom"/>
          </w:tcPr>
          <w:p w14:paraId="6FD41D96" w14:textId="11D83727" w:rsidR="00143D5C" w:rsidRDefault="00E46FED">
            <w:pPr>
              <w:rPr>
                <w:rFonts w:eastAsia="楷体"/>
                <w:sz w:val="24"/>
              </w:rPr>
            </w:pPr>
            <w:r>
              <w:rPr>
                <w:rFonts w:eastAsia="楷体" w:hint="eastAsia"/>
                <w:sz w:val="24"/>
              </w:rPr>
              <w:t>2022152021</w:t>
            </w:r>
          </w:p>
        </w:tc>
        <w:tc>
          <w:tcPr>
            <w:tcW w:w="1021" w:type="dxa"/>
            <w:gridSpan w:val="2"/>
            <w:vAlign w:val="bottom"/>
          </w:tcPr>
          <w:p w14:paraId="377FF349" w14:textId="77777777" w:rsidR="00143D5C" w:rsidRDefault="00143D5C">
            <w:pPr>
              <w:rPr>
                <w:rFonts w:eastAsia="楷体"/>
                <w:sz w:val="24"/>
              </w:rPr>
            </w:pPr>
            <w:r>
              <w:rPr>
                <w:rFonts w:eastAsia="楷体"/>
                <w:sz w:val="24"/>
              </w:rPr>
              <w:t>姓名</w:t>
            </w:r>
          </w:p>
        </w:tc>
        <w:tc>
          <w:tcPr>
            <w:tcW w:w="1100" w:type="dxa"/>
            <w:gridSpan w:val="2"/>
            <w:tcBorders>
              <w:bottom w:val="single" w:sz="4" w:space="0" w:color="auto"/>
            </w:tcBorders>
            <w:vAlign w:val="bottom"/>
          </w:tcPr>
          <w:p w14:paraId="42A511A9" w14:textId="58EE2CBC" w:rsidR="00143D5C" w:rsidRDefault="00E46FED">
            <w:pPr>
              <w:rPr>
                <w:rFonts w:eastAsia="楷体"/>
                <w:sz w:val="24"/>
              </w:rPr>
            </w:pPr>
            <w:proofErr w:type="gramStart"/>
            <w:r>
              <w:rPr>
                <w:rFonts w:eastAsia="楷体" w:hint="eastAsia"/>
                <w:sz w:val="24"/>
              </w:rPr>
              <w:t>王培鸿</w:t>
            </w:r>
            <w:proofErr w:type="gramEnd"/>
          </w:p>
        </w:tc>
        <w:tc>
          <w:tcPr>
            <w:tcW w:w="1179" w:type="dxa"/>
            <w:gridSpan w:val="2"/>
            <w:tcBorders>
              <w:left w:val="nil"/>
            </w:tcBorders>
            <w:vAlign w:val="bottom"/>
          </w:tcPr>
          <w:p w14:paraId="51A34793" w14:textId="77777777" w:rsidR="00143D5C" w:rsidRDefault="00143D5C">
            <w:pPr>
              <w:rPr>
                <w:rFonts w:eastAsia="楷体"/>
                <w:sz w:val="24"/>
              </w:rPr>
            </w:pPr>
            <w:r>
              <w:rPr>
                <w:rFonts w:eastAsia="楷体"/>
                <w:sz w:val="24"/>
              </w:rPr>
              <w:t>专业年级</w:t>
            </w:r>
          </w:p>
        </w:tc>
        <w:tc>
          <w:tcPr>
            <w:tcW w:w="3829" w:type="dxa"/>
            <w:gridSpan w:val="5"/>
            <w:tcBorders>
              <w:bottom w:val="single" w:sz="4" w:space="0" w:color="auto"/>
            </w:tcBorders>
            <w:vAlign w:val="bottom"/>
          </w:tcPr>
          <w:p w14:paraId="7FFDC1AB" w14:textId="2456E5C5" w:rsidR="00143D5C" w:rsidRDefault="00E46FED">
            <w:pPr>
              <w:rPr>
                <w:rFonts w:eastAsia="楷体"/>
                <w:sz w:val="24"/>
              </w:rPr>
            </w:pPr>
            <w:r>
              <w:rPr>
                <w:rFonts w:eastAsia="楷体" w:hint="eastAsia"/>
                <w:sz w:val="24"/>
              </w:rPr>
              <w:t>计算机科学与技术（卓越班）</w:t>
            </w:r>
            <w:r>
              <w:rPr>
                <w:rFonts w:eastAsia="楷体" w:hint="eastAsia"/>
                <w:sz w:val="24"/>
              </w:rPr>
              <w:t>22</w:t>
            </w:r>
            <w:r>
              <w:rPr>
                <w:rFonts w:eastAsia="楷体" w:hint="eastAsia"/>
                <w:sz w:val="24"/>
              </w:rPr>
              <w:t>级</w:t>
            </w:r>
          </w:p>
        </w:tc>
      </w:tr>
      <w:tr w:rsidR="00143D5C" w14:paraId="130DA2CE" w14:textId="77777777">
        <w:trPr>
          <w:trHeight w:hRule="exact" w:val="113"/>
          <w:jc w:val="center"/>
        </w:trPr>
        <w:tc>
          <w:tcPr>
            <w:tcW w:w="9362" w:type="dxa"/>
            <w:gridSpan w:val="15"/>
            <w:tcBorders>
              <w:bottom w:val="single" w:sz="4" w:space="0" w:color="auto"/>
            </w:tcBorders>
            <w:vAlign w:val="bottom"/>
          </w:tcPr>
          <w:p w14:paraId="0716DC49" w14:textId="77777777" w:rsidR="00143D5C" w:rsidRDefault="00143D5C">
            <w:pPr>
              <w:rPr>
                <w:rFonts w:eastAsia="楷体"/>
                <w:sz w:val="24"/>
              </w:rPr>
            </w:pPr>
          </w:p>
        </w:tc>
      </w:tr>
      <w:tr w:rsidR="00143D5C" w14:paraId="4ECA1179" w14:textId="77777777">
        <w:trPr>
          <w:trHeight w:val="1395"/>
          <w:jc w:val="center"/>
        </w:trPr>
        <w:tc>
          <w:tcPr>
            <w:tcW w:w="9362" w:type="dxa"/>
            <w:gridSpan w:val="15"/>
            <w:tcBorders>
              <w:top w:val="single" w:sz="4" w:space="0" w:color="auto"/>
              <w:left w:val="single" w:sz="4" w:space="0" w:color="auto"/>
              <w:right w:val="single" w:sz="4" w:space="0" w:color="auto"/>
            </w:tcBorders>
          </w:tcPr>
          <w:p w14:paraId="0D2B7ADA" w14:textId="77777777" w:rsidR="00143D5C" w:rsidRDefault="00143D5C">
            <w:pPr>
              <w:pStyle w:val="A8"/>
              <w:spacing w:line="360" w:lineRule="auto"/>
              <w:rPr>
                <w:rFonts w:ascii="Times New Roman" w:eastAsia="楷体" w:hAnsi="Times New Roman" w:cs="Times New Roman" w:hint="default"/>
                <w:sz w:val="24"/>
                <w:szCs w:val="24"/>
                <w:lang w:val="zh-TW" w:eastAsia="zh-TW"/>
              </w:rPr>
            </w:pPr>
            <w:r>
              <w:rPr>
                <w:rFonts w:ascii="Times New Roman" w:eastAsia="楷体" w:hAnsi="Times New Roman" w:cs="Times New Roman" w:hint="default"/>
                <w:sz w:val="24"/>
                <w:szCs w:val="24"/>
                <w:lang w:val="zh-TW" w:eastAsia="zh-TW"/>
              </w:rPr>
              <w:t>教师评语：</w:t>
            </w:r>
          </w:p>
          <w:p w14:paraId="5814B1A5" w14:textId="77777777" w:rsidR="00143D5C" w:rsidRDefault="00143D5C">
            <w:pPr>
              <w:spacing w:line="320" w:lineRule="exact"/>
              <w:ind w:firstLineChars="200" w:firstLine="480"/>
              <w:jc w:val="left"/>
              <w:rPr>
                <w:rFonts w:eastAsia="楷体"/>
                <w:sz w:val="24"/>
              </w:rPr>
            </w:pPr>
            <w:r>
              <w:rPr>
                <w:rFonts w:eastAsia="楷体"/>
                <w:sz w:val="24"/>
                <w:lang w:eastAsia="zh-TW"/>
              </w:rPr>
              <w:t>本次大作业以</w:t>
            </w:r>
            <w:r>
              <w:rPr>
                <w:rFonts w:eastAsia="楷体"/>
                <w:sz w:val="24"/>
                <w:lang w:eastAsia="zh-TW"/>
              </w:rPr>
              <w:t>“</w:t>
            </w:r>
            <w:r>
              <w:rPr>
                <w:rFonts w:eastAsia="楷体"/>
                <w:sz w:val="24"/>
                <w:lang w:eastAsia="zh-TW"/>
              </w:rPr>
              <w:t>对抗性数据改写在欺诈对话检测中的应用</w:t>
            </w:r>
            <w:r>
              <w:rPr>
                <w:rFonts w:eastAsia="楷体"/>
                <w:sz w:val="24"/>
                <w:lang w:eastAsia="zh-TW"/>
              </w:rPr>
              <w:t>”</w:t>
            </w:r>
            <w:r>
              <w:rPr>
                <w:rFonts w:eastAsia="楷体"/>
                <w:sz w:val="24"/>
                <w:lang w:eastAsia="zh-TW"/>
              </w:rPr>
              <w:t>为主题，要求学生围绕近期自然语言处理文章（如</w:t>
            </w:r>
            <w:r>
              <w:rPr>
                <w:rFonts w:eastAsia="楷体"/>
                <w:sz w:val="24"/>
                <w:lang w:eastAsia="zh-TW"/>
              </w:rPr>
              <w:t>ACL</w:t>
            </w:r>
            <w:r>
              <w:rPr>
                <w:rFonts w:eastAsia="楷体"/>
                <w:sz w:val="24"/>
                <w:lang w:eastAsia="zh-TW"/>
              </w:rPr>
              <w:t>、</w:t>
            </w:r>
            <w:r>
              <w:rPr>
                <w:rFonts w:eastAsia="楷体"/>
                <w:sz w:val="24"/>
                <w:lang w:eastAsia="zh-TW"/>
              </w:rPr>
              <w:t>EMNLP</w:t>
            </w:r>
            <w:r>
              <w:rPr>
                <w:rFonts w:eastAsia="楷体"/>
                <w:sz w:val="24"/>
                <w:lang w:eastAsia="zh-TW"/>
              </w:rPr>
              <w:t>）或人工智能会议（如</w:t>
            </w:r>
            <w:r>
              <w:rPr>
                <w:rFonts w:eastAsia="楷体"/>
                <w:sz w:val="24"/>
                <w:lang w:eastAsia="zh-TW"/>
              </w:rPr>
              <w:t>AAAI</w:t>
            </w:r>
            <w:r>
              <w:rPr>
                <w:rFonts w:eastAsia="楷体"/>
                <w:sz w:val="24"/>
                <w:lang w:eastAsia="zh-TW"/>
              </w:rPr>
              <w:t>）中</w:t>
            </w:r>
            <w:r w:rsidRPr="00CA40D7">
              <w:rPr>
                <w:rFonts w:eastAsia="楷体"/>
                <w:sz w:val="24"/>
                <w:highlight w:val="yellow"/>
                <w:lang w:eastAsia="zh-TW"/>
              </w:rPr>
              <w:t>涉及对抗样本生成（</w:t>
            </w:r>
            <w:r w:rsidRPr="00CA40D7">
              <w:rPr>
                <w:rFonts w:eastAsia="楷体"/>
                <w:sz w:val="24"/>
                <w:highlight w:val="yellow"/>
                <w:lang w:eastAsia="zh-TW"/>
              </w:rPr>
              <w:t>adversarial example generation</w:t>
            </w:r>
            <w:r w:rsidRPr="00CA40D7">
              <w:rPr>
                <w:rFonts w:eastAsia="楷体"/>
                <w:sz w:val="24"/>
                <w:highlight w:val="yellow"/>
                <w:lang w:eastAsia="zh-TW"/>
              </w:rPr>
              <w:t>）、数据增强（</w:t>
            </w:r>
            <w:r w:rsidRPr="00CA40D7">
              <w:rPr>
                <w:rFonts w:eastAsia="楷体"/>
                <w:sz w:val="24"/>
                <w:highlight w:val="yellow"/>
                <w:lang w:eastAsia="zh-TW"/>
              </w:rPr>
              <w:t>data augmentation</w:t>
            </w:r>
            <w:r w:rsidRPr="00CA40D7">
              <w:rPr>
                <w:rFonts w:eastAsia="楷体"/>
                <w:sz w:val="24"/>
                <w:highlight w:val="yellow"/>
                <w:lang w:eastAsia="zh-TW"/>
              </w:rPr>
              <w:t>）、鲁棒性检测（</w:t>
            </w:r>
            <w:r w:rsidRPr="00CA40D7">
              <w:rPr>
                <w:rFonts w:eastAsia="楷体"/>
                <w:sz w:val="24"/>
                <w:highlight w:val="yellow"/>
                <w:lang w:eastAsia="zh-TW"/>
              </w:rPr>
              <w:t>robustness evaluation</w:t>
            </w:r>
            <w:r w:rsidRPr="00CA40D7">
              <w:rPr>
                <w:rFonts w:eastAsia="楷体"/>
                <w:sz w:val="24"/>
                <w:highlight w:val="yellow"/>
                <w:lang w:eastAsia="zh-TW"/>
              </w:rPr>
              <w:t>）</w:t>
            </w:r>
            <w:r>
              <w:rPr>
                <w:rFonts w:eastAsia="楷体"/>
                <w:sz w:val="24"/>
                <w:lang w:eastAsia="zh-TW"/>
              </w:rPr>
              <w:t>的论文展开研究。</w:t>
            </w:r>
            <w:r>
              <w:rPr>
                <w:rFonts w:eastAsia="楷体"/>
                <w:sz w:val="24"/>
              </w:rPr>
              <w:t>学生需完成</w:t>
            </w:r>
            <w:r w:rsidRPr="00CA40D7">
              <w:rPr>
                <w:rFonts w:eastAsia="楷体"/>
                <w:sz w:val="24"/>
                <w:highlight w:val="yellow"/>
              </w:rPr>
              <w:t>论文解读、方法复现</w:t>
            </w:r>
            <w:r>
              <w:rPr>
                <w:rFonts w:eastAsia="楷体"/>
                <w:sz w:val="24"/>
              </w:rPr>
              <w:t>，</w:t>
            </w:r>
            <w:r w:rsidRPr="00CA40D7">
              <w:rPr>
                <w:rFonts w:eastAsia="楷体"/>
                <w:color w:val="FF0000"/>
                <w:sz w:val="24"/>
                <w:highlight w:val="yellow"/>
              </w:rPr>
              <w:t>并在欺诈对话数据集上尝试改写数据，以降低现有大模型与传统分类器的判别准确率（实验一）</w:t>
            </w:r>
            <w:r>
              <w:rPr>
                <w:rFonts w:eastAsia="楷体"/>
                <w:sz w:val="24"/>
              </w:rPr>
              <w:t>。最后，需要在新改写的数据集上进行实验与分析。</w:t>
            </w:r>
          </w:p>
          <w:p w14:paraId="2CEFE67A" w14:textId="77777777" w:rsidR="00143D5C" w:rsidRDefault="00143D5C">
            <w:pPr>
              <w:spacing w:line="320" w:lineRule="exact"/>
              <w:jc w:val="left"/>
              <w:rPr>
                <w:rFonts w:eastAsia="楷体"/>
                <w:sz w:val="24"/>
              </w:rPr>
            </w:pPr>
            <w:r>
              <w:rPr>
                <w:rFonts w:eastAsia="楷体"/>
                <w:sz w:val="24"/>
              </w:rPr>
              <w:t>作业要求学生能够：</w:t>
            </w:r>
          </w:p>
          <w:p w14:paraId="0A69A081" w14:textId="77777777" w:rsidR="00143D5C" w:rsidRDefault="00143D5C">
            <w:pPr>
              <w:spacing w:line="320" w:lineRule="exact"/>
              <w:ind w:firstLineChars="175" w:firstLine="420"/>
              <w:jc w:val="left"/>
              <w:rPr>
                <w:rFonts w:eastAsia="楷体"/>
                <w:sz w:val="24"/>
              </w:rPr>
            </w:pPr>
            <w:r>
              <w:rPr>
                <w:rFonts w:eastAsia="楷体"/>
                <w:sz w:val="24"/>
              </w:rPr>
              <w:t xml:space="preserve">* </w:t>
            </w:r>
            <w:r>
              <w:rPr>
                <w:rFonts w:eastAsia="楷体"/>
                <w:sz w:val="24"/>
              </w:rPr>
              <w:t>对当前主流</w:t>
            </w:r>
            <w:r>
              <w:rPr>
                <w:rFonts w:eastAsia="楷体"/>
                <w:sz w:val="24"/>
              </w:rPr>
              <w:t xml:space="preserve"> NLP </w:t>
            </w:r>
            <w:r>
              <w:rPr>
                <w:rFonts w:eastAsia="楷体"/>
                <w:sz w:val="24"/>
              </w:rPr>
              <w:t>对抗攻击</w:t>
            </w:r>
            <w:r>
              <w:rPr>
                <w:rFonts w:eastAsia="楷体"/>
                <w:sz w:val="24"/>
              </w:rPr>
              <w:t>/</w:t>
            </w:r>
            <w:r>
              <w:rPr>
                <w:rFonts w:eastAsia="楷体"/>
                <w:sz w:val="24"/>
              </w:rPr>
              <w:t>数据改写方法的理解；</w:t>
            </w:r>
          </w:p>
          <w:p w14:paraId="113F2199" w14:textId="77777777" w:rsidR="00143D5C" w:rsidRDefault="00143D5C">
            <w:pPr>
              <w:spacing w:line="320" w:lineRule="exact"/>
              <w:ind w:firstLineChars="175" w:firstLine="420"/>
              <w:jc w:val="left"/>
              <w:rPr>
                <w:rFonts w:eastAsia="楷体"/>
                <w:sz w:val="24"/>
              </w:rPr>
            </w:pPr>
            <w:r>
              <w:rPr>
                <w:rFonts w:eastAsia="楷体"/>
                <w:sz w:val="24"/>
              </w:rPr>
              <w:t xml:space="preserve">* </w:t>
            </w:r>
            <w:r>
              <w:rPr>
                <w:rFonts w:eastAsia="楷体"/>
                <w:sz w:val="24"/>
              </w:rPr>
              <w:t>掌握对话文本生成与改写相关的基本技术；</w:t>
            </w:r>
          </w:p>
          <w:p w14:paraId="3DF8AEEB" w14:textId="77777777" w:rsidR="00143D5C" w:rsidRDefault="00143D5C">
            <w:pPr>
              <w:spacing w:line="320" w:lineRule="exact"/>
              <w:ind w:firstLineChars="175" w:firstLine="420"/>
              <w:jc w:val="left"/>
              <w:rPr>
                <w:rFonts w:eastAsia="楷体"/>
                <w:sz w:val="24"/>
              </w:rPr>
            </w:pPr>
            <w:r>
              <w:rPr>
                <w:rFonts w:eastAsia="楷体"/>
                <w:sz w:val="24"/>
              </w:rPr>
              <w:t xml:space="preserve">* </w:t>
            </w:r>
            <w:r>
              <w:rPr>
                <w:rFonts w:eastAsia="楷体"/>
                <w:sz w:val="24"/>
              </w:rPr>
              <w:t>能够将该类技术引入到欺诈检测场景中进行实证研究与分析。</w:t>
            </w:r>
          </w:p>
          <w:p w14:paraId="085B3A07" w14:textId="77777777" w:rsidR="00143D5C" w:rsidRDefault="00143D5C">
            <w:pPr>
              <w:spacing w:line="320" w:lineRule="exact"/>
              <w:jc w:val="left"/>
              <w:rPr>
                <w:rFonts w:eastAsia="楷体"/>
                <w:sz w:val="24"/>
              </w:rPr>
            </w:pPr>
          </w:p>
          <w:p w14:paraId="2ECDCB0D" w14:textId="77777777" w:rsidR="00143D5C" w:rsidRDefault="00143D5C">
            <w:pPr>
              <w:spacing w:line="320" w:lineRule="exact"/>
              <w:jc w:val="left"/>
              <w:rPr>
                <w:rFonts w:eastAsia="楷体"/>
                <w:sz w:val="24"/>
              </w:rPr>
            </w:pPr>
            <w:r>
              <w:rPr>
                <w:rFonts w:eastAsia="楷体"/>
                <w:sz w:val="24"/>
              </w:rPr>
              <w:t>一、背景介绍（</w:t>
            </w:r>
            <w:r>
              <w:rPr>
                <w:rFonts w:eastAsia="楷体"/>
                <w:sz w:val="24"/>
              </w:rPr>
              <w:t>20</w:t>
            </w:r>
            <w:r>
              <w:rPr>
                <w:rFonts w:eastAsia="楷体"/>
                <w:sz w:val="24"/>
              </w:rPr>
              <w:t>分）</w:t>
            </w:r>
            <w:r>
              <w:rPr>
                <w:rFonts w:eastAsia="楷体" w:hint="eastAsia"/>
                <w:sz w:val="24"/>
              </w:rPr>
              <w:t>，</w:t>
            </w:r>
            <w:r>
              <w:rPr>
                <w:rFonts w:eastAsia="楷体"/>
                <w:sz w:val="24"/>
              </w:rPr>
              <w:t>要求该部分字数不少于两页</w:t>
            </w:r>
            <w:r>
              <w:rPr>
                <w:rFonts w:eastAsia="楷体"/>
                <w:sz w:val="24"/>
                <w:lang w:val="zh-TW" w:eastAsia="zh-TW"/>
              </w:rPr>
              <w:t>：</w:t>
            </w:r>
          </w:p>
          <w:p w14:paraId="27F38784" w14:textId="77777777" w:rsidR="00143D5C" w:rsidRDefault="00143D5C">
            <w:pPr>
              <w:spacing w:line="320" w:lineRule="exact"/>
              <w:ind w:firstLineChars="175" w:firstLine="420"/>
              <w:jc w:val="left"/>
              <w:rPr>
                <w:rFonts w:eastAsia="楷体"/>
                <w:sz w:val="24"/>
              </w:rPr>
            </w:pPr>
            <w:r>
              <w:rPr>
                <w:rFonts w:eastAsia="楷体"/>
                <w:sz w:val="24"/>
              </w:rPr>
              <w:t xml:space="preserve">* </w:t>
            </w:r>
            <w:r>
              <w:rPr>
                <w:rFonts w:eastAsia="楷体"/>
                <w:sz w:val="24"/>
              </w:rPr>
              <w:t>说明欺诈检测在智能客服、</w:t>
            </w:r>
            <w:proofErr w:type="gramStart"/>
            <w:r>
              <w:rPr>
                <w:rFonts w:eastAsia="楷体"/>
                <w:sz w:val="24"/>
              </w:rPr>
              <w:t>金融风控等</w:t>
            </w:r>
            <w:proofErr w:type="gramEnd"/>
            <w:r>
              <w:rPr>
                <w:rFonts w:eastAsia="楷体"/>
                <w:sz w:val="24"/>
              </w:rPr>
              <w:t>场景的重要性；</w:t>
            </w:r>
          </w:p>
          <w:p w14:paraId="44A2ABF8" w14:textId="77777777" w:rsidR="00143D5C" w:rsidRDefault="00143D5C">
            <w:pPr>
              <w:spacing w:line="320" w:lineRule="exact"/>
              <w:ind w:firstLineChars="175" w:firstLine="420"/>
              <w:jc w:val="left"/>
              <w:rPr>
                <w:rFonts w:eastAsia="楷体"/>
                <w:sz w:val="24"/>
              </w:rPr>
            </w:pPr>
            <w:r>
              <w:rPr>
                <w:rFonts w:eastAsia="楷体"/>
                <w:sz w:val="24"/>
              </w:rPr>
              <w:t xml:space="preserve">* </w:t>
            </w:r>
            <w:r>
              <w:rPr>
                <w:rFonts w:eastAsia="楷体"/>
                <w:sz w:val="24"/>
              </w:rPr>
              <w:t>介绍大模型和传统分类器在欺诈对话识别上的现有研究与优势；</w:t>
            </w:r>
          </w:p>
          <w:p w14:paraId="2FAC1AD8" w14:textId="77777777" w:rsidR="00143D5C" w:rsidRDefault="00143D5C">
            <w:pPr>
              <w:spacing w:line="320" w:lineRule="exact"/>
              <w:ind w:firstLineChars="175" w:firstLine="420"/>
              <w:jc w:val="left"/>
              <w:rPr>
                <w:rFonts w:eastAsia="楷体"/>
                <w:sz w:val="24"/>
              </w:rPr>
            </w:pPr>
            <w:r>
              <w:rPr>
                <w:rFonts w:eastAsia="楷体"/>
                <w:sz w:val="24"/>
              </w:rPr>
              <w:t xml:space="preserve">* </w:t>
            </w:r>
            <w:r>
              <w:rPr>
                <w:rFonts w:eastAsia="楷体"/>
                <w:b/>
                <w:bCs/>
                <w:sz w:val="24"/>
              </w:rPr>
              <w:t>引出模型准确率高但可能存在脆弱性的问题</w:t>
            </w:r>
            <w:r>
              <w:rPr>
                <w:rFonts w:eastAsia="楷体" w:hint="eastAsia"/>
                <w:b/>
                <w:bCs/>
                <w:sz w:val="24"/>
              </w:rPr>
              <w:t>（参考实验一）</w:t>
            </w:r>
            <w:r>
              <w:rPr>
                <w:rFonts w:eastAsia="楷体"/>
                <w:sz w:val="24"/>
              </w:rPr>
              <w:t>；</w:t>
            </w:r>
          </w:p>
          <w:p w14:paraId="788E8A76" w14:textId="77777777" w:rsidR="00143D5C" w:rsidRDefault="00143D5C">
            <w:pPr>
              <w:spacing w:line="320" w:lineRule="exact"/>
              <w:ind w:firstLineChars="175" w:firstLine="420"/>
              <w:jc w:val="left"/>
              <w:rPr>
                <w:rFonts w:eastAsia="楷体"/>
                <w:sz w:val="24"/>
              </w:rPr>
            </w:pPr>
            <w:r>
              <w:rPr>
                <w:rFonts w:eastAsia="楷体"/>
                <w:sz w:val="24"/>
              </w:rPr>
              <w:t xml:space="preserve">* </w:t>
            </w:r>
            <w:r>
              <w:rPr>
                <w:rFonts w:eastAsia="楷体"/>
                <w:sz w:val="24"/>
              </w:rPr>
              <w:t>提出研究动机：如何通过改写欺诈对话数据（语义保持但表述不同）来降低模型准确率；</w:t>
            </w:r>
          </w:p>
          <w:p w14:paraId="0F62C156" w14:textId="77777777" w:rsidR="00143D5C" w:rsidRDefault="00143D5C">
            <w:pPr>
              <w:spacing w:line="320" w:lineRule="exact"/>
              <w:ind w:firstLineChars="175" w:firstLine="420"/>
              <w:jc w:val="left"/>
              <w:rPr>
                <w:rFonts w:eastAsia="楷体"/>
                <w:sz w:val="24"/>
              </w:rPr>
            </w:pPr>
            <w:r>
              <w:rPr>
                <w:rFonts w:eastAsia="楷体"/>
                <w:sz w:val="24"/>
              </w:rPr>
              <w:t xml:space="preserve">* </w:t>
            </w:r>
            <w:r>
              <w:rPr>
                <w:rFonts w:eastAsia="楷体"/>
                <w:sz w:val="24"/>
              </w:rPr>
              <w:t>说明使用的数据集：可以基于课堂提供的对话欺诈检测数据，或选取公开的客服</w:t>
            </w:r>
            <w:r>
              <w:rPr>
                <w:rFonts w:eastAsia="楷体"/>
                <w:sz w:val="24"/>
              </w:rPr>
              <w:t>/</w:t>
            </w:r>
            <w:r>
              <w:rPr>
                <w:rFonts w:eastAsia="楷体"/>
                <w:sz w:val="24"/>
              </w:rPr>
              <w:t>诈骗对话数据集。</w:t>
            </w:r>
          </w:p>
          <w:p w14:paraId="5A9FCC71" w14:textId="77777777" w:rsidR="00143D5C" w:rsidRDefault="00143D5C">
            <w:pPr>
              <w:spacing w:line="320" w:lineRule="exact"/>
              <w:jc w:val="left"/>
              <w:rPr>
                <w:rFonts w:eastAsia="楷体"/>
                <w:sz w:val="24"/>
              </w:rPr>
            </w:pPr>
          </w:p>
          <w:p w14:paraId="3F7300D7" w14:textId="77777777" w:rsidR="00143D5C" w:rsidRDefault="00143D5C">
            <w:pPr>
              <w:numPr>
                <w:ilvl w:val="0"/>
                <w:numId w:val="1"/>
              </w:numPr>
              <w:spacing w:line="320" w:lineRule="exact"/>
              <w:jc w:val="left"/>
              <w:rPr>
                <w:rFonts w:eastAsia="楷体"/>
                <w:sz w:val="24"/>
                <w:lang w:val="zh-TW" w:eastAsia="zh-TW"/>
              </w:rPr>
            </w:pPr>
            <w:r>
              <w:rPr>
                <w:rFonts w:eastAsia="楷体"/>
                <w:sz w:val="24"/>
              </w:rPr>
              <w:t>相关工作的优缺点总结（</w:t>
            </w:r>
            <w:r>
              <w:rPr>
                <w:rFonts w:eastAsia="楷体"/>
                <w:sz w:val="24"/>
              </w:rPr>
              <w:t>10</w:t>
            </w:r>
            <w:r>
              <w:rPr>
                <w:rFonts w:eastAsia="楷体"/>
                <w:sz w:val="24"/>
              </w:rPr>
              <w:t>分）</w:t>
            </w:r>
            <w:r>
              <w:rPr>
                <w:rFonts w:eastAsia="楷体" w:hint="eastAsia"/>
                <w:sz w:val="24"/>
              </w:rPr>
              <w:t>，</w:t>
            </w:r>
            <w:r>
              <w:rPr>
                <w:rFonts w:eastAsia="楷体"/>
                <w:sz w:val="24"/>
              </w:rPr>
              <w:t>要求该部分字数不少于一页</w:t>
            </w:r>
            <w:r>
              <w:rPr>
                <w:rFonts w:eastAsia="楷体"/>
                <w:sz w:val="24"/>
                <w:lang w:val="zh-TW" w:eastAsia="zh-TW"/>
              </w:rPr>
              <w:t>：</w:t>
            </w:r>
          </w:p>
          <w:p w14:paraId="39F40043" w14:textId="77777777" w:rsidR="00143D5C" w:rsidRDefault="00143D5C">
            <w:pPr>
              <w:spacing w:line="320" w:lineRule="exact"/>
              <w:ind w:firstLineChars="175" w:firstLine="420"/>
              <w:jc w:val="left"/>
              <w:rPr>
                <w:rFonts w:eastAsia="楷体"/>
                <w:sz w:val="24"/>
                <w:lang w:val="zh-TW" w:eastAsia="zh-TW"/>
              </w:rPr>
            </w:pPr>
            <w:r>
              <w:rPr>
                <w:rFonts w:eastAsia="楷体"/>
                <w:sz w:val="24"/>
                <w:lang w:val="zh-TW" w:eastAsia="zh-TW"/>
              </w:rPr>
              <w:t xml:space="preserve">* </w:t>
            </w:r>
            <w:r>
              <w:rPr>
                <w:rFonts w:eastAsia="楷体"/>
                <w:sz w:val="24"/>
                <w:lang w:val="zh-TW" w:eastAsia="zh-TW"/>
              </w:rPr>
              <w:t>调研并总结已有对抗样本生成方法（如</w:t>
            </w:r>
            <w:r>
              <w:rPr>
                <w:rFonts w:eastAsia="楷体"/>
                <w:sz w:val="24"/>
                <w:lang w:val="zh-TW" w:eastAsia="zh-TW"/>
              </w:rPr>
              <w:t>TextFooler</w:t>
            </w:r>
            <w:r>
              <w:rPr>
                <w:rFonts w:eastAsia="楷体"/>
                <w:sz w:val="24"/>
                <w:lang w:val="zh-TW" w:eastAsia="zh-TW"/>
              </w:rPr>
              <w:t>、</w:t>
            </w:r>
            <w:r>
              <w:rPr>
                <w:rFonts w:eastAsia="楷体"/>
                <w:sz w:val="24"/>
                <w:lang w:val="zh-TW" w:eastAsia="zh-TW"/>
              </w:rPr>
              <w:t>BERT-Attack</w:t>
            </w:r>
            <w:r>
              <w:rPr>
                <w:rFonts w:eastAsia="楷体"/>
                <w:sz w:val="24"/>
                <w:lang w:val="zh-TW" w:eastAsia="zh-TW"/>
              </w:rPr>
              <w:t>、</w:t>
            </w:r>
            <w:r>
              <w:rPr>
                <w:rFonts w:eastAsia="楷体"/>
                <w:sz w:val="24"/>
                <w:lang w:val="zh-TW" w:eastAsia="zh-TW"/>
              </w:rPr>
              <w:t>Prompt-based</w:t>
            </w:r>
            <w:r>
              <w:rPr>
                <w:rFonts w:eastAsia="楷体"/>
                <w:sz w:val="24"/>
                <w:lang w:val="zh-TW" w:eastAsia="zh-TW"/>
              </w:rPr>
              <w:t>攻击等）；</w:t>
            </w:r>
          </w:p>
          <w:p w14:paraId="60BAE11B" w14:textId="77777777" w:rsidR="00143D5C" w:rsidRDefault="00143D5C">
            <w:pPr>
              <w:spacing w:line="320" w:lineRule="exact"/>
              <w:ind w:firstLineChars="175" w:firstLine="420"/>
              <w:jc w:val="left"/>
              <w:rPr>
                <w:rFonts w:eastAsia="楷体"/>
                <w:sz w:val="24"/>
                <w:lang w:val="zh-TW" w:eastAsia="zh-TW"/>
              </w:rPr>
            </w:pPr>
            <w:r>
              <w:rPr>
                <w:rFonts w:eastAsia="楷体"/>
                <w:sz w:val="24"/>
                <w:lang w:val="zh-TW" w:eastAsia="zh-TW"/>
              </w:rPr>
              <w:t xml:space="preserve">* </w:t>
            </w:r>
            <w:r>
              <w:rPr>
                <w:rFonts w:eastAsia="楷体"/>
                <w:sz w:val="24"/>
                <w:lang w:val="zh-TW" w:eastAsia="zh-TW"/>
              </w:rPr>
              <w:t>讨论它们在文本分类、对话系统中的应用及不足；</w:t>
            </w:r>
          </w:p>
          <w:p w14:paraId="7C5AAFAF" w14:textId="77777777" w:rsidR="00143D5C" w:rsidRDefault="00143D5C">
            <w:pPr>
              <w:spacing w:line="320" w:lineRule="exact"/>
              <w:ind w:firstLineChars="175" w:firstLine="420"/>
              <w:jc w:val="left"/>
              <w:rPr>
                <w:rFonts w:eastAsia="楷体"/>
                <w:sz w:val="24"/>
                <w:lang w:val="zh-TW" w:eastAsia="zh-TW"/>
              </w:rPr>
            </w:pPr>
            <w:r>
              <w:rPr>
                <w:rFonts w:eastAsia="楷体"/>
                <w:sz w:val="24"/>
                <w:lang w:val="zh-TW" w:eastAsia="zh-TW"/>
              </w:rPr>
              <w:t xml:space="preserve">* </w:t>
            </w:r>
            <w:r>
              <w:rPr>
                <w:rFonts w:eastAsia="楷体"/>
                <w:sz w:val="24"/>
                <w:lang w:val="zh-TW" w:eastAsia="zh-TW"/>
              </w:rPr>
              <w:t>说明近期研究的改进点（例如：更自然的改写、更强的迁移性）。</w:t>
            </w:r>
          </w:p>
          <w:p w14:paraId="3E12B579" w14:textId="77777777" w:rsidR="00143D5C" w:rsidRDefault="00143D5C">
            <w:pPr>
              <w:spacing w:line="320" w:lineRule="exact"/>
              <w:jc w:val="left"/>
              <w:rPr>
                <w:rFonts w:eastAsia="楷体"/>
                <w:sz w:val="24"/>
                <w:lang w:val="zh-TW" w:eastAsia="zh-TW"/>
              </w:rPr>
            </w:pPr>
            <w:r>
              <w:rPr>
                <w:rFonts w:eastAsia="楷体"/>
                <w:sz w:val="24"/>
                <w:lang w:val="zh-TW" w:eastAsia="zh-TW"/>
              </w:rPr>
              <w:t xml:space="preserve"> </w:t>
            </w:r>
          </w:p>
          <w:p w14:paraId="6EC8C82F" w14:textId="77777777" w:rsidR="00143D5C" w:rsidRDefault="00143D5C">
            <w:pPr>
              <w:numPr>
                <w:ilvl w:val="0"/>
                <w:numId w:val="1"/>
              </w:numPr>
              <w:spacing w:line="320" w:lineRule="exact"/>
              <w:jc w:val="left"/>
              <w:rPr>
                <w:rFonts w:eastAsia="楷体"/>
                <w:sz w:val="24"/>
              </w:rPr>
            </w:pPr>
            <w:r>
              <w:rPr>
                <w:rFonts w:eastAsia="楷体"/>
                <w:sz w:val="24"/>
              </w:rPr>
              <w:t>模型方法的解读（</w:t>
            </w:r>
            <w:r>
              <w:rPr>
                <w:rFonts w:eastAsia="楷体"/>
                <w:sz w:val="24"/>
              </w:rPr>
              <w:t>20</w:t>
            </w:r>
            <w:r>
              <w:rPr>
                <w:rFonts w:eastAsia="楷体"/>
                <w:sz w:val="24"/>
              </w:rPr>
              <w:t>分）</w:t>
            </w:r>
            <w:r>
              <w:rPr>
                <w:rFonts w:eastAsia="楷体" w:hint="eastAsia"/>
                <w:sz w:val="24"/>
              </w:rPr>
              <w:t>，</w:t>
            </w:r>
            <w:r>
              <w:rPr>
                <w:rFonts w:eastAsia="楷体"/>
                <w:sz w:val="24"/>
              </w:rPr>
              <w:t>要求该部分字数不少于一页</w:t>
            </w:r>
            <w:r>
              <w:rPr>
                <w:rFonts w:eastAsia="楷体"/>
                <w:sz w:val="24"/>
                <w:lang w:val="zh-TW" w:eastAsia="zh-TW"/>
              </w:rPr>
              <w:t>：</w:t>
            </w:r>
          </w:p>
          <w:p w14:paraId="27B49C20" w14:textId="77777777" w:rsidR="00143D5C" w:rsidRDefault="00143D5C">
            <w:pPr>
              <w:spacing w:line="320" w:lineRule="exact"/>
              <w:ind w:firstLineChars="175" w:firstLine="420"/>
              <w:jc w:val="left"/>
              <w:rPr>
                <w:rFonts w:eastAsia="楷体"/>
                <w:sz w:val="24"/>
              </w:rPr>
            </w:pPr>
            <w:r>
              <w:rPr>
                <w:rFonts w:eastAsia="楷体"/>
                <w:sz w:val="24"/>
              </w:rPr>
              <w:t xml:space="preserve">* </w:t>
            </w:r>
            <w:r w:rsidRPr="00CA40D7">
              <w:rPr>
                <w:rFonts w:eastAsia="楷体"/>
                <w:sz w:val="24"/>
                <w:highlight w:val="yellow"/>
              </w:rPr>
              <w:t>选取目标论文的方法部分，逐步解读其公式、符号、损失函数含义；</w:t>
            </w:r>
          </w:p>
          <w:p w14:paraId="56D64493" w14:textId="77777777" w:rsidR="00143D5C" w:rsidRDefault="00143D5C">
            <w:pPr>
              <w:spacing w:line="320" w:lineRule="exact"/>
              <w:ind w:firstLineChars="175" w:firstLine="420"/>
              <w:jc w:val="left"/>
              <w:rPr>
                <w:rFonts w:eastAsia="楷体"/>
                <w:sz w:val="24"/>
              </w:rPr>
            </w:pPr>
            <w:r>
              <w:rPr>
                <w:rFonts w:eastAsia="楷体"/>
                <w:sz w:val="24"/>
              </w:rPr>
              <w:t xml:space="preserve">* </w:t>
            </w:r>
            <w:r w:rsidRPr="00CA40D7">
              <w:rPr>
                <w:rFonts w:eastAsia="楷体"/>
                <w:sz w:val="24"/>
                <w:highlight w:val="yellow"/>
              </w:rPr>
              <w:t>用文字和图示解释对话改写</w:t>
            </w:r>
            <w:r w:rsidRPr="00CA40D7">
              <w:rPr>
                <w:rFonts w:eastAsia="楷体"/>
                <w:sz w:val="24"/>
                <w:highlight w:val="yellow"/>
              </w:rPr>
              <w:t>/</w:t>
            </w:r>
            <w:r w:rsidRPr="00CA40D7">
              <w:rPr>
                <w:rFonts w:eastAsia="楷体"/>
                <w:sz w:val="24"/>
                <w:highlight w:val="yellow"/>
              </w:rPr>
              <w:t>对抗生成的整体流程；</w:t>
            </w:r>
          </w:p>
          <w:p w14:paraId="7511AA25" w14:textId="77777777" w:rsidR="00143D5C" w:rsidRDefault="00143D5C">
            <w:pPr>
              <w:spacing w:line="320" w:lineRule="exact"/>
              <w:ind w:firstLineChars="175" w:firstLine="420"/>
              <w:jc w:val="left"/>
              <w:rPr>
                <w:rFonts w:eastAsia="楷体"/>
                <w:sz w:val="24"/>
              </w:rPr>
            </w:pPr>
            <w:r>
              <w:rPr>
                <w:rFonts w:eastAsia="楷体"/>
                <w:sz w:val="24"/>
              </w:rPr>
              <w:t xml:space="preserve">* </w:t>
            </w:r>
            <w:r>
              <w:rPr>
                <w:rFonts w:eastAsia="楷体"/>
                <w:sz w:val="24"/>
              </w:rPr>
              <w:t>说明实验环境（硬件、软件依赖）；</w:t>
            </w:r>
          </w:p>
          <w:p w14:paraId="41B9391D" w14:textId="77777777" w:rsidR="00143D5C" w:rsidRDefault="00143D5C">
            <w:pPr>
              <w:spacing w:line="320" w:lineRule="exact"/>
              <w:ind w:firstLineChars="175" w:firstLine="420"/>
              <w:jc w:val="left"/>
              <w:rPr>
                <w:rFonts w:eastAsia="楷体"/>
                <w:sz w:val="24"/>
              </w:rPr>
            </w:pPr>
            <w:r>
              <w:rPr>
                <w:rFonts w:eastAsia="楷体"/>
                <w:sz w:val="24"/>
              </w:rPr>
              <w:t xml:space="preserve">* </w:t>
            </w:r>
            <w:r>
              <w:rPr>
                <w:rFonts w:eastAsia="楷体"/>
                <w:sz w:val="24"/>
              </w:rPr>
              <w:t>给出对比方法的选择理由（例如：与原始数据</w:t>
            </w:r>
            <w:r>
              <w:rPr>
                <w:rFonts w:eastAsia="楷体"/>
                <w:sz w:val="24"/>
              </w:rPr>
              <w:t xml:space="preserve"> vs </w:t>
            </w:r>
            <w:r>
              <w:rPr>
                <w:rFonts w:eastAsia="楷体"/>
                <w:sz w:val="24"/>
              </w:rPr>
              <w:t>改写数据对比，大模型</w:t>
            </w:r>
            <w:r>
              <w:rPr>
                <w:rFonts w:eastAsia="楷体"/>
                <w:sz w:val="24"/>
              </w:rPr>
              <w:t xml:space="preserve"> vs </w:t>
            </w:r>
            <w:r>
              <w:rPr>
                <w:rFonts w:eastAsia="楷体"/>
                <w:sz w:val="24"/>
              </w:rPr>
              <w:t>传统分类器对比）。</w:t>
            </w:r>
          </w:p>
          <w:p w14:paraId="79D0E81F" w14:textId="77777777" w:rsidR="00143D5C" w:rsidRDefault="00143D5C">
            <w:pPr>
              <w:spacing w:line="320" w:lineRule="exact"/>
              <w:ind w:firstLineChars="175" w:firstLine="420"/>
              <w:jc w:val="left"/>
              <w:rPr>
                <w:rFonts w:eastAsia="楷体"/>
                <w:sz w:val="24"/>
              </w:rPr>
            </w:pPr>
            <w:r>
              <w:rPr>
                <w:rFonts w:eastAsia="楷体"/>
                <w:sz w:val="24"/>
              </w:rPr>
              <w:t xml:space="preserve">  </w:t>
            </w:r>
          </w:p>
          <w:p w14:paraId="5E65DE41" w14:textId="77777777" w:rsidR="00143D5C" w:rsidRDefault="00143D5C">
            <w:pPr>
              <w:numPr>
                <w:ilvl w:val="0"/>
                <w:numId w:val="1"/>
              </w:numPr>
              <w:spacing w:line="320" w:lineRule="exact"/>
              <w:jc w:val="left"/>
              <w:rPr>
                <w:rFonts w:eastAsia="楷体"/>
                <w:sz w:val="24"/>
              </w:rPr>
            </w:pPr>
            <w:r>
              <w:rPr>
                <w:rFonts w:eastAsia="楷体"/>
                <w:sz w:val="24"/>
              </w:rPr>
              <w:t>实验结果与分析（</w:t>
            </w:r>
            <w:r>
              <w:rPr>
                <w:rFonts w:eastAsia="楷体" w:hint="eastAsia"/>
                <w:sz w:val="24"/>
              </w:rPr>
              <w:t>3</w:t>
            </w:r>
            <w:r>
              <w:rPr>
                <w:rFonts w:eastAsia="楷体"/>
                <w:sz w:val="24"/>
              </w:rPr>
              <w:t>0</w:t>
            </w:r>
            <w:r>
              <w:rPr>
                <w:rFonts w:eastAsia="楷体"/>
                <w:sz w:val="24"/>
              </w:rPr>
              <w:t>分）</w:t>
            </w:r>
            <w:r>
              <w:rPr>
                <w:rFonts w:eastAsia="楷体" w:hint="eastAsia"/>
                <w:sz w:val="24"/>
              </w:rPr>
              <w:t>，</w:t>
            </w:r>
            <w:r>
              <w:rPr>
                <w:rFonts w:eastAsia="楷体"/>
                <w:sz w:val="24"/>
              </w:rPr>
              <w:t>要求该部分字数不少于</w:t>
            </w:r>
            <w:r>
              <w:rPr>
                <w:rFonts w:eastAsia="楷体" w:hint="eastAsia"/>
                <w:sz w:val="24"/>
              </w:rPr>
              <w:t>三</w:t>
            </w:r>
            <w:r>
              <w:rPr>
                <w:rFonts w:eastAsia="楷体"/>
                <w:sz w:val="24"/>
              </w:rPr>
              <w:t>页</w:t>
            </w:r>
            <w:r>
              <w:rPr>
                <w:rFonts w:eastAsia="楷体"/>
                <w:sz w:val="24"/>
                <w:lang w:val="zh-TW" w:eastAsia="zh-TW"/>
              </w:rPr>
              <w:t>：</w:t>
            </w:r>
          </w:p>
          <w:p w14:paraId="050C3A29" w14:textId="77777777" w:rsidR="00143D5C" w:rsidRDefault="00143D5C">
            <w:pPr>
              <w:spacing w:line="320" w:lineRule="exact"/>
              <w:ind w:firstLineChars="175" w:firstLine="420"/>
              <w:jc w:val="left"/>
              <w:rPr>
                <w:rFonts w:eastAsia="楷体"/>
                <w:sz w:val="24"/>
              </w:rPr>
            </w:pPr>
            <w:r>
              <w:rPr>
                <w:rFonts w:eastAsia="楷体"/>
                <w:sz w:val="24"/>
              </w:rPr>
              <w:t xml:space="preserve">* </w:t>
            </w:r>
            <w:r>
              <w:rPr>
                <w:rFonts w:eastAsia="楷体"/>
                <w:sz w:val="24"/>
              </w:rPr>
              <w:t>展示原始数据集上的实验结果；</w:t>
            </w:r>
          </w:p>
          <w:p w14:paraId="411FE281" w14:textId="77777777" w:rsidR="00143D5C" w:rsidRDefault="00143D5C">
            <w:pPr>
              <w:spacing w:line="320" w:lineRule="exact"/>
              <w:ind w:firstLineChars="175" w:firstLine="420"/>
              <w:jc w:val="left"/>
              <w:rPr>
                <w:rFonts w:eastAsia="楷体"/>
                <w:sz w:val="24"/>
              </w:rPr>
            </w:pPr>
            <w:r>
              <w:rPr>
                <w:rFonts w:eastAsia="楷体"/>
                <w:sz w:val="24"/>
              </w:rPr>
              <w:t xml:space="preserve">* </w:t>
            </w:r>
            <w:r>
              <w:rPr>
                <w:rFonts w:eastAsia="楷体"/>
                <w:sz w:val="24"/>
              </w:rPr>
              <w:t>展示改写后的数据集在分类器上的效果变化（准确率</w:t>
            </w:r>
            <w:r>
              <w:rPr>
                <w:rFonts w:eastAsia="楷体" w:hint="eastAsia"/>
                <w:sz w:val="24"/>
              </w:rPr>
              <w:t>上升</w:t>
            </w:r>
            <w:r>
              <w:rPr>
                <w:rFonts w:eastAsia="楷体" w:hint="eastAsia"/>
                <w:sz w:val="24"/>
              </w:rPr>
              <w:t>/</w:t>
            </w:r>
            <w:r>
              <w:rPr>
                <w:rFonts w:eastAsia="楷体"/>
                <w:sz w:val="24"/>
              </w:rPr>
              <w:t>下降情况）；</w:t>
            </w:r>
          </w:p>
          <w:p w14:paraId="7F413DC2" w14:textId="77777777" w:rsidR="00143D5C" w:rsidRDefault="00143D5C">
            <w:pPr>
              <w:spacing w:line="320" w:lineRule="exact"/>
              <w:ind w:firstLineChars="175" w:firstLine="420"/>
              <w:jc w:val="left"/>
              <w:rPr>
                <w:rFonts w:eastAsia="楷体"/>
                <w:sz w:val="24"/>
              </w:rPr>
            </w:pPr>
            <w:r>
              <w:rPr>
                <w:rFonts w:eastAsia="楷体"/>
                <w:sz w:val="24"/>
              </w:rPr>
              <w:t xml:space="preserve">* </w:t>
            </w:r>
            <w:r>
              <w:rPr>
                <w:rFonts w:eastAsia="楷体"/>
                <w:sz w:val="24"/>
              </w:rPr>
              <w:t>分析实验现象：为什么某些改写能</w:t>
            </w:r>
            <w:r>
              <w:rPr>
                <w:rFonts w:eastAsia="楷体"/>
                <w:sz w:val="24"/>
              </w:rPr>
              <w:t>“</w:t>
            </w:r>
            <w:r>
              <w:rPr>
                <w:rFonts w:eastAsia="楷体"/>
                <w:sz w:val="24"/>
              </w:rPr>
              <w:t>骗过</w:t>
            </w:r>
            <w:r>
              <w:rPr>
                <w:rFonts w:eastAsia="楷体"/>
                <w:sz w:val="24"/>
              </w:rPr>
              <w:t>”</w:t>
            </w:r>
            <w:r>
              <w:rPr>
                <w:rFonts w:eastAsia="楷体"/>
                <w:sz w:val="24"/>
              </w:rPr>
              <w:t>模型；</w:t>
            </w:r>
          </w:p>
          <w:p w14:paraId="04EB45F3" w14:textId="77777777" w:rsidR="00143D5C" w:rsidRDefault="00143D5C">
            <w:pPr>
              <w:spacing w:line="320" w:lineRule="exact"/>
              <w:ind w:firstLineChars="175" w:firstLine="420"/>
              <w:jc w:val="left"/>
              <w:rPr>
                <w:rFonts w:eastAsia="楷体"/>
                <w:sz w:val="24"/>
              </w:rPr>
            </w:pPr>
            <w:r>
              <w:rPr>
                <w:rFonts w:eastAsia="楷体"/>
                <w:sz w:val="24"/>
              </w:rPr>
              <w:lastRenderedPageBreak/>
              <w:t xml:space="preserve">* </w:t>
            </w:r>
            <w:r>
              <w:rPr>
                <w:rFonts w:eastAsia="楷体"/>
                <w:sz w:val="24"/>
              </w:rPr>
              <w:t>进行消融实验（如：只替换同义词</w:t>
            </w:r>
            <w:r>
              <w:rPr>
                <w:rFonts w:eastAsia="楷体"/>
                <w:sz w:val="24"/>
              </w:rPr>
              <w:t xml:space="preserve"> vs </w:t>
            </w:r>
            <w:r>
              <w:rPr>
                <w:rFonts w:eastAsia="楷体"/>
                <w:sz w:val="24"/>
              </w:rPr>
              <w:t>改写整句，比较影响差异）。</w:t>
            </w:r>
          </w:p>
          <w:p w14:paraId="50E7222A" w14:textId="77777777" w:rsidR="00143D5C" w:rsidRDefault="00143D5C">
            <w:pPr>
              <w:spacing w:line="360" w:lineRule="auto"/>
              <w:jc w:val="left"/>
              <w:rPr>
                <w:rFonts w:eastAsia="楷体"/>
                <w:sz w:val="24"/>
              </w:rPr>
            </w:pPr>
          </w:p>
          <w:p w14:paraId="4E168983" w14:textId="77777777" w:rsidR="00143D5C" w:rsidRDefault="00143D5C">
            <w:pPr>
              <w:numPr>
                <w:ilvl w:val="0"/>
                <w:numId w:val="1"/>
              </w:numPr>
              <w:spacing w:line="320" w:lineRule="exact"/>
              <w:jc w:val="left"/>
              <w:rPr>
                <w:rFonts w:eastAsia="楷体"/>
                <w:sz w:val="24"/>
              </w:rPr>
            </w:pPr>
            <w:r>
              <w:rPr>
                <w:rFonts w:eastAsia="楷体"/>
                <w:color w:val="0000FF"/>
                <w:sz w:val="24"/>
              </w:rPr>
              <w:t>将实现的代码和结果上传到</w:t>
            </w:r>
            <w:proofErr w:type="spellStart"/>
            <w:r>
              <w:rPr>
                <w:rFonts w:eastAsia="楷体"/>
                <w:color w:val="0000FF"/>
                <w:sz w:val="24"/>
              </w:rPr>
              <w:t>Github</w:t>
            </w:r>
            <w:proofErr w:type="spellEnd"/>
            <w:r>
              <w:rPr>
                <w:rFonts w:eastAsia="楷体" w:hint="eastAsia"/>
                <w:color w:val="0000FF"/>
                <w:sz w:val="24"/>
              </w:rPr>
              <w:t xml:space="preserve"> </w:t>
            </w:r>
            <w:r>
              <w:rPr>
                <w:rFonts w:eastAsia="楷体"/>
                <w:color w:val="0000FF"/>
                <w:sz w:val="24"/>
              </w:rPr>
              <w:t>(</w:t>
            </w:r>
            <w:proofErr w:type="gramStart"/>
            <w:r>
              <w:rPr>
                <w:rFonts w:eastAsia="楷体"/>
                <w:color w:val="FF0000"/>
                <w:sz w:val="24"/>
              </w:rPr>
              <w:t>务必上</w:t>
            </w:r>
            <w:proofErr w:type="gramEnd"/>
            <w:r>
              <w:rPr>
                <w:rFonts w:eastAsia="楷体"/>
                <w:color w:val="FF0000"/>
                <w:sz w:val="24"/>
              </w:rPr>
              <w:t>传代码</w:t>
            </w:r>
            <w:r>
              <w:rPr>
                <w:rFonts w:eastAsia="楷体"/>
                <w:color w:val="FF0000"/>
                <w:sz w:val="24"/>
              </w:rPr>
              <w:t>,</w:t>
            </w:r>
            <w:r>
              <w:rPr>
                <w:rFonts w:eastAsia="楷体"/>
                <w:color w:val="FF0000"/>
                <w:sz w:val="24"/>
              </w:rPr>
              <w:t>并复制链接到正文</w:t>
            </w:r>
            <w:r>
              <w:rPr>
                <w:rFonts w:eastAsia="楷体"/>
                <w:color w:val="0000FF"/>
                <w:sz w:val="24"/>
              </w:rPr>
              <w:t>)</w:t>
            </w:r>
            <w:r>
              <w:rPr>
                <w:rFonts w:eastAsia="楷体" w:hint="eastAsia"/>
                <w:color w:val="0000FF"/>
                <w:sz w:val="24"/>
              </w:rPr>
              <w:t xml:space="preserve"> </w:t>
            </w:r>
            <w:r>
              <w:rPr>
                <w:rFonts w:eastAsia="楷体"/>
                <w:sz w:val="24"/>
              </w:rPr>
              <w:t>(</w:t>
            </w:r>
            <w:r>
              <w:rPr>
                <w:rFonts w:eastAsia="楷体" w:hint="eastAsia"/>
                <w:sz w:val="24"/>
              </w:rPr>
              <w:t>1</w:t>
            </w:r>
            <w:r>
              <w:rPr>
                <w:rFonts w:eastAsia="楷体"/>
                <w:sz w:val="24"/>
              </w:rPr>
              <w:t>0</w:t>
            </w:r>
            <w:r>
              <w:rPr>
                <w:rFonts w:eastAsia="楷体"/>
                <w:sz w:val="24"/>
              </w:rPr>
              <w:t>分</w:t>
            </w:r>
            <w:r>
              <w:rPr>
                <w:rFonts w:eastAsia="楷体"/>
                <w:sz w:val="24"/>
              </w:rPr>
              <w:t>)</w:t>
            </w:r>
          </w:p>
          <w:p w14:paraId="51A641C7" w14:textId="77777777" w:rsidR="00143D5C" w:rsidRDefault="00143D5C">
            <w:pPr>
              <w:spacing w:line="320" w:lineRule="exact"/>
              <w:jc w:val="left"/>
              <w:rPr>
                <w:rFonts w:eastAsia="楷体"/>
                <w:sz w:val="24"/>
              </w:rPr>
            </w:pPr>
          </w:p>
          <w:p w14:paraId="72364B4D" w14:textId="77777777" w:rsidR="00143D5C" w:rsidRDefault="00143D5C">
            <w:pPr>
              <w:numPr>
                <w:ilvl w:val="0"/>
                <w:numId w:val="1"/>
              </w:numPr>
              <w:spacing w:line="320" w:lineRule="exact"/>
              <w:jc w:val="left"/>
              <w:rPr>
                <w:rFonts w:eastAsia="楷体"/>
                <w:sz w:val="24"/>
              </w:rPr>
            </w:pPr>
            <w:r>
              <w:rPr>
                <w:rFonts w:eastAsia="楷体"/>
                <w:sz w:val="24"/>
              </w:rPr>
              <w:t>参考文献</w:t>
            </w:r>
            <w:r>
              <w:rPr>
                <w:rFonts w:eastAsia="楷体"/>
                <w:sz w:val="24"/>
              </w:rPr>
              <w:t>(10</w:t>
            </w:r>
            <w:r>
              <w:rPr>
                <w:rFonts w:eastAsia="楷体"/>
                <w:sz w:val="24"/>
              </w:rPr>
              <w:t>分</w:t>
            </w:r>
            <w:r>
              <w:rPr>
                <w:rFonts w:eastAsia="楷体"/>
                <w:sz w:val="24"/>
              </w:rPr>
              <w:t>)</w:t>
            </w:r>
            <w:r>
              <w:rPr>
                <w:rFonts w:eastAsia="楷体"/>
                <w:sz w:val="24"/>
              </w:rPr>
              <w:t>（要和正文内容联系，引用的地方加上序号，比如</w:t>
            </w:r>
            <w:r>
              <w:rPr>
                <w:rFonts w:eastAsia="楷体"/>
                <w:sz w:val="24"/>
              </w:rPr>
              <w:t>xxx[1]</w:t>
            </w:r>
            <w:r>
              <w:rPr>
                <w:rFonts w:eastAsia="楷体"/>
                <w:sz w:val="24"/>
              </w:rPr>
              <w:t>）</w:t>
            </w:r>
          </w:p>
          <w:p w14:paraId="27F3CB46" w14:textId="77777777" w:rsidR="00143D5C" w:rsidRDefault="00143D5C">
            <w:pPr>
              <w:rPr>
                <w:rFonts w:eastAsia="楷体"/>
                <w:sz w:val="24"/>
              </w:rPr>
            </w:pPr>
          </w:p>
        </w:tc>
      </w:tr>
      <w:tr w:rsidR="00143D5C" w14:paraId="055085FA" w14:textId="77777777">
        <w:trPr>
          <w:trHeight w:val="396"/>
          <w:jc w:val="center"/>
        </w:trPr>
        <w:tc>
          <w:tcPr>
            <w:tcW w:w="1153" w:type="dxa"/>
            <w:gridSpan w:val="2"/>
            <w:tcBorders>
              <w:top w:val="single" w:sz="4" w:space="0" w:color="auto"/>
            </w:tcBorders>
            <w:vAlign w:val="center"/>
          </w:tcPr>
          <w:p w14:paraId="390D2F04" w14:textId="77777777" w:rsidR="00143D5C" w:rsidRDefault="00143D5C">
            <w:pPr>
              <w:wordWrap w:val="0"/>
              <w:jc w:val="center"/>
              <w:rPr>
                <w:rFonts w:eastAsia="楷体"/>
                <w:sz w:val="24"/>
              </w:rPr>
            </w:pPr>
            <w:r>
              <w:rPr>
                <w:rFonts w:eastAsia="楷体"/>
                <w:sz w:val="24"/>
              </w:rPr>
              <w:lastRenderedPageBreak/>
              <w:t>题目：</w:t>
            </w:r>
          </w:p>
        </w:tc>
        <w:tc>
          <w:tcPr>
            <w:tcW w:w="8209" w:type="dxa"/>
            <w:gridSpan w:val="13"/>
            <w:tcBorders>
              <w:top w:val="single" w:sz="4" w:space="0" w:color="auto"/>
              <w:bottom w:val="single" w:sz="4" w:space="0" w:color="auto"/>
            </w:tcBorders>
            <w:vAlign w:val="center"/>
          </w:tcPr>
          <w:p w14:paraId="49D1810C" w14:textId="4D0A0723" w:rsidR="00143D5C" w:rsidRDefault="001A3298">
            <w:pPr>
              <w:jc w:val="center"/>
              <w:rPr>
                <w:rFonts w:eastAsia="楷体"/>
                <w:sz w:val="24"/>
              </w:rPr>
            </w:pPr>
            <w:r w:rsidRPr="001A3298">
              <w:rPr>
                <w:rFonts w:eastAsia="楷体" w:hint="eastAsia"/>
                <w:sz w:val="24"/>
              </w:rPr>
              <w:t>对抗性数据改写在欺诈对话检测中的</w:t>
            </w:r>
            <w:r>
              <w:rPr>
                <w:rFonts w:eastAsia="楷体" w:hint="eastAsia"/>
                <w:sz w:val="24"/>
              </w:rPr>
              <w:t>应用</w:t>
            </w:r>
          </w:p>
        </w:tc>
      </w:tr>
    </w:tbl>
    <w:p w14:paraId="7D306869" w14:textId="77777777" w:rsidR="00143D5C" w:rsidRDefault="00143D5C">
      <w:pPr>
        <w:pStyle w:val="A8"/>
        <w:rPr>
          <w:rFonts w:ascii="Times New Roman" w:eastAsia="楷体" w:hAnsi="Times New Roman" w:cs="Times New Roman" w:hint="default"/>
          <w:sz w:val="24"/>
          <w:szCs w:val="24"/>
          <w:lang w:eastAsia="zh-CN"/>
        </w:rPr>
      </w:pPr>
    </w:p>
    <w:p w14:paraId="452284DF" w14:textId="77777777" w:rsidR="00143D5C" w:rsidRDefault="00143D5C">
      <w:pPr>
        <w:pStyle w:val="A8"/>
        <w:rPr>
          <w:rFonts w:ascii="Times New Roman" w:eastAsia="楷体" w:hAnsi="Times New Roman" w:cs="Times New Roman" w:hint="default"/>
          <w:sz w:val="24"/>
          <w:szCs w:val="24"/>
          <w:lang w:eastAsia="zh-CN"/>
        </w:rPr>
      </w:pPr>
    </w:p>
    <w:p w14:paraId="58503B3F" w14:textId="77777777" w:rsidR="00143D5C" w:rsidRPr="003A5A5A" w:rsidRDefault="00143D5C">
      <w:pPr>
        <w:pStyle w:val="A8"/>
        <w:numPr>
          <w:ilvl w:val="0"/>
          <w:numId w:val="2"/>
        </w:numPr>
        <w:ind w:firstLine="0"/>
        <w:rPr>
          <w:rFonts w:ascii="Times New Roman" w:eastAsia="楷体" w:hAnsi="Times New Roman" w:cs="Times New Roman" w:hint="default"/>
          <w:b/>
          <w:bCs/>
          <w:color w:val="auto"/>
          <w:sz w:val="32"/>
          <w:szCs w:val="32"/>
          <w:lang w:val="zh-TW" w:eastAsia="zh-TW"/>
        </w:rPr>
      </w:pPr>
      <w:proofErr w:type="spellStart"/>
      <w:r w:rsidRPr="003A5A5A">
        <w:rPr>
          <w:rFonts w:ascii="Times New Roman" w:eastAsia="楷体" w:hAnsi="Times New Roman" w:cs="Times New Roman" w:hint="default"/>
          <w:b/>
          <w:bCs/>
          <w:color w:val="auto"/>
          <w:sz w:val="32"/>
          <w:szCs w:val="32"/>
        </w:rPr>
        <w:t>背景介绍包括</w:t>
      </w:r>
      <w:proofErr w:type="spellEnd"/>
    </w:p>
    <w:p w14:paraId="27E71449" w14:textId="17CE8A4D" w:rsidR="00AF674B" w:rsidRPr="003A5A5A" w:rsidRDefault="00AF674B" w:rsidP="00AF674B">
      <w:pPr>
        <w:pStyle w:val="A8"/>
        <w:rPr>
          <w:rFonts w:ascii="Times New Roman" w:eastAsia="PMingLiU" w:hAnsi="Times New Roman" w:cs="Times New Roman"/>
          <w:b/>
          <w:bCs/>
          <w:color w:val="000000" w:themeColor="text1"/>
          <w:sz w:val="28"/>
          <w:szCs w:val="28"/>
          <w:lang w:eastAsia="zh-TW"/>
        </w:rPr>
      </w:pPr>
      <w:r w:rsidRPr="003A5A5A">
        <w:rPr>
          <w:rFonts w:ascii="Times New Roman" w:eastAsia="楷体" w:hAnsi="Times New Roman" w:cs="Times New Roman"/>
          <w:b/>
          <w:bCs/>
          <w:color w:val="000000" w:themeColor="text1"/>
          <w:sz w:val="28"/>
          <w:szCs w:val="28"/>
          <w:lang w:eastAsia="zh-TW"/>
        </w:rPr>
        <w:t xml:space="preserve">1.1 </w:t>
      </w:r>
      <w:r w:rsidRPr="003A5A5A">
        <w:rPr>
          <w:rFonts w:ascii="Times New Roman" w:eastAsia="楷体" w:hAnsi="Times New Roman" w:cs="Times New Roman"/>
          <w:b/>
          <w:bCs/>
          <w:color w:val="000000" w:themeColor="text1"/>
          <w:sz w:val="28"/>
          <w:szCs w:val="28"/>
          <w:lang w:eastAsia="zh-TW"/>
        </w:rPr>
        <w:t>欺诈对话检测的现实意义</w:t>
      </w:r>
    </w:p>
    <w:p w14:paraId="537801E8" w14:textId="699C60CB" w:rsidR="00AF674B" w:rsidRPr="00CA598B" w:rsidRDefault="00AF674B" w:rsidP="00CA598B">
      <w:pPr>
        <w:pStyle w:val="A8"/>
        <w:ind w:firstLineChars="200" w:firstLine="480"/>
        <w:rPr>
          <w:rFonts w:ascii="Times New Roman" w:eastAsia="PMingLiU" w:hAnsi="Times New Roman" w:cs="Times New Roman"/>
          <w:color w:val="000000" w:themeColor="text1"/>
          <w:sz w:val="24"/>
          <w:szCs w:val="24"/>
          <w:lang w:eastAsia="zh-TW"/>
        </w:rPr>
      </w:pPr>
      <w:r w:rsidRPr="00CA598B">
        <w:rPr>
          <w:rFonts w:ascii="Times New Roman" w:eastAsia="楷体" w:hAnsi="Times New Roman" w:cs="Times New Roman"/>
          <w:color w:val="000000" w:themeColor="text1"/>
          <w:sz w:val="24"/>
          <w:szCs w:val="24"/>
          <w:lang w:eastAsia="zh-TW"/>
        </w:rPr>
        <w:t>随着互联网金融、智能客服和在线社交平台的快速发展，欺诈行为逐渐从传统的人工电话诈骗演化为更加隐蔽、自动化的对话式诈骗。例如，在银行客服、支付平台和电商售后场景中，不法分子常通过伪装身份、诱导用户操作等方式实施诈骗。这类欺诈行为不仅给用户带来直接的经济损失，也严重影响平台的信誉与安全性。因此，对话级欺诈检测已成为智能客服系统和金融风控系统中的关键技术环节。</w:t>
      </w:r>
    </w:p>
    <w:p w14:paraId="18FDD0BB" w14:textId="65276342" w:rsidR="00143D5C" w:rsidRPr="00CA598B" w:rsidRDefault="00AF674B" w:rsidP="00CA598B">
      <w:pPr>
        <w:pStyle w:val="A8"/>
        <w:ind w:firstLineChars="200" w:firstLine="480"/>
        <w:rPr>
          <w:rFonts w:ascii="Times New Roman" w:eastAsia="PMingLiU" w:hAnsi="Times New Roman" w:cs="Times New Roman" w:hint="default"/>
          <w:color w:val="000000" w:themeColor="text1"/>
          <w:sz w:val="24"/>
          <w:szCs w:val="24"/>
          <w:lang w:eastAsia="zh-CN"/>
        </w:rPr>
      </w:pPr>
      <w:r w:rsidRPr="00CA598B">
        <w:rPr>
          <w:rFonts w:ascii="Times New Roman" w:eastAsia="楷体" w:hAnsi="Times New Roman" w:cs="Times New Roman"/>
          <w:color w:val="000000" w:themeColor="text1"/>
          <w:sz w:val="24"/>
          <w:szCs w:val="24"/>
          <w:lang w:eastAsia="zh-TW"/>
        </w:rPr>
        <w:t>近年来，基于自然语言处理（</w:t>
      </w:r>
      <w:r w:rsidRPr="00CA598B">
        <w:rPr>
          <w:rFonts w:ascii="Times New Roman" w:eastAsia="楷体" w:hAnsi="Times New Roman" w:cs="Times New Roman"/>
          <w:color w:val="000000" w:themeColor="text1"/>
          <w:sz w:val="24"/>
          <w:szCs w:val="24"/>
          <w:lang w:eastAsia="zh-TW"/>
        </w:rPr>
        <w:t>NLP</w:t>
      </w:r>
      <w:r w:rsidRPr="00CA598B">
        <w:rPr>
          <w:rFonts w:ascii="Times New Roman" w:eastAsia="楷体" w:hAnsi="Times New Roman" w:cs="Times New Roman"/>
          <w:color w:val="000000" w:themeColor="text1"/>
          <w:sz w:val="24"/>
          <w:szCs w:val="24"/>
          <w:lang w:eastAsia="zh-TW"/>
        </w:rPr>
        <w:t>）的自动化欺诈检测方法被广泛应用，其核心目标是：根据对话文本内容，判断该对话是否存在欺诈风险。与规则系统相比，数据驱动的模型在复杂语言模式建模方面具有明显优势，能够捕捉到隐含的诈骗话术与语义特征。</w:t>
      </w:r>
      <w:r w:rsidR="006636CE" w:rsidRPr="006636CE">
        <w:rPr>
          <w:rFonts w:ascii="Times New Roman" w:eastAsia="楷体" w:hAnsi="Times New Roman" w:cs="Times New Roman"/>
          <w:color w:val="000000" w:themeColor="text1"/>
          <w:sz w:val="24"/>
          <w:szCs w:val="24"/>
          <w:lang w:eastAsia="zh-TW"/>
        </w:rPr>
        <w:t>这一趋势在多个真实场景和研究工作中均得到了验证</w:t>
      </w:r>
      <w:r w:rsidR="006636CE" w:rsidRPr="006636CE">
        <w:rPr>
          <w:rFonts w:ascii="Times New Roman" w:eastAsia="楷体" w:hAnsi="Times New Roman" w:cs="Times New Roman"/>
          <w:color w:val="000000" w:themeColor="text1"/>
          <w:sz w:val="24"/>
          <w:szCs w:val="24"/>
          <w:lang w:eastAsia="zh-TW"/>
        </w:rPr>
        <w:t xml:space="preserve"> [1][4]</w:t>
      </w:r>
      <w:r w:rsidR="006636CE" w:rsidRPr="006636CE">
        <w:rPr>
          <w:rFonts w:ascii="Times New Roman" w:eastAsia="楷体" w:hAnsi="Times New Roman" w:cs="Times New Roman"/>
          <w:color w:val="000000" w:themeColor="text1"/>
          <w:sz w:val="24"/>
          <w:szCs w:val="24"/>
          <w:lang w:eastAsia="zh-TW"/>
        </w:rPr>
        <w:t>。</w:t>
      </w:r>
    </w:p>
    <w:p w14:paraId="1E9AE11D" w14:textId="326AC18B" w:rsidR="00AF674B" w:rsidRPr="00074B92" w:rsidRDefault="00AF674B" w:rsidP="00AF674B">
      <w:pPr>
        <w:pStyle w:val="A8"/>
        <w:rPr>
          <w:rFonts w:ascii="Times New Roman" w:eastAsia="PMingLiU" w:hAnsi="Times New Roman" w:cs="Times New Roman"/>
          <w:b/>
          <w:bCs/>
          <w:color w:val="000000" w:themeColor="text1"/>
          <w:sz w:val="24"/>
          <w:szCs w:val="24"/>
          <w:lang w:eastAsia="zh-TW"/>
        </w:rPr>
      </w:pPr>
      <w:r w:rsidRPr="003A5A5A">
        <w:rPr>
          <w:rFonts w:ascii="Times New Roman" w:eastAsia="楷体" w:hAnsi="Times New Roman" w:cs="Times New Roman"/>
          <w:b/>
          <w:bCs/>
          <w:color w:val="000000" w:themeColor="text1"/>
          <w:sz w:val="28"/>
          <w:szCs w:val="28"/>
          <w:lang w:eastAsia="zh-TW"/>
        </w:rPr>
        <w:t xml:space="preserve">1.2 </w:t>
      </w:r>
      <w:r w:rsidRPr="003A5A5A">
        <w:rPr>
          <w:rFonts w:ascii="Times New Roman" w:eastAsia="楷体" w:hAnsi="Times New Roman" w:cs="Times New Roman"/>
          <w:b/>
          <w:bCs/>
          <w:color w:val="000000" w:themeColor="text1"/>
          <w:sz w:val="28"/>
          <w:szCs w:val="28"/>
          <w:lang w:eastAsia="zh-TW"/>
        </w:rPr>
        <w:t>大模型与传统分类器在欺诈检测中的应用</w:t>
      </w:r>
    </w:p>
    <w:p w14:paraId="36BAC8F0" w14:textId="77777777" w:rsidR="00AF674B" w:rsidRPr="00074B92" w:rsidRDefault="00AF674B" w:rsidP="00074B92">
      <w:pPr>
        <w:pStyle w:val="A8"/>
        <w:ind w:firstLineChars="200" w:firstLine="480"/>
        <w:rPr>
          <w:rFonts w:ascii="Times New Roman" w:eastAsia="楷体" w:hAnsi="Times New Roman" w:cs="Times New Roman"/>
          <w:color w:val="000000" w:themeColor="text1"/>
          <w:sz w:val="24"/>
          <w:szCs w:val="24"/>
          <w:lang w:eastAsia="zh-TW"/>
        </w:rPr>
      </w:pPr>
      <w:r w:rsidRPr="00074B92">
        <w:rPr>
          <w:rFonts w:ascii="Times New Roman" w:eastAsia="楷体" w:hAnsi="Times New Roman" w:cs="Times New Roman"/>
          <w:color w:val="000000" w:themeColor="text1"/>
          <w:sz w:val="24"/>
          <w:szCs w:val="24"/>
          <w:lang w:eastAsia="zh-TW"/>
        </w:rPr>
        <w:t>在对话欺诈检测任务中，研究者通常采用两类模型：</w:t>
      </w:r>
    </w:p>
    <w:p w14:paraId="4EDA2D57" w14:textId="5282A054" w:rsidR="00AF674B" w:rsidRPr="00074B92" w:rsidRDefault="00AF674B" w:rsidP="00195F28">
      <w:pPr>
        <w:pStyle w:val="A8"/>
        <w:numPr>
          <w:ilvl w:val="0"/>
          <w:numId w:val="4"/>
        </w:numPr>
        <w:rPr>
          <w:rFonts w:ascii="Times New Roman" w:eastAsia="楷体" w:hAnsi="Times New Roman" w:cs="Times New Roman"/>
          <w:color w:val="000000" w:themeColor="text1"/>
          <w:sz w:val="24"/>
          <w:szCs w:val="24"/>
          <w:lang w:eastAsia="zh-TW"/>
        </w:rPr>
      </w:pPr>
      <w:r w:rsidRPr="003C19DF">
        <w:rPr>
          <w:rFonts w:ascii="Times New Roman" w:eastAsia="楷体" w:hAnsi="Times New Roman" w:cs="Times New Roman"/>
          <w:b/>
          <w:bCs/>
          <w:color w:val="000000" w:themeColor="text1"/>
          <w:sz w:val="24"/>
          <w:szCs w:val="24"/>
          <w:lang w:eastAsia="zh-TW"/>
        </w:rPr>
        <w:t>传统文本分类模型：</w:t>
      </w:r>
      <w:r w:rsidRPr="00074B92">
        <w:rPr>
          <w:rFonts w:ascii="Times New Roman" w:eastAsia="楷体" w:hAnsi="Times New Roman" w:cs="Times New Roman"/>
          <w:color w:val="000000" w:themeColor="text1"/>
          <w:sz w:val="24"/>
          <w:szCs w:val="24"/>
          <w:lang w:eastAsia="zh-TW"/>
        </w:rPr>
        <w:t>如基于</w:t>
      </w:r>
      <w:r w:rsidRPr="00074B92">
        <w:rPr>
          <w:rFonts w:ascii="Times New Roman" w:eastAsia="楷体" w:hAnsi="Times New Roman" w:cs="Times New Roman"/>
          <w:color w:val="000000" w:themeColor="text1"/>
          <w:sz w:val="24"/>
          <w:szCs w:val="24"/>
          <w:lang w:eastAsia="zh-TW"/>
        </w:rPr>
        <w:t xml:space="preserve"> TF-IDF + SVM</w:t>
      </w:r>
      <w:r w:rsidRPr="00074B92">
        <w:rPr>
          <w:rFonts w:ascii="Times New Roman" w:eastAsia="楷体" w:hAnsi="Times New Roman" w:cs="Times New Roman"/>
          <w:color w:val="000000" w:themeColor="text1"/>
          <w:sz w:val="24"/>
          <w:szCs w:val="24"/>
          <w:lang w:eastAsia="zh-TW"/>
        </w:rPr>
        <w:t>、</w:t>
      </w:r>
      <w:r w:rsidRPr="00074B92">
        <w:rPr>
          <w:rFonts w:ascii="Times New Roman" w:eastAsia="楷体" w:hAnsi="Times New Roman" w:cs="Times New Roman"/>
          <w:color w:val="000000" w:themeColor="text1"/>
          <w:sz w:val="24"/>
          <w:szCs w:val="24"/>
          <w:lang w:eastAsia="zh-TW"/>
        </w:rPr>
        <w:t>CNN</w:t>
      </w:r>
      <w:r w:rsidRPr="00074B92">
        <w:rPr>
          <w:rFonts w:ascii="Times New Roman" w:eastAsia="楷体" w:hAnsi="Times New Roman" w:cs="Times New Roman"/>
          <w:color w:val="000000" w:themeColor="text1"/>
          <w:sz w:val="24"/>
          <w:szCs w:val="24"/>
          <w:lang w:eastAsia="zh-TW"/>
        </w:rPr>
        <w:t>、</w:t>
      </w:r>
      <w:proofErr w:type="spellStart"/>
      <w:r w:rsidRPr="00074B92">
        <w:rPr>
          <w:rFonts w:ascii="Times New Roman" w:eastAsia="楷体" w:hAnsi="Times New Roman" w:cs="Times New Roman"/>
          <w:color w:val="000000" w:themeColor="text1"/>
          <w:sz w:val="24"/>
          <w:szCs w:val="24"/>
          <w:lang w:eastAsia="zh-TW"/>
        </w:rPr>
        <w:t>BiLSTM</w:t>
      </w:r>
      <w:proofErr w:type="spellEnd"/>
      <w:r w:rsidRPr="00074B92">
        <w:rPr>
          <w:rFonts w:ascii="Times New Roman" w:eastAsia="楷体" w:hAnsi="Times New Roman" w:cs="Times New Roman"/>
          <w:color w:val="000000" w:themeColor="text1"/>
          <w:sz w:val="24"/>
          <w:szCs w:val="24"/>
          <w:lang w:eastAsia="zh-TW"/>
        </w:rPr>
        <w:t xml:space="preserve"> </w:t>
      </w:r>
      <w:r w:rsidRPr="00074B92">
        <w:rPr>
          <w:rFonts w:ascii="Times New Roman" w:eastAsia="楷体" w:hAnsi="Times New Roman" w:cs="Times New Roman"/>
          <w:color w:val="000000" w:themeColor="text1"/>
          <w:sz w:val="24"/>
          <w:szCs w:val="24"/>
          <w:lang w:eastAsia="zh-TW"/>
        </w:rPr>
        <w:t>等方法。这类模型结构相对简单，训练成本较低，但在面对长文本、复杂语义或隐含意图时，性能往往受限</w:t>
      </w:r>
      <w:r w:rsidR="006636CE" w:rsidRPr="006636CE">
        <w:rPr>
          <w:rFonts w:ascii="Times New Roman" w:eastAsia="楷体" w:hAnsi="Times New Roman" w:cs="Times New Roman"/>
          <w:color w:val="000000" w:themeColor="text1"/>
          <w:sz w:val="24"/>
          <w:szCs w:val="24"/>
          <w:lang w:eastAsia="zh-TW"/>
        </w:rPr>
        <w:t>，其表达能力难以充分刻画诈骗话术中的上下文依赖关系</w:t>
      </w:r>
      <w:r w:rsidR="006636CE" w:rsidRPr="006636CE">
        <w:rPr>
          <w:rFonts w:ascii="Times New Roman" w:eastAsia="楷体" w:hAnsi="Times New Roman" w:cs="Times New Roman"/>
          <w:color w:val="000000" w:themeColor="text1"/>
          <w:sz w:val="24"/>
          <w:szCs w:val="24"/>
          <w:lang w:eastAsia="zh-TW"/>
        </w:rPr>
        <w:t xml:space="preserve"> [5][7]</w:t>
      </w:r>
      <w:r w:rsidRPr="00074B92">
        <w:rPr>
          <w:rFonts w:ascii="Times New Roman" w:eastAsia="楷体" w:hAnsi="Times New Roman" w:cs="Times New Roman"/>
          <w:color w:val="000000" w:themeColor="text1"/>
          <w:sz w:val="24"/>
          <w:szCs w:val="24"/>
          <w:lang w:eastAsia="zh-TW"/>
        </w:rPr>
        <w:t>。</w:t>
      </w:r>
    </w:p>
    <w:p w14:paraId="58F1C7C7" w14:textId="76CF93A1" w:rsidR="00AF674B" w:rsidRPr="00074B92" w:rsidRDefault="00AF674B" w:rsidP="00195F28">
      <w:pPr>
        <w:pStyle w:val="A8"/>
        <w:numPr>
          <w:ilvl w:val="0"/>
          <w:numId w:val="4"/>
        </w:numPr>
        <w:rPr>
          <w:rFonts w:ascii="Times New Roman" w:eastAsia="楷体" w:hAnsi="Times New Roman" w:cs="Times New Roman"/>
          <w:color w:val="000000" w:themeColor="text1"/>
          <w:sz w:val="24"/>
          <w:szCs w:val="24"/>
          <w:lang w:eastAsia="zh-TW"/>
        </w:rPr>
      </w:pPr>
      <w:r w:rsidRPr="003C19DF">
        <w:rPr>
          <w:rFonts w:ascii="Times New Roman" w:eastAsia="楷体" w:hAnsi="Times New Roman" w:cs="Times New Roman"/>
          <w:b/>
          <w:bCs/>
          <w:color w:val="000000" w:themeColor="text1"/>
          <w:sz w:val="24"/>
          <w:szCs w:val="24"/>
          <w:lang w:eastAsia="zh-TW"/>
        </w:rPr>
        <w:t>预训练语言模型（</w:t>
      </w:r>
      <w:r w:rsidRPr="003C19DF">
        <w:rPr>
          <w:rFonts w:ascii="Times New Roman" w:eastAsia="楷体" w:hAnsi="Times New Roman" w:cs="Times New Roman"/>
          <w:b/>
          <w:bCs/>
          <w:color w:val="000000" w:themeColor="text1"/>
          <w:sz w:val="24"/>
          <w:szCs w:val="24"/>
          <w:lang w:eastAsia="zh-TW"/>
        </w:rPr>
        <w:t>PLM</w:t>
      </w:r>
      <w:r w:rsidRPr="003C19DF">
        <w:rPr>
          <w:rFonts w:ascii="Times New Roman" w:eastAsia="楷体" w:hAnsi="Times New Roman" w:cs="Times New Roman"/>
          <w:b/>
          <w:bCs/>
          <w:color w:val="000000" w:themeColor="text1"/>
          <w:sz w:val="24"/>
          <w:szCs w:val="24"/>
          <w:lang w:eastAsia="zh-TW"/>
        </w:rPr>
        <w:t>）：</w:t>
      </w:r>
      <w:r w:rsidRPr="00074B92">
        <w:rPr>
          <w:rFonts w:ascii="Times New Roman" w:eastAsia="楷体" w:hAnsi="Times New Roman" w:cs="Times New Roman"/>
          <w:color w:val="000000" w:themeColor="text1"/>
          <w:sz w:val="24"/>
          <w:szCs w:val="24"/>
          <w:lang w:eastAsia="zh-TW"/>
        </w:rPr>
        <w:t>如</w:t>
      </w:r>
      <w:r w:rsidRPr="00074B92">
        <w:rPr>
          <w:rFonts w:ascii="Times New Roman" w:eastAsia="楷体" w:hAnsi="Times New Roman" w:cs="Times New Roman"/>
          <w:color w:val="000000" w:themeColor="text1"/>
          <w:sz w:val="24"/>
          <w:szCs w:val="24"/>
          <w:lang w:eastAsia="zh-TW"/>
        </w:rPr>
        <w:t xml:space="preserve"> BERT</w:t>
      </w:r>
      <w:r w:rsidRPr="00074B92">
        <w:rPr>
          <w:rFonts w:ascii="Times New Roman" w:eastAsia="楷体" w:hAnsi="Times New Roman" w:cs="Times New Roman"/>
          <w:color w:val="000000" w:themeColor="text1"/>
          <w:sz w:val="24"/>
          <w:szCs w:val="24"/>
          <w:lang w:eastAsia="zh-TW"/>
        </w:rPr>
        <w:t>、</w:t>
      </w:r>
      <w:proofErr w:type="spellStart"/>
      <w:r w:rsidRPr="00074B92">
        <w:rPr>
          <w:rFonts w:ascii="Times New Roman" w:eastAsia="楷体" w:hAnsi="Times New Roman" w:cs="Times New Roman"/>
          <w:color w:val="000000" w:themeColor="text1"/>
          <w:sz w:val="24"/>
          <w:szCs w:val="24"/>
          <w:lang w:eastAsia="zh-TW"/>
        </w:rPr>
        <w:t>RoBERTa</w:t>
      </w:r>
      <w:proofErr w:type="spellEnd"/>
      <w:r w:rsidRPr="00074B92">
        <w:rPr>
          <w:rFonts w:ascii="Times New Roman" w:eastAsia="楷体" w:hAnsi="Times New Roman" w:cs="Times New Roman"/>
          <w:color w:val="000000" w:themeColor="text1"/>
          <w:sz w:val="24"/>
          <w:szCs w:val="24"/>
          <w:lang w:eastAsia="zh-TW"/>
        </w:rPr>
        <w:t>、</w:t>
      </w:r>
      <w:proofErr w:type="spellStart"/>
      <w:r w:rsidRPr="00074B92">
        <w:rPr>
          <w:rFonts w:ascii="Times New Roman" w:eastAsia="楷体" w:hAnsi="Times New Roman" w:cs="Times New Roman"/>
          <w:color w:val="000000" w:themeColor="text1"/>
          <w:sz w:val="24"/>
          <w:szCs w:val="24"/>
          <w:lang w:eastAsia="zh-TW"/>
        </w:rPr>
        <w:t>MacBERT</w:t>
      </w:r>
      <w:proofErr w:type="spellEnd"/>
      <w:r w:rsidRPr="00074B92">
        <w:rPr>
          <w:rFonts w:ascii="Times New Roman" w:eastAsia="楷体" w:hAnsi="Times New Roman" w:cs="Times New Roman"/>
          <w:color w:val="000000" w:themeColor="text1"/>
          <w:sz w:val="24"/>
          <w:szCs w:val="24"/>
          <w:lang w:eastAsia="zh-TW"/>
        </w:rPr>
        <w:t xml:space="preserve"> </w:t>
      </w:r>
      <w:r w:rsidRPr="00074B92">
        <w:rPr>
          <w:rFonts w:ascii="Times New Roman" w:eastAsia="楷体" w:hAnsi="Times New Roman" w:cs="Times New Roman"/>
          <w:color w:val="000000" w:themeColor="text1"/>
          <w:sz w:val="24"/>
          <w:szCs w:val="24"/>
          <w:lang w:eastAsia="zh-TW"/>
        </w:rPr>
        <w:t>等。通过大规模语料预训练，这类模型具备更强的上下文建模能力，在欺诈对话识别任务中通常能取得显著高于传统方法的准确率</w:t>
      </w:r>
      <w:r w:rsidR="002F0D90" w:rsidRPr="002F0D90">
        <w:rPr>
          <w:rFonts w:ascii="Times New Roman" w:eastAsia="楷体" w:hAnsi="Times New Roman" w:cs="Times New Roman"/>
          <w:color w:val="000000" w:themeColor="text1"/>
          <w:sz w:val="24"/>
          <w:szCs w:val="24"/>
          <w:lang w:eastAsia="zh-TW"/>
        </w:rPr>
        <w:t>与</w:t>
      </w:r>
      <w:r w:rsidR="002F0D90" w:rsidRPr="002F0D90">
        <w:rPr>
          <w:rFonts w:ascii="Times New Roman" w:eastAsia="楷体" w:hAnsi="Times New Roman" w:cs="Times New Roman"/>
          <w:color w:val="000000" w:themeColor="text1"/>
          <w:sz w:val="24"/>
          <w:szCs w:val="24"/>
          <w:lang w:eastAsia="zh-TW"/>
        </w:rPr>
        <w:t xml:space="preserve"> F1 </w:t>
      </w:r>
      <w:r w:rsidR="002F0D90" w:rsidRPr="002F0D90">
        <w:rPr>
          <w:rFonts w:ascii="Times New Roman" w:eastAsia="楷体" w:hAnsi="Times New Roman" w:cs="Times New Roman"/>
          <w:color w:val="000000" w:themeColor="text1"/>
          <w:sz w:val="24"/>
          <w:szCs w:val="24"/>
          <w:lang w:eastAsia="zh-TW"/>
        </w:rPr>
        <w:t>值</w:t>
      </w:r>
      <w:r w:rsidR="002F0D90" w:rsidRPr="002F0D90">
        <w:rPr>
          <w:rFonts w:ascii="Times New Roman" w:eastAsia="楷体" w:hAnsi="Times New Roman" w:cs="Times New Roman"/>
          <w:color w:val="000000" w:themeColor="text1"/>
          <w:sz w:val="24"/>
          <w:szCs w:val="24"/>
          <w:lang w:eastAsia="zh-TW"/>
        </w:rPr>
        <w:t xml:space="preserve"> [2][4]</w:t>
      </w:r>
      <w:r w:rsidR="002F0D90" w:rsidRPr="002F0D90">
        <w:rPr>
          <w:rFonts w:ascii="Times New Roman" w:eastAsia="楷体" w:hAnsi="Times New Roman" w:cs="Times New Roman"/>
          <w:color w:val="000000" w:themeColor="text1"/>
          <w:sz w:val="24"/>
          <w:szCs w:val="24"/>
          <w:lang w:eastAsia="zh-TW"/>
        </w:rPr>
        <w:t>。</w:t>
      </w:r>
    </w:p>
    <w:p w14:paraId="2CBAEABB" w14:textId="5627F08D" w:rsidR="00AF674B" w:rsidRPr="00656877" w:rsidRDefault="00AF674B" w:rsidP="00656877">
      <w:pPr>
        <w:pStyle w:val="A8"/>
        <w:ind w:firstLineChars="200" w:firstLine="480"/>
        <w:rPr>
          <w:rFonts w:ascii="Times New Roman" w:eastAsia="PMingLiU" w:hAnsi="Times New Roman" w:cs="Times New Roman"/>
          <w:color w:val="000000" w:themeColor="text1"/>
          <w:sz w:val="24"/>
          <w:szCs w:val="24"/>
          <w:lang w:eastAsia="zh-TW"/>
        </w:rPr>
      </w:pPr>
      <w:r w:rsidRPr="00074B92">
        <w:rPr>
          <w:rFonts w:ascii="Times New Roman" w:eastAsia="楷体" w:hAnsi="Times New Roman" w:cs="Times New Roman"/>
          <w:color w:val="000000" w:themeColor="text1"/>
          <w:sz w:val="24"/>
          <w:szCs w:val="24"/>
          <w:lang w:eastAsia="zh-TW"/>
        </w:rPr>
        <w:t>已有研究均表明：基于</w:t>
      </w:r>
      <w:r w:rsidRPr="00074B92">
        <w:rPr>
          <w:rFonts w:ascii="Times New Roman" w:eastAsia="楷体" w:hAnsi="Times New Roman" w:cs="Times New Roman"/>
          <w:color w:val="000000" w:themeColor="text1"/>
          <w:sz w:val="24"/>
          <w:szCs w:val="24"/>
          <w:lang w:eastAsia="zh-TW"/>
        </w:rPr>
        <w:t xml:space="preserve"> BERT </w:t>
      </w:r>
      <w:r w:rsidRPr="00074B92">
        <w:rPr>
          <w:rFonts w:ascii="Times New Roman" w:eastAsia="楷体" w:hAnsi="Times New Roman" w:cs="Times New Roman"/>
          <w:color w:val="000000" w:themeColor="text1"/>
          <w:sz w:val="24"/>
          <w:szCs w:val="24"/>
          <w:lang w:eastAsia="zh-TW"/>
        </w:rPr>
        <w:t>的分类器在欺诈对话检测上可以达到较高的准确率与</w:t>
      </w:r>
      <w:r w:rsidRPr="00074B92">
        <w:rPr>
          <w:rFonts w:ascii="Times New Roman" w:eastAsia="楷体" w:hAnsi="Times New Roman" w:cs="Times New Roman"/>
          <w:color w:val="000000" w:themeColor="text1"/>
          <w:sz w:val="24"/>
          <w:szCs w:val="24"/>
          <w:lang w:eastAsia="zh-TW"/>
        </w:rPr>
        <w:t xml:space="preserve"> F1 </w:t>
      </w:r>
      <w:r w:rsidRPr="00074B92">
        <w:rPr>
          <w:rFonts w:ascii="Times New Roman" w:eastAsia="楷体" w:hAnsi="Times New Roman" w:cs="Times New Roman"/>
          <w:color w:val="000000" w:themeColor="text1"/>
          <w:sz w:val="24"/>
          <w:szCs w:val="24"/>
          <w:lang w:eastAsia="zh-TW"/>
        </w:rPr>
        <w:t>值。然而，高准确率并不等价于高鲁棒性</w:t>
      </w:r>
      <w:r w:rsidR="002F0D90" w:rsidRPr="002F0D90">
        <w:rPr>
          <w:rFonts w:ascii="Times New Roman" w:eastAsia="楷体" w:hAnsi="Times New Roman" w:cs="Times New Roman"/>
          <w:color w:val="000000" w:themeColor="text1"/>
          <w:sz w:val="24"/>
          <w:szCs w:val="24"/>
          <w:lang w:eastAsia="zh-TW"/>
        </w:rPr>
        <w:t>[1][2]</w:t>
      </w:r>
      <w:r w:rsidRPr="00074B92">
        <w:rPr>
          <w:rFonts w:ascii="Times New Roman" w:eastAsia="楷体" w:hAnsi="Times New Roman" w:cs="Times New Roman"/>
          <w:color w:val="000000" w:themeColor="text1"/>
          <w:sz w:val="24"/>
          <w:szCs w:val="24"/>
          <w:lang w:eastAsia="zh-TW"/>
        </w:rPr>
        <w:t>。</w:t>
      </w:r>
    </w:p>
    <w:p w14:paraId="3B3176AA" w14:textId="0C66B8A0" w:rsidR="00AF674B" w:rsidRPr="003A5A5A" w:rsidRDefault="00AF674B" w:rsidP="00AF674B">
      <w:pPr>
        <w:pStyle w:val="A8"/>
        <w:rPr>
          <w:rFonts w:ascii="Times New Roman" w:eastAsia="楷体" w:hAnsi="Times New Roman" w:cs="Times New Roman"/>
          <w:b/>
          <w:bCs/>
          <w:color w:val="000000" w:themeColor="text1"/>
          <w:sz w:val="28"/>
          <w:szCs w:val="28"/>
          <w:lang w:eastAsia="zh-TW"/>
        </w:rPr>
      </w:pPr>
      <w:r w:rsidRPr="003A5A5A">
        <w:rPr>
          <w:rFonts w:ascii="Times New Roman" w:eastAsia="楷体" w:hAnsi="Times New Roman" w:cs="Times New Roman"/>
          <w:b/>
          <w:bCs/>
          <w:color w:val="000000" w:themeColor="text1"/>
          <w:sz w:val="28"/>
          <w:szCs w:val="28"/>
          <w:lang w:eastAsia="zh-TW"/>
        </w:rPr>
        <w:t xml:space="preserve">1.3 </w:t>
      </w:r>
      <w:r w:rsidRPr="003A5A5A">
        <w:rPr>
          <w:rFonts w:ascii="Times New Roman" w:eastAsia="楷体" w:hAnsi="Times New Roman" w:cs="Times New Roman"/>
          <w:b/>
          <w:bCs/>
          <w:color w:val="000000" w:themeColor="text1"/>
          <w:sz w:val="28"/>
          <w:szCs w:val="28"/>
          <w:lang w:eastAsia="zh-TW"/>
        </w:rPr>
        <w:t>高准确率模型的脆弱性问题</w:t>
      </w:r>
    </w:p>
    <w:p w14:paraId="320D5878" w14:textId="1A57D01A" w:rsidR="00AF674B" w:rsidRDefault="00AF674B" w:rsidP="00656877">
      <w:pPr>
        <w:pStyle w:val="A8"/>
        <w:ind w:firstLineChars="200" w:firstLine="480"/>
        <w:rPr>
          <w:rFonts w:ascii="Times New Roman" w:eastAsia="PMingLiU" w:hAnsi="Times New Roman" w:cs="Times New Roman" w:hint="default"/>
          <w:color w:val="000000" w:themeColor="text1"/>
          <w:sz w:val="24"/>
          <w:szCs w:val="24"/>
          <w:lang w:eastAsia="zh-TW"/>
        </w:rPr>
      </w:pPr>
      <w:r w:rsidRPr="00074B92">
        <w:rPr>
          <w:rFonts w:ascii="Times New Roman" w:eastAsia="楷体" w:hAnsi="Times New Roman" w:cs="Times New Roman"/>
          <w:color w:val="000000" w:themeColor="text1"/>
          <w:sz w:val="24"/>
          <w:szCs w:val="24"/>
          <w:lang w:eastAsia="zh-TW"/>
        </w:rPr>
        <w:t>尽管大模型在标准测试集上表现优异，但近期</w:t>
      </w:r>
      <w:r w:rsidRPr="00074B92">
        <w:rPr>
          <w:rFonts w:ascii="Times New Roman" w:eastAsia="楷体" w:hAnsi="Times New Roman" w:cs="Times New Roman"/>
          <w:color w:val="000000" w:themeColor="text1"/>
          <w:sz w:val="24"/>
          <w:szCs w:val="24"/>
          <w:lang w:eastAsia="zh-TW"/>
        </w:rPr>
        <w:t xml:space="preserve"> NLP </w:t>
      </w:r>
      <w:r w:rsidRPr="00074B92">
        <w:rPr>
          <w:rFonts w:ascii="Times New Roman" w:eastAsia="楷体" w:hAnsi="Times New Roman" w:cs="Times New Roman"/>
          <w:color w:val="000000" w:themeColor="text1"/>
          <w:sz w:val="24"/>
          <w:szCs w:val="24"/>
          <w:lang w:eastAsia="zh-TW"/>
        </w:rPr>
        <w:t>研究发现，这类模型往往对输入文本中的细微扰动高度敏感。例如，在保持原始语义基本不变的情况下，仅通过替换少量词语、调整句式结构，便可能导致模型预测结果发生明显变化。这类现象被称为对抗脆弱性（</w:t>
      </w:r>
      <w:r w:rsidRPr="00074B92">
        <w:rPr>
          <w:rFonts w:ascii="Times New Roman" w:eastAsia="楷体" w:hAnsi="Times New Roman" w:cs="Times New Roman"/>
          <w:color w:val="000000" w:themeColor="text1"/>
          <w:sz w:val="24"/>
          <w:szCs w:val="24"/>
          <w:lang w:eastAsia="zh-TW"/>
        </w:rPr>
        <w:t>adversarial vulnerability</w:t>
      </w:r>
      <w:r w:rsidRPr="00074B92">
        <w:rPr>
          <w:rFonts w:ascii="Times New Roman" w:eastAsia="楷体" w:hAnsi="Times New Roman" w:cs="Times New Roman"/>
          <w:color w:val="000000" w:themeColor="text1"/>
          <w:sz w:val="24"/>
          <w:szCs w:val="24"/>
          <w:lang w:eastAsia="zh-TW"/>
        </w:rPr>
        <w:t>）</w:t>
      </w:r>
      <w:r w:rsidR="002F0D90" w:rsidRPr="002F0D90">
        <w:rPr>
          <w:rFonts w:ascii="Times New Roman" w:eastAsia="楷体" w:hAnsi="Times New Roman" w:cs="Times New Roman"/>
          <w:color w:val="000000" w:themeColor="text1"/>
          <w:sz w:val="24"/>
          <w:szCs w:val="24"/>
          <w:lang w:eastAsia="zh-TW"/>
        </w:rPr>
        <w:t>[1][2][3</w:t>
      </w:r>
      <w:r w:rsidR="002F0D90">
        <w:rPr>
          <w:rFonts w:ascii="Times New Roman" w:eastAsia="楷体" w:hAnsi="Times New Roman" w:cs="Times New Roman" w:hint="default"/>
          <w:color w:val="000000" w:themeColor="text1"/>
          <w:sz w:val="24"/>
          <w:szCs w:val="24"/>
          <w:lang w:eastAsia="zh-TW"/>
        </w:rPr>
        <w:t>]</w:t>
      </w:r>
      <w:r w:rsidRPr="00074B92">
        <w:rPr>
          <w:rFonts w:ascii="Times New Roman" w:eastAsia="楷体" w:hAnsi="Times New Roman" w:cs="Times New Roman"/>
          <w:color w:val="000000" w:themeColor="text1"/>
          <w:sz w:val="24"/>
          <w:szCs w:val="24"/>
          <w:lang w:eastAsia="zh-TW"/>
        </w:rPr>
        <w:t>。</w:t>
      </w:r>
    </w:p>
    <w:p w14:paraId="35D745D8" w14:textId="70D9CE0B" w:rsidR="002F0D90" w:rsidRPr="002F0D90" w:rsidRDefault="002F0D90" w:rsidP="00656877">
      <w:pPr>
        <w:pStyle w:val="A8"/>
        <w:ind w:firstLineChars="200" w:firstLine="480"/>
        <w:rPr>
          <w:rFonts w:ascii="Times New Roman" w:eastAsia="楷体" w:hAnsi="Times New Roman" w:cs="Times New Roman"/>
          <w:color w:val="000000" w:themeColor="text1"/>
          <w:sz w:val="24"/>
          <w:szCs w:val="24"/>
          <w:lang w:eastAsia="zh-TW"/>
        </w:rPr>
      </w:pPr>
      <w:r w:rsidRPr="002F0D90">
        <w:rPr>
          <w:rFonts w:ascii="Times New Roman" w:eastAsia="楷体" w:hAnsi="Times New Roman" w:cs="Times New Roman"/>
          <w:color w:val="000000" w:themeColor="text1"/>
          <w:sz w:val="24"/>
          <w:szCs w:val="24"/>
          <w:lang w:eastAsia="zh-TW"/>
        </w:rPr>
        <w:t>在欺诈检测场景中，这种脆弱性具有潜在风险：攻击者可能通过改写诈骗话术，使其在语义层面仍然保留欺诈意图，但在表面形式上规避模型所依赖的关键词或句式结构，从而绕过自动检测系统。这一问题在文本分类、情感分析等任务中已被大量实验证实</w:t>
      </w:r>
      <w:r w:rsidRPr="002F0D90">
        <w:rPr>
          <w:rFonts w:ascii="Times New Roman" w:eastAsia="楷体" w:hAnsi="Times New Roman" w:cs="Times New Roman"/>
          <w:color w:val="000000" w:themeColor="text1"/>
          <w:sz w:val="24"/>
          <w:szCs w:val="24"/>
          <w:lang w:eastAsia="zh-TW"/>
        </w:rPr>
        <w:t xml:space="preserve"> [6][7]</w:t>
      </w:r>
      <w:r w:rsidRPr="002F0D90">
        <w:rPr>
          <w:rFonts w:ascii="Times New Roman" w:eastAsia="楷体" w:hAnsi="Times New Roman" w:cs="Times New Roman"/>
          <w:color w:val="000000" w:themeColor="text1"/>
          <w:sz w:val="24"/>
          <w:szCs w:val="24"/>
          <w:lang w:eastAsia="zh-TW"/>
        </w:rPr>
        <w:t>，但在对话级欺诈检测场景中的系统性分析仍相对不足。</w:t>
      </w:r>
    </w:p>
    <w:p w14:paraId="5E588889" w14:textId="3C4DC48C" w:rsidR="00AF674B" w:rsidRPr="003A5A5A" w:rsidRDefault="00AF674B" w:rsidP="00AF674B">
      <w:pPr>
        <w:pStyle w:val="A8"/>
        <w:rPr>
          <w:rFonts w:ascii="Times New Roman" w:eastAsia="楷体" w:hAnsi="Times New Roman" w:cs="Times New Roman"/>
          <w:b/>
          <w:bCs/>
          <w:color w:val="000000" w:themeColor="text1"/>
          <w:sz w:val="28"/>
          <w:szCs w:val="28"/>
          <w:lang w:eastAsia="zh-TW"/>
        </w:rPr>
      </w:pPr>
      <w:r w:rsidRPr="003A5A5A">
        <w:rPr>
          <w:rFonts w:ascii="Times New Roman" w:eastAsia="楷体" w:hAnsi="Times New Roman" w:cs="Times New Roman"/>
          <w:b/>
          <w:bCs/>
          <w:color w:val="000000" w:themeColor="text1"/>
          <w:sz w:val="28"/>
          <w:szCs w:val="28"/>
          <w:lang w:eastAsia="zh-TW"/>
        </w:rPr>
        <w:t xml:space="preserve">1.4 </w:t>
      </w:r>
      <w:r w:rsidRPr="003A5A5A">
        <w:rPr>
          <w:rFonts w:ascii="Times New Roman" w:eastAsia="楷体" w:hAnsi="Times New Roman" w:cs="Times New Roman"/>
          <w:b/>
          <w:bCs/>
          <w:color w:val="000000" w:themeColor="text1"/>
          <w:sz w:val="28"/>
          <w:szCs w:val="28"/>
          <w:lang w:eastAsia="zh-TW"/>
        </w:rPr>
        <w:t>研究动机与问题定义</w:t>
      </w:r>
    </w:p>
    <w:p w14:paraId="55D11219" w14:textId="38246ED3" w:rsidR="00AF674B" w:rsidRPr="00656877" w:rsidRDefault="00AF674B" w:rsidP="00656877">
      <w:pPr>
        <w:pStyle w:val="A8"/>
        <w:ind w:firstLineChars="200" w:firstLine="480"/>
        <w:rPr>
          <w:rFonts w:ascii="Times New Roman" w:eastAsia="PMingLiU" w:hAnsi="Times New Roman" w:cs="Times New Roman"/>
          <w:color w:val="000000" w:themeColor="text1"/>
          <w:sz w:val="24"/>
          <w:szCs w:val="24"/>
          <w:lang w:eastAsia="zh-TW"/>
        </w:rPr>
      </w:pPr>
      <w:r w:rsidRPr="00074B92">
        <w:rPr>
          <w:rFonts w:ascii="Times New Roman" w:eastAsia="楷体" w:hAnsi="Times New Roman" w:cs="Times New Roman"/>
          <w:color w:val="000000" w:themeColor="text1"/>
          <w:sz w:val="24"/>
          <w:szCs w:val="24"/>
          <w:lang w:eastAsia="zh-TW"/>
        </w:rPr>
        <w:t>基于上述背景，本实验关注以下核心问题：</w:t>
      </w:r>
    </w:p>
    <w:p w14:paraId="50B024DE" w14:textId="77777777" w:rsidR="00AF674B" w:rsidRPr="00656877" w:rsidRDefault="00AF674B" w:rsidP="00656877">
      <w:pPr>
        <w:pStyle w:val="A8"/>
        <w:ind w:firstLineChars="200" w:firstLine="482"/>
        <w:rPr>
          <w:rFonts w:ascii="Times New Roman" w:eastAsia="楷体" w:hAnsi="Times New Roman" w:cs="Times New Roman"/>
          <w:b/>
          <w:bCs/>
          <w:i/>
          <w:iCs/>
          <w:color w:val="000000" w:themeColor="text1"/>
          <w:sz w:val="24"/>
          <w:szCs w:val="24"/>
          <w:lang w:eastAsia="zh-TW"/>
        </w:rPr>
      </w:pPr>
      <w:r w:rsidRPr="00656877">
        <w:rPr>
          <w:rFonts w:ascii="Times New Roman" w:eastAsia="楷体" w:hAnsi="Times New Roman" w:cs="Times New Roman"/>
          <w:b/>
          <w:bCs/>
          <w:i/>
          <w:iCs/>
          <w:color w:val="000000" w:themeColor="text1"/>
          <w:sz w:val="24"/>
          <w:szCs w:val="24"/>
          <w:lang w:eastAsia="zh-TW"/>
        </w:rPr>
        <w:t>在语义基本保持不变的前提下，是否可以通过对抗性数据改写，显著降低欺诈对话检测模型的判别性能？</w:t>
      </w:r>
    </w:p>
    <w:p w14:paraId="332A6F7C" w14:textId="4C823C7C" w:rsidR="00AF674B" w:rsidRPr="002C7D30" w:rsidRDefault="00AF674B" w:rsidP="002C7D30">
      <w:pPr>
        <w:pStyle w:val="A8"/>
        <w:ind w:firstLineChars="200" w:firstLine="480"/>
        <w:rPr>
          <w:rFonts w:ascii="Times New Roman" w:eastAsia="PMingLiU" w:hAnsi="Times New Roman" w:cs="Times New Roman"/>
          <w:color w:val="000000" w:themeColor="text1"/>
          <w:sz w:val="24"/>
          <w:szCs w:val="24"/>
          <w:lang w:eastAsia="zh-TW"/>
        </w:rPr>
      </w:pPr>
      <w:r w:rsidRPr="00074B92">
        <w:rPr>
          <w:rFonts w:ascii="Times New Roman" w:eastAsia="楷体" w:hAnsi="Times New Roman" w:cs="Times New Roman"/>
          <w:color w:val="000000" w:themeColor="text1"/>
          <w:sz w:val="24"/>
          <w:szCs w:val="24"/>
          <w:lang w:eastAsia="zh-TW"/>
        </w:rPr>
        <w:t>为此，本实验以“对抗性数据改写在欺诈对话检测中的应用”为主题，尝试复现并实现典型的文本对抗攻击方法，并将其引入对话欺诈检测场景，系统性分析模型在面对改写文本时的鲁棒性变化</w:t>
      </w:r>
      <w:r w:rsidR="004E7EB1" w:rsidRPr="004E7EB1">
        <w:rPr>
          <w:rFonts w:ascii="Times New Roman" w:eastAsia="楷体" w:hAnsi="Times New Roman" w:cs="Times New Roman"/>
          <w:color w:val="000000" w:themeColor="text1"/>
          <w:sz w:val="24"/>
          <w:szCs w:val="24"/>
          <w:lang w:eastAsia="zh-TW"/>
        </w:rPr>
        <w:t>[1][2][6][8]</w:t>
      </w:r>
      <w:r w:rsidRPr="00074B92">
        <w:rPr>
          <w:rFonts w:ascii="Times New Roman" w:eastAsia="楷体" w:hAnsi="Times New Roman" w:cs="Times New Roman"/>
          <w:color w:val="000000" w:themeColor="text1"/>
          <w:sz w:val="24"/>
          <w:szCs w:val="24"/>
          <w:lang w:eastAsia="zh-TW"/>
        </w:rPr>
        <w:t>。</w:t>
      </w:r>
    </w:p>
    <w:p w14:paraId="6CDC650E" w14:textId="12104331" w:rsidR="00AF674B" w:rsidRPr="003A5A5A" w:rsidRDefault="00AF674B" w:rsidP="00AF674B">
      <w:pPr>
        <w:pStyle w:val="A8"/>
        <w:rPr>
          <w:rFonts w:ascii="Times New Roman" w:eastAsia="楷体" w:hAnsi="Times New Roman" w:cs="Times New Roman"/>
          <w:b/>
          <w:bCs/>
          <w:color w:val="000000" w:themeColor="text1"/>
          <w:sz w:val="28"/>
          <w:szCs w:val="28"/>
          <w:lang w:eastAsia="zh-TW"/>
        </w:rPr>
      </w:pPr>
      <w:r w:rsidRPr="003A5A5A">
        <w:rPr>
          <w:rFonts w:ascii="Times New Roman" w:eastAsia="楷体" w:hAnsi="Times New Roman" w:cs="Times New Roman"/>
          <w:b/>
          <w:bCs/>
          <w:color w:val="000000" w:themeColor="text1"/>
          <w:sz w:val="28"/>
          <w:szCs w:val="28"/>
          <w:lang w:eastAsia="zh-TW"/>
        </w:rPr>
        <w:t xml:space="preserve">1.5 </w:t>
      </w:r>
      <w:r w:rsidRPr="003A5A5A">
        <w:rPr>
          <w:rFonts w:ascii="Times New Roman" w:eastAsia="楷体" w:hAnsi="Times New Roman" w:cs="Times New Roman"/>
          <w:b/>
          <w:bCs/>
          <w:color w:val="000000" w:themeColor="text1"/>
          <w:sz w:val="28"/>
          <w:szCs w:val="28"/>
          <w:lang w:eastAsia="zh-TW"/>
        </w:rPr>
        <w:t>数据集说明</w:t>
      </w:r>
    </w:p>
    <w:p w14:paraId="34C16ED8" w14:textId="33E19CD2" w:rsidR="00AF674B" w:rsidRPr="003A5A5A" w:rsidRDefault="00AF674B" w:rsidP="003A5A5A">
      <w:pPr>
        <w:pStyle w:val="A8"/>
        <w:ind w:firstLineChars="200" w:firstLine="480"/>
        <w:rPr>
          <w:rFonts w:ascii="Times New Roman" w:eastAsia="PMingLiU" w:hAnsi="Times New Roman" w:cs="Times New Roman"/>
          <w:color w:val="000000" w:themeColor="text1"/>
          <w:sz w:val="24"/>
          <w:szCs w:val="24"/>
          <w:lang w:eastAsia="zh-TW"/>
        </w:rPr>
      </w:pPr>
      <w:r w:rsidRPr="00074B92">
        <w:rPr>
          <w:rFonts w:ascii="Times New Roman" w:eastAsia="楷体" w:hAnsi="Times New Roman" w:cs="Times New Roman"/>
          <w:color w:val="000000" w:themeColor="text1"/>
          <w:sz w:val="24"/>
          <w:szCs w:val="24"/>
          <w:lang w:eastAsia="zh-TW"/>
        </w:rPr>
        <w:t>本实验使用课堂提供的对话欺诈检测数据集。数据集中每条样本</w:t>
      </w:r>
      <w:r w:rsidR="002C7D30">
        <w:rPr>
          <w:rFonts w:ascii="Times New Roman" w:eastAsia="楷体" w:hAnsi="Times New Roman" w:cs="Times New Roman"/>
          <w:color w:val="000000" w:themeColor="text1"/>
          <w:sz w:val="24"/>
          <w:szCs w:val="24"/>
          <w:lang w:eastAsia="zh-TW"/>
        </w:rPr>
        <w:t>至少</w:t>
      </w:r>
      <w:r w:rsidRPr="00074B92">
        <w:rPr>
          <w:rFonts w:ascii="Times New Roman" w:eastAsia="楷体" w:hAnsi="Times New Roman" w:cs="Times New Roman"/>
          <w:color w:val="000000" w:themeColor="text1"/>
          <w:sz w:val="24"/>
          <w:szCs w:val="24"/>
          <w:lang w:eastAsia="zh-TW"/>
        </w:rPr>
        <w:t>包含</w:t>
      </w:r>
      <w:r w:rsidR="002C7D30">
        <w:rPr>
          <w:rFonts w:ascii="Times New Roman" w:eastAsia="楷体" w:hAnsi="Times New Roman" w:cs="Times New Roman"/>
          <w:color w:val="000000" w:themeColor="text1"/>
          <w:sz w:val="24"/>
          <w:szCs w:val="24"/>
          <w:lang w:eastAsia="zh-TW"/>
        </w:rPr>
        <w:t>如下字段</w:t>
      </w:r>
      <w:r w:rsidRPr="00074B92">
        <w:rPr>
          <w:rFonts w:ascii="Times New Roman" w:eastAsia="楷体" w:hAnsi="Times New Roman" w:cs="Times New Roman"/>
          <w:color w:val="000000" w:themeColor="text1"/>
          <w:sz w:val="24"/>
          <w:szCs w:val="24"/>
          <w:lang w:eastAsia="zh-TW"/>
        </w:rPr>
        <w:t>：</w:t>
      </w:r>
    </w:p>
    <w:p w14:paraId="7E951D05" w14:textId="60F20E03" w:rsidR="00AF674B" w:rsidRPr="003621D1" w:rsidRDefault="00AF674B" w:rsidP="003A5A5A">
      <w:pPr>
        <w:pStyle w:val="A8"/>
        <w:ind w:left="360" w:firstLineChars="200" w:firstLine="480"/>
        <w:rPr>
          <w:rFonts w:ascii="Times New Roman" w:eastAsia="PMingLiU" w:hAnsi="Times New Roman" w:cs="Times New Roman"/>
          <w:color w:val="000000" w:themeColor="text1"/>
          <w:sz w:val="24"/>
          <w:szCs w:val="24"/>
          <w:lang w:eastAsia="zh-TW"/>
        </w:rPr>
      </w:pPr>
      <w:r w:rsidRPr="00074B92">
        <w:rPr>
          <w:rFonts w:ascii="Times New Roman" w:eastAsia="楷体" w:hAnsi="Times New Roman" w:cs="Times New Roman"/>
          <w:color w:val="000000" w:themeColor="text1"/>
          <w:sz w:val="24"/>
          <w:szCs w:val="24"/>
          <w:lang w:eastAsia="zh-TW"/>
        </w:rPr>
        <w:t>对话文本内容（</w:t>
      </w:r>
      <w:proofErr w:type="spellStart"/>
      <w:r w:rsidRPr="00074B92">
        <w:rPr>
          <w:rFonts w:ascii="Times New Roman" w:eastAsia="楷体" w:hAnsi="Times New Roman" w:cs="Times New Roman"/>
          <w:color w:val="000000" w:themeColor="text1"/>
          <w:sz w:val="24"/>
          <w:szCs w:val="24"/>
          <w:lang w:eastAsia="zh-TW"/>
        </w:rPr>
        <w:t>specific_dialogue_content</w:t>
      </w:r>
      <w:proofErr w:type="spellEnd"/>
      <w:r w:rsidRPr="00074B92">
        <w:rPr>
          <w:rFonts w:ascii="Times New Roman" w:eastAsia="楷体" w:hAnsi="Times New Roman" w:cs="Times New Roman"/>
          <w:color w:val="000000" w:themeColor="text1"/>
          <w:sz w:val="24"/>
          <w:szCs w:val="24"/>
          <w:lang w:eastAsia="zh-TW"/>
        </w:rPr>
        <w:t>）</w:t>
      </w:r>
      <w:r w:rsidR="002C7D30">
        <w:rPr>
          <w:rFonts w:ascii="Times New Roman" w:eastAsia="楷体" w:hAnsi="Times New Roman" w:cs="Times New Roman"/>
          <w:color w:val="000000" w:themeColor="text1"/>
          <w:sz w:val="24"/>
          <w:szCs w:val="24"/>
          <w:lang w:eastAsia="zh-TW"/>
        </w:rPr>
        <w:t>；</w:t>
      </w:r>
      <w:r w:rsidRPr="00074B92">
        <w:rPr>
          <w:rFonts w:ascii="Times New Roman" w:eastAsia="楷体" w:hAnsi="Times New Roman" w:cs="Times New Roman"/>
          <w:color w:val="000000" w:themeColor="text1"/>
          <w:sz w:val="24"/>
          <w:szCs w:val="24"/>
          <w:lang w:eastAsia="zh-TW"/>
        </w:rPr>
        <w:t>是否为欺诈对话标签（</w:t>
      </w:r>
      <w:proofErr w:type="spellStart"/>
      <w:r w:rsidRPr="00074B92">
        <w:rPr>
          <w:rFonts w:ascii="Times New Roman" w:eastAsia="楷体" w:hAnsi="Times New Roman" w:cs="Times New Roman"/>
          <w:color w:val="000000" w:themeColor="text1"/>
          <w:sz w:val="24"/>
          <w:szCs w:val="24"/>
          <w:lang w:eastAsia="zh-TW"/>
        </w:rPr>
        <w:t>is_fraud</w:t>
      </w:r>
      <w:proofErr w:type="spellEnd"/>
      <w:r w:rsidRPr="00074B92">
        <w:rPr>
          <w:rFonts w:ascii="Times New Roman" w:eastAsia="楷体" w:hAnsi="Times New Roman" w:cs="Times New Roman"/>
          <w:color w:val="000000" w:themeColor="text1"/>
          <w:sz w:val="24"/>
          <w:szCs w:val="24"/>
          <w:lang w:eastAsia="zh-TW"/>
        </w:rPr>
        <w:t>）</w:t>
      </w:r>
      <w:r w:rsidR="002C7D30">
        <w:rPr>
          <w:rFonts w:ascii="Times New Roman" w:eastAsia="楷体" w:hAnsi="Times New Roman" w:cs="Times New Roman"/>
          <w:color w:val="000000" w:themeColor="text1"/>
          <w:sz w:val="24"/>
          <w:szCs w:val="24"/>
          <w:lang w:eastAsia="zh-TW"/>
        </w:rPr>
        <w:t>。</w:t>
      </w:r>
    </w:p>
    <w:p w14:paraId="2922C745" w14:textId="43D83DEB" w:rsidR="00975441" w:rsidRPr="00975441" w:rsidRDefault="00AF674B" w:rsidP="005949F0">
      <w:pPr>
        <w:pStyle w:val="A8"/>
        <w:ind w:firstLineChars="200" w:firstLine="480"/>
        <w:rPr>
          <w:rFonts w:ascii="Times New Roman" w:eastAsia="PMingLiU" w:hAnsi="Times New Roman" w:cs="Times New Roman"/>
          <w:color w:val="000000" w:themeColor="text1"/>
          <w:sz w:val="24"/>
          <w:szCs w:val="24"/>
          <w:lang w:eastAsia="zh-TW"/>
        </w:rPr>
      </w:pPr>
      <w:r w:rsidRPr="00074B92">
        <w:rPr>
          <w:rFonts w:ascii="Times New Roman" w:eastAsia="楷体" w:hAnsi="Times New Roman" w:cs="Times New Roman"/>
          <w:color w:val="000000" w:themeColor="text1"/>
          <w:sz w:val="24"/>
          <w:szCs w:val="24"/>
          <w:lang w:eastAsia="zh-TW"/>
        </w:rPr>
        <w:t>在预处理阶段，实验对原始数据进行了清洗与规范化处理，包括去除角色标记（如</w:t>
      </w:r>
      <w:r w:rsidRPr="00074B92">
        <w:rPr>
          <w:rFonts w:ascii="Times New Roman" w:eastAsia="楷体" w:hAnsi="Times New Roman" w:cs="Times New Roman"/>
          <w:color w:val="000000" w:themeColor="text1"/>
          <w:sz w:val="24"/>
          <w:szCs w:val="24"/>
          <w:lang w:eastAsia="zh-TW"/>
        </w:rPr>
        <w:t xml:space="preserve"> left/right</w:t>
      </w:r>
      <w:r w:rsidRPr="00074B92">
        <w:rPr>
          <w:rFonts w:ascii="Times New Roman" w:eastAsia="楷体" w:hAnsi="Times New Roman" w:cs="Times New Roman"/>
          <w:color w:val="000000" w:themeColor="text1"/>
          <w:sz w:val="24"/>
          <w:szCs w:val="24"/>
          <w:lang w:eastAsia="zh-TW"/>
        </w:rPr>
        <w:t>）、合并多行文本等，最终得到适用于模型输入的一行式对话文本。</w:t>
      </w:r>
    </w:p>
    <w:p w14:paraId="399B6DEA" w14:textId="652DCC1B" w:rsidR="00986AF9" w:rsidRPr="003A5A5A" w:rsidRDefault="00143D5C" w:rsidP="00986AF9">
      <w:pPr>
        <w:pStyle w:val="A8"/>
        <w:numPr>
          <w:ilvl w:val="0"/>
          <w:numId w:val="2"/>
        </w:numPr>
        <w:ind w:firstLine="0"/>
        <w:rPr>
          <w:rFonts w:ascii="Times New Roman" w:eastAsia="楷体" w:hAnsi="Times New Roman" w:cs="Times New Roman" w:hint="default"/>
          <w:b/>
          <w:bCs/>
          <w:color w:val="auto"/>
          <w:sz w:val="32"/>
          <w:szCs w:val="32"/>
        </w:rPr>
      </w:pPr>
      <w:proofErr w:type="spellStart"/>
      <w:r w:rsidRPr="003A5A5A">
        <w:rPr>
          <w:rFonts w:ascii="Times New Roman" w:eastAsia="楷体" w:hAnsi="Times New Roman" w:cs="Times New Roman" w:hint="default"/>
          <w:b/>
          <w:bCs/>
          <w:color w:val="auto"/>
          <w:sz w:val="32"/>
          <w:szCs w:val="32"/>
        </w:rPr>
        <w:t>相关工作的优缺点总结</w:t>
      </w:r>
      <w:proofErr w:type="spellEnd"/>
    </w:p>
    <w:p w14:paraId="28FC1847" w14:textId="1192EF82" w:rsidR="00986AF9" w:rsidRPr="00986AF9" w:rsidRDefault="00986AF9" w:rsidP="00986AF9">
      <w:pPr>
        <w:pStyle w:val="A8"/>
        <w:ind w:firstLineChars="200" w:firstLine="480"/>
        <w:rPr>
          <w:rFonts w:ascii="Times New Roman" w:eastAsia="楷体" w:hAnsi="Times New Roman" w:cs="Times New Roman"/>
          <w:color w:val="000000" w:themeColor="text1"/>
          <w:sz w:val="24"/>
          <w:szCs w:val="24"/>
          <w:lang w:eastAsia="zh-TW"/>
        </w:rPr>
      </w:pPr>
      <w:r w:rsidRPr="00986AF9">
        <w:rPr>
          <w:rFonts w:ascii="Times New Roman" w:eastAsia="楷体" w:hAnsi="Times New Roman" w:cs="Times New Roman"/>
          <w:color w:val="000000" w:themeColor="text1"/>
          <w:sz w:val="24"/>
          <w:szCs w:val="24"/>
          <w:lang w:eastAsia="zh-TW"/>
        </w:rPr>
        <w:t>近年来，随着深度学习模型在文本分类、对话理解等自然语言处理任务中取得显著性能提升，其鲁棒性问题逐渐受到研究者关注。大量研究表明，尽管模型在标准测试集上具有较高准确率，但在面对经过轻微扰动的输入文本时，其预测结果可能发生显著变化。这类刻意构造的扰动样本被称为文本对抗样本（</w:t>
      </w:r>
      <w:r w:rsidRPr="00986AF9">
        <w:rPr>
          <w:rFonts w:ascii="Times New Roman" w:eastAsia="楷体" w:hAnsi="Times New Roman" w:cs="Times New Roman"/>
          <w:color w:val="000000" w:themeColor="text1"/>
          <w:sz w:val="24"/>
          <w:szCs w:val="24"/>
          <w:lang w:eastAsia="zh-TW"/>
        </w:rPr>
        <w:t>adversarial examples</w:t>
      </w:r>
      <w:r w:rsidRPr="00986AF9">
        <w:rPr>
          <w:rFonts w:ascii="Times New Roman" w:eastAsia="楷体" w:hAnsi="Times New Roman" w:cs="Times New Roman"/>
          <w:color w:val="000000" w:themeColor="text1"/>
          <w:sz w:val="24"/>
          <w:szCs w:val="24"/>
          <w:lang w:eastAsia="zh-TW"/>
        </w:rPr>
        <w:t>）。围绕文本对抗样本的自动生成方法，学界提出了多种具有代表性的攻击策略。</w:t>
      </w:r>
    </w:p>
    <w:p w14:paraId="714DA51A" w14:textId="3B7736A1" w:rsidR="00AF674B" w:rsidRPr="0065752D" w:rsidRDefault="00AF674B" w:rsidP="00AF674B">
      <w:pPr>
        <w:pStyle w:val="A8"/>
        <w:rPr>
          <w:rFonts w:ascii="Times New Roman" w:eastAsia="楷体" w:hAnsi="Times New Roman" w:cs="Times New Roman"/>
          <w:b/>
          <w:bCs/>
          <w:color w:val="000000" w:themeColor="text1"/>
          <w:sz w:val="28"/>
          <w:szCs w:val="28"/>
          <w:lang w:eastAsia="zh-TW"/>
        </w:rPr>
      </w:pPr>
      <w:r w:rsidRPr="0065752D">
        <w:rPr>
          <w:rFonts w:ascii="Times New Roman" w:eastAsia="楷体" w:hAnsi="Times New Roman" w:cs="Times New Roman"/>
          <w:b/>
          <w:bCs/>
          <w:color w:val="000000" w:themeColor="text1"/>
          <w:sz w:val="28"/>
          <w:szCs w:val="28"/>
          <w:lang w:eastAsia="zh-TW"/>
        </w:rPr>
        <w:t xml:space="preserve">2.1 </w:t>
      </w:r>
      <w:r w:rsidRPr="0065752D">
        <w:rPr>
          <w:rFonts w:ascii="Times New Roman" w:eastAsia="楷体" w:hAnsi="Times New Roman" w:cs="Times New Roman"/>
          <w:b/>
          <w:bCs/>
          <w:color w:val="000000" w:themeColor="text1"/>
          <w:sz w:val="28"/>
          <w:szCs w:val="28"/>
          <w:lang w:eastAsia="zh-TW"/>
        </w:rPr>
        <w:t>文本对抗样本生成方法概述</w:t>
      </w:r>
    </w:p>
    <w:p w14:paraId="03AB4096" w14:textId="1AEDA387" w:rsidR="00166B23" w:rsidRDefault="00166B23" w:rsidP="00166B23">
      <w:pPr>
        <w:pStyle w:val="A8"/>
        <w:ind w:firstLineChars="200" w:firstLine="480"/>
        <w:rPr>
          <w:rFonts w:ascii="Times New Roman" w:eastAsia="PMingLiU" w:hAnsi="Times New Roman" w:cs="Times New Roman" w:hint="default"/>
          <w:color w:val="000000" w:themeColor="text1"/>
          <w:sz w:val="24"/>
          <w:szCs w:val="24"/>
          <w:lang w:eastAsia="zh-TW"/>
        </w:rPr>
      </w:pPr>
      <w:proofErr w:type="spellStart"/>
      <w:r w:rsidRPr="00166B23">
        <w:rPr>
          <w:rFonts w:ascii="Times New Roman" w:eastAsia="楷体" w:hAnsi="Times New Roman" w:cs="Times New Roman"/>
          <w:color w:val="000000" w:themeColor="text1"/>
          <w:sz w:val="24"/>
          <w:szCs w:val="24"/>
          <w:lang w:eastAsia="zh-TW"/>
        </w:rPr>
        <w:t>TextFooler</w:t>
      </w:r>
      <w:proofErr w:type="spellEnd"/>
      <w:r w:rsidRPr="00166B23">
        <w:rPr>
          <w:rFonts w:ascii="Times New Roman" w:eastAsia="楷体" w:hAnsi="Times New Roman" w:cs="Times New Roman"/>
          <w:color w:val="000000" w:themeColor="text1"/>
          <w:sz w:val="24"/>
          <w:szCs w:val="24"/>
          <w:lang w:eastAsia="zh-TW"/>
        </w:rPr>
        <w:t xml:space="preserve"> </w:t>
      </w:r>
      <w:r w:rsidRPr="00166B23">
        <w:rPr>
          <w:rFonts w:ascii="Times New Roman" w:eastAsia="楷体" w:hAnsi="Times New Roman" w:cs="Times New Roman"/>
          <w:color w:val="000000" w:themeColor="text1"/>
          <w:sz w:val="24"/>
          <w:szCs w:val="24"/>
          <w:lang w:eastAsia="zh-TW"/>
        </w:rPr>
        <w:t>是早期且具有代表性的文本对抗攻击方法之一。该方法首先通过遮蔽单词并观察模型预测置信度的变化，对文本中的词语进行重要性排序；随后，针对重要词语，从同义词集合中选择语义相近且语法合理的替换词，并逐步替换，直至模型预测结果发生翻转。</w:t>
      </w:r>
      <w:proofErr w:type="spellStart"/>
      <w:r w:rsidRPr="00166B23">
        <w:rPr>
          <w:rFonts w:ascii="Times New Roman" w:eastAsia="楷体" w:hAnsi="Times New Roman" w:cs="Times New Roman"/>
          <w:color w:val="000000" w:themeColor="text1"/>
          <w:sz w:val="24"/>
          <w:szCs w:val="24"/>
          <w:lang w:eastAsia="zh-TW"/>
        </w:rPr>
        <w:t>TextFooler</w:t>
      </w:r>
      <w:proofErr w:type="spellEnd"/>
      <w:r w:rsidRPr="00166B23">
        <w:rPr>
          <w:rFonts w:ascii="Times New Roman" w:eastAsia="楷体" w:hAnsi="Times New Roman" w:cs="Times New Roman"/>
          <w:color w:val="000000" w:themeColor="text1"/>
          <w:sz w:val="24"/>
          <w:szCs w:val="24"/>
          <w:lang w:eastAsia="zh-TW"/>
        </w:rPr>
        <w:t xml:space="preserve"> </w:t>
      </w:r>
      <w:r w:rsidRPr="00166B23">
        <w:rPr>
          <w:rFonts w:ascii="Times New Roman" w:eastAsia="楷体" w:hAnsi="Times New Roman" w:cs="Times New Roman"/>
          <w:color w:val="000000" w:themeColor="text1"/>
          <w:sz w:val="24"/>
          <w:szCs w:val="24"/>
          <w:lang w:eastAsia="zh-TW"/>
        </w:rPr>
        <w:t>不依赖模型梯度信息，能够在黑盒设置下对文本分类模型产生较强攻击效果，因而被广泛用于鲁棒性评估与对抗训练研究中。</w:t>
      </w:r>
    </w:p>
    <w:p w14:paraId="451679D3" w14:textId="06882EE0" w:rsidR="00860B6F" w:rsidRDefault="00C660B0" w:rsidP="00860B6F">
      <w:pPr>
        <w:pStyle w:val="A8"/>
        <w:keepNext/>
        <w:jc w:val="center"/>
        <w:rPr>
          <w:rFonts w:hint="default"/>
        </w:rPr>
      </w:pPr>
      <w:r w:rsidRPr="00860B6F">
        <w:rPr>
          <w:noProof/>
        </w:rPr>
        <w:drawing>
          <wp:inline distT="0" distB="0" distL="0" distR="0" wp14:anchorId="71F92172" wp14:editId="16EFBF3C">
            <wp:extent cx="4304665" cy="2105025"/>
            <wp:effectExtent l="0" t="0" r="0" b="0"/>
            <wp:docPr id="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4665" cy="2105025"/>
                    </a:xfrm>
                    <a:prstGeom prst="rect">
                      <a:avLst/>
                    </a:prstGeom>
                    <a:noFill/>
                    <a:ln>
                      <a:noFill/>
                    </a:ln>
                  </pic:spPr>
                </pic:pic>
              </a:graphicData>
            </a:graphic>
          </wp:inline>
        </w:drawing>
      </w:r>
    </w:p>
    <w:p w14:paraId="29A72585" w14:textId="3852867B" w:rsidR="00860B6F" w:rsidRPr="00860B6F" w:rsidRDefault="00860B6F" w:rsidP="00860B6F">
      <w:pPr>
        <w:pStyle w:val="a9"/>
        <w:jc w:val="center"/>
        <w:rPr>
          <w:rFonts w:ascii="Times New Roman" w:eastAsia="PMingLiU" w:hAnsi="Times New Roman" w:cs="Times New Roman" w:hint="eastAsia"/>
          <w:color w:val="000000" w:themeColor="text1"/>
          <w:sz w:val="24"/>
          <w:szCs w:val="24"/>
          <w:lang w:eastAsia="zh-TW"/>
        </w:rPr>
      </w:pPr>
      <w:r>
        <w:rPr>
          <w:rFonts w:ascii="宋体" w:eastAsia="宋体" w:hAnsi="宋体" w:cs="宋体" w:hint="eastAsia"/>
        </w:rPr>
        <w:t>图</w:t>
      </w:r>
      <w:r>
        <w:t xml:space="preserve"> </w:t>
      </w:r>
      <w:r>
        <w:fldChar w:fldCharType="begin"/>
      </w:r>
      <w:r>
        <w:instrText xml:space="preserve"> SEQ </w:instrText>
      </w:r>
      <w:r>
        <w:instrText>图</w:instrText>
      </w:r>
      <w:r>
        <w:instrText xml:space="preserve"> \* ARABIC </w:instrText>
      </w:r>
      <w:r>
        <w:fldChar w:fldCharType="separate"/>
      </w:r>
      <w:r w:rsidR="00CC51C0">
        <w:rPr>
          <w:noProof/>
        </w:rPr>
        <w:t>1</w:t>
      </w:r>
      <w:r>
        <w:fldChar w:fldCharType="end"/>
      </w:r>
      <w:r>
        <w:t xml:space="preserve"> </w:t>
      </w:r>
      <w:proofErr w:type="spellStart"/>
      <w:r w:rsidRPr="00860B6F">
        <w:rPr>
          <w:rFonts w:ascii="Times New Roman" w:eastAsia="楷体" w:hAnsi="Times New Roman" w:cs="Times New Roman" w:hint="eastAsia"/>
          <w:color w:val="000000"/>
          <w:sz w:val="24"/>
          <w:szCs w:val="24"/>
          <w:lang w:eastAsia="zh-TW"/>
        </w:rPr>
        <w:t>TextFooler</w:t>
      </w:r>
      <w:proofErr w:type="spellEnd"/>
      <w:r>
        <w:rPr>
          <w:rFonts w:ascii="Times New Roman" w:eastAsia="楷体" w:hAnsi="Times New Roman" w:cs="Times New Roman" w:hint="eastAsia"/>
          <w:color w:val="000000"/>
          <w:sz w:val="24"/>
          <w:szCs w:val="24"/>
          <w:lang w:eastAsia="zh-TW"/>
        </w:rPr>
        <w:t>原理示意图</w:t>
      </w:r>
    </w:p>
    <w:p w14:paraId="402B8B74" w14:textId="637298E2" w:rsidR="00166B23" w:rsidRDefault="00166B23" w:rsidP="00166B23">
      <w:pPr>
        <w:pStyle w:val="A8"/>
        <w:ind w:firstLineChars="200" w:firstLine="480"/>
        <w:rPr>
          <w:rFonts w:ascii="Times New Roman" w:eastAsia="PMingLiU" w:hAnsi="Times New Roman" w:cs="Times New Roman" w:hint="default"/>
          <w:color w:val="000000" w:themeColor="text1"/>
          <w:sz w:val="24"/>
          <w:szCs w:val="24"/>
          <w:lang w:eastAsia="zh-TW"/>
        </w:rPr>
      </w:pPr>
      <w:r w:rsidRPr="00166B23">
        <w:rPr>
          <w:rFonts w:ascii="Times New Roman" w:eastAsia="楷体" w:hAnsi="Times New Roman" w:cs="Times New Roman"/>
          <w:color w:val="000000" w:themeColor="text1"/>
          <w:sz w:val="24"/>
          <w:szCs w:val="24"/>
          <w:lang w:eastAsia="zh-TW"/>
        </w:rPr>
        <w:t xml:space="preserve">BERT-Attack </w:t>
      </w:r>
      <w:r w:rsidRPr="00166B23">
        <w:rPr>
          <w:rFonts w:ascii="Times New Roman" w:eastAsia="楷体" w:hAnsi="Times New Roman" w:cs="Times New Roman"/>
          <w:color w:val="000000" w:themeColor="text1"/>
          <w:sz w:val="24"/>
          <w:szCs w:val="24"/>
          <w:lang w:eastAsia="zh-TW"/>
        </w:rPr>
        <w:t>在</w:t>
      </w:r>
      <w:r w:rsidRPr="00166B23">
        <w:rPr>
          <w:rFonts w:ascii="Times New Roman" w:eastAsia="楷体" w:hAnsi="Times New Roman" w:cs="Times New Roman"/>
          <w:color w:val="000000" w:themeColor="text1"/>
          <w:sz w:val="24"/>
          <w:szCs w:val="24"/>
          <w:lang w:eastAsia="zh-TW"/>
        </w:rPr>
        <w:t xml:space="preserve"> </w:t>
      </w:r>
      <w:proofErr w:type="spellStart"/>
      <w:r w:rsidRPr="00166B23">
        <w:rPr>
          <w:rFonts w:ascii="Times New Roman" w:eastAsia="楷体" w:hAnsi="Times New Roman" w:cs="Times New Roman"/>
          <w:color w:val="000000" w:themeColor="text1"/>
          <w:sz w:val="24"/>
          <w:szCs w:val="24"/>
          <w:lang w:eastAsia="zh-TW"/>
        </w:rPr>
        <w:t>TextFooler</w:t>
      </w:r>
      <w:proofErr w:type="spellEnd"/>
      <w:r w:rsidRPr="00166B23">
        <w:rPr>
          <w:rFonts w:ascii="Times New Roman" w:eastAsia="楷体" w:hAnsi="Times New Roman" w:cs="Times New Roman"/>
          <w:color w:val="000000" w:themeColor="text1"/>
          <w:sz w:val="24"/>
          <w:szCs w:val="24"/>
          <w:lang w:eastAsia="zh-TW"/>
        </w:rPr>
        <w:t xml:space="preserve"> </w:t>
      </w:r>
      <w:r w:rsidRPr="00166B23">
        <w:rPr>
          <w:rFonts w:ascii="Times New Roman" w:eastAsia="楷体" w:hAnsi="Times New Roman" w:cs="Times New Roman"/>
          <w:color w:val="000000" w:themeColor="text1"/>
          <w:sz w:val="24"/>
          <w:szCs w:val="24"/>
          <w:lang w:eastAsia="zh-TW"/>
        </w:rPr>
        <w:t>的基础上引入了预训练掩码语言模型（</w:t>
      </w:r>
      <w:r w:rsidRPr="00166B23">
        <w:rPr>
          <w:rFonts w:ascii="Times New Roman" w:eastAsia="楷体" w:hAnsi="Times New Roman" w:cs="Times New Roman"/>
          <w:color w:val="000000" w:themeColor="text1"/>
          <w:sz w:val="24"/>
          <w:szCs w:val="24"/>
          <w:lang w:eastAsia="zh-TW"/>
        </w:rPr>
        <w:t>Masked Language Model, MLM</w:t>
      </w:r>
      <w:r w:rsidRPr="00166B23">
        <w:rPr>
          <w:rFonts w:ascii="Times New Roman" w:eastAsia="楷体" w:hAnsi="Times New Roman" w:cs="Times New Roman"/>
          <w:color w:val="000000" w:themeColor="text1"/>
          <w:sz w:val="24"/>
          <w:szCs w:val="24"/>
          <w:lang w:eastAsia="zh-TW"/>
        </w:rPr>
        <w:t>），以提升替换词的自然性与上下文一致性。具体而言，该方法同样基于词重要性排序选取待替换位置，但不再依赖静态同义词词典，而是将目标词替换为</w:t>
      </w:r>
      <w:r w:rsidRPr="00166B23">
        <w:rPr>
          <w:rFonts w:ascii="Times New Roman" w:eastAsia="楷体" w:hAnsi="Times New Roman" w:cs="Times New Roman"/>
          <w:color w:val="000000" w:themeColor="text1"/>
          <w:sz w:val="24"/>
          <w:szCs w:val="24"/>
          <w:lang w:eastAsia="zh-TW"/>
        </w:rPr>
        <w:t xml:space="preserve"> [MASK]</w:t>
      </w:r>
      <w:r w:rsidRPr="00166B23">
        <w:rPr>
          <w:rFonts w:ascii="Times New Roman" w:eastAsia="楷体" w:hAnsi="Times New Roman" w:cs="Times New Roman"/>
          <w:color w:val="000000" w:themeColor="text1"/>
          <w:sz w:val="24"/>
          <w:szCs w:val="24"/>
          <w:lang w:eastAsia="zh-TW"/>
        </w:rPr>
        <w:t>，利用</w:t>
      </w:r>
      <w:r w:rsidRPr="00166B23">
        <w:rPr>
          <w:rFonts w:ascii="Times New Roman" w:eastAsia="楷体" w:hAnsi="Times New Roman" w:cs="Times New Roman"/>
          <w:color w:val="000000" w:themeColor="text1"/>
          <w:sz w:val="24"/>
          <w:szCs w:val="24"/>
          <w:lang w:eastAsia="zh-TW"/>
        </w:rPr>
        <w:t xml:space="preserve"> BERT </w:t>
      </w:r>
      <w:r w:rsidRPr="00166B23">
        <w:rPr>
          <w:rFonts w:ascii="Times New Roman" w:eastAsia="楷体" w:hAnsi="Times New Roman" w:cs="Times New Roman"/>
          <w:color w:val="000000" w:themeColor="text1"/>
          <w:sz w:val="24"/>
          <w:szCs w:val="24"/>
          <w:lang w:eastAsia="zh-TW"/>
        </w:rPr>
        <w:t>等</w:t>
      </w:r>
      <w:r w:rsidRPr="00166B23">
        <w:rPr>
          <w:rFonts w:ascii="Times New Roman" w:eastAsia="楷体" w:hAnsi="Times New Roman" w:cs="Times New Roman"/>
          <w:color w:val="000000" w:themeColor="text1"/>
          <w:sz w:val="24"/>
          <w:szCs w:val="24"/>
          <w:lang w:eastAsia="zh-TW"/>
        </w:rPr>
        <w:t xml:space="preserve"> MLM </w:t>
      </w:r>
      <w:r w:rsidRPr="00166B23">
        <w:rPr>
          <w:rFonts w:ascii="Times New Roman" w:eastAsia="楷体" w:hAnsi="Times New Roman" w:cs="Times New Roman"/>
          <w:color w:val="000000" w:themeColor="text1"/>
          <w:sz w:val="24"/>
          <w:szCs w:val="24"/>
          <w:lang w:eastAsia="zh-TW"/>
        </w:rPr>
        <w:t>根据上下文预测多个候选词，并从中筛选最能降低模型对真实标签置信度的替换结果。相比传统同义词替换，</w:t>
      </w:r>
      <w:r w:rsidRPr="00166B23">
        <w:rPr>
          <w:rFonts w:ascii="Times New Roman" w:eastAsia="楷体" w:hAnsi="Times New Roman" w:cs="Times New Roman"/>
          <w:color w:val="000000" w:themeColor="text1"/>
          <w:sz w:val="24"/>
          <w:szCs w:val="24"/>
          <w:lang w:eastAsia="zh-TW"/>
        </w:rPr>
        <w:t xml:space="preserve">BERT-Attack </w:t>
      </w:r>
      <w:r w:rsidRPr="00166B23">
        <w:rPr>
          <w:rFonts w:ascii="Times New Roman" w:eastAsia="楷体" w:hAnsi="Times New Roman" w:cs="Times New Roman"/>
          <w:color w:val="000000" w:themeColor="text1"/>
          <w:sz w:val="24"/>
          <w:szCs w:val="24"/>
          <w:lang w:eastAsia="zh-TW"/>
        </w:rPr>
        <w:t>生成的对抗样本在语言流畅性和语义合理性方面具有明显优势。</w:t>
      </w:r>
    </w:p>
    <w:p w14:paraId="3F558808" w14:textId="77DB20BA" w:rsidR="006E403E" w:rsidRDefault="00C660B0" w:rsidP="006E403E">
      <w:pPr>
        <w:pStyle w:val="A8"/>
        <w:keepNext/>
        <w:jc w:val="center"/>
        <w:rPr>
          <w:rFonts w:hint="default"/>
        </w:rPr>
      </w:pPr>
      <w:r w:rsidRPr="00860B6F">
        <w:rPr>
          <w:noProof/>
        </w:rPr>
        <w:drawing>
          <wp:inline distT="0" distB="0" distL="0" distR="0" wp14:anchorId="24A0543F" wp14:editId="77C5BC71">
            <wp:extent cx="4164330" cy="3055620"/>
            <wp:effectExtent l="0" t="0" r="0" b="0"/>
            <wp:docPr id="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4330" cy="3055620"/>
                    </a:xfrm>
                    <a:prstGeom prst="rect">
                      <a:avLst/>
                    </a:prstGeom>
                    <a:noFill/>
                    <a:ln>
                      <a:noFill/>
                    </a:ln>
                  </pic:spPr>
                </pic:pic>
              </a:graphicData>
            </a:graphic>
          </wp:inline>
        </w:drawing>
      </w:r>
    </w:p>
    <w:p w14:paraId="3E5FFF00" w14:textId="44297355" w:rsidR="00860B6F" w:rsidRPr="00860B6F" w:rsidRDefault="006E403E" w:rsidP="006E403E">
      <w:pPr>
        <w:pStyle w:val="a9"/>
        <w:jc w:val="center"/>
        <w:rPr>
          <w:rFonts w:ascii="Times New Roman" w:eastAsia="PMingLiU" w:hAnsi="Times New Roman" w:cs="Times New Roman" w:hint="eastAsia"/>
          <w:color w:val="000000" w:themeColor="text1"/>
          <w:sz w:val="24"/>
          <w:szCs w:val="24"/>
          <w:lang w:eastAsia="zh-TW"/>
        </w:rPr>
      </w:pPr>
      <w:r>
        <w:rPr>
          <w:rFonts w:ascii="宋体" w:eastAsia="宋体" w:hAnsi="宋体" w:cs="宋体" w:hint="eastAsia"/>
        </w:rPr>
        <w:t>图</w:t>
      </w:r>
      <w:r>
        <w:t xml:space="preserve"> </w:t>
      </w:r>
      <w:r>
        <w:fldChar w:fldCharType="begin"/>
      </w:r>
      <w:r>
        <w:instrText xml:space="preserve"> SEQ </w:instrText>
      </w:r>
      <w:r>
        <w:instrText>图</w:instrText>
      </w:r>
      <w:r>
        <w:instrText xml:space="preserve"> \* ARABIC </w:instrText>
      </w:r>
      <w:r>
        <w:fldChar w:fldCharType="separate"/>
      </w:r>
      <w:r w:rsidR="00CC51C0">
        <w:rPr>
          <w:noProof/>
        </w:rPr>
        <w:t>2</w:t>
      </w:r>
      <w:r>
        <w:fldChar w:fldCharType="end"/>
      </w:r>
      <w:r>
        <w:t xml:space="preserve"> </w:t>
      </w:r>
      <w:r w:rsidRPr="006E403E">
        <w:rPr>
          <w:rFonts w:ascii="Times New Roman" w:eastAsia="楷体" w:hAnsi="Times New Roman" w:cs="Times New Roman" w:hint="eastAsia"/>
          <w:color w:val="000000"/>
          <w:sz w:val="24"/>
          <w:szCs w:val="24"/>
          <w:lang w:eastAsia="zh-TW"/>
        </w:rPr>
        <w:t>BERT-Attack</w:t>
      </w:r>
      <w:r>
        <w:rPr>
          <w:rFonts w:ascii="Times New Roman" w:eastAsia="楷体" w:hAnsi="Times New Roman" w:cs="Times New Roman" w:hint="eastAsia"/>
          <w:color w:val="000000"/>
          <w:sz w:val="24"/>
          <w:szCs w:val="24"/>
          <w:lang w:eastAsia="zh-TW"/>
        </w:rPr>
        <w:t>原理示意图</w:t>
      </w:r>
    </w:p>
    <w:p w14:paraId="15C83DD2" w14:textId="39D4EE78" w:rsidR="00166B23" w:rsidRPr="00166B23" w:rsidRDefault="00166B23" w:rsidP="0065752D">
      <w:pPr>
        <w:pStyle w:val="A8"/>
        <w:ind w:firstLineChars="200" w:firstLine="480"/>
        <w:rPr>
          <w:rFonts w:ascii="Times New Roman" w:eastAsia="PMingLiU" w:hAnsi="Times New Roman" w:cs="Times New Roman"/>
          <w:color w:val="000000" w:themeColor="text1"/>
          <w:sz w:val="24"/>
          <w:szCs w:val="24"/>
          <w:lang w:eastAsia="zh-TW"/>
        </w:rPr>
      </w:pPr>
      <w:r w:rsidRPr="00166B23">
        <w:rPr>
          <w:rFonts w:ascii="Times New Roman" w:eastAsia="楷体" w:hAnsi="Times New Roman" w:cs="Times New Roman"/>
          <w:color w:val="000000" w:themeColor="text1"/>
          <w:sz w:val="24"/>
          <w:szCs w:val="24"/>
          <w:lang w:eastAsia="zh-TW"/>
        </w:rPr>
        <w:t>近年来，随着大语言模型（</w:t>
      </w:r>
      <w:r w:rsidRPr="00166B23">
        <w:rPr>
          <w:rFonts w:ascii="Times New Roman" w:eastAsia="楷体" w:hAnsi="Times New Roman" w:cs="Times New Roman"/>
          <w:color w:val="000000" w:themeColor="text1"/>
          <w:sz w:val="24"/>
          <w:szCs w:val="24"/>
          <w:lang w:eastAsia="zh-TW"/>
        </w:rPr>
        <w:t>Large Language Models, LLMs</w:t>
      </w:r>
      <w:r w:rsidRPr="00166B23">
        <w:rPr>
          <w:rFonts w:ascii="Times New Roman" w:eastAsia="楷体" w:hAnsi="Times New Roman" w:cs="Times New Roman"/>
          <w:color w:val="000000" w:themeColor="text1"/>
          <w:sz w:val="24"/>
          <w:szCs w:val="24"/>
          <w:lang w:eastAsia="zh-TW"/>
        </w:rPr>
        <w:t>）的发展，</w:t>
      </w:r>
      <w:r w:rsidRPr="00166B23">
        <w:rPr>
          <w:rFonts w:ascii="Times New Roman" w:eastAsia="楷体" w:hAnsi="Times New Roman" w:cs="Times New Roman"/>
          <w:color w:val="000000" w:themeColor="text1"/>
          <w:sz w:val="24"/>
          <w:szCs w:val="24"/>
          <w:lang w:eastAsia="zh-TW"/>
        </w:rPr>
        <w:t xml:space="preserve">Prompt-based </w:t>
      </w:r>
      <w:r w:rsidRPr="00166B23">
        <w:rPr>
          <w:rFonts w:ascii="Times New Roman" w:eastAsia="楷体" w:hAnsi="Times New Roman" w:cs="Times New Roman"/>
          <w:color w:val="000000" w:themeColor="text1"/>
          <w:sz w:val="24"/>
          <w:szCs w:val="24"/>
          <w:lang w:eastAsia="zh-TW"/>
        </w:rPr>
        <w:t>攻击逐渐成为新的研究方向。该类方法通过设计对抗性提示（</w:t>
      </w:r>
      <w:r w:rsidRPr="00166B23">
        <w:rPr>
          <w:rFonts w:ascii="Times New Roman" w:eastAsia="楷体" w:hAnsi="Times New Roman" w:cs="Times New Roman"/>
          <w:color w:val="000000" w:themeColor="text1"/>
          <w:sz w:val="24"/>
          <w:szCs w:val="24"/>
          <w:lang w:eastAsia="zh-TW"/>
        </w:rPr>
        <w:t>prompt</w:t>
      </w:r>
      <w:r w:rsidRPr="00166B23">
        <w:rPr>
          <w:rFonts w:ascii="Times New Roman" w:eastAsia="楷体" w:hAnsi="Times New Roman" w:cs="Times New Roman"/>
          <w:color w:val="000000" w:themeColor="text1"/>
          <w:sz w:val="24"/>
          <w:szCs w:val="24"/>
          <w:lang w:eastAsia="zh-TW"/>
        </w:rPr>
        <w:t>）或改写模板，引导模型在推理过程中产生偏差。例如，通过在输入文本前后加入误导性上下文，或将原句改写为语义等价但结构不同的表达方式，使模型输出错误预测。</w:t>
      </w:r>
      <w:r w:rsidRPr="00166B23">
        <w:rPr>
          <w:rFonts w:ascii="Times New Roman" w:eastAsia="楷体" w:hAnsi="Times New Roman" w:cs="Times New Roman"/>
          <w:color w:val="000000" w:themeColor="text1"/>
          <w:sz w:val="24"/>
          <w:szCs w:val="24"/>
          <w:lang w:eastAsia="zh-TW"/>
        </w:rPr>
        <w:t xml:space="preserve">Prompt-based </w:t>
      </w:r>
      <w:r w:rsidRPr="00166B23">
        <w:rPr>
          <w:rFonts w:ascii="Times New Roman" w:eastAsia="楷体" w:hAnsi="Times New Roman" w:cs="Times New Roman"/>
          <w:color w:val="000000" w:themeColor="text1"/>
          <w:sz w:val="24"/>
          <w:szCs w:val="24"/>
          <w:lang w:eastAsia="zh-TW"/>
        </w:rPr>
        <w:t>攻击通常不依赖具体模型结构，尤其适用于基于指令或上下文生成的大语言模型场景。</w:t>
      </w:r>
    </w:p>
    <w:p w14:paraId="53E43925" w14:textId="39AEF9D3" w:rsidR="00AF674B" w:rsidRPr="0065752D" w:rsidRDefault="00AF674B" w:rsidP="00AF674B">
      <w:pPr>
        <w:pStyle w:val="A8"/>
        <w:rPr>
          <w:rFonts w:ascii="Times New Roman" w:eastAsia="楷体" w:hAnsi="Times New Roman" w:cs="Times New Roman"/>
          <w:b/>
          <w:bCs/>
          <w:color w:val="000000" w:themeColor="text1"/>
          <w:sz w:val="28"/>
          <w:szCs w:val="28"/>
          <w:lang w:eastAsia="zh-TW"/>
        </w:rPr>
      </w:pPr>
      <w:r w:rsidRPr="0065752D">
        <w:rPr>
          <w:rFonts w:ascii="Times New Roman" w:eastAsia="楷体" w:hAnsi="Times New Roman" w:cs="Times New Roman"/>
          <w:b/>
          <w:bCs/>
          <w:color w:val="000000" w:themeColor="text1"/>
          <w:sz w:val="28"/>
          <w:szCs w:val="28"/>
          <w:lang w:eastAsia="zh-TW"/>
        </w:rPr>
        <w:t xml:space="preserve">2.2 </w:t>
      </w:r>
      <w:r w:rsidRPr="0065752D">
        <w:rPr>
          <w:rFonts w:ascii="Times New Roman" w:eastAsia="楷体" w:hAnsi="Times New Roman" w:cs="Times New Roman"/>
          <w:b/>
          <w:bCs/>
          <w:color w:val="000000" w:themeColor="text1"/>
          <w:sz w:val="28"/>
          <w:szCs w:val="28"/>
          <w:lang w:eastAsia="zh-TW"/>
        </w:rPr>
        <w:t>优点分析</w:t>
      </w:r>
    </w:p>
    <w:p w14:paraId="28739A19" w14:textId="77777777" w:rsidR="00515771" w:rsidRPr="00515771" w:rsidRDefault="00515771" w:rsidP="00515771">
      <w:pPr>
        <w:pStyle w:val="A8"/>
        <w:ind w:firstLineChars="200" w:firstLine="480"/>
        <w:rPr>
          <w:rFonts w:ascii="Times New Roman" w:eastAsia="楷体" w:hAnsi="Times New Roman" w:cs="Times New Roman"/>
          <w:color w:val="000000" w:themeColor="text1"/>
          <w:sz w:val="24"/>
          <w:szCs w:val="24"/>
          <w:lang w:eastAsia="zh-TW"/>
        </w:rPr>
      </w:pPr>
      <w:r w:rsidRPr="00515771">
        <w:rPr>
          <w:rFonts w:ascii="Times New Roman" w:eastAsia="楷体" w:hAnsi="Times New Roman" w:cs="Times New Roman"/>
          <w:color w:val="000000" w:themeColor="text1"/>
          <w:sz w:val="24"/>
          <w:szCs w:val="24"/>
          <w:lang w:eastAsia="zh-TW"/>
        </w:rPr>
        <w:t>上述文本对抗攻击方法在文本分类与对话系统任务中具有以下共性优势：</w:t>
      </w:r>
    </w:p>
    <w:p w14:paraId="643DFF72" w14:textId="77777777" w:rsidR="00515771" w:rsidRPr="00515771" w:rsidRDefault="00515771" w:rsidP="00515771">
      <w:pPr>
        <w:pStyle w:val="A8"/>
        <w:numPr>
          <w:ilvl w:val="0"/>
          <w:numId w:val="5"/>
        </w:numPr>
        <w:rPr>
          <w:rFonts w:ascii="Times New Roman" w:eastAsia="楷体" w:hAnsi="Times New Roman" w:cs="Times New Roman"/>
          <w:color w:val="000000" w:themeColor="text1"/>
          <w:sz w:val="24"/>
          <w:szCs w:val="24"/>
          <w:lang w:eastAsia="zh-TW"/>
        </w:rPr>
      </w:pPr>
      <w:r w:rsidRPr="00515771">
        <w:rPr>
          <w:rFonts w:ascii="Times New Roman" w:eastAsia="楷体" w:hAnsi="Times New Roman" w:cs="Times New Roman"/>
          <w:b/>
          <w:bCs/>
          <w:color w:val="000000" w:themeColor="text1"/>
          <w:sz w:val="24"/>
          <w:szCs w:val="24"/>
          <w:lang w:eastAsia="zh-TW"/>
        </w:rPr>
        <w:t>攻击假设较弱。</w:t>
      </w:r>
      <w:r w:rsidRPr="00515771">
        <w:rPr>
          <w:rFonts w:ascii="Times New Roman" w:eastAsia="楷体" w:hAnsi="Times New Roman" w:cs="Times New Roman"/>
          <w:color w:val="000000" w:themeColor="text1"/>
          <w:sz w:val="24"/>
          <w:szCs w:val="24"/>
          <w:lang w:eastAsia="zh-TW"/>
        </w:rPr>
        <w:t>多数方法仅依赖模型输出的预测标签或概率分布，无需访问模型内部参数或梯度信息，适用于黑盒或灰盒攻击场景，具有较高的现实可行性。</w:t>
      </w:r>
    </w:p>
    <w:p w14:paraId="22B989C5" w14:textId="77777777" w:rsidR="00515771" w:rsidRPr="00515771" w:rsidRDefault="00515771" w:rsidP="00515771">
      <w:pPr>
        <w:pStyle w:val="A8"/>
        <w:numPr>
          <w:ilvl w:val="0"/>
          <w:numId w:val="5"/>
        </w:numPr>
        <w:rPr>
          <w:rFonts w:ascii="Times New Roman" w:eastAsia="楷体" w:hAnsi="Times New Roman" w:cs="Times New Roman"/>
          <w:color w:val="000000" w:themeColor="text1"/>
          <w:sz w:val="24"/>
          <w:szCs w:val="24"/>
          <w:lang w:eastAsia="zh-TW"/>
        </w:rPr>
      </w:pPr>
      <w:r w:rsidRPr="00515771">
        <w:rPr>
          <w:rFonts w:ascii="Times New Roman" w:eastAsia="楷体" w:hAnsi="Times New Roman" w:cs="Times New Roman"/>
          <w:b/>
          <w:bCs/>
          <w:color w:val="000000" w:themeColor="text1"/>
          <w:sz w:val="24"/>
          <w:szCs w:val="24"/>
          <w:lang w:eastAsia="zh-TW"/>
        </w:rPr>
        <w:t>语义保持性较好</w:t>
      </w:r>
      <w:r w:rsidRPr="00515771">
        <w:rPr>
          <w:rFonts w:ascii="Times New Roman" w:eastAsia="楷体" w:hAnsi="Times New Roman" w:cs="Times New Roman"/>
          <w:color w:val="000000" w:themeColor="text1"/>
          <w:sz w:val="24"/>
          <w:szCs w:val="24"/>
          <w:lang w:eastAsia="zh-TW"/>
        </w:rPr>
        <w:t>。通过同义词替换、上下文感知生成或提示改写等方式，生成的对抗样本在人工阅读下通常仍保持原有语义，不易被人类察觉。</w:t>
      </w:r>
    </w:p>
    <w:p w14:paraId="526DAA35" w14:textId="333C7734" w:rsidR="00515771" w:rsidRPr="00515771" w:rsidRDefault="00515771" w:rsidP="00515771">
      <w:pPr>
        <w:pStyle w:val="A8"/>
        <w:numPr>
          <w:ilvl w:val="0"/>
          <w:numId w:val="5"/>
        </w:numPr>
        <w:rPr>
          <w:rFonts w:ascii="Times New Roman" w:eastAsia="楷体" w:hAnsi="Times New Roman" w:cs="Times New Roman" w:hint="default"/>
          <w:color w:val="000000" w:themeColor="text1"/>
          <w:sz w:val="24"/>
          <w:szCs w:val="24"/>
          <w:lang w:eastAsia="zh-TW"/>
        </w:rPr>
      </w:pPr>
      <w:r w:rsidRPr="00515771">
        <w:rPr>
          <w:rFonts w:ascii="Times New Roman" w:eastAsia="楷体" w:hAnsi="Times New Roman" w:cs="Times New Roman"/>
          <w:b/>
          <w:bCs/>
          <w:color w:val="000000" w:themeColor="text1"/>
          <w:sz w:val="24"/>
          <w:szCs w:val="24"/>
          <w:lang w:eastAsia="zh-TW"/>
        </w:rPr>
        <w:t>通用性与可迁移性强。</w:t>
      </w:r>
      <w:r w:rsidRPr="00515771">
        <w:rPr>
          <w:rFonts w:ascii="Times New Roman" w:eastAsia="楷体" w:hAnsi="Times New Roman" w:cs="Times New Roman"/>
          <w:color w:val="000000" w:themeColor="text1"/>
          <w:sz w:val="24"/>
          <w:szCs w:val="24"/>
          <w:lang w:eastAsia="zh-TW"/>
        </w:rPr>
        <w:t>这些方法不依赖特定下游任务，在情感分析、垃圾邮件检测、欺诈对话识别等多个任务上均可直接应用，也常用于跨模型鲁棒性评估。</w:t>
      </w:r>
    </w:p>
    <w:p w14:paraId="7D607A3B" w14:textId="7A455F80" w:rsidR="00AF674B" w:rsidRPr="0065752D" w:rsidRDefault="00AF674B" w:rsidP="00AF674B">
      <w:pPr>
        <w:pStyle w:val="A8"/>
        <w:rPr>
          <w:rFonts w:ascii="Times New Roman" w:eastAsia="楷体" w:hAnsi="Times New Roman" w:cs="Times New Roman"/>
          <w:b/>
          <w:bCs/>
          <w:color w:val="000000" w:themeColor="text1"/>
          <w:sz w:val="28"/>
          <w:szCs w:val="28"/>
          <w:lang w:eastAsia="zh-TW"/>
        </w:rPr>
      </w:pPr>
      <w:r w:rsidRPr="0065752D">
        <w:rPr>
          <w:rFonts w:ascii="Times New Roman" w:eastAsia="楷体" w:hAnsi="Times New Roman" w:cs="Times New Roman"/>
          <w:b/>
          <w:bCs/>
          <w:color w:val="000000" w:themeColor="text1"/>
          <w:sz w:val="28"/>
          <w:szCs w:val="28"/>
          <w:lang w:eastAsia="zh-TW"/>
        </w:rPr>
        <w:t xml:space="preserve">2.3 </w:t>
      </w:r>
      <w:r w:rsidRPr="0065752D">
        <w:rPr>
          <w:rFonts w:ascii="Times New Roman" w:eastAsia="楷体" w:hAnsi="Times New Roman" w:cs="Times New Roman"/>
          <w:b/>
          <w:bCs/>
          <w:color w:val="000000" w:themeColor="text1"/>
          <w:sz w:val="28"/>
          <w:szCs w:val="28"/>
          <w:lang w:eastAsia="zh-TW"/>
        </w:rPr>
        <w:t>局限性与不足</w:t>
      </w:r>
    </w:p>
    <w:p w14:paraId="129F5FAF" w14:textId="77777777" w:rsidR="00515771" w:rsidRPr="00515771" w:rsidRDefault="00515771" w:rsidP="00515771">
      <w:pPr>
        <w:pStyle w:val="A8"/>
        <w:ind w:firstLineChars="200" w:firstLine="480"/>
        <w:rPr>
          <w:rFonts w:ascii="Times New Roman" w:eastAsia="楷体" w:hAnsi="Times New Roman" w:cs="Times New Roman"/>
          <w:color w:val="000000" w:themeColor="text1"/>
          <w:sz w:val="24"/>
          <w:szCs w:val="24"/>
          <w:lang w:eastAsia="zh-TW"/>
        </w:rPr>
      </w:pPr>
      <w:r w:rsidRPr="00515771">
        <w:rPr>
          <w:rFonts w:ascii="Times New Roman" w:eastAsia="楷体" w:hAnsi="Times New Roman" w:cs="Times New Roman"/>
          <w:color w:val="000000" w:themeColor="text1"/>
          <w:sz w:val="24"/>
          <w:szCs w:val="24"/>
          <w:lang w:eastAsia="zh-TW"/>
        </w:rPr>
        <w:t>尽管现有方法在对抗攻击方面取得了一定成效，但仍存在若干不足之处：</w:t>
      </w:r>
    </w:p>
    <w:p w14:paraId="6B1AF812" w14:textId="77777777" w:rsidR="00515771" w:rsidRPr="00515771" w:rsidRDefault="00515771" w:rsidP="00515771">
      <w:pPr>
        <w:pStyle w:val="A8"/>
        <w:numPr>
          <w:ilvl w:val="0"/>
          <w:numId w:val="6"/>
        </w:numPr>
        <w:rPr>
          <w:rFonts w:ascii="Times New Roman" w:eastAsia="楷体" w:hAnsi="Times New Roman" w:cs="Times New Roman"/>
          <w:color w:val="000000" w:themeColor="text1"/>
          <w:sz w:val="24"/>
          <w:szCs w:val="24"/>
          <w:lang w:eastAsia="zh-TW"/>
        </w:rPr>
      </w:pPr>
      <w:r w:rsidRPr="00515771">
        <w:rPr>
          <w:rFonts w:ascii="Times New Roman" w:eastAsia="楷体" w:hAnsi="Times New Roman" w:cs="Times New Roman"/>
          <w:b/>
          <w:bCs/>
          <w:color w:val="000000" w:themeColor="text1"/>
          <w:sz w:val="24"/>
          <w:szCs w:val="24"/>
          <w:lang w:eastAsia="zh-TW"/>
        </w:rPr>
        <w:t>词级方法对中文分词依赖较强。</w:t>
      </w:r>
      <w:r w:rsidRPr="00515771">
        <w:rPr>
          <w:rFonts w:ascii="Times New Roman" w:eastAsia="楷体" w:hAnsi="Times New Roman" w:cs="Times New Roman"/>
          <w:color w:val="000000" w:themeColor="text1"/>
          <w:sz w:val="24"/>
          <w:szCs w:val="24"/>
          <w:lang w:eastAsia="zh-TW"/>
        </w:rPr>
        <w:t>在中文场景下，词边界不明确，分词质量直接影响重要性评估与替换效果，容易引入语义偏移或不自然表达。</w:t>
      </w:r>
    </w:p>
    <w:p w14:paraId="4A773042" w14:textId="77777777" w:rsidR="00515771" w:rsidRPr="00515771" w:rsidRDefault="00515771" w:rsidP="00515771">
      <w:pPr>
        <w:pStyle w:val="A8"/>
        <w:numPr>
          <w:ilvl w:val="0"/>
          <w:numId w:val="6"/>
        </w:numPr>
        <w:rPr>
          <w:rFonts w:ascii="Times New Roman" w:eastAsia="楷体" w:hAnsi="Times New Roman" w:cs="Times New Roman"/>
          <w:color w:val="000000" w:themeColor="text1"/>
          <w:sz w:val="24"/>
          <w:szCs w:val="24"/>
          <w:lang w:eastAsia="zh-TW"/>
        </w:rPr>
      </w:pPr>
      <w:r w:rsidRPr="00515771">
        <w:rPr>
          <w:rFonts w:ascii="Times New Roman" w:eastAsia="楷体" w:hAnsi="Times New Roman" w:cs="Times New Roman"/>
          <w:b/>
          <w:bCs/>
          <w:color w:val="000000" w:themeColor="text1"/>
          <w:sz w:val="24"/>
          <w:szCs w:val="24"/>
          <w:lang w:eastAsia="zh-TW"/>
        </w:rPr>
        <w:t>局部扰动能力有限。</w:t>
      </w:r>
      <w:r w:rsidRPr="00515771">
        <w:rPr>
          <w:rFonts w:ascii="Times New Roman" w:eastAsia="楷体" w:hAnsi="Times New Roman" w:cs="Times New Roman"/>
          <w:color w:val="000000" w:themeColor="text1"/>
          <w:sz w:val="24"/>
          <w:szCs w:val="24"/>
          <w:lang w:eastAsia="zh-TW"/>
        </w:rPr>
        <w:t>以</w:t>
      </w:r>
      <w:r w:rsidRPr="00515771">
        <w:rPr>
          <w:rFonts w:ascii="Times New Roman" w:eastAsia="楷体" w:hAnsi="Times New Roman" w:cs="Times New Roman"/>
          <w:color w:val="000000" w:themeColor="text1"/>
          <w:sz w:val="24"/>
          <w:szCs w:val="24"/>
          <w:lang w:eastAsia="zh-TW"/>
        </w:rPr>
        <w:t xml:space="preserve"> </w:t>
      </w:r>
      <w:proofErr w:type="spellStart"/>
      <w:r w:rsidRPr="00515771">
        <w:rPr>
          <w:rFonts w:ascii="Times New Roman" w:eastAsia="楷体" w:hAnsi="Times New Roman" w:cs="Times New Roman"/>
          <w:color w:val="000000" w:themeColor="text1"/>
          <w:sz w:val="24"/>
          <w:szCs w:val="24"/>
          <w:lang w:eastAsia="zh-TW"/>
        </w:rPr>
        <w:t>TextFooler</w:t>
      </w:r>
      <w:proofErr w:type="spellEnd"/>
      <w:r w:rsidRPr="00515771">
        <w:rPr>
          <w:rFonts w:ascii="Times New Roman" w:eastAsia="楷体" w:hAnsi="Times New Roman" w:cs="Times New Roman"/>
          <w:color w:val="000000" w:themeColor="text1"/>
          <w:sz w:val="24"/>
          <w:szCs w:val="24"/>
          <w:lang w:eastAsia="zh-TW"/>
        </w:rPr>
        <w:t xml:space="preserve"> </w:t>
      </w:r>
      <w:r w:rsidRPr="00515771">
        <w:rPr>
          <w:rFonts w:ascii="Times New Roman" w:eastAsia="楷体" w:hAnsi="Times New Roman" w:cs="Times New Roman"/>
          <w:color w:val="000000" w:themeColor="text1"/>
          <w:sz w:val="24"/>
          <w:szCs w:val="24"/>
          <w:lang w:eastAsia="zh-TW"/>
        </w:rPr>
        <w:t>和</w:t>
      </w:r>
      <w:r w:rsidRPr="00515771">
        <w:rPr>
          <w:rFonts w:ascii="Times New Roman" w:eastAsia="楷体" w:hAnsi="Times New Roman" w:cs="Times New Roman"/>
          <w:color w:val="000000" w:themeColor="text1"/>
          <w:sz w:val="24"/>
          <w:szCs w:val="24"/>
          <w:lang w:eastAsia="zh-TW"/>
        </w:rPr>
        <w:t xml:space="preserve"> BERT-Attack </w:t>
      </w:r>
      <w:r w:rsidRPr="00515771">
        <w:rPr>
          <w:rFonts w:ascii="Times New Roman" w:eastAsia="楷体" w:hAnsi="Times New Roman" w:cs="Times New Roman"/>
          <w:color w:val="000000" w:themeColor="text1"/>
          <w:sz w:val="24"/>
          <w:szCs w:val="24"/>
          <w:lang w:eastAsia="zh-TW"/>
        </w:rPr>
        <w:t>为代表的词级替换方法，通常只对少量词语进行修改，对鲁棒性较强的模型（尤其是经过对抗训练的模型）攻击成功率有限。</w:t>
      </w:r>
    </w:p>
    <w:p w14:paraId="1B8C798E" w14:textId="77777777" w:rsidR="00515771" w:rsidRPr="00515771" w:rsidRDefault="00515771" w:rsidP="00515771">
      <w:pPr>
        <w:pStyle w:val="A8"/>
        <w:numPr>
          <w:ilvl w:val="0"/>
          <w:numId w:val="6"/>
        </w:numPr>
        <w:rPr>
          <w:rFonts w:ascii="Times New Roman" w:eastAsia="楷体" w:hAnsi="Times New Roman" w:cs="Times New Roman"/>
          <w:color w:val="000000" w:themeColor="text1"/>
          <w:sz w:val="24"/>
          <w:szCs w:val="24"/>
          <w:lang w:eastAsia="zh-TW"/>
        </w:rPr>
      </w:pPr>
      <w:r w:rsidRPr="00515771">
        <w:rPr>
          <w:rFonts w:ascii="Times New Roman" w:eastAsia="楷体" w:hAnsi="Times New Roman" w:cs="Times New Roman"/>
          <w:b/>
          <w:bCs/>
          <w:color w:val="000000" w:themeColor="text1"/>
          <w:sz w:val="24"/>
          <w:szCs w:val="24"/>
          <w:lang w:eastAsia="zh-TW"/>
        </w:rPr>
        <w:t>整体句式多样性不足。</w:t>
      </w:r>
      <w:r w:rsidRPr="00515771">
        <w:rPr>
          <w:rFonts w:ascii="Times New Roman" w:eastAsia="楷体" w:hAnsi="Times New Roman" w:cs="Times New Roman"/>
          <w:color w:val="000000" w:themeColor="text1"/>
          <w:sz w:val="24"/>
          <w:szCs w:val="24"/>
          <w:lang w:eastAsia="zh-TW"/>
        </w:rPr>
        <w:t>尽管局部替换后的文本在语法上较为自然，但句子整体结构变化较小，难以覆盖真实语言使用中的多样表达方式。</w:t>
      </w:r>
    </w:p>
    <w:p w14:paraId="33521E61" w14:textId="1A5C510B" w:rsidR="003814D8" w:rsidRPr="0065752D" w:rsidRDefault="00515771" w:rsidP="003814D8">
      <w:pPr>
        <w:pStyle w:val="A8"/>
        <w:numPr>
          <w:ilvl w:val="0"/>
          <w:numId w:val="6"/>
        </w:numPr>
        <w:rPr>
          <w:rFonts w:ascii="Times New Roman" w:eastAsia="楷体" w:hAnsi="Times New Roman" w:cs="Times New Roman"/>
          <w:color w:val="000000" w:themeColor="text1"/>
          <w:sz w:val="24"/>
          <w:szCs w:val="24"/>
          <w:lang w:eastAsia="zh-TW"/>
        </w:rPr>
      </w:pPr>
      <w:r w:rsidRPr="00515771">
        <w:rPr>
          <w:rFonts w:ascii="Times New Roman" w:eastAsia="楷体" w:hAnsi="Times New Roman" w:cs="Times New Roman"/>
          <w:b/>
          <w:bCs/>
          <w:color w:val="000000" w:themeColor="text1"/>
          <w:sz w:val="24"/>
          <w:szCs w:val="24"/>
          <w:lang w:eastAsia="zh-TW"/>
        </w:rPr>
        <w:t>计算开销较大。</w:t>
      </w:r>
      <w:r w:rsidRPr="00515771">
        <w:rPr>
          <w:rFonts w:ascii="Times New Roman" w:eastAsia="楷体" w:hAnsi="Times New Roman" w:cs="Times New Roman"/>
          <w:color w:val="000000" w:themeColor="text1"/>
          <w:sz w:val="24"/>
          <w:szCs w:val="24"/>
          <w:lang w:eastAsia="zh-TW"/>
        </w:rPr>
        <w:t>基于</w:t>
      </w:r>
      <w:r w:rsidRPr="00515771">
        <w:rPr>
          <w:rFonts w:ascii="Times New Roman" w:eastAsia="楷体" w:hAnsi="Times New Roman" w:cs="Times New Roman"/>
          <w:color w:val="000000" w:themeColor="text1"/>
          <w:sz w:val="24"/>
          <w:szCs w:val="24"/>
          <w:lang w:eastAsia="zh-TW"/>
        </w:rPr>
        <w:t xml:space="preserve"> MLM </w:t>
      </w:r>
      <w:r w:rsidRPr="00515771">
        <w:rPr>
          <w:rFonts w:ascii="Times New Roman" w:eastAsia="楷体" w:hAnsi="Times New Roman" w:cs="Times New Roman"/>
          <w:color w:val="000000" w:themeColor="text1"/>
          <w:sz w:val="24"/>
          <w:szCs w:val="24"/>
          <w:lang w:eastAsia="zh-TW"/>
        </w:rPr>
        <w:t>或</w:t>
      </w:r>
      <w:r w:rsidRPr="00515771">
        <w:rPr>
          <w:rFonts w:ascii="Times New Roman" w:eastAsia="楷体" w:hAnsi="Times New Roman" w:cs="Times New Roman"/>
          <w:color w:val="000000" w:themeColor="text1"/>
          <w:sz w:val="24"/>
          <w:szCs w:val="24"/>
          <w:lang w:eastAsia="zh-TW"/>
        </w:rPr>
        <w:t xml:space="preserve"> beam search </w:t>
      </w:r>
      <w:r w:rsidRPr="00515771">
        <w:rPr>
          <w:rFonts w:ascii="Times New Roman" w:eastAsia="楷体" w:hAnsi="Times New Roman" w:cs="Times New Roman"/>
          <w:color w:val="000000" w:themeColor="text1"/>
          <w:sz w:val="24"/>
          <w:szCs w:val="24"/>
          <w:lang w:eastAsia="zh-TW"/>
        </w:rPr>
        <w:t>的方法往往需要多次模型前向推理，在长文本或大规模数据集上生成对抗样本的效率较低。</w:t>
      </w:r>
    </w:p>
    <w:p w14:paraId="529F4E56" w14:textId="7D0ADE3D" w:rsidR="00AF674B" w:rsidRPr="0065752D" w:rsidRDefault="00AF674B" w:rsidP="00AF674B">
      <w:pPr>
        <w:pStyle w:val="A8"/>
        <w:rPr>
          <w:rFonts w:ascii="Times New Roman" w:eastAsia="楷体" w:hAnsi="Times New Roman" w:cs="Times New Roman" w:hint="default"/>
          <w:b/>
          <w:bCs/>
          <w:color w:val="000000" w:themeColor="text1"/>
          <w:sz w:val="28"/>
          <w:szCs w:val="28"/>
          <w:lang w:eastAsia="zh-TW"/>
        </w:rPr>
      </w:pPr>
      <w:r w:rsidRPr="0065752D">
        <w:rPr>
          <w:rFonts w:ascii="Times New Roman" w:eastAsia="楷体" w:hAnsi="Times New Roman" w:cs="Times New Roman"/>
          <w:b/>
          <w:bCs/>
          <w:color w:val="000000" w:themeColor="text1"/>
          <w:sz w:val="28"/>
          <w:szCs w:val="28"/>
          <w:lang w:eastAsia="zh-TW"/>
        </w:rPr>
        <w:t xml:space="preserve">2.4 </w:t>
      </w:r>
      <w:r w:rsidRPr="0065752D">
        <w:rPr>
          <w:rFonts w:ascii="Times New Roman" w:eastAsia="楷体" w:hAnsi="Times New Roman" w:cs="Times New Roman"/>
          <w:b/>
          <w:bCs/>
          <w:color w:val="000000" w:themeColor="text1"/>
          <w:sz w:val="28"/>
          <w:szCs w:val="28"/>
          <w:lang w:eastAsia="zh-TW"/>
        </w:rPr>
        <w:t>近期研究的改进方向</w:t>
      </w:r>
    </w:p>
    <w:p w14:paraId="54BFE217" w14:textId="77777777" w:rsidR="00515771" w:rsidRPr="00515771" w:rsidRDefault="00515771" w:rsidP="00345537">
      <w:pPr>
        <w:pStyle w:val="A8"/>
        <w:ind w:firstLineChars="200" w:firstLine="480"/>
        <w:rPr>
          <w:rFonts w:ascii="Times New Roman" w:eastAsia="楷体" w:hAnsi="Times New Roman" w:cs="Times New Roman"/>
          <w:color w:val="000000" w:themeColor="text1"/>
          <w:sz w:val="24"/>
          <w:szCs w:val="24"/>
          <w:lang w:eastAsia="zh-TW"/>
        </w:rPr>
      </w:pPr>
      <w:r w:rsidRPr="00515771">
        <w:rPr>
          <w:rFonts w:ascii="Times New Roman" w:eastAsia="楷体" w:hAnsi="Times New Roman" w:cs="Times New Roman"/>
          <w:color w:val="000000" w:themeColor="text1"/>
          <w:sz w:val="24"/>
          <w:szCs w:val="24"/>
          <w:lang w:eastAsia="zh-TW"/>
        </w:rPr>
        <w:t>近年来，研究者开始尝试从扰动粒度、搜索策略以及生成质量评估等方面改进文本对抗样本生成方法。一类代表性工作引入</w:t>
      </w:r>
      <w:r w:rsidRPr="00515771">
        <w:rPr>
          <w:rFonts w:ascii="Times New Roman" w:eastAsia="楷体" w:hAnsi="Times New Roman" w:cs="Times New Roman"/>
          <w:color w:val="000000" w:themeColor="text1"/>
          <w:sz w:val="24"/>
          <w:szCs w:val="24"/>
          <w:lang w:eastAsia="zh-TW"/>
        </w:rPr>
        <w:t xml:space="preserve"> span-level mask</w:t>
      </w:r>
      <w:r w:rsidRPr="00515771">
        <w:rPr>
          <w:rFonts w:ascii="Times New Roman" w:eastAsia="楷体" w:hAnsi="Times New Roman" w:cs="Times New Roman"/>
          <w:color w:val="000000" w:themeColor="text1"/>
          <w:sz w:val="24"/>
          <w:szCs w:val="24"/>
          <w:lang w:eastAsia="zh-TW"/>
        </w:rPr>
        <w:t>，对句子中的连续片段进行整体遮蔽，并利用掩码语言模型进行填充，从而实现句子级的自然改写</w:t>
      </w:r>
      <w:r w:rsidRPr="00515771">
        <w:rPr>
          <w:rFonts w:ascii="Times New Roman" w:eastAsia="楷体" w:hAnsi="Times New Roman" w:cs="Times New Roman"/>
          <w:color w:val="000000" w:themeColor="text1"/>
          <w:sz w:val="24"/>
          <w:szCs w:val="24"/>
          <w:lang w:eastAsia="zh-TW"/>
        </w:rPr>
        <w:t xml:space="preserve"> [4]</w:t>
      </w:r>
      <w:r w:rsidRPr="00515771">
        <w:rPr>
          <w:rFonts w:ascii="Times New Roman" w:eastAsia="楷体" w:hAnsi="Times New Roman" w:cs="Times New Roman"/>
          <w:color w:val="000000" w:themeColor="text1"/>
          <w:sz w:val="24"/>
          <w:szCs w:val="24"/>
          <w:lang w:eastAsia="zh-TW"/>
        </w:rPr>
        <w:t>。此外，部分研究结合</w:t>
      </w:r>
      <w:r w:rsidRPr="00515771">
        <w:rPr>
          <w:rFonts w:ascii="Times New Roman" w:eastAsia="楷体" w:hAnsi="Times New Roman" w:cs="Times New Roman"/>
          <w:color w:val="000000" w:themeColor="text1"/>
          <w:sz w:val="24"/>
          <w:szCs w:val="24"/>
          <w:lang w:eastAsia="zh-TW"/>
        </w:rPr>
        <w:t xml:space="preserve"> beam search </w:t>
      </w:r>
      <w:r w:rsidRPr="00515771">
        <w:rPr>
          <w:rFonts w:ascii="Times New Roman" w:eastAsia="楷体" w:hAnsi="Times New Roman" w:cs="Times New Roman"/>
          <w:color w:val="000000" w:themeColor="text1"/>
          <w:sz w:val="24"/>
          <w:szCs w:val="24"/>
          <w:lang w:eastAsia="zh-TW"/>
        </w:rPr>
        <w:t>与模型预测置信度作为评分函数，在更大的搜索空间中寻找对模型更具迷惑性的对抗样本</w:t>
      </w:r>
      <w:r w:rsidRPr="00515771">
        <w:rPr>
          <w:rFonts w:ascii="Times New Roman" w:eastAsia="楷体" w:hAnsi="Times New Roman" w:cs="Times New Roman"/>
          <w:color w:val="000000" w:themeColor="text1"/>
          <w:sz w:val="24"/>
          <w:szCs w:val="24"/>
          <w:lang w:eastAsia="zh-TW"/>
        </w:rPr>
        <w:t xml:space="preserve"> [5]</w:t>
      </w:r>
      <w:r w:rsidRPr="00515771">
        <w:rPr>
          <w:rFonts w:ascii="Times New Roman" w:eastAsia="楷体" w:hAnsi="Times New Roman" w:cs="Times New Roman"/>
          <w:color w:val="000000" w:themeColor="text1"/>
          <w:sz w:val="24"/>
          <w:szCs w:val="24"/>
          <w:lang w:eastAsia="zh-TW"/>
        </w:rPr>
        <w:t>。</w:t>
      </w:r>
    </w:p>
    <w:p w14:paraId="50C712E9" w14:textId="542D2260" w:rsidR="00345537" w:rsidRPr="00345537" w:rsidRDefault="00515771" w:rsidP="0065752D">
      <w:pPr>
        <w:pStyle w:val="A8"/>
        <w:ind w:firstLineChars="200" w:firstLine="480"/>
        <w:rPr>
          <w:rFonts w:ascii="Times New Roman" w:eastAsia="PMingLiU" w:hAnsi="Times New Roman" w:cs="Times New Roman"/>
          <w:color w:val="000000" w:themeColor="text1"/>
          <w:sz w:val="24"/>
          <w:szCs w:val="24"/>
          <w:lang w:eastAsia="zh-TW"/>
        </w:rPr>
      </w:pPr>
      <w:r w:rsidRPr="00515771">
        <w:rPr>
          <w:rFonts w:ascii="Times New Roman" w:eastAsia="楷体" w:hAnsi="Times New Roman" w:cs="Times New Roman"/>
          <w:color w:val="000000" w:themeColor="text1"/>
          <w:sz w:val="24"/>
          <w:szCs w:val="24"/>
          <w:lang w:eastAsia="zh-TW"/>
        </w:rPr>
        <w:t>随着研究的深入，生成文本的语言自然性以及跨模型的迁移攻击能力也逐渐受到关注</w:t>
      </w:r>
      <w:r w:rsidRPr="00515771">
        <w:rPr>
          <w:rFonts w:ascii="Times New Roman" w:eastAsia="楷体" w:hAnsi="Times New Roman" w:cs="Times New Roman"/>
          <w:color w:val="000000" w:themeColor="text1"/>
          <w:sz w:val="24"/>
          <w:szCs w:val="24"/>
          <w:lang w:eastAsia="zh-TW"/>
        </w:rPr>
        <w:t xml:space="preserve"> [5][6]</w:t>
      </w:r>
      <w:r w:rsidRPr="00515771">
        <w:rPr>
          <w:rFonts w:ascii="Times New Roman" w:eastAsia="楷体" w:hAnsi="Times New Roman" w:cs="Times New Roman"/>
          <w:color w:val="000000" w:themeColor="text1"/>
          <w:sz w:val="24"/>
          <w:szCs w:val="24"/>
          <w:lang w:eastAsia="zh-TW"/>
        </w:rPr>
        <w:t>。基于上述研究思路，本文在</w:t>
      </w:r>
      <w:r w:rsidRPr="00515771">
        <w:rPr>
          <w:rFonts w:ascii="Times New Roman" w:eastAsia="楷体" w:hAnsi="Times New Roman" w:cs="Times New Roman"/>
          <w:color w:val="000000" w:themeColor="text1"/>
          <w:sz w:val="24"/>
          <w:szCs w:val="24"/>
          <w:lang w:eastAsia="zh-TW"/>
        </w:rPr>
        <w:t xml:space="preserve"> BERT-Attack </w:t>
      </w:r>
      <w:r w:rsidRPr="00515771">
        <w:rPr>
          <w:rFonts w:ascii="Times New Roman" w:eastAsia="楷体" w:hAnsi="Times New Roman" w:cs="Times New Roman"/>
          <w:color w:val="000000" w:themeColor="text1"/>
          <w:sz w:val="24"/>
          <w:szCs w:val="24"/>
          <w:lang w:eastAsia="zh-TW"/>
        </w:rPr>
        <w:t>框架基础上，实现了一种句子级的</w:t>
      </w:r>
      <w:r w:rsidRPr="00515771">
        <w:rPr>
          <w:rFonts w:ascii="Times New Roman" w:eastAsia="楷体" w:hAnsi="Times New Roman" w:cs="Times New Roman"/>
          <w:color w:val="000000" w:themeColor="text1"/>
          <w:sz w:val="24"/>
          <w:szCs w:val="24"/>
          <w:lang w:eastAsia="zh-TW"/>
        </w:rPr>
        <w:t xml:space="preserve"> span-mask </w:t>
      </w:r>
      <w:r w:rsidRPr="00515771">
        <w:rPr>
          <w:rFonts w:ascii="Times New Roman" w:eastAsia="楷体" w:hAnsi="Times New Roman" w:cs="Times New Roman"/>
          <w:color w:val="000000" w:themeColor="text1"/>
          <w:sz w:val="24"/>
          <w:szCs w:val="24"/>
          <w:lang w:eastAsia="zh-TW"/>
        </w:rPr>
        <w:t>改写方法，并在欺诈对话检测任务中对其攻击效果进行了实验分析。</w:t>
      </w:r>
    </w:p>
    <w:p w14:paraId="1DB3BA7B" w14:textId="77777777" w:rsidR="00143D5C" w:rsidRPr="003A5A5A" w:rsidRDefault="00143D5C">
      <w:pPr>
        <w:pStyle w:val="A8"/>
        <w:numPr>
          <w:ilvl w:val="0"/>
          <w:numId w:val="2"/>
        </w:numPr>
        <w:ind w:firstLine="0"/>
        <w:rPr>
          <w:rFonts w:ascii="Times New Roman" w:eastAsia="楷体" w:hAnsi="Times New Roman" w:cs="Times New Roman" w:hint="default"/>
          <w:b/>
          <w:bCs/>
          <w:color w:val="auto"/>
          <w:sz w:val="32"/>
          <w:szCs w:val="32"/>
          <w:lang w:eastAsia="zh-CN"/>
        </w:rPr>
      </w:pPr>
      <w:r w:rsidRPr="003A5A5A">
        <w:rPr>
          <w:rFonts w:ascii="Times New Roman" w:eastAsia="楷体" w:hAnsi="Times New Roman" w:cs="Times New Roman" w:hint="default"/>
          <w:b/>
          <w:bCs/>
          <w:color w:val="auto"/>
          <w:sz w:val="32"/>
          <w:szCs w:val="32"/>
          <w:lang w:eastAsia="zh-CN"/>
        </w:rPr>
        <w:t>提出的模型方法的解读</w:t>
      </w:r>
    </w:p>
    <w:p w14:paraId="3151ABAB" w14:textId="3EFEF54E" w:rsidR="004C578D" w:rsidRPr="0065752D" w:rsidRDefault="004C578D" w:rsidP="0065752D">
      <w:pPr>
        <w:pStyle w:val="A8"/>
        <w:ind w:firstLineChars="200" w:firstLine="480"/>
        <w:rPr>
          <w:rFonts w:ascii="Times New Roman" w:eastAsia="PMingLiU" w:hAnsi="Times New Roman" w:cs="Times New Roman"/>
          <w:sz w:val="24"/>
          <w:szCs w:val="24"/>
          <w:lang w:eastAsia="zh-TW"/>
        </w:rPr>
      </w:pPr>
      <w:r w:rsidRPr="004C578D">
        <w:rPr>
          <w:rFonts w:ascii="Times New Roman" w:eastAsia="楷体" w:hAnsi="Times New Roman" w:cs="Times New Roman"/>
          <w:sz w:val="24"/>
          <w:szCs w:val="24"/>
          <w:lang w:eastAsia="zh-TW"/>
        </w:rPr>
        <w:t>本章围绕文本对抗样本生成方法展开，重点解读经典的</w:t>
      </w:r>
      <w:r w:rsidRPr="004C578D">
        <w:rPr>
          <w:rFonts w:ascii="Times New Roman" w:eastAsia="楷体" w:hAnsi="Times New Roman" w:cs="Times New Roman"/>
          <w:sz w:val="24"/>
          <w:szCs w:val="24"/>
          <w:lang w:eastAsia="zh-TW"/>
        </w:rPr>
        <w:t xml:space="preserve"> BERT-Attack </w:t>
      </w:r>
      <w:r w:rsidRPr="004C578D">
        <w:rPr>
          <w:rFonts w:ascii="Times New Roman" w:eastAsia="楷体" w:hAnsi="Times New Roman" w:cs="Times New Roman"/>
          <w:sz w:val="24"/>
          <w:szCs w:val="24"/>
          <w:lang w:eastAsia="zh-TW"/>
        </w:rPr>
        <w:t>方法，并结合本文在该框架基础上实现的句子级</w:t>
      </w:r>
      <w:r w:rsidRPr="004C578D">
        <w:rPr>
          <w:rFonts w:ascii="Times New Roman" w:eastAsia="楷体" w:hAnsi="Times New Roman" w:cs="Times New Roman"/>
          <w:sz w:val="24"/>
          <w:szCs w:val="24"/>
          <w:lang w:eastAsia="zh-TW"/>
        </w:rPr>
        <w:t xml:space="preserve"> span-mask </w:t>
      </w:r>
      <w:r w:rsidRPr="004C578D">
        <w:rPr>
          <w:rFonts w:ascii="Times New Roman" w:eastAsia="楷体" w:hAnsi="Times New Roman" w:cs="Times New Roman"/>
          <w:sz w:val="24"/>
          <w:szCs w:val="24"/>
          <w:lang w:eastAsia="zh-TW"/>
        </w:rPr>
        <w:t>改写方法，系统说明对抗样本生成的原理、流程与实验设置。</w:t>
      </w:r>
    </w:p>
    <w:p w14:paraId="47E48283" w14:textId="0E16D218" w:rsidR="004C578D" w:rsidRPr="0065752D" w:rsidRDefault="004C578D" w:rsidP="004C578D">
      <w:pPr>
        <w:pStyle w:val="A8"/>
        <w:rPr>
          <w:rFonts w:ascii="Times New Roman" w:eastAsia="楷体" w:hAnsi="Times New Roman" w:cs="Times New Roman"/>
          <w:b/>
          <w:bCs/>
          <w:color w:val="000000" w:themeColor="text1"/>
          <w:sz w:val="28"/>
          <w:szCs w:val="28"/>
          <w:lang w:eastAsia="zh-TW"/>
        </w:rPr>
      </w:pPr>
      <w:r w:rsidRPr="0065752D">
        <w:rPr>
          <w:rFonts w:ascii="Times New Roman" w:eastAsia="楷体" w:hAnsi="Times New Roman" w:cs="Times New Roman"/>
          <w:b/>
          <w:bCs/>
          <w:color w:val="000000" w:themeColor="text1"/>
          <w:sz w:val="28"/>
          <w:szCs w:val="28"/>
          <w:lang w:eastAsia="zh-TW"/>
        </w:rPr>
        <w:t xml:space="preserve">3.1 </w:t>
      </w:r>
      <w:r w:rsidRPr="0065752D">
        <w:rPr>
          <w:rFonts w:ascii="Times New Roman" w:eastAsia="楷体" w:hAnsi="Times New Roman" w:cs="Times New Roman"/>
          <w:b/>
          <w:bCs/>
          <w:color w:val="000000" w:themeColor="text1"/>
          <w:sz w:val="28"/>
          <w:szCs w:val="28"/>
          <w:lang w:eastAsia="zh-TW"/>
        </w:rPr>
        <w:t>目标论文选择与方法概述</w:t>
      </w:r>
    </w:p>
    <w:p w14:paraId="6DE05F80" w14:textId="34B5F4A2" w:rsidR="004C578D" w:rsidRPr="00F251E0" w:rsidRDefault="004C578D" w:rsidP="00F251E0">
      <w:pPr>
        <w:pStyle w:val="A8"/>
        <w:ind w:firstLineChars="200" w:firstLine="480"/>
        <w:rPr>
          <w:rFonts w:ascii="Times New Roman" w:eastAsia="PMingLiU" w:hAnsi="Times New Roman" w:cs="Times New Roman"/>
          <w:sz w:val="24"/>
          <w:szCs w:val="24"/>
          <w:lang w:eastAsia="zh-TW"/>
        </w:rPr>
      </w:pPr>
      <w:r w:rsidRPr="004C578D">
        <w:rPr>
          <w:rFonts w:ascii="Times New Roman" w:eastAsia="楷体" w:hAnsi="Times New Roman" w:cs="Times New Roman"/>
          <w:sz w:val="24"/>
          <w:szCs w:val="24"/>
          <w:lang w:eastAsia="zh-TW"/>
        </w:rPr>
        <w:t>本文选择</w:t>
      </w:r>
      <w:r w:rsidRPr="004C578D">
        <w:rPr>
          <w:rFonts w:ascii="Times New Roman" w:eastAsia="楷体" w:hAnsi="Times New Roman" w:cs="Times New Roman"/>
          <w:sz w:val="24"/>
          <w:szCs w:val="24"/>
          <w:lang w:eastAsia="zh-TW"/>
        </w:rPr>
        <w:t xml:space="preserve"> BERT-Attack: Adversarial Attack Against BERT Using BERT</w:t>
      </w:r>
      <w:r w:rsidRPr="004C578D">
        <w:rPr>
          <w:rFonts w:ascii="Times New Roman" w:eastAsia="楷体" w:hAnsi="Times New Roman" w:cs="Times New Roman"/>
          <w:sz w:val="24"/>
          <w:szCs w:val="24"/>
          <w:lang w:eastAsia="zh-TW"/>
        </w:rPr>
        <w:t>（</w:t>
      </w:r>
      <w:r w:rsidRPr="004C578D">
        <w:rPr>
          <w:rFonts w:ascii="Times New Roman" w:eastAsia="楷体" w:hAnsi="Times New Roman" w:cs="Times New Roman"/>
          <w:sz w:val="24"/>
          <w:szCs w:val="24"/>
          <w:lang w:eastAsia="zh-TW"/>
        </w:rPr>
        <w:t>EMNLP 2020</w:t>
      </w:r>
      <w:r w:rsidRPr="004C578D">
        <w:rPr>
          <w:rFonts w:ascii="Times New Roman" w:eastAsia="楷体" w:hAnsi="Times New Roman" w:cs="Times New Roman"/>
          <w:sz w:val="24"/>
          <w:szCs w:val="24"/>
          <w:lang w:eastAsia="zh-TW"/>
        </w:rPr>
        <w:t>）</w:t>
      </w:r>
      <w:r w:rsidRPr="004C578D">
        <w:rPr>
          <w:rFonts w:ascii="Times New Roman" w:eastAsia="楷体" w:hAnsi="Times New Roman" w:cs="Times New Roman"/>
          <w:sz w:val="24"/>
          <w:szCs w:val="24"/>
          <w:lang w:eastAsia="zh-TW"/>
        </w:rPr>
        <w:t xml:space="preserve"> </w:t>
      </w:r>
      <w:r w:rsidRPr="004C578D">
        <w:rPr>
          <w:rFonts w:ascii="Times New Roman" w:eastAsia="楷体" w:hAnsi="Times New Roman" w:cs="Times New Roman"/>
          <w:sz w:val="24"/>
          <w:szCs w:val="24"/>
          <w:lang w:eastAsia="zh-TW"/>
        </w:rPr>
        <w:t>作为主要方法解读论文。该方法提出了一种面向预训练语言模型的文本对抗攻击框架，通过掩码语言模型（</w:t>
      </w:r>
      <w:r w:rsidRPr="004C578D">
        <w:rPr>
          <w:rFonts w:ascii="Times New Roman" w:eastAsia="楷体" w:hAnsi="Times New Roman" w:cs="Times New Roman"/>
          <w:sz w:val="24"/>
          <w:szCs w:val="24"/>
          <w:lang w:eastAsia="zh-TW"/>
        </w:rPr>
        <w:t>Masked Language Model, MLM</w:t>
      </w:r>
      <w:r w:rsidRPr="004C578D">
        <w:rPr>
          <w:rFonts w:ascii="Times New Roman" w:eastAsia="楷体" w:hAnsi="Times New Roman" w:cs="Times New Roman"/>
          <w:sz w:val="24"/>
          <w:szCs w:val="24"/>
          <w:lang w:eastAsia="zh-TW"/>
        </w:rPr>
        <w:t>）生成替换候选，并结合受害模型（</w:t>
      </w:r>
      <w:r w:rsidRPr="004C578D">
        <w:rPr>
          <w:rFonts w:ascii="Times New Roman" w:eastAsia="楷体" w:hAnsi="Times New Roman" w:cs="Times New Roman"/>
          <w:sz w:val="24"/>
          <w:szCs w:val="24"/>
          <w:lang w:eastAsia="zh-TW"/>
        </w:rPr>
        <w:t>Victim Model</w:t>
      </w:r>
      <w:r w:rsidRPr="004C578D">
        <w:rPr>
          <w:rFonts w:ascii="Times New Roman" w:eastAsia="楷体" w:hAnsi="Times New Roman" w:cs="Times New Roman"/>
          <w:sz w:val="24"/>
          <w:szCs w:val="24"/>
          <w:lang w:eastAsia="zh-TW"/>
        </w:rPr>
        <w:t>）的预测结果进行引导，从而在保持语义自然性的前提下，有效诱导模型产生错误预测。</w:t>
      </w:r>
    </w:p>
    <w:p w14:paraId="53BC9B73" w14:textId="77777777" w:rsidR="004C578D" w:rsidRPr="004C578D" w:rsidRDefault="004C578D" w:rsidP="00F251E0">
      <w:pPr>
        <w:pStyle w:val="A8"/>
        <w:ind w:firstLineChars="200" w:firstLine="480"/>
        <w:rPr>
          <w:rFonts w:ascii="Times New Roman" w:eastAsia="楷体" w:hAnsi="Times New Roman" w:cs="Times New Roman"/>
          <w:sz w:val="24"/>
          <w:szCs w:val="24"/>
          <w:lang w:eastAsia="zh-TW"/>
        </w:rPr>
      </w:pPr>
      <w:r w:rsidRPr="004C578D">
        <w:rPr>
          <w:rFonts w:ascii="Times New Roman" w:eastAsia="楷体" w:hAnsi="Times New Roman" w:cs="Times New Roman"/>
          <w:sz w:val="24"/>
          <w:szCs w:val="24"/>
          <w:lang w:eastAsia="zh-TW"/>
        </w:rPr>
        <w:t>选择</w:t>
      </w:r>
      <w:r w:rsidRPr="004C578D">
        <w:rPr>
          <w:rFonts w:ascii="Times New Roman" w:eastAsia="楷体" w:hAnsi="Times New Roman" w:cs="Times New Roman"/>
          <w:sz w:val="24"/>
          <w:szCs w:val="24"/>
          <w:lang w:eastAsia="zh-TW"/>
        </w:rPr>
        <w:t xml:space="preserve"> BERT-Attack </w:t>
      </w:r>
      <w:r w:rsidRPr="004C578D">
        <w:rPr>
          <w:rFonts w:ascii="Times New Roman" w:eastAsia="楷体" w:hAnsi="Times New Roman" w:cs="Times New Roman"/>
          <w:sz w:val="24"/>
          <w:szCs w:val="24"/>
          <w:lang w:eastAsia="zh-TW"/>
        </w:rPr>
        <w:t>作为核心解读对象，主要基于以下原因：</w:t>
      </w:r>
    </w:p>
    <w:p w14:paraId="0DCEDD6B" w14:textId="77777777" w:rsidR="004C578D" w:rsidRPr="004C578D" w:rsidRDefault="004C578D" w:rsidP="00D64F03">
      <w:pPr>
        <w:pStyle w:val="A8"/>
        <w:numPr>
          <w:ilvl w:val="0"/>
          <w:numId w:val="13"/>
        </w:numPr>
        <w:rPr>
          <w:rFonts w:ascii="Times New Roman" w:eastAsia="楷体" w:hAnsi="Times New Roman" w:cs="Times New Roman"/>
          <w:sz w:val="24"/>
          <w:szCs w:val="24"/>
          <w:lang w:eastAsia="zh-TW"/>
        </w:rPr>
      </w:pPr>
      <w:r w:rsidRPr="004C578D">
        <w:rPr>
          <w:rFonts w:ascii="Times New Roman" w:eastAsia="楷体" w:hAnsi="Times New Roman" w:cs="Times New Roman"/>
          <w:sz w:val="24"/>
          <w:szCs w:val="24"/>
          <w:lang w:eastAsia="zh-TW"/>
        </w:rPr>
        <w:t>该方法不依赖梯度信息，仅需访问模型的预测概率，适用于黑盒或灰盒攻击场景；</w:t>
      </w:r>
    </w:p>
    <w:p w14:paraId="2F5F9277" w14:textId="77777777" w:rsidR="004C578D" w:rsidRPr="004C578D" w:rsidRDefault="004C578D" w:rsidP="00D64F03">
      <w:pPr>
        <w:pStyle w:val="A8"/>
        <w:numPr>
          <w:ilvl w:val="0"/>
          <w:numId w:val="13"/>
        </w:numPr>
        <w:rPr>
          <w:rFonts w:ascii="Times New Roman" w:eastAsia="楷体" w:hAnsi="Times New Roman" w:cs="Times New Roman"/>
          <w:sz w:val="24"/>
          <w:szCs w:val="24"/>
          <w:lang w:eastAsia="zh-TW"/>
        </w:rPr>
      </w:pPr>
      <w:r w:rsidRPr="004C578D">
        <w:rPr>
          <w:rFonts w:ascii="Times New Roman" w:eastAsia="楷体" w:hAnsi="Times New Roman" w:cs="Times New Roman"/>
          <w:sz w:val="24"/>
          <w:szCs w:val="24"/>
          <w:lang w:eastAsia="zh-TW"/>
        </w:rPr>
        <w:t>攻击流程清晰，易于复现，且与本文实验中使用的</w:t>
      </w:r>
      <w:r w:rsidRPr="004C578D">
        <w:rPr>
          <w:rFonts w:ascii="Times New Roman" w:eastAsia="楷体" w:hAnsi="Times New Roman" w:cs="Times New Roman"/>
          <w:sz w:val="24"/>
          <w:szCs w:val="24"/>
          <w:lang w:eastAsia="zh-TW"/>
        </w:rPr>
        <w:t xml:space="preserve"> BERT-base-Chinese </w:t>
      </w:r>
      <w:r w:rsidRPr="004C578D">
        <w:rPr>
          <w:rFonts w:ascii="Times New Roman" w:eastAsia="楷体" w:hAnsi="Times New Roman" w:cs="Times New Roman"/>
          <w:sz w:val="24"/>
          <w:szCs w:val="24"/>
          <w:lang w:eastAsia="zh-TW"/>
        </w:rPr>
        <w:t>欺诈检测模型高度匹配；</w:t>
      </w:r>
    </w:p>
    <w:p w14:paraId="31E03AC4" w14:textId="77777777" w:rsidR="004C578D" w:rsidRPr="004C578D" w:rsidRDefault="004C578D" w:rsidP="00D64F03">
      <w:pPr>
        <w:pStyle w:val="A8"/>
        <w:numPr>
          <w:ilvl w:val="0"/>
          <w:numId w:val="13"/>
        </w:numPr>
        <w:rPr>
          <w:rFonts w:ascii="Times New Roman" w:eastAsia="楷体" w:hAnsi="Times New Roman" w:cs="Times New Roman"/>
          <w:sz w:val="24"/>
          <w:szCs w:val="24"/>
          <w:lang w:eastAsia="zh-TW"/>
        </w:rPr>
      </w:pPr>
      <w:r w:rsidRPr="004C578D">
        <w:rPr>
          <w:rFonts w:ascii="Times New Roman" w:eastAsia="楷体" w:hAnsi="Times New Roman" w:cs="Times New Roman"/>
          <w:sz w:val="24"/>
          <w:szCs w:val="24"/>
          <w:lang w:eastAsia="zh-TW"/>
        </w:rPr>
        <w:t>方法在文本分类任务上具有较强代表性，是后续多种文本对抗攻击工作的基础。</w:t>
      </w:r>
    </w:p>
    <w:p w14:paraId="27486B74" w14:textId="561587F4" w:rsidR="0031320A" w:rsidRDefault="004C578D" w:rsidP="0065752D">
      <w:pPr>
        <w:pStyle w:val="A8"/>
        <w:ind w:firstLineChars="200" w:firstLine="480"/>
        <w:rPr>
          <w:rFonts w:ascii="Times New Roman" w:eastAsia="PMingLiU" w:hAnsi="Times New Roman" w:cs="Times New Roman"/>
          <w:sz w:val="24"/>
          <w:szCs w:val="24"/>
          <w:lang w:eastAsia="zh-TW"/>
        </w:rPr>
      </w:pPr>
      <w:r w:rsidRPr="004C578D">
        <w:rPr>
          <w:rFonts w:ascii="Times New Roman" w:eastAsia="楷体" w:hAnsi="Times New Roman" w:cs="Times New Roman"/>
          <w:sz w:val="24"/>
          <w:szCs w:val="24"/>
          <w:lang w:eastAsia="zh-TW"/>
        </w:rPr>
        <w:t>在此基础上，本文进一步参考了</w:t>
      </w:r>
      <w:r w:rsidRPr="004C578D">
        <w:rPr>
          <w:rFonts w:ascii="Times New Roman" w:eastAsia="楷体" w:hAnsi="Times New Roman" w:cs="Times New Roman"/>
          <w:sz w:val="24"/>
          <w:szCs w:val="24"/>
          <w:lang w:eastAsia="zh-TW"/>
        </w:rPr>
        <w:t xml:space="preserve"> BAE</w:t>
      </w:r>
      <w:r w:rsidRPr="004C578D">
        <w:rPr>
          <w:rFonts w:ascii="Times New Roman" w:eastAsia="楷体" w:hAnsi="Times New Roman" w:cs="Times New Roman"/>
          <w:sz w:val="24"/>
          <w:szCs w:val="24"/>
          <w:lang w:eastAsia="zh-TW"/>
        </w:rPr>
        <w:t>（</w:t>
      </w:r>
      <w:r w:rsidRPr="004C578D">
        <w:rPr>
          <w:rFonts w:ascii="Times New Roman" w:eastAsia="楷体" w:hAnsi="Times New Roman" w:cs="Times New Roman"/>
          <w:sz w:val="24"/>
          <w:szCs w:val="24"/>
          <w:lang w:eastAsia="zh-TW"/>
        </w:rPr>
        <w:t>BERT-based Adversarial Examples</w:t>
      </w:r>
      <w:r w:rsidRPr="004C578D">
        <w:rPr>
          <w:rFonts w:ascii="Times New Roman" w:eastAsia="楷体" w:hAnsi="Times New Roman" w:cs="Times New Roman"/>
          <w:sz w:val="24"/>
          <w:szCs w:val="24"/>
          <w:lang w:eastAsia="zh-TW"/>
        </w:rPr>
        <w:t>）</w:t>
      </w:r>
      <w:r w:rsidRPr="004C578D">
        <w:rPr>
          <w:rFonts w:ascii="Times New Roman" w:eastAsia="楷体" w:hAnsi="Times New Roman" w:cs="Times New Roman"/>
          <w:sz w:val="24"/>
          <w:szCs w:val="24"/>
          <w:lang w:eastAsia="zh-TW"/>
        </w:rPr>
        <w:t xml:space="preserve"> </w:t>
      </w:r>
      <w:r w:rsidRPr="004C578D">
        <w:rPr>
          <w:rFonts w:ascii="Times New Roman" w:eastAsia="楷体" w:hAnsi="Times New Roman" w:cs="Times New Roman"/>
          <w:sz w:val="24"/>
          <w:szCs w:val="24"/>
          <w:lang w:eastAsia="zh-TW"/>
        </w:rPr>
        <w:t>提出的</w:t>
      </w:r>
      <w:r w:rsidRPr="004C578D">
        <w:rPr>
          <w:rFonts w:ascii="Times New Roman" w:eastAsia="楷体" w:hAnsi="Times New Roman" w:cs="Times New Roman"/>
          <w:sz w:val="24"/>
          <w:szCs w:val="24"/>
          <w:lang w:eastAsia="zh-TW"/>
        </w:rPr>
        <w:t xml:space="preserve"> phrase/span-level mask + fill </w:t>
      </w:r>
      <w:r w:rsidRPr="004C578D">
        <w:rPr>
          <w:rFonts w:ascii="Times New Roman" w:eastAsia="楷体" w:hAnsi="Times New Roman" w:cs="Times New Roman"/>
          <w:sz w:val="24"/>
          <w:szCs w:val="24"/>
          <w:lang w:eastAsia="zh-TW"/>
        </w:rPr>
        <w:t>思路，将攻击粒度从“词级”扩展至“句级”，构建更强扰动形式，用于消融实验与方法对比。</w:t>
      </w:r>
    </w:p>
    <w:p w14:paraId="3CC4E805" w14:textId="759E802A" w:rsidR="0031320A" w:rsidRPr="0050622F" w:rsidRDefault="0031320A" w:rsidP="0031320A">
      <w:pPr>
        <w:pStyle w:val="A8"/>
        <w:numPr>
          <w:ilvl w:val="0"/>
          <w:numId w:val="17"/>
        </w:numPr>
        <w:rPr>
          <w:rFonts w:ascii="Times New Roman" w:eastAsia="楷体" w:hAnsi="Times New Roman" w:cs="Times New Roman" w:hint="default"/>
          <w:b/>
          <w:bCs/>
          <w:sz w:val="24"/>
          <w:szCs w:val="24"/>
          <w:lang w:eastAsia="zh-TW"/>
        </w:rPr>
      </w:pPr>
      <w:r w:rsidRPr="0050622F">
        <w:rPr>
          <w:rFonts w:ascii="Times New Roman" w:eastAsia="楷体" w:hAnsi="Times New Roman" w:cs="Times New Roman"/>
          <w:b/>
          <w:bCs/>
          <w:sz w:val="24"/>
          <w:szCs w:val="24"/>
          <w:lang w:eastAsia="zh-TW"/>
        </w:rPr>
        <w:t xml:space="preserve">BERT-Attack </w:t>
      </w:r>
      <w:r w:rsidRPr="0050622F">
        <w:rPr>
          <w:rFonts w:ascii="Times New Roman" w:eastAsia="楷体" w:hAnsi="Times New Roman" w:cs="Times New Roman"/>
          <w:b/>
          <w:bCs/>
          <w:sz w:val="24"/>
          <w:szCs w:val="24"/>
          <w:lang w:eastAsia="zh-TW"/>
        </w:rPr>
        <w:t>词级对抗样本</w:t>
      </w:r>
      <w:r w:rsidRPr="0050622F">
        <w:rPr>
          <w:rFonts w:ascii="Times New Roman" w:eastAsia="楷体" w:hAnsi="Times New Roman" w:cs="Times New Roman"/>
          <w:b/>
          <w:bCs/>
          <w:sz w:val="24"/>
          <w:szCs w:val="24"/>
          <w:lang w:eastAsia="zh-TW"/>
        </w:rPr>
        <w:t>流程</w:t>
      </w:r>
    </w:p>
    <w:p w14:paraId="3CF2EB8A" w14:textId="0FCDBA8A" w:rsidR="0031320A" w:rsidRPr="0031320A" w:rsidRDefault="0031320A" w:rsidP="0031320A">
      <w:pPr>
        <w:pStyle w:val="A8"/>
        <w:ind w:firstLineChars="200" w:firstLine="480"/>
        <w:rPr>
          <w:rFonts w:ascii="Times New Roman" w:eastAsia="楷体" w:hAnsi="Times New Roman" w:cs="Times New Roman" w:hint="default"/>
          <w:sz w:val="24"/>
          <w:szCs w:val="24"/>
          <w:lang w:eastAsia="zh-TW"/>
        </w:rPr>
      </w:pPr>
      <w:r w:rsidRPr="0031320A">
        <w:rPr>
          <w:rFonts w:ascii="Times New Roman" w:eastAsia="楷体" w:hAnsi="Times New Roman" w:cs="Times New Roman"/>
          <w:sz w:val="24"/>
          <w:szCs w:val="24"/>
          <w:lang w:eastAsia="zh-TW"/>
        </w:rPr>
        <w:t xml:space="preserve">BERT-Attack </w:t>
      </w:r>
      <w:r w:rsidRPr="0031320A">
        <w:rPr>
          <w:rFonts w:ascii="Times New Roman" w:eastAsia="楷体" w:hAnsi="Times New Roman" w:cs="Times New Roman"/>
          <w:sz w:val="24"/>
          <w:szCs w:val="24"/>
          <w:lang w:eastAsia="zh-TW"/>
        </w:rPr>
        <w:t>词级对抗样本流程</w:t>
      </w:r>
      <w:r>
        <w:rPr>
          <w:rFonts w:ascii="Times New Roman" w:eastAsia="楷体" w:hAnsi="Times New Roman" w:cs="Times New Roman"/>
          <w:sz w:val="24"/>
          <w:szCs w:val="24"/>
          <w:lang w:eastAsia="zh-TW"/>
        </w:rPr>
        <w:t>如下图所示。</w:t>
      </w:r>
    </w:p>
    <w:p w14:paraId="4D2C4D70" w14:textId="77777777" w:rsidR="00932317" w:rsidRDefault="0031320A" w:rsidP="00932317">
      <w:pPr>
        <w:pStyle w:val="A8"/>
        <w:ind w:firstLineChars="200" w:firstLine="480"/>
        <w:rPr>
          <w:rFonts w:ascii="Times New Roman" w:eastAsia="PMingLiU" w:hAnsi="Times New Roman" w:cs="Times New Roman" w:hint="default"/>
          <w:sz w:val="24"/>
          <w:szCs w:val="24"/>
          <w:lang w:eastAsia="zh-TW"/>
        </w:rPr>
      </w:pPr>
      <w:r w:rsidRPr="0030239B">
        <w:rPr>
          <w:rFonts w:ascii="Times New Roman" w:eastAsia="楷体" w:hAnsi="Times New Roman" w:cs="Times New Roman"/>
          <w:sz w:val="24"/>
          <w:szCs w:val="24"/>
          <w:lang w:eastAsia="zh-TW"/>
        </w:rPr>
        <w:t>首先，将原始对话文本作为输入，依次对文本中的候选词进行遮蔽（</w:t>
      </w:r>
      <w:r w:rsidRPr="0030239B">
        <w:rPr>
          <w:rFonts w:ascii="Times New Roman" w:eastAsia="楷体" w:hAnsi="Times New Roman" w:cs="Times New Roman"/>
          <w:sz w:val="24"/>
          <w:szCs w:val="24"/>
          <w:lang w:eastAsia="zh-TW"/>
        </w:rPr>
        <w:t>mask</w:t>
      </w:r>
      <w:r w:rsidRPr="0030239B">
        <w:rPr>
          <w:rFonts w:ascii="Times New Roman" w:eastAsia="楷体" w:hAnsi="Times New Roman" w:cs="Times New Roman"/>
          <w:sz w:val="24"/>
          <w:szCs w:val="24"/>
          <w:lang w:eastAsia="zh-TW"/>
        </w:rPr>
        <w:t>）操作，并通过比较遮蔽前后受害者模型对真实标签的预测概率变化，计算各词的重要性得分。该过程用于识别对模型判别结果影响最大的关键位置。</w:t>
      </w:r>
    </w:p>
    <w:p w14:paraId="55B214E8" w14:textId="77777777" w:rsidR="00932317" w:rsidRDefault="0031320A" w:rsidP="00932317">
      <w:pPr>
        <w:pStyle w:val="A8"/>
        <w:ind w:firstLineChars="200" w:firstLine="480"/>
        <w:rPr>
          <w:rFonts w:ascii="Times New Roman" w:eastAsia="PMingLiU" w:hAnsi="Times New Roman" w:cs="Times New Roman" w:hint="default"/>
          <w:sz w:val="24"/>
          <w:szCs w:val="24"/>
          <w:lang w:eastAsia="zh-TW"/>
        </w:rPr>
      </w:pPr>
      <w:r w:rsidRPr="0030239B">
        <w:rPr>
          <w:rFonts w:ascii="Times New Roman" w:eastAsia="楷体" w:hAnsi="Times New Roman" w:cs="Times New Roman"/>
          <w:sz w:val="24"/>
          <w:szCs w:val="24"/>
          <w:lang w:eastAsia="zh-TW"/>
        </w:rPr>
        <w:t>随后，从重要性排序结果中选取最关键的词语，并利用掩码语言模型（</w:t>
      </w:r>
      <w:r w:rsidRPr="0030239B">
        <w:rPr>
          <w:rFonts w:ascii="Times New Roman" w:eastAsia="楷体" w:hAnsi="Times New Roman" w:cs="Times New Roman"/>
          <w:sz w:val="24"/>
          <w:szCs w:val="24"/>
          <w:lang w:eastAsia="zh-TW"/>
        </w:rPr>
        <w:t>Masked Language Model, MLM</w:t>
      </w:r>
      <w:r w:rsidRPr="0030239B">
        <w:rPr>
          <w:rFonts w:ascii="Times New Roman" w:eastAsia="楷体" w:hAnsi="Times New Roman" w:cs="Times New Roman"/>
          <w:sz w:val="24"/>
          <w:szCs w:val="24"/>
          <w:lang w:eastAsia="zh-TW"/>
        </w:rPr>
        <w:t>）在该位置生成多个候选替换词。由于</w:t>
      </w:r>
      <w:r w:rsidRPr="0030239B">
        <w:rPr>
          <w:rFonts w:ascii="Times New Roman" w:eastAsia="楷体" w:hAnsi="Times New Roman" w:cs="Times New Roman"/>
          <w:sz w:val="24"/>
          <w:szCs w:val="24"/>
          <w:lang w:eastAsia="zh-TW"/>
        </w:rPr>
        <w:t xml:space="preserve"> MLM </w:t>
      </w:r>
      <w:r w:rsidRPr="0030239B">
        <w:rPr>
          <w:rFonts w:ascii="Times New Roman" w:eastAsia="楷体" w:hAnsi="Times New Roman" w:cs="Times New Roman"/>
          <w:sz w:val="24"/>
          <w:szCs w:val="24"/>
          <w:lang w:eastAsia="zh-TW"/>
        </w:rPr>
        <w:t>基于大规模语料预训练，这些候选词在语言分布上具有较高概率，从而保证生成文本的语法合理性与语义自然性。</w:t>
      </w:r>
    </w:p>
    <w:p w14:paraId="1A6E213F" w14:textId="5422CA27" w:rsidR="0031320A" w:rsidRPr="0030239B" w:rsidRDefault="0031320A" w:rsidP="00932317">
      <w:pPr>
        <w:pStyle w:val="A8"/>
        <w:ind w:firstLineChars="200" w:firstLine="480"/>
        <w:rPr>
          <w:rFonts w:ascii="Times New Roman" w:eastAsia="楷体" w:hAnsi="Times New Roman" w:cs="Times New Roman"/>
          <w:sz w:val="24"/>
          <w:szCs w:val="24"/>
          <w:lang w:eastAsia="zh-TW"/>
        </w:rPr>
      </w:pPr>
      <w:r w:rsidRPr="0030239B">
        <w:rPr>
          <w:rFonts w:ascii="Times New Roman" w:eastAsia="楷体" w:hAnsi="Times New Roman" w:cs="Times New Roman"/>
          <w:sz w:val="24"/>
          <w:szCs w:val="24"/>
          <w:lang w:eastAsia="zh-TW"/>
        </w:rPr>
        <w:t>接着，将每个候选替换词依次填入原文本中，构造一组候选对抗样本，并通过受害者模型对其进行重新预测。攻击策略优先选择能够直接导致预测标签发生翻转的替换结果；若未发生翻转，则选择使真实标签预测概率下降幅度最大的替换词。</w:t>
      </w:r>
    </w:p>
    <w:p w14:paraId="6916612C" w14:textId="3559A610" w:rsidR="0031320A" w:rsidRPr="0030239B" w:rsidRDefault="0031320A" w:rsidP="00932317">
      <w:pPr>
        <w:pStyle w:val="A8"/>
        <w:ind w:firstLineChars="200" w:firstLine="480"/>
        <w:rPr>
          <w:rFonts w:ascii="Times New Roman" w:eastAsia="楷体" w:hAnsi="Times New Roman" w:cs="Times New Roman"/>
          <w:sz w:val="24"/>
          <w:szCs w:val="24"/>
          <w:lang w:eastAsia="zh-TW"/>
        </w:rPr>
      </w:pPr>
      <w:r w:rsidRPr="0030239B">
        <w:rPr>
          <w:rFonts w:ascii="Times New Roman" w:eastAsia="楷体" w:hAnsi="Times New Roman" w:cs="Times New Roman"/>
          <w:sz w:val="24"/>
          <w:szCs w:val="24"/>
          <w:lang w:eastAsia="zh-TW"/>
        </w:rPr>
        <w:t>最终，在不超过最大修改比例约束的前提下，输出词级对抗样本。该方法在保持原始语义基本不变的同时，有效降低了模型对欺诈对话的判别置信度，体现了预训练语言模型在对抗样本生成中的双重角色</w:t>
      </w:r>
      <w:r w:rsidR="00561599">
        <w:rPr>
          <w:rFonts w:ascii="Times New Roman" w:eastAsia="楷体" w:hAnsi="Times New Roman" w:cs="Times New Roman"/>
          <w:sz w:val="24"/>
          <w:szCs w:val="24"/>
          <w:lang w:eastAsia="zh-TW"/>
        </w:rPr>
        <w:t>。</w:t>
      </w:r>
    </w:p>
    <w:p w14:paraId="7F64912F" w14:textId="77777777" w:rsidR="0031320A" w:rsidRPr="0031320A" w:rsidRDefault="0031320A" w:rsidP="0031320A">
      <w:pPr>
        <w:pStyle w:val="A8"/>
        <w:rPr>
          <w:rFonts w:ascii="Times New Roman" w:eastAsia="PMingLiU" w:hAnsi="Times New Roman" w:cs="Times New Roman"/>
          <w:sz w:val="24"/>
          <w:szCs w:val="24"/>
          <w:lang w:eastAsia="zh-TW"/>
        </w:rPr>
      </w:pPr>
    </w:p>
    <w:p w14:paraId="5D751C5D" w14:textId="70CDFDCA" w:rsidR="0030239B" w:rsidRDefault="0030239B" w:rsidP="004C578D">
      <w:pPr>
        <w:pStyle w:val="A8"/>
        <w:rPr>
          <w:rFonts w:ascii="Times New Roman" w:eastAsia="PMingLiU" w:hAnsi="Times New Roman" w:cs="Times New Roman" w:hint="default"/>
          <w:sz w:val="24"/>
          <w:szCs w:val="24"/>
          <w:lang w:eastAsia="zh-TW"/>
        </w:rPr>
      </w:pPr>
    </w:p>
    <w:p w14:paraId="7929F755" w14:textId="77777777" w:rsidR="0030239B" w:rsidRDefault="006409B0" w:rsidP="0030239B">
      <w:pPr>
        <w:pStyle w:val="A8"/>
        <w:keepNext/>
        <w:jc w:val="center"/>
        <w:rPr>
          <w:rFonts w:hint="default"/>
        </w:rPr>
      </w:pPr>
      <w:r>
        <w:rPr>
          <w:noProof/>
        </w:rPr>
        <w:drawing>
          <wp:inline distT="0" distB="0" distL="0" distR="0" wp14:anchorId="4C7E2BB2" wp14:editId="3317C405">
            <wp:extent cx="4015212" cy="2126247"/>
            <wp:effectExtent l="0" t="0" r="4445"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1541" cy="2129598"/>
                    </a:xfrm>
                    <a:prstGeom prst="rect">
                      <a:avLst/>
                    </a:prstGeom>
                    <a:noFill/>
                    <a:ln>
                      <a:noFill/>
                    </a:ln>
                  </pic:spPr>
                </pic:pic>
              </a:graphicData>
            </a:graphic>
          </wp:inline>
        </w:drawing>
      </w:r>
    </w:p>
    <w:p w14:paraId="70632D4F" w14:textId="03D3C1A3" w:rsidR="0031320A" w:rsidRPr="0031320A" w:rsidRDefault="0030239B" w:rsidP="0031320A">
      <w:pPr>
        <w:pStyle w:val="a9"/>
        <w:jc w:val="center"/>
        <w:rPr>
          <w:rFonts w:hint="eastAsia"/>
        </w:rPr>
      </w:pPr>
      <w:r>
        <w:rPr>
          <w:rFonts w:ascii="宋体" w:eastAsia="宋体" w:hAnsi="宋体" w:cs="宋体" w:hint="eastAsia"/>
        </w:rPr>
        <w:t>图</w:t>
      </w:r>
      <w:r>
        <w:t xml:space="preserve"> </w:t>
      </w:r>
      <w:r>
        <w:fldChar w:fldCharType="begin"/>
      </w:r>
      <w:r>
        <w:instrText xml:space="preserve"> SEQ </w:instrText>
      </w:r>
      <w:r>
        <w:instrText>图</w:instrText>
      </w:r>
      <w:r>
        <w:instrText xml:space="preserve"> \* ARABIC </w:instrText>
      </w:r>
      <w:r>
        <w:fldChar w:fldCharType="separate"/>
      </w:r>
      <w:r w:rsidR="00CC51C0">
        <w:rPr>
          <w:noProof/>
        </w:rPr>
        <w:t>3</w:t>
      </w:r>
      <w:r>
        <w:fldChar w:fldCharType="end"/>
      </w:r>
      <w:r>
        <w:t xml:space="preserve"> </w:t>
      </w:r>
      <w:r w:rsidRPr="002625B4">
        <w:t xml:space="preserve">BERT-Attack </w:t>
      </w:r>
      <w:proofErr w:type="gramStart"/>
      <w:r w:rsidRPr="002625B4">
        <w:t>词级对抗</w:t>
      </w:r>
      <w:proofErr w:type="gramEnd"/>
      <w:r w:rsidRPr="002625B4">
        <w:t>样本生成流程示意图</w:t>
      </w:r>
    </w:p>
    <w:p w14:paraId="28956AC2" w14:textId="77777777" w:rsidR="0031320A" w:rsidRPr="0031320A" w:rsidRDefault="0031320A" w:rsidP="0031320A">
      <w:pPr>
        <w:rPr>
          <w:rFonts w:hint="eastAsia"/>
        </w:rPr>
      </w:pPr>
    </w:p>
    <w:p w14:paraId="660B4892" w14:textId="4E6977A1" w:rsidR="004C578D" w:rsidRPr="0050622F" w:rsidRDefault="004C578D" w:rsidP="004C578D">
      <w:pPr>
        <w:pStyle w:val="A8"/>
        <w:rPr>
          <w:rFonts w:ascii="Times New Roman" w:eastAsia="PMingLiU" w:hAnsi="Times New Roman" w:cs="Times New Roman"/>
          <w:b/>
          <w:bCs/>
          <w:color w:val="000000" w:themeColor="text1"/>
          <w:sz w:val="28"/>
          <w:szCs w:val="28"/>
          <w:lang w:eastAsia="zh-TW"/>
        </w:rPr>
      </w:pPr>
      <w:r w:rsidRPr="0065752D">
        <w:rPr>
          <w:rFonts w:ascii="Times New Roman" w:eastAsia="楷体" w:hAnsi="Times New Roman" w:cs="Times New Roman"/>
          <w:b/>
          <w:bCs/>
          <w:color w:val="000000" w:themeColor="text1"/>
          <w:sz w:val="28"/>
          <w:szCs w:val="28"/>
          <w:lang w:eastAsia="zh-TW"/>
        </w:rPr>
        <w:t xml:space="preserve">3.2 </w:t>
      </w:r>
      <w:r w:rsidRPr="0065752D">
        <w:rPr>
          <w:rFonts w:ascii="Times New Roman" w:eastAsia="楷体" w:hAnsi="Times New Roman" w:cs="Times New Roman"/>
          <w:b/>
          <w:bCs/>
          <w:color w:val="000000" w:themeColor="text1"/>
          <w:sz w:val="28"/>
          <w:szCs w:val="28"/>
          <w:lang w:eastAsia="zh-TW"/>
        </w:rPr>
        <w:t>问题定义与符号说明</w:t>
      </w:r>
    </w:p>
    <w:p w14:paraId="5DDD2F0E" w14:textId="0E2C0C14" w:rsidR="00143D5C" w:rsidRDefault="004C578D" w:rsidP="00AC5A88">
      <w:pPr>
        <w:pStyle w:val="A8"/>
        <w:ind w:firstLineChars="200" w:firstLine="480"/>
        <w:rPr>
          <w:rFonts w:ascii="Times New Roman" w:eastAsia="PMingLiU" w:hAnsi="Times New Roman" w:cs="Times New Roman" w:hint="default"/>
          <w:sz w:val="24"/>
          <w:szCs w:val="24"/>
          <w:lang w:eastAsia="zh-TW"/>
        </w:rPr>
      </w:pPr>
      <w:r w:rsidRPr="004C578D">
        <w:rPr>
          <w:rFonts w:ascii="Times New Roman" w:eastAsia="楷体" w:hAnsi="Times New Roman" w:cs="Times New Roman"/>
          <w:sz w:val="24"/>
          <w:szCs w:val="24"/>
          <w:lang w:eastAsia="zh-TW"/>
        </w:rPr>
        <w:t>设原始对话文本为</w:t>
      </w:r>
      <w:r w:rsidRPr="004C578D">
        <w:rPr>
          <w:rFonts w:ascii="Cambria Math" w:eastAsia="楷体" w:hAnsi="Cambria Math" w:cs="Cambria Math" w:hint="default"/>
          <w:sz w:val="24"/>
          <w:szCs w:val="24"/>
          <w:lang w:eastAsia="zh-TW"/>
        </w:rPr>
        <w:t>𝑥</w:t>
      </w:r>
      <w:r w:rsidRPr="004C578D">
        <w:rPr>
          <w:rFonts w:ascii="Times New Roman" w:eastAsia="楷体" w:hAnsi="Times New Roman" w:cs="Times New Roman"/>
          <w:sz w:val="24"/>
          <w:szCs w:val="24"/>
          <w:lang w:eastAsia="zh-TW"/>
        </w:rPr>
        <w:t>，经过预处理后被表示为一条连续文本序列。受害者模型（</w:t>
      </w:r>
      <w:r w:rsidRPr="004C578D">
        <w:rPr>
          <w:rFonts w:ascii="Times New Roman" w:eastAsia="楷体" w:hAnsi="Times New Roman" w:cs="Times New Roman"/>
          <w:sz w:val="24"/>
          <w:szCs w:val="24"/>
          <w:lang w:eastAsia="zh-TW"/>
        </w:rPr>
        <w:t>Victim</w:t>
      </w:r>
      <w:r w:rsidRPr="004C578D">
        <w:rPr>
          <w:rFonts w:ascii="Times New Roman" w:eastAsia="楷体" w:hAnsi="Times New Roman" w:cs="Times New Roman"/>
          <w:sz w:val="24"/>
          <w:szCs w:val="24"/>
          <w:lang w:eastAsia="zh-TW"/>
        </w:rPr>
        <w:t>）记为一个二分类模型：</w:t>
      </w:r>
    </w:p>
    <w:p w14:paraId="517443E3" w14:textId="782C65AA" w:rsidR="004C578D" w:rsidRDefault="00C660B0" w:rsidP="004C578D">
      <w:pPr>
        <w:pStyle w:val="A8"/>
        <w:jc w:val="center"/>
        <w:rPr>
          <w:rFonts w:hint="default"/>
        </w:rPr>
      </w:pPr>
      <w:r w:rsidRPr="004C578D">
        <w:rPr>
          <w:noProof/>
        </w:rPr>
        <w:drawing>
          <wp:inline distT="0" distB="0" distL="0" distR="0" wp14:anchorId="626E82F8" wp14:editId="0A6C4F57">
            <wp:extent cx="2951480" cy="312420"/>
            <wp:effectExtent l="0" t="0" r="0" b="0"/>
            <wp:docPr id="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t="24693" b="18102"/>
                    <a:stretch>
                      <a:fillRect/>
                    </a:stretch>
                  </pic:blipFill>
                  <pic:spPr bwMode="auto">
                    <a:xfrm>
                      <a:off x="0" y="0"/>
                      <a:ext cx="2951480" cy="312420"/>
                    </a:xfrm>
                    <a:prstGeom prst="rect">
                      <a:avLst/>
                    </a:prstGeom>
                    <a:noFill/>
                    <a:ln>
                      <a:noFill/>
                    </a:ln>
                  </pic:spPr>
                </pic:pic>
              </a:graphicData>
            </a:graphic>
          </wp:inline>
        </w:drawing>
      </w:r>
    </w:p>
    <w:p w14:paraId="6DCF96BA" w14:textId="7277824C" w:rsidR="00FF51BD" w:rsidRPr="00905580" w:rsidRDefault="00FF51BD" w:rsidP="00905580">
      <w:pPr>
        <w:pStyle w:val="aa"/>
        <w:spacing w:before="0" w:beforeAutospacing="0" w:after="0" w:afterAutospacing="0"/>
        <w:ind w:firstLineChars="200" w:firstLine="440"/>
        <w:rPr>
          <w:rFonts w:ascii="Times New Roman" w:eastAsia="楷体" w:hAnsi="Times New Roman" w:cs="Times New Roman"/>
          <w:color w:val="000000"/>
          <w:kern w:val="2"/>
          <w:lang w:eastAsia="zh-TW"/>
        </w:rPr>
      </w:pPr>
      <w:r w:rsidRPr="00905580">
        <w:rPr>
          <w:rFonts w:ascii="Times New Roman" w:eastAsia="楷体" w:hAnsi="Times New Roman" w:cs="Times New Roman"/>
          <w:color w:val="000000"/>
          <w:kern w:val="2"/>
          <w:sz w:val="22"/>
          <w:szCs w:val="22"/>
          <w:lang w:eastAsia="zh-TW"/>
        </w:rPr>
        <w:t>其中</w:t>
      </w:r>
      <w:r w:rsidRPr="00905580">
        <w:rPr>
          <w:rFonts w:ascii="Times New Roman" w:eastAsia="楷体" w:hAnsi="Times New Roman" w:cs="Times New Roman"/>
          <w:color w:val="000000"/>
          <w:kern w:val="2"/>
          <w:sz w:val="22"/>
          <w:szCs w:val="22"/>
          <w:lang w:eastAsia="zh-TW"/>
        </w:rPr>
        <w:t xml:space="preserve"> y=1</w:t>
      </w:r>
      <w:r w:rsidRPr="00905580">
        <w:rPr>
          <w:rFonts w:ascii="Times New Roman" w:eastAsia="楷体" w:hAnsi="Times New Roman" w:cs="Times New Roman"/>
          <w:color w:val="000000"/>
          <w:kern w:val="2"/>
          <w:sz w:val="22"/>
          <w:szCs w:val="22"/>
          <w:lang w:eastAsia="zh-TW"/>
        </w:rPr>
        <w:t>表示诈骗对话，</w:t>
      </w:r>
      <w:r w:rsidRPr="00905580">
        <w:rPr>
          <w:rFonts w:ascii="Times New Roman" w:eastAsia="楷体" w:hAnsi="Times New Roman" w:cs="Times New Roman"/>
          <w:color w:val="000000"/>
          <w:kern w:val="2"/>
          <w:sz w:val="22"/>
          <w:szCs w:val="22"/>
          <w:lang w:eastAsia="zh-TW"/>
        </w:rPr>
        <w:t>y=0</w:t>
      </w:r>
      <w:r w:rsidRPr="00905580">
        <w:rPr>
          <w:rFonts w:ascii="Times New Roman" w:eastAsia="楷体" w:hAnsi="Times New Roman" w:cs="Times New Roman"/>
          <w:color w:val="000000"/>
          <w:kern w:val="2"/>
          <w:sz w:val="22"/>
          <w:szCs w:val="22"/>
          <w:lang w:eastAsia="zh-TW"/>
        </w:rPr>
        <w:t>表示非诈骗对话</w:t>
      </w:r>
      <w:r w:rsidRPr="00905580">
        <w:rPr>
          <w:rFonts w:ascii="Times New Roman" w:eastAsia="楷体" w:hAnsi="Times New Roman" w:cs="Times New Roman"/>
          <w:color w:val="000000"/>
          <w:kern w:val="2"/>
          <w:lang w:eastAsia="zh-TW"/>
        </w:rPr>
        <w:t>。</w:t>
      </w:r>
    </w:p>
    <w:p w14:paraId="4FD65ED2" w14:textId="2C209CAE" w:rsidR="00FF51BD" w:rsidRDefault="00FF51BD" w:rsidP="00905580">
      <w:pPr>
        <w:pStyle w:val="aa"/>
        <w:spacing w:before="0" w:beforeAutospacing="0" w:after="0" w:afterAutospacing="0"/>
        <w:ind w:firstLineChars="200" w:firstLine="480"/>
        <w:rPr>
          <w:rFonts w:ascii="Times New Roman" w:eastAsia="PMingLiU" w:hAnsi="Times New Roman" w:cs="Times New Roman"/>
          <w:color w:val="000000"/>
          <w:kern w:val="2"/>
          <w:lang w:eastAsia="zh-TW"/>
        </w:rPr>
      </w:pPr>
      <w:r w:rsidRPr="00905580">
        <w:rPr>
          <w:rFonts w:ascii="Times New Roman" w:eastAsia="楷体" w:hAnsi="Times New Roman" w:cs="Times New Roman"/>
          <w:color w:val="000000"/>
          <w:kern w:val="2"/>
          <w:lang w:eastAsia="zh-TW"/>
        </w:rPr>
        <w:t>文本对抗攻击的目标是构造一个与原文本语义相近的对抗样本</w:t>
      </w:r>
      <w:r w:rsidRPr="00905580">
        <w:rPr>
          <w:rFonts w:ascii="Times New Roman" w:eastAsia="楷体" w:hAnsi="Times New Roman" w:cs="Times New Roman"/>
          <w:color w:val="000000"/>
          <w:kern w:val="2"/>
          <w:lang w:eastAsia="zh-TW"/>
        </w:rPr>
        <w:t xml:space="preserve"> x′</w:t>
      </w:r>
      <w:r w:rsidRPr="00905580">
        <w:rPr>
          <w:rFonts w:ascii="Times New Roman" w:eastAsia="楷体" w:hAnsi="Times New Roman" w:cs="Times New Roman"/>
          <w:color w:val="000000"/>
          <w:kern w:val="2"/>
          <w:lang w:eastAsia="zh-TW"/>
        </w:rPr>
        <w:t>，使得模型预测结果发生变化，即：</w:t>
      </w:r>
    </w:p>
    <w:p w14:paraId="07605760" w14:textId="0ACBFE7F" w:rsidR="00FF51BD" w:rsidRPr="00677CCE" w:rsidRDefault="00C660B0" w:rsidP="00C65602">
      <w:pPr>
        <w:pStyle w:val="aa"/>
        <w:spacing w:before="0" w:beforeAutospacing="0" w:after="0" w:afterAutospacing="0"/>
        <w:jc w:val="center"/>
        <w:rPr>
          <w:rFonts w:ascii="Times New Roman" w:eastAsia="楷体" w:hAnsi="Times New Roman" w:cs="Times New Roman" w:hint="eastAsia"/>
          <w:color w:val="000000"/>
          <w:kern w:val="2"/>
          <w:lang w:eastAsia="zh-TW"/>
        </w:rPr>
      </w:pPr>
      <w:r w:rsidRPr="00677CCE">
        <w:rPr>
          <w:rFonts w:ascii="Times New Roman" w:eastAsia="楷体" w:hAnsi="Times New Roman" w:cs="Times New Roman"/>
          <w:noProof/>
          <w:color w:val="000000"/>
          <w:kern w:val="2"/>
          <w:lang w:eastAsia="zh-TW"/>
        </w:rPr>
        <w:drawing>
          <wp:inline distT="0" distB="0" distL="0" distR="0" wp14:anchorId="33375E47" wp14:editId="1C191F21">
            <wp:extent cx="3879215" cy="480060"/>
            <wp:effectExtent l="0" t="0" r="0" b="0"/>
            <wp:docPr id="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t="14479"/>
                    <a:stretch>
                      <a:fillRect/>
                    </a:stretch>
                  </pic:blipFill>
                  <pic:spPr bwMode="auto">
                    <a:xfrm>
                      <a:off x="0" y="0"/>
                      <a:ext cx="3879215" cy="480060"/>
                    </a:xfrm>
                    <a:prstGeom prst="rect">
                      <a:avLst/>
                    </a:prstGeom>
                    <a:noFill/>
                    <a:ln>
                      <a:noFill/>
                    </a:ln>
                  </pic:spPr>
                </pic:pic>
              </a:graphicData>
            </a:graphic>
          </wp:inline>
        </w:drawing>
      </w:r>
    </w:p>
    <w:p w14:paraId="3C88A6DC" w14:textId="1889F9E3" w:rsidR="00FF51BD" w:rsidRPr="00677CCE" w:rsidRDefault="00FF51BD" w:rsidP="00677CCE">
      <w:pPr>
        <w:pStyle w:val="aa"/>
        <w:spacing w:before="0" w:beforeAutospacing="0" w:after="0" w:afterAutospacing="0"/>
        <w:ind w:firstLineChars="150" w:firstLine="360"/>
        <w:rPr>
          <w:rFonts w:ascii="Times New Roman" w:eastAsia="楷体" w:hAnsi="Times New Roman" w:cs="Times New Roman" w:hint="eastAsia"/>
          <w:color w:val="000000"/>
          <w:kern w:val="2"/>
          <w:lang w:eastAsia="zh-TW"/>
        </w:rPr>
      </w:pPr>
      <w:r w:rsidRPr="00677CCE">
        <w:rPr>
          <w:rFonts w:ascii="Times New Roman" w:eastAsia="楷体" w:hAnsi="Times New Roman" w:cs="Times New Roman"/>
          <w:color w:val="000000"/>
          <w:kern w:val="2"/>
          <w:lang w:eastAsia="zh-TW"/>
        </w:rPr>
        <w:t>或至少显著降低</w:t>
      </w:r>
      <w:proofErr w:type="gramStart"/>
      <w:r w:rsidRPr="00677CCE">
        <w:rPr>
          <w:rFonts w:ascii="Times New Roman" w:eastAsia="楷体" w:hAnsi="Times New Roman" w:cs="Times New Roman"/>
          <w:color w:val="000000"/>
          <w:kern w:val="2"/>
          <w:lang w:eastAsia="zh-TW"/>
        </w:rPr>
        <w:t>原真实</w:t>
      </w:r>
      <w:proofErr w:type="gramEnd"/>
      <w:r w:rsidRPr="00677CCE">
        <w:rPr>
          <w:rFonts w:ascii="Times New Roman" w:eastAsia="楷体" w:hAnsi="Times New Roman" w:cs="Times New Roman"/>
          <w:color w:val="000000"/>
          <w:kern w:val="2"/>
          <w:lang w:eastAsia="zh-TW"/>
        </w:rPr>
        <w:t>标签的预测概率：</w:t>
      </w:r>
    </w:p>
    <w:p w14:paraId="0518515A" w14:textId="168F26EB" w:rsidR="004C578D" w:rsidRPr="00FF51BD" w:rsidRDefault="00FF51BD" w:rsidP="00C65602">
      <w:pPr>
        <w:pStyle w:val="A8"/>
        <w:jc w:val="center"/>
        <w:rPr>
          <w:rFonts w:ascii="Times New Roman" w:eastAsia="PMingLiU" w:hAnsi="Times New Roman" w:cs="Times New Roman"/>
          <w:sz w:val="24"/>
          <w:szCs w:val="24"/>
          <w:lang w:eastAsia="zh-TW"/>
        </w:rPr>
      </w:pPr>
      <w:r>
        <w:fldChar w:fldCharType="begin"/>
      </w:r>
      <w:r>
        <w:instrText xml:space="preserve"> INCLUDEPICTURE "C:\\Users\\Wph\\AppData\\Local\\PixPin\\Temp\\PixPin_2026-01-07_12-36-05.png" \* MERGEFORMATINET </w:instrText>
      </w:r>
      <w:r>
        <w:fldChar w:fldCharType="separate"/>
      </w:r>
      <w:r w:rsidR="00C65602">
        <w:pict w14:anchorId="71C8D9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4" type="#_x0000_t75" alt="" style="width:213.5pt;height:35pt">
            <v:imagedata r:id="rId12" r:href="rId13"/>
          </v:shape>
        </w:pict>
      </w:r>
      <w:r>
        <w:fldChar w:fldCharType="end"/>
      </w:r>
    </w:p>
    <w:p w14:paraId="3607CA3F" w14:textId="77777777" w:rsidR="00FF51BD" w:rsidRPr="00677CCE" w:rsidRDefault="00FF51BD" w:rsidP="00677CCE">
      <w:pPr>
        <w:pStyle w:val="aa"/>
        <w:spacing w:before="0" w:beforeAutospacing="0" w:after="0" w:afterAutospacing="0"/>
        <w:ind w:firstLineChars="200" w:firstLine="480"/>
        <w:rPr>
          <w:rFonts w:ascii="Times New Roman" w:eastAsia="楷体" w:hAnsi="Times New Roman" w:cs="Times New Roman"/>
          <w:color w:val="000000"/>
          <w:kern w:val="2"/>
          <w:lang w:eastAsia="zh-TW"/>
        </w:rPr>
      </w:pPr>
      <w:r w:rsidRPr="00677CCE">
        <w:rPr>
          <w:rFonts w:ascii="Times New Roman" w:eastAsia="楷体" w:hAnsi="Times New Roman" w:cs="Times New Roman"/>
          <w:color w:val="000000"/>
          <w:kern w:val="2"/>
          <w:lang w:eastAsia="zh-TW"/>
        </w:rPr>
        <w:t>在本文实验中，受害者模型始终固定为</w:t>
      </w:r>
      <w:r w:rsidRPr="00677CCE">
        <w:rPr>
          <w:rFonts w:ascii="Times New Roman" w:eastAsia="楷体" w:hAnsi="Times New Roman" w:cs="Times New Roman"/>
          <w:b/>
          <w:bCs/>
          <w:color w:val="000000"/>
          <w:kern w:val="2"/>
          <w:lang w:eastAsia="zh-TW"/>
        </w:rPr>
        <w:t>本地微调后的</w:t>
      </w:r>
      <w:r w:rsidRPr="00677CCE">
        <w:rPr>
          <w:rFonts w:ascii="Times New Roman" w:eastAsia="楷体" w:hAnsi="Times New Roman" w:cs="Times New Roman"/>
          <w:b/>
          <w:bCs/>
          <w:color w:val="000000"/>
          <w:kern w:val="2"/>
          <w:lang w:eastAsia="zh-TW"/>
        </w:rPr>
        <w:t xml:space="preserve"> BERT-base-Chinese </w:t>
      </w:r>
      <w:r w:rsidRPr="00677CCE">
        <w:rPr>
          <w:rFonts w:ascii="Times New Roman" w:eastAsia="楷体" w:hAnsi="Times New Roman" w:cs="Times New Roman"/>
          <w:b/>
          <w:bCs/>
          <w:color w:val="000000"/>
          <w:kern w:val="2"/>
          <w:lang w:eastAsia="zh-TW"/>
        </w:rPr>
        <w:t>二分类模型</w:t>
      </w:r>
      <w:r w:rsidRPr="00677CCE">
        <w:rPr>
          <w:rFonts w:ascii="Times New Roman" w:eastAsia="楷体" w:hAnsi="Times New Roman" w:cs="Times New Roman"/>
          <w:color w:val="000000"/>
          <w:kern w:val="2"/>
          <w:lang w:eastAsia="zh-TW"/>
        </w:rPr>
        <w:t>，对抗生成阶段不对模型参数进行更新，仅作为打分与评估模块。</w:t>
      </w:r>
    </w:p>
    <w:p w14:paraId="152D4197" w14:textId="77777777" w:rsidR="001A4D28" w:rsidRPr="001A4D28" w:rsidRDefault="001A4D28" w:rsidP="001A4D28">
      <w:pPr>
        <w:widowControl/>
        <w:spacing w:before="100" w:beforeAutospacing="1" w:after="100" w:afterAutospacing="1"/>
        <w:jc w:val="left"/>
        <w:outlineLvl w:val="1"/>
        <w:rPr>
          <w:rFonts w:eastAsia="楷体"/>
          <w:b/>
          <w:bCs/>
          <w:color w:val="000000" w:themeColor="text1"/>
          <w:sz w:val="28"/>
          <w:szCs w:val="28"/>
          <w:lang w:eastAsia="zh-TW"/>
        </w:rPr>
      </w:pPr>
      <w:r w:rsidRPr="001A4D28">
        <w:rPr>
          <w:rFonts w:eastAsia="楷体"/>
          <w:b/>
          <w:bCs/>
          <w:color w:val="000000" w:themeColor="text1"/>
          <w:sz w:val="28"/>
          <w:szCs w:val="28"/>
          <w:lang w:eastAsia="zh-TW"/>
        </w:rPr>
        <w:t xml:space="preserve">3.3 BERT-Attack </w:t>
      </w:r>
      <w:r w:rsidRPr="001A4D28">
        <w:rPr>
          <w:rFonts w:eastAsia="楷体"/>
          <w:b/>
          <w:bCs/>
          <w:color w:val="000000" w:themeColor="text1"/>
          <w:sz w:val="28"/>
          <w:szCs w:val="28"/>
          <w:lang w:eastAsia="zh-TW"/>
        </w:rPr>
        <w:t>方法原理解读</w:t>
      </w:r>
    </w:p>
    <w:p w14:paraId="0439F35C" w14:textId="5E1B5931" w:rsidR="001A4D28" w:rsidRPr="001A4D28" w:rsidRDefault="001A4D28" w:rsidP="00562F94">
      <w:pPr>
        <w:widowControl/>
        <w:spacing w:before="100" w:beforeAutospacing="1" w:after="100" w:afterAutospacing="1"/>
        <w:ind w:firstLineChars="200" w:firstLine="480"/>
        <w:jc w:val="left"/>
        <w:rPr>
          <w:rFonts w:eastAsia="楷体"/>
          <w:color w:val="000000"/>
          <w:sz w:val="24"/>
          <w:lang w:eastAsia="zh-TW"/>
        </w:rPr>
      </w:pPr>
      <w:r w:rsidRPr="001A4D28">
        <w:rPr>
          <w:rFonts w:eastAsia="楷体"/>
          <w:color w:val="000000"/>
          <w:sz w:val="24"/>
          <w:lang w:eastAsia="zh-TW"/>
        </w:rPr>
        <w:t xml:space="preserve">BERT-Attack </w:t>
      </w:r>
      <w:r w:rsidRPr="001A4D28">
        <w:rPr>
          <w:rFonts w:eastAsia="楷体"/>
          <w:color w:val="000000"/>
          <w:sz w:val="24"/>
          <w:lang w:eastAsia="zh-TW"/>
        </w:rPr>
        <w:t>的整体流程可分为两个核心阶段</w:t>
      </w:r>
      <w:r w:rsidR="00562F94">
        <w:rPr>
          <w:rFonts w:eastAsia="楷体" w:hint="eastAsia"/>
          <w:color w:val="000000"/>
          <w:sz w:val="24"/>
        </w:rPr>
        <w:t>：</w:t>
      </w:r>
      <w:r w:rsidRPr="001A4D28">
        <w:rPr>
          <w:rFonts w:eastAsia="楷体"/>
          <w:color w:val="000000"/>
          <w:sz w:val="24"/>
          <w:lang w:eastAsia="zh-TW"/>
        </w:rPr>
        <w:t>词重要性评估与基于</w:t>
      </w:r>
      <w:r w:rsidRPr="001A4D28">
        <w:rPr>
          <w:rFonts w:eastAsia="楷体"/>
          <w:color w:val="000000"/>
          <w:sz w:val="24"/>
          <w:lang w:eastAsia="zh-TW"/>
        </w:rPr>
        <w:t xml:space="preserve"> MLM </w:t>
      </w:r>
      <w:r w:rsidRPr="001A4D28">
        <w:rPr>
          <w:rFonts w:eastAsia="楷体"/>
          <w:color w:val="000000"/>
          <w:sz w:val="24"/>
          <w:lang w:eastAsia="zh-TW"/>
        </w:rPr>
        <w:t>的替换生成与选择。</w:t>
      </w:r>
    </w:p>
    <w:p w14:paraId="3E39B80F" w14:textId="77777777" w:rsidR="001A4D28" w:rsidRPr="001A4D28" w:rsidRDefault="001A4D28" w:rsidP="00B67D83">
      <w:pPr>
        <w:widowControl/>
        <w:jc w:val="left"/>
        <w:outlineLvl w:val="2"/>
        <w:rPr>
          <w:rFonts w:eastAsia="楷体"/>
          <w:b/>
          <w:bCs/>
          <w:color w:val="000000"/>
          <w:sz w:val="24"/>
          <w:lang w:eastAsia="zh-TW"/>
        </w:rPr>
      </w:pPr>
      <w:r w:rsidRPr="001A4D28">
        <w:rPr>
          <w:rFonts w:eastAsia="楷体"/>
          <w:b/>
          <w:bCs/>
          <w:color w:val="000000"/>
          <w:sz w:val="24"/>
          <w:lang w:eastAsia="zh-TW"/>
        </w:rPr>
        <w:t xml:space="preserve">3.3.1 </w:t>
      </w:r>
      <w:r w:rsidRPr="001A4D28">
        <w:rPr>
          <w:rFonts w:eastAsia="楷体"/>
          <w:b/>
          <w:bCs/>
          <w:color w:val="000000"/>
          <w:sz w:val="24"/>
          <w:lang w:eastAsia="zh-TW"/>
        </w:rPr>
        <w:t>词重要性评估（</w:t>
      </w:r>
      <w:r w:rsidRPr="001A4D28">
        <w:rPr>
          <w:rFonts w:eastAsia="楷体"/>
          <w:b/>
          <w:bCs/>
          <w:color w:val="000000"/>
          <w:sz w:val="24"/>
          <w:lang w:eastAsia="zh-TW"/>
        </w:rPr>
        <w:t>Word Importance Ranking</w:t>
      </w:r>
      <w:r w:rsidRPr="001A4D28">
        <w:rPr>
          <w:rFonts w:eastAsia="楷体"/>
          <w:b/>
          <w:bCs/>
          <w:color w:val="000000"/>
          <w:sz w:val="24"/>
          <w:lang w:eastAsia="zh-TW"/>
        </w:rPr>
        <w:t>）</w:t>
      </w:r>
    </w:p>
    <w:p w14:paraId="1300D0CD" w14:textId="4E833CCF" w:rsidR="0052012C" w:rsidRDefault="001A4D28" w:rsidP="00B67D83">
      <w:pPr>
        <w:widowControl/>
        <w:ind w:firstLineChars="200" w:firstLine="480"/>
        <w:jc w:val="left"/>
        <w:rPr>
          <w:rFonts w:eastAsia="PMingLiU"/>
          <w:color w:val="000000"/>
          <w:sz w:val="24"/>
          <w:lang w:eastAsia="zh-TW"/>
        </w:rPr>
      </w:pPr>
      <w:r w:rsidRPr="001A4D28">
        <w:rPr>
          <w:rFonts w:eastAsia="楷体"/>
          <w:color w:val="000000"/>
          <w:sz w:val="24"/>
          <w:lang w:eastAsia="zh-TW"/>
        </w:rPr>
        <w:t>对于输入文本</w:t>
      </w:r>
      <w:r w:rsidRPr="001A4D28">
        <w:rPr>
          <w:rFonts w:eastAsia="楷体"/>
          <w:color w:val="000000"/>
          <w:sz w:val="24"/>
          <w:lang w:eastAsia="zh-TW"/>
        </w:rPr>
        <w:t xml:space="preserve"> x </w:t>
      </w:r>
      <w:r w:rsidRPr="001A4D28">
        <w:rPr>
          <w:rFonts w:eastAsia="楷体"/>
          <w:color w:val="000000"/>
          <w:sz w:val="24"/>
          <w:lang w:eastAsia="zh-TW"/>
        </w:rPr>
        <w:t>中的每个候选词</w:t>
      </w:r>
      <w:r w:rsidRPr="001A4D28">
        <w:rPr>
          <w:rFonts w:eastAsia="楷体"/>
          <w:color w:val="000000"/>
          <w:sz w:val="24"/>
          <w:lang w:eastAsia="zh-TW"/>
        </w:rPr>
        <w:t xml:space="preserve"> w</w:t>
      </w:r>
      <w:r w:rsidRPr="001A4D28">
        <w:rPr>
          <w:rFonts w:eastAsia="楷体"/>
          <w:color w:val="000000"/>
          <w:sz w:val="24"/>
          <w:lang w:eastAsia="zh-TW"/>
        </w:rPr>
        <w:t>，</w:t>
      </w:r>
      <w:r w:rsidRPr="001A4D28">
        <w:rPr>
          <w:rFonts w:eastAsia="楷体"/>
          <w:color w:val="000000"/>
          <w:sz w:val="24"/>
          <w:lang w:eastAsia="zh-TW"/>
        </w:rPr>
        <w:t xml:space="preserve">BERT-Attack </w:t>
      </w:r>
      <w:r w:rsidRPr="001A4D28">
        <w:rPr>
          <w:rFonts w:eastAsia="楷体"/>
          <w:color w:val="000000"/>
          <w:sz w:val="24"/>
          <w:lang w:eastAsia="zh-TW"/>
        </w:rPr>
        <w:t>通过</w:t>
      </w:r>
      <w:r w:rsidRPr="001A4D28">
        <w:rPr>
          <w:rFonts w:eastAsia="楷体"/>
          <w:color w:val="000000"/>
          <w:sz w:val="24"/>
          <w:lang w:eastAsia="zh-TW"/>
        </w:rPr>
        <w:t>“</w:t>
      </w:r>
      <w:r w:rsidRPr="001A4D28">
        <w:rPr>
          <w:rFonts w:eastAsia="楷体"/>
          <w:color w:val="000000"/>
          <w:sz w:val="24"/>
          <w:lang w:eastAsia="zh-TW"/>
        </w:rPr>
        <w:t>遮蔽</w:t>
      </w:r>
      <w:r w:rsidRPr="001A4D28">
        <w:rPr>
          <w:rFonts w:eastAsia="楷体"/>
          <w:color w:val="000000"/>
          <w:sz w:val="24"/>
          <w:lang w:eastAsia="zh-TW"/>
        </w:rPr>
        <w:t>—</w:t>
      </w:r>
      <w:r w:rsidRPr="001A4D28">
        <w:rPr>
          <w:rFonts w:eastAsia="楷体"/>
          <w:color w:val="000000"/>
          <w:sz w:val="24"/>
          <w:lang w:eastAsia="zh-TW"/>
        </w:rPr>
        <w:t>再预测</w:t>
      </w:r>
      <w:r w:rsidRPr="001A4D28">
        <w:rPr>
          <w:rFonts w:eastAsia="楷体"/>
          <w:color w:val="000000"/>
          <w:sz w:val="24"/>
          <w:lang w:eastAsia="zh-TW"/>
        </w:rPr>
        <w:t>”</w:t>
      </w:r>
      <w:r w:rsidRPr="001A4D28">
        <w:rPr>
          <w:rFonts w:eastAsia="楷体"/>
          <w:color w:val="000000"/>
          <w:sz w:val="24"/>
          <w:lang w:eastAsia="zh-TW"/>
        </w:rPr>
        <w:t>的方式评估其重要性。具体而言，将词</w:t>
      </w:r>
      <w:r w:rsidRPr="001A4D28">
        <w:rPr>
          <w:rFonts w:eastAsia="楷体"/>
          <w:color w:val="000000"/>
          <w:sz w:val="24"/>
          <w:lang w:eastAsia="zh-TW"/>
        </w:rPr>
        <w:t xml:space="preserve"> w </w:t>
      </w:r>
      <w:r w:rsidRPr="001A4D28">
        <w:rPr>
          <w:rFonts w:eastAsia="楷体"/>
          <w:color w:val="000000"/>
          <w:sz w:val="24"/>
          <w:lang w:eastAsia="zh-TW"/>
        </w:rPr>
        <w:t>替换为</w:t>
      </w:r>
      <w:r w:rsidRPr="001A4D28">
        <w:rPr>
          <w:rFonts w:eastAsia="楷体"/>
          <w:color w:val="000000"/>
          <w:sz w:val="24"/>
          <w:lang w:eastAsia="zh-TW"/>
        </w:rPr>
        <w:t xml:space="preserve"> [MASK]</w:t>
      </w:r>
      <w:r w:rsidRPr="001A4D28">
        <w:rPr>
          <w:rFonts w:eastAsia="楷体"/>
          <w:color w:val="000000"/>
          <w:sz w:val="24"/>
          <w:lang w:eastAsia="zh-TW"/>
        </w:rPr>
        <w:t>，得到：</w:t>
      </w:r>
      <m:oMath>
        <m:sSub>
          <m:sSubPr>
            <m:ctrlPr>
              <w:rPr>
                <w:rFonts w:ascii="Cambria Math" w:eastAsia="楷体" w:hAnsi="Cambria Math"/>
                <w:i/>
                <w:color w:val="000000"/>
                <w:sz w:val="24"/>
                <w:lang w:eastAsia="zh-TW"/>
              </w:rPr>
            </m:ctrlPr>
          </m:sSubPr>
          <m:e>
            <m:r>
              <w:rPr>
                <w:rFonts w:ascii="Cambria Math" w:eastAsia="楷体" w:hAnsi="Cambria Math"/>
                <w:color w:val="000000"/>
                <w:sz w:val="24"/>
                <w:lang w:eastAsia="zh-TW"/>
              </w:rPr>
              <m:t>x</m:t>
            </m:r>
          </m:e>
          <m:sub>
            <m:r>
              <w:rPr>
                <w:rFonts w:ascii="Cambria Math" w:eastAsia="楷体" w:hAnsi="Cambria Math"/>
                <w:color w:val="000000"/>
                <w:sz w:val="24"/>
                <w:lang w:eastAsia="zh-TW"/>
              </w:rPr>
              <m:t>/w</m:t>
            </m:r>
          </m:sub>
        </m:sSub>
      </m:oMath>
    </w:p>
    <w:p w14:paraId="63D23F0E" w14:textId="6A745C4F" w:rsidR="001A4D28" w:rsidRPr="001A4D28" w:rsidRDefault="001A4D28" w:rsidP="00B67D83">
      <w:pPr>
        <w:widowControl/>
        <w:ind w:firstLineChars="200" w:firstLine="480"/>
        <w:jc w:val="left"/>
        <w:rPr>
          <w:rFonts w:eastAsia="PMingLiU" w:hint="eastAsia"/>
          <w:color w:val="000000"/>
          <w:sz w:val="24"/>
          <w:lang w:eastAsia="zh-TW"/>
        </w:rPr>
      </w:pPr>
      <w:r w:rsidRPr="001A4D28">
        <w:rPr>
          <w:rFonts w:eastAsia="楷体"/>
          <w:color w:val="000000"/>
          <w:sz w:val="24"/>
          <w:lang w:eastAsia="zh-TW"/>
        </w:rPr>
        <w:t>并计算遮蔽前后模型对真实标签的预测概率变化：</w:t>
      </w:r>
    </w:p>
    <w:p w14:paraId="1C6ECE81" w14:textId="4BCE2C45" w:rsidR="00E53081" w:rsidRPr="00562F94" w:rsidRDefault="001A4D28" w:rsidP="00B67D83">
      <w:pPr>
        <w:pStyle w:val="A8"/>
        <w:jc w:val="center"/>
        <w:rPr>
          <w:rFonts w:ascii="Times New Roman" w:eastAsia="楷体" w:hAnsi="Times New Roman" w:cs="Times New Roman" w:hint="default"/>
          <w:sz w:val="24"/>
          <w:szCs w:val="24"/>
          <w:lang w:eastAsia="zh-TW"/>
        </w:rPr>
      </w:pPr>
      <w:r w:rsidRPr="00562F94">
        <w:rPr>
          <w:rFonts w:ascii="Times New Roman" w:eastAsia="楷体" w:hAnsi="Times New Roman" w:cs="Times New Roman"/>
          <w:sz w:val="24"/>
          <w:szCs w:val="24"/>
          <w:lang w:eastAsia="zh-TW"/>
        </w:rPr>
        <w:fldChar w:fldCharType="begin"/>
      </w:r>
      <w:r w:rsidRPr="00562F94">
        <w:rPr>
          <w:rFonts w:ascii="Times New Roman" w:eastAsia="楷体" w:hAnsi="Times New Roman" w:cs="Times New Roman"/>
          <w:sz w:val="24"/>
          <w:szCs w:val="24"/>
          <w:lang w:eastAsia="zh-TW"/>
        </w:rPr>
        <w:instrText xml:space="preserve"> INCLUDEPICTURE "C:\\Users\\Wph\\AppData\\Local\\PixPin\\Temp\\PixPin_2026-01-07_12-37-00.png" \* MERGEFORMATINET </w:instrText>
      </w:r>
      <w:r w:rsidRPr="00562F94">
        <w:rPr>
          <w:rFonts w:ascii="Times New Roman" w:eastAsia="楷体" w:hAnsi="Times New Roman" w:cs="Times New Roman"/>
          <w:sz w:val="24"/>
          <w:szCs w:val="24"/>
          <w:lang w:eastAsia="zh-TW"/>
        </w:rPr>
        <w:fldChar w:fldCharType="separate"/>
      </w:r>
      <w:r w:rsidR="00C660B0" w:rsidRPr="00562F94">
        <w:rPr>
          <w:rFonts w:ascii="Times New Roman" w:eastAsia="楷体" w:hAnsi="Times New Roman" w:cs="Times New Roman"/>
          <w:sz w:val="24"/>
          <w:szCs w:val="24"/>
          <w:lang w:eastAsia="zh-TW"/>
        </w:rPr>
        <w:pict w14:anchorId="5B620646">
          <v:shape id="_x0000_i1247" type="#_x0000_t75" alt="" style="width:282pt;height:36.5pt">
            <v:imagedata r:id="rId14" r:href="rId15"/>
          </v:shape>
        </w:pict>
      </w:r>
      <w:r w:rsidRPr="00562F94">
        <w:rPr>
          <w:rFonts w:ascii="Times New Roman" w:eastAsia="楷体" w:hAnsi="Times New Roman" w:cs="Times New Roman"/>
          <w:sz w:val="24"/>
          <w:szCs w:val="24"/>
          <w:lang w:eastAsia="zh-TW"/>
        </w:rPr>
        <w:fldChar w:fldCharType="end"/>
      </w:r>
    </w:p>
    <w:p w14:paraId="1CD9C129" w14:textId="17AC99E8" w:rsidR="004C40D9" w:rsidRDefault="001A4D28" w:rsidP="0050622F">
      <w:pPr>
        <w:pStyle w:val="aa"/>
        <w:spacing w:before="0" w:beforeAutospacing="0" w:after="0" w:afterAutospacing="0"/>
        <w:ind w:firstLineChars="200" w:firstLine="480"/>
        <w:rPr>
          <w:rFonts w:ascii="Times New Roman" w:eastAsia="PMingLiU" w:hAnsi="Times New Roman" w:cs="Times New Roman"/>
          <w:color w:val="000000"/>
          <w:kern w:val="2"/>
          <w:lang w:eastAsia="zh-TW"/>
        </w:rPr>
      </w:pPr>
      <w:r w:rsidRPr="00562F94">
        <w:rPr>
          <w:rFonts w:ascii="Times New Roman" w:eastAsia="楷体" w:hAnsi="Times New Roman" w:cs="Times New Roman"/>
          <w:color w:val="000000"/>
          <w:kern w:val="2"/>
          <w:lang w:eastAsia="zh-TW"/>
        </w:rPr>
        <w:t xml:space="preserve">Δ(w) </w:t>
      </w:r>
      <w:r w:rsidRPr="00562F94">
        <w:rPr>
          <w:rFonts w:ascii="Times New Roman" w:eastAsia="楷体" w:hAnsi="Times New Roman" w:cs="Times New Roman"/>
          <w:color w:val="000000"/>
          <w:kern w:val="2"/>
          <w:lang w:eastAsia="zh-TW"/>
        </w:rPr>
        <w:t>越大，说明该词对模型当前判断的贡献越大，也越可能成为攻击的优先目标。在本文实现中，该步骤对应于</w:t>
      </w:r>
      <w:r w:rsidRPr="00562F94">
        <w:rPr>
          <w:rFonts w:ascii="Times New Roman" w:eastAsia="楷体" w:hAnsi="Times New Roman" w:cs="Times New Roman"/>
          <w:b/>
          <w:bCs/>
          <w:color w:val="000000"/>
          <w:kern w:val="2"/>
          <w:lang w:eastAsia="zh-TW"/>
        </w:rPr>
        <w:t>逐词</w:t>
      </w:r>
      <w:r w:rsidRPr="00562F94">
        <w:rPr>
          <w:rFonts w:ascii="Times New Roman" w:eastAsia="楷体" w:hAnsi="Times New Roman" w:cs="Times New Roman"/>
          <w:b/>
          <w:bCs/>
          <w:color w:val="000000"/>
          <w:kern w:val="2"/>
          <w:lang w:eastAsia="zh-TW"/>
        </w:rPr>
        <w:t xml:space="preserve"> mask </w:t>
      </w:r>
      <w:r w:rsidRPr="00562F94">
        <w:rPr>
          <w:rFonts w:ascii="Times New Roman" w:eastAsia="楷体" w:hAnsi="Times New Roman" w:cs="Times New Roman"/>
          <w:b/>
          <w:bCs/>
          <w:color w:val="000000"/>
          <w:kern w:val="2"/>
          <w:lang w:eastAsia="zh-TW"/>
        </w:rPr>
        <w:t>并比较预测概率下降幅度</w:t>
      </w:r>
      <w:r w:rsidRPr="00562F94">
        <w:rPr>
          <w:rFonts w:ascii="Times New Roman" w:eastAsia="楷体" w:hAnsi="Times New Roman" w:cs="Times New Roman"/>
          <w:color w:val="000000"/>
          <w:kern w:val="2"/>
          <w:lang w:eastAsia="zh-TW"/>
        </w:rPr>
        <w:t>的过程，并结合停用词表与长度约束，过滤掉对语义贡献较小或不适合替换的词语。</w:t>
      </w:r>
    </w:p>
    <w:p w14:paraId="539923C2" w14:textId="77777777" w:rsidR="0050622F" w:rsidRPr="0050622F" w:rsidRDefault="0050622F" w:rsidP="0050622F">
      <w:pPr>
        <w:pStyle w:val="aa"/>
        <w:spacing w:before="0" w:beforeAutospacing="0" w:after="0" w:afterAutospacing="0"/>
        <w:ind w:firstLineChars="200" w:firstLine="480"/>
        <w:rPr>
          <w:rFonts w:ascii="Times New Roman" w:eastAsia="PMingLiU" w:hAnsi="Times New Roman" w:cs="Times New Roman" w:hint="eastAsia"/>
          <w:color w:val="000000"/>
          <w:kern w:val="2"/>
          <w:lang w:eastAsia="zh-TW"/>
        </w:rPr>
      </w:pPr>
    </w:p>
    <w:p w14:paraId="4DE9A14E" w14:textId="77777777" w:rsidR="001A4D28" w:rsidRPr="0050622F" w:rsidRDefault="001A4D28" w:rsidP="00B67D83">
      <w:pPr>
        <w:pStyle w:val="3"/>
        <w:spacing w:before="0" w:beforeAutospacing="0" w:after="0" w:afterAutospacing="0"/>
        <w:rPr>
          <w:rFonts w:ascii="Times New Roman" w:eastAsia="楷体" w:hAnsi="Times New Roman" w:cs="Times New Roman"/>
          <w:color w:val="000000"/>
          <w:kern w:val="2"/>
          <w:sz w:val="24"/>
          <w:szCs w:val="24"/>
          <w:lang w:eastAsia="zh-TW"/>
        </w:rPr>
      </w:pPr>
      <w:r w:rsidRPr="0050622F">
        <w:rPr>
          <w:rFonts w:ascii="Times New Roman" w:eastAsia="楷体" w:hAnsi="Times New Roman" w:cs="Times New Roman"/>
          <w:color w:val="000000"/>
          <w:kern w:val="2"/>
          <w:sz w:val="24"/>
          <w:szCs w:val="24"/>
          <w:lang w:eastAsia="zh-TW"/>
        </w:rPr>
        <w:t xml:space="preserve">3.3.2 </w:t>
      </w:r>
      <w:r w:rsidRPr="0050622F">
        <w:rPr>
          <w:rFonts w:ascii="Times New Roman" w:eastAsia="楷体" w:hAnsi="Times New Roman" w:cs="Times New Roman"/>
          <w:color w:val="000000"/>
          <w:kern w:val="2"/>
          <w:sz w:val="24"/>
          <w:szCs w:val="24"/>
          <w:lang w:eastAsia="zh-TW"/>
        </w:rPr>
        <w:t>基于</w:t>
      </w:r>
      <w:r w:rsidRPr="0050622F">
        <w:rPr>
          <w:rFonts w:ascii="Times New Roman" w:eastAsia="楷体" w:hAnsi="Times New Roman" w:cs="Times New Roman"/>
          <w:color w:val="000000"/>
          <w:kern w:val="2"/>
          <w:sz w:val="24"/>
          <w:szCs w:val="24"/>
          <w:lang w:eastAsia="zh-TW"/>
        </w:rPr>
        <w:t xml:space="preserve"> MLM </w:t>
      </w:r>
      <w:r w:rsidRPr="0050622F">
        <w:rPr>
          <w:rFonts w:ascii="Times New Roman" w:eastAsia="楷体" w:hAnsi="Times New Roman" w:cs="Times New Roman"/>
          <w:color w:val="000000"/>
          <w:kern w:val="2"/>
          <w:sz w:val="24"/>
          <w:szCs w:val="24"/>
          <w:lang w:eastAsia="zh-TW"/>
        </w:rPr>
        <w:t>的候选生成与</w:t>
      </w:r>
      <w:r w:rsidRPr="0050622F">
        <w:rPr>
          <w:rFonts w:ascii="Times New Roman" w:eastAsia="楷体" w:hAnsi="Times New Roman" w:cs="Times New Roman"/>
          <w:color w:val="000000"/>
          <w:kern w:val="2"/>
          <w:sz w:val="24"/>
          <w:szCs w:val="24"/>
          <w:lang w:eastAsia="zh-TW"/>
        </w:rPr>
        <w:t xml:space="preserve"> Victim </w:t>
      </w:r>
      <w:r w:rsidRPr="0050622F">
        <w:rPr>
          <w:rFonts w:ascii="Times New Roman" w:eastAsia="楷体" w:hAnsi="Times New Roman" w:cs="Times New Roman"/>
          <w:color w:val="000000"/>
          <w:kern w:val="2"/>
          <w:sz w:val="24"/>
          <w:szCs w:val="24"/>
          <w:lang w:eastAsia="zh-TW"/>
        </w:rPr>
        <w:t>引导选择</w:t>
      </w:r>
    </w:p>
    <w:p w14:paraId="041459A3" w14:textId="77777777" w:rsidR="00B67D83" w:rsidRDefault="001A4D28" w:rsidP="00B67D83">
      <w:pPr>
        <w:pStyle w:val="aa"/>
        <w:spacing w:before="0" w:beforeAutospacing="0" w:after="0" w:afterAutospacing="0"/>
        <w:ind w:firstLineChars="200" w:firstLine="480"/>
        <w:rPr>
          <w:rFonts w:ascii="Times New Roman" w:eastAsia="PMingLiU" w:hAnsi="Times New Roman" w:cs="Times New Roman"/>
          <w:color w:val="000000"/>
          <w:kern w:val="2"/>
          <w:lang w:eastAsia="zh-TW"/>
        </w:rPr>
      </w:pPr>
      <w:r w:rsidRPr="00562F94">
        <w:rPr>
          <w:rFonts w:ascii="Times New Roman" w:eastAsia="楷体" w:hAnsi="Times New Roman" w:cs="Times New Roman"/>
          <w:color w:val="000000"/>
          <w:kern w:val="2"/>
          <w:lang w:eastAsia="zh-TW"/>
        </w:rPr>
        <w:t>在确定待替换位置后，</w:t>
      </w:r>
      <w:r w:rsidRPr="00562F94">
        <w:rPr>
          <w:rFonts w:ascii="Times New Roman" w:eastAsia="楷体" w:hAnsi="Times New Roman" w:cs="Times New Roman"/>
          <w:color w:val="000000"/>
          <w:kern w:val="2"/>
          <w:lang w:eastAsia="zh-TW"/>
        </w:rPr>
        <w:t xml:space="preserve">BERT-Attack </w:t>
      </w:r>
      <w:r w:rsidRPr="00562F94">
        <w:rPr>
          <w:rFonts w:ascii="Times New Roman" w:eastAsia="楷体" w:hAnsi="Times New Roman" w:cs="Times New Roman"/>
          <w:color w:val="000000"/>
          <w:kern w:val="2"/>
          <w:lang w:eastAsia="zh-TW"/>
        </w:rPr>
        <w:t>使用掩码语言模型（如</w:t>
      </w:r>
      <w:r w:rsidRPr="00562F94">
        <w:rPr>
          <w:rFonts w:ascii="Times New Roman" w:eastAsia="楷体" w:hAnsi="Times New Roman" w:cs="Times New Roman"/>
          <w:color w:val="000000"/>
          <w:kern w:val="2"/>
          <w:lang w:eastAsia="zh-TW"/>
        </w:rPr>
        <w:t xml:space="preserve"> BERT / </w:t>
      </w:r>
      <w:proofErr w:type="spellStart"/>
      <w:r w:rsidRPr="00562F94">
        <w:rPr>
          <w:rFonts w:ascii="Times New Roman" w:eastAsia="楷体" w:hAnsi="Times New Roman" w:cs="Times New Roman"/>
          <w:color w:val="000000"/>
          <w:kern w:val="2"/>
          <w:lang w:eastAsia="zh-TW"/>
        </w:rPr>
        <w:t>RoBERTa</w:t>
      </w:r>
      <w:proofErr w:type="spellEnd"/>
      <w:r w:rsidRPr="00562F94">
        <w:rPr>
          <w:rFonts w:ascii="Times New Roman" w:eastAsia="楷体" w:hAnsi="Times New Roman" w:cs="Times New Roman"/>
          <w:color w:val="000000"/>
          <w:kern w:val="2"/>
          <w:lang w:eastAsia="zh-TW"/>
        </w:rPr>
        <w:t xml:space="preserve"> / </w:t>
      </w:r>
      <w:proofErr w:type="spellStart"/>
      <w:r w:rsidRPr="00562F94">
        <w:rPr>
          <w:rFonts w:ascii="Times New Roman" w:eastAsia="楷体" w:hAnsi="Times New Roman" w:cs="Times New Roman"/>
          <w:color w:val="000000"/>
          <w:kern w:val="2"/>
          <w:lang w:eastAsia="zh-TW"/>
        </w:rPr>
        <w:t>MacBERT</w:t>
      </w:r>
      <w:proofErr w:type="spellEnd"/>
      <w:r w:rsidRPr="00562F94">
        <w:rPr>
          <w:rFonts w:ascii="Times New Roman" w:eastAsia="楷体" w:hAnsi="Times New Roman" w:cs="Times New Roman"/>
          <w:color w:val="000000"/>
          <w:kern w:val="2"/>
          <w:lang w:eastAsia="zh-TW"/>
        </w:rPr>
        <w:t>）在</w:t>
      </w:r>
      <w:r w:rsidRPr="00562F94">
        <w:rPr>
          <w:rFonts w:ascii="Times New Roman" w:eastAsia="楷体" w:hAnsi="Times New Roman" w:cs="Times New Roman"/>
          <w:color w:val="000000"/>
          <w:kern w:val="2"/>
          <w:lang w:eastAsia="zh-TW"/>
        </w:rPr>
        <w:t xml:space="preserve"> [MASK] </w:t>
      </w:r>
      <w:r w:rsidRPr="00562F94">
        <w:rPr>
          <w:rFonts w:ascii="Times New Roman" w:eastAsia="楷体" w:hAnsi="Times New Roman" w:cs="Times New Roman"/>
          <w:color w:val="000000"/>
          <w:kern w:val="2"/>
          <w:lang w:eastAsia="zh-TW"/>
        </w:rPr>
        <w:t>位置预测</w:t>
      </w:r>
      <w:r w:rsidRPr="00562F94">
        <w:rPr>
          <w:rFonts w:ascii="Times New Roman" w:eastAsia="楷体" w:hAnsi="Times New Roman" w:cs="Times New Roman"/>
          <w:color w:val="000000"/>
          <w:kern w:val="2"/>
          <w:lang w:eastAsia="zh-TW"/>
        </w:rPr>
        <w:t xml:space="preserve"> top-k </w:t>
      </w:r>
      <w:r w:rsidRPr="00562F94">
        <w:rPr>
          <w:rFonts w:ascii="Times New Roman" w:eastAsia="楷体" w:hAnsi="Times New Roman" w:cs="Times New Roman"/>
          <w:color w:val="000000"/>
          <w:kern w:val="2"/>
          <w:lang w:eastAsia="zh-TW"/>
        </w:rPr>
        <w:t>候选</w:t>
      </w:r>
      <w:r w:rsidRPr="00562F94">
        <w:rPr>
          <w:rFonts w:ascii="Times New Roman" w:eastAsia="楷体" w:hAnsi="Times New Roman" w:cs="Times New Roman"/>
          <w:color w:val="000000"/>
          <w:kern w:val="2"/>
          <w:lang w:eastAsia="zh-TW"/>
        </w:rPr>
        <w:t xml:space="preserve"> token</w:t>
      </w:r>
      <w:r w:rsidRPr="00562F94">
        <w:rPr>
          <w:rFonts w:ascii="Times New Roman" w:eastAsia="楷体" w:hAnsi="Times New Roman" w:cs="Times New Roman"/>
          <w:color w:val="000000"/>
          <w:kern w:val="2"/>
          <w:lang w:eastAsia="zh-TW"/>
        </w:rPr>
        <w:t>：</w:t>
      </w:r>
    </w:p>
    <w:p w14:paraId="092FF42E" w14:textId="415C1166" w:rsidR="001A4D28" w:rsidRPr="00B67D83" w:rsidRDefault="00B67D83" w:rsidP="00B67D83">
      <w:pPr>
        <w:pStyle w:val="aa"/>
        <w:spacing w:before="0" w:beforeAutospacing="0" w:after="0" w:afterAutospacing="0"/>
        <w:jc w:val="center"/>
        <w:rPr>
          <w:rFonts w:ascii="Times New Roman" w:eastAsia="PMingLiU" w:hAnsi="Times New Roman" w:cs="Times New Roman" w:hint="eastAsia"/>
          <w:color w:val="000000"/>
          <w:kern w:val="2"/>
          <w:lang w:eastAsia="zh-TW"/>
        </w:rPr>
      </w:pPr>
      <w:r w:rsidRPr="00562F94">
        <w:rPr>
          <w:rFonts w:ascii="Times New Roman" w:eastAsia="楷体" w:hAnsi="Times New Roman" w:cs="Times New Roman"/>
          <w:lang w:eastAsia="zh-TW"/>
        </w:rPr>
        <w:fldChar w:fldCharType="begin"/>
      </w:r>
      <w:r w:rsidRPr="00562F94">
        <w:rPr>
          <w:rFonts w:ascii="Times New Roman" w:eastAsia="楷体" w:hAnsi="Times New Roman" w:cs="Times New Roman"/>
          <w:lang w:eastAsia="zh-TW"/>
        </w:rPr>
        <w:instrText xml:space="preserve"> INCLUDEPICTURE "C:\\Users\\Wph\\AppData\\Local\\PixPin\\Temp\\PixPin_2026-01-07_12-37-16.png" \* MERGEFORMATINET </w:instrText>
      </w:r>
      <w:r w:rsidRPr="00562F94">
        <w:rPr>
          <w:rFonts w:ascii="Times New Roman" w:eastAsia="楷体" w:hAnsi="Times New Roman" w:cs="Times New Roman"/>
          <w:lang w:eastAsia="zh-TW"/>
        </w:rPr>
        <w:fldChar w:fldCharType="separate"/>
      </w:r>
      <w:r w:rsidRPr="00562F94">
        <w:rPr>
          <w:rFonts w:ascii="Times New Roman" w:eastAsia="楷体" w:hAnsi="Times New Roman" w:cs="Times New Roman"/>
          <w:lang w:eastAsia="zh-TW"/>
        </w:rPr>
        <w:pict w14:anchorId="39106069">
          <v:shape id="_x0000_i1252" type="#_x0000_t75" alt="" style="width:148.5pt;height:29.5pt">
            <v:imagedata r:id="rId16" r:href="rId17"/>
          </v:shape>
        </w:pict>
      </w:r>
      <w:r w:rsidRPr="00562F94">
        <w:rPr>
          <w:rFonts w:ascii="Times New Roman" w:eastAsia="楷体" w:hAnsi="Times New Roman" w:cs="Times New Roman"/>
          <w:lang w:eastAsia="zh-TW"/>
        </w:rPr>
        <w:fldChar w:fldCharType="end"/>
      </w:r>
    </w:p>
    <w:p w14:paraId="079DE7D4" w14:textId="646CA07F" w:rsidR="001A4D28" w:rsidRPr="00562F94" w:rsidRDefault="001A4D28" w:rsidP="00B67D83">
      <w:pPr>
        <w:pStyle w:val="aa"/>
        <w:spacing w:before="0" w:beforeAutospacing="0" w:after="0" w:afterAutospacing="0"/>
        <w:ind w:firstLineChars="200" w:firstLine="480"/>
        <w:rPr>
          <w:rFonts w:ascii="Times New Roman" w:eastAsia="楷体" w:hAnsi="Times New Roman" w:cs="Times New Roman"/>
          <w:color w:val="000000"/>
          <w:kern w:val="2"/>
          <w:lang w:eastAsia="zh-TW"/>
        </w:rPr>
      </w:pPr>
      <w:r w:rsidRPr="00562F94">
        <w:rPr>
          <w:rFonts w:ascii="Times New Roman" w:eastAsia="楷体" w:hAnsi="Times New Roman" w:cs="Times New Roman"/>
          <w:color w:val="000000"/>
          <w:kern w:val="2"/>
          <w:lang w:eastAsia="zh-TW"/>
        </w:rPr>
        <w:t>这些候选词在语言模型分布上具有较高概率，从而保证生成文本的流畅性与自然性。随后，将每个候选词依次填入原文本，构造候选对抗样本</w:t>
      </w:r>
      <w:r w:rsidRPr="00562F94">
        <w:rPr>
          <w:rFonts w:ascii="Times New Roman" w:eastAsia="楷体" w:hAnsi="Times New Roman" w:cs="Times New Roman"/>
          <w:color w:val="000000"/>
          <w:kern w:val="2"/>
          <w:lang w:eastAsia="zh-TW"/>
        </w:rPr>
        <w:t xml:space="preserve"> x′(t)</w:t>
      </w:r>
      <w:r w:rsidRPr="00562F94">
        <w:rPr>
          <w:rFonts w:ascii="Times New Roman" w:eastAsia="楷体" w:hAnsi="Times New Roman" w:cs="Times New Roman"/>
          <w:color w:val="000000"/>
          <w:kern w:val="2"/>
          <w:lang w:eastAsia="zh-TW"/>
        </w:rPr>
        <w:t>，并使用受害者模型进行打分：</w:t>
      </w:r>
    </w:p>
    <w:p w14:paraId="4FD36763" w14:textId="77777777" w:rsidR="001A4D28" w:rsidRPr="00562F94" w:rsidRDefault="001A4D28" w:rsidP="00B67D83">
      <w:pPr>
        <w:pStyle w:val="aa"/>
        <w:numPr>
          <w:ilvl w:val="0"/>
          <w:numId w:val="8"/>
        </w:numPr>
        <w:spacing w:before="0" w:beforeAutospacing="0" w:after="0" w:afterAutospacing="0"/>
        <w:rPr>
          <w:rFonts w:ascii="Times New Roman" w:eastAsia="楷体" w:hAnsi="Times New Roman" w:cs="Times New Roman"/>
          <w:color w:val="000000"/>
          <w:kern w:val="2"/>
          <w:lang w:eastAsia="zh-TW"/>
        </w:rPr>
      </w:pPr>
      <w:r w:rsidRPr="00562F94">
        <w:rPr>
          <w:rFonts w:ascii="Times New Roman" w:eastAsia="楷体" w:hAnsi="Times New Roman" w:cs="Times New Roman"/>
          <w:color w:val="000000"/>
          <w:kern w:val="2"/>
          <w:lang w:eastAsia="zh-TW"/>
        </w:rPr>
        <w:t>若存在候选使预测标签直接发生翻转，则攻击成功并提前终止；</w:t>
      </w:r>
    </w:p>
    <w:p w14:paraId="7C3223B8" w14:textId="77777777" w:rsidR="001A4D28" w:rsidRPr="00562F94" w:rsidRDefault="001A4D28" w:rsidP="00B67D83">
      <w:pPr>
        <w:pStyle w:val="aa"/>
        <w:numPr>
          <w:ilvl w:val="0"/>
          <w:numId w:val="8"/>
        </w:numPr>
        <w:spacing w:before="0" w:beforeAutospacing="0" w:after="0" w:afterAutospacing="0"/>
        <w:rPr>
          <w:rFonts w:ascii="Times New Roman" w:eastAsia="楷体" w:hAnsi="Times New Roman" w:cs="Times New Roman"/>
          <w:color w:val="000000"/>
          <w:kern w:val="2"/>
          <w:lang w:eastAsia="zh-TW"/>
        </w:rPr>
      </w:pPr>
      <w:r w:rsidRPr="00562F94">
        <w:rPr>
          <w:rFonts w:ascii="Times New Roman" w:eastAsia="楷体" w:hAnsi="Times New Roman" w:cs="Times New Roman"/>
          <w:color w:val="000000"/>
          <w:kern w:val="2"/>
          <w:lang w:eastAsia="zh-TW"/>
        </w:rPr>
        <w:t>否则，选择使真实标签概率最小的候选词作为当前替换。</w:t>
      </w:r>
    </w:p>
    <w:p w14:paraId="50D64E04" w14:textId="7F15666E" w:rsidR="00B67D83" w:rsidRPr="00B67D83" w:rsidRDefault="001A4D28" w:rsidP="0050622F">
      <w:pPr>
        <w:pStyle w:val="aa"/>
        <w:spacing w:before="0" w:beforeAutospacing="0" w:after="0" w:afterAutospacing="0"/>
        <w:ind w:firstLineChars="200" w:firstLine="480"/>
        <w:rPr>
          <w:rFonts w:ascii="Times New Roman" w:eastAsia="PMingLiU" w:hAnsi="Times New Roman" w:cs="Times New Roman" w:hint="eastAsia"/>
          <w:color w:val="000000"/>
          <w:kern w:val="2"/>
          <w:lang w:eastAsia="zh-TW"/>
        </w:rPr>
      </w:pPr>
      <w:r w:rsidRPr="00562F94">
        <w:rPr>
          <w:rFonts w:ascii="Times New Roman" w:eastAsia="楷体" w:hAnsi="Times New Roman" w:cs="Times New Roman"/>
          <w:color w:val="000000"/>
          <w:kern w:val="2"/>
          <w:lang w:eastAsia="zh-TW"/>
        </w:rPr>
        <w:t>该过程在不超过最大修改比例约束的前提下迭代进行，最终得到词级对抗样本。</w:t>
      </w:r>
    </w:p>
    <w:p w14:paraId="4AA65976" w14:textId="0DCD6FD4" w:rsidR="00522ED6" w:rsidRPr="0065752D" w:rsidRDefault="00522ED6" w:rsidP="00B67D83">
      <w:pPr>
        <w:pStyle w:val="2"/>
        <w:spacing w:before="0" w:beforeAutospacing="0" w:after="0" w:afterAutospacing="0"/>
        <w:rPr>
          <w:rFonts w:ascii="Times New Roman" w:eastAsia="楷体" w:hAnsi="Times New Roman" w:cs="Times New Roman"/>
          <w:color w:val="000000" w:themeColor="text1"/>
          <w:kern w:val="2"/>
          <w:sz w:val="28"/>
          <w:szCs w:val="28"/>
          <w:lang w:eastAsia="zh-TW"/>
        </w:rPr>
      </w:pPr>
      <w:r w:rsidRPr="0065752D">
        <w:rPr>
          <w:rFonts w:ascii="Times New Roman" w:eastAsia="楷体" w:hAnsi="Times New Roman" w:cs="Times New Roman"/>
          <w:color w:val="000000" w:themeColor="text1"/>
          <w:kern w:val="2"/>
          <w:sz w:val="28"/>
          <w:szCs w:val="28"/>
          <w:lang w:eastAsia="zh-TW"/>
        </w:rPr>
        <w:t xml:space="preserve">3.4 </w:t>
      </w:r>
      <w:r w:rsidRPr="0065752D">
        <w:rPr>
          <w:rFonts w:ascii="Times New Roman" w:eastAsia="楷体" w:hAnsi="Times New Roman" w:cs="Times New Roman"/>
          <w:color w:val="000000" w:themeColor="text1"/>
          <w:kern w:val="2"/>
          <w:sz w:val="28"/>
          <w:szCs w:val="28"/>
          <w:lang w:eastAsia="zh-TW"/>
        </w:rPr>
        <w:t>句子级</w:t>
      </w:r>
      <w:r w:rsidRPr="0065752D">
        <w:rPr>
          <w:rFonts w:ascii="Times New Roman" w:eastAsia="楷体" w:hAnsi="Times New Roman" w:cs="Times New Roman"/>
          <w:color w:val="000000" w:themeColor="text1"/>
          <w:kern w:val="2"/>
          <w:sz w:val="28"/>
          <w:szCs w:val="28"/>
          <w:lang w:eastAsia="zh-TW"/>
        </w:rPr>
        <w:t xml:space="preserve"> span-mask </w:t>
      </w:r>
      <w:r w:rsidRPr="0065752D">
        <w:rPr>
          <w:rFonts w:ascii="Times New Roman" w:eastAsia="楷体" w:hAnsi="Times New Roman" w:cs="Times New Roman"/>
          <w:color w:val="000000" w:themeColor="text1"/>
          <w:kern w:val="2"/>
          <w:sz w:val="28"/>
          <w:szCs w:val="28"/>
          <w:lang w:eastAsia="zh-TW"/>
        </w:rPr>
        <w:t>改写方法</w:t>
      </w:r>
    </w:p>
    <w:p w14:paraId="33B6FCFE" w14:textId="25649A03" w:rsidR="0042536E" w:rsidRDefault="00522ED6" w:rsidP="0042536E">
      <w:pPr>
        <w:pStyle w:val="aa"/>
        <w:spacing w:before="0" w:beforeAutospacing="0" w:after="0" w:afterAutospacing="0"/>
        <w:ind w:firstLineChars="200" w:firstLine="480"/>
        <w:rPr>
          <w:rFonts w:ascii="Times New Roman" w:eastAsia="PMingLiU" w:hAnsi="Times New Roman" w:cs="Times New Roman"/>
          <w:color w:val="000000"/>
          <w:kern w:val="2"/>
          <w:lang w:eastAsia="zh-TW"/>
        </w:rPr>
      </w:pPr>
      <w:r w:rsidRPr="00562F94">
        <w:rPr>
          <w:rFonts w:ascii="Times New Roman" w:eastAsia="楷体" w:hAnsi="Times New Roman" w:cs="Times New Roman"/>
          <w:color w:val="000000"/>
          <w:kern w:val="2"/>
          <w:lang w:eastAsia="zh-TW"/>
        </w:rPr>
        <w:t>尽管词级替换在保持语义方面具有优势，但其扰动范围有限。为此，本文在</w:t>
      </w:r>
      <w:r w:rsidRPr="00562F94">
        <w:rPr>
          <w:rFonts w:ascii="Times New Roman" w:eastAsia="楷体" w:hAnsi="Times New Roman" w:cs="Times New Roman"/>
          <w:color w:val="000000"/>
          <w:kern w:val="2"/>
          <w:lang w:eastAsia="zh-TW"/>
        </w:rPr>
        <w:t xml:space="preserve"> BERT-Attack </w:t>
      </w:r>
      <w:r w:rsidRPr="00562F94">
        <w:rPr>
          <w:rFonts w:ascii="Times New Roman" w:eastAsia="楷体" w:hAnsi="Times New Roman" w:cs="Times New Roman"/>
          <w:color w:val="000000"/>
          <w:kern w:val="2"/>
          <w:lang w:eastAsia="zh-TW"/>
        </w:rPr>
        <w:t>框架基础上，引入</w:t>
      </w:r>
      <w:r w:rsidRPr="00562F94">
        <w:rPr>
          <w:rFonts w:ascii="Times New Roman" w:eastAsia="楷体" w:hAnsi="Times New Roman" w:cs="Times New Roman"/>
          <w:color w:val="000000"/>
          <w:kern w:val="2"/>
          <w:lang w:eastAsia="zh-TW"/>
        </w:rPr>
        <w:t xml:space="preserve"> </w:t>
      </w:r>
      <w:r w:rsidRPr="00562F94">
        <w:rPr>
          <w:rFonts w:ascii="Times New Roman" w:eastAsia="楷体" w:hAnsi="Times New Roman" w:cs="Times New Roman"/>
          <w:b/>
          <w:bCs/>
          <w:color w:val="000000"/>
          <w:kern w:val="2"/>
          <w:lang w:eastAsia="zh-TW"/>
        </w:rPr>
        <w:t xml:space="preserve">span-level mask + </w:t>
      </w:r>
      <w:r w:rsidRPr="00562F94">
        <w:rPr>
          <w:rFonts w:ascii="Times New Roman" w:eastAsia="楷体" w:hAnsi="Times New Roman" w:cs="Times New Roman"/>
          <w:b/>
          <w:bCs/>
          <w:color w:val="000000"/>
          <w:kern w:val="2"/>
          <w:lang w:eastAsia="zh-TW"/>
        </w:rPr>
        <w:t>迭代填充（</w:t>
      </w:r>
      <w:r w:rsidRPr="00562F94">
        <w:rPr>
          <w:rFonts w:ascii="Times New Roman" w:eastAsia="楷体" w:hAnsi="Times New Roman" w:cs="Times New Roman"/>
          <w:b/>
          <w:bCs/>
          <w:color w:val="000000"/>
          <w:kern w:val="2"/>
          <w:lang w:eastAsia="zh-TW"/>
        </w:rPr>
        <w:t>beam search</w:t>
      </w:r>
      <w:r w:rsidRPr="00562F94">
        <w:rPr>
          <w:rFonts w:ascii="Times New Roman" w:eastAsia="楷体" w:hAnsi="Times New Roman" w:cs="Times New Roman"/>
          <w:b/>
          <w:bCs/>
          <w:color w:val="000000"/>
          <w:kern w:val="2"/>
          <w:lang w:eastAsia="zh-TW"/>
        </w:rPr>
        <w:t>）</w:t>
      </w:r>
      <w:r w:rsidRPr="00562F94">
        <w:rPr>
          <w:rFonts w:ascii="Times New Roman" w:eastAsia="楷体" w:hAnsi="Times New Roman" w:cs="Times New Roman"/>
          <w:color w:val="000000"/>
          <w:kern w:val="2"/>
          <w:lang w:eastAsia="zh-TW"/>
        </w:rPr>
        <w:t xml:space="preserve"> </w:t>
      </w:r>
      <w:r w:rsidRPr="00562F94">
        <w:rPr>
          <w:rFonts w:ascii="Times New Roman" w:eastAsia="楷体" w:hAnsi="Times New Roman" w:cs="Times New Roman"/>
          <w:color w:val="000000"/>
          <w:kern w:val="2"/>
          <w:lang w:eastAsia="zh-TW"/>
        </w:rPr>
        <w:t>的句子级改写策略。</w:t>
      </w:r>
    </w:p>
    <w:p w14:paraId="2FE364C1" w14:textId="77777777" w:rsidR="000C50CB" w:rsidRDefault="000C50CB" w:rsidP="00563A1D">
      <w:pPr>
        <w:pStyle w:val="aa"/>
        <w:keepNext/>
        <w:spacing w:before="0" w:beforeAutospacing="0" w:after="0" w:afterAutospacing="0"/>
        <w:jc w:val="center"/>
      </w:pPr>
      <w:r w:rsidRPr="000C50CB">
        <w:drawing>
          <wp:inline distT="0" distB="0" distL="0" distR="0" wp14:anchorId="61FB6059" wp14:editId="164A300C">
            <wp:extent cx="4825497" cy="255426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39577" cy="2561721"/>
                    </a:xfrm>
                    <a:prstGeom prst="rect">
                      <a:avLst/>
                    </a:prstGeom>
                  </pic:spPr>
                </pic:pic>
              </a:graphicData>
            </a:graphic>
          </wp:inline>
        </w:drawing>
      </w:r>
    </w:p>
    <w:p w14:paraId="3D947834" w14:textId="55E9BCE3" w:rsidR="0042536E" w:rsidRPr="0042536E" w:rsidRDefault="000C50CB" w:rsidP="000C50CB">
      <w:pPr>
        <w:pStyle w:val="a9"/>
        <w:jc w:val="center"/>
        <w:rPr>
          <w:rFonts w:ascii="Times New Roman" w:eastAsia="PMingLiU" w:hAnsi="Times New Roman" w:cs="Times New Roman" w:hint="eastAsia"/>
          <w:color w:val="000000"/>
          <w:lang w:eastAsia="zh-TW"/>
        </w:rPr>
      </w:pPr>
      <w:r>
        <w:t>图</w:t>
      </w:r>
      <w:r>
        <w:t xml:space="preserve"> </w:t>
      </w:r>
      <w:r>
        <w:fldChar w:fldCharType="begin"/>
      </w:r>
      <w:r>
        <w:instrText xml:space="preserve"> SEQ </w:instrText>
      </w:r>
      <w:r>
        <w:instrText>图</w:instrText>
      </w:r>
      <w:r>
        <w:instrText xml:space="preserve"> \* ARABIC </w:instrText>
      </w:r>
      <w:r>
        <w:fldChar w:fldCharType="separate"/>
      </w:r>
      <w:r w:rsidR="00CC51C0">
        <w:rPr>
          <w:noProof/>
        </w:rPr>
        <w:t>4</w:t>
      </w:r>
      <w:r>
        <w:fldChar w:fldCharType="end"/>
      </w:r>
      <w:r>
        <w:t xml:space="preserve"> </w:t>
      </w:r>
      <w:proofErr w:type="gramStart"/>
      <w:r>
        <w:t>句级</w:t>
      </w:r>
      <w:proofErr w:type="gramEnd"/>
      <w:r>
        <w:t xml:space="preserve"> span-mask + beam search </w:t>
      </w:r>
      <w:r>
        <w:t>对抗样本生成流程示意图</w:t>
      </w:r>
    </w:p>
    <w:p w14:paraId="70A03732" w14:textId="31A14D23" w:rsidR="0042536E" w:rsidRPr="0042536E" w:rsidRDefault="00563A1D" w:rsidP="0042536E">
      <w:pPr>
        <w:pStyle w:val="aa"/>
        <w:spacing w:before="0" w:beforeAutospacing="0" w:after="0" w:afterAutospacing="0"/>
        <w:ind w:firstLineChars="200" w:firstLine="480"/>
        <w:rPr>
          <w:rFonts w:ascii="Times New Roman" w:eastAsia="PMingLiU" w:hAnsi="Times New Roman" w:cs="Times New Roman" w:hint="eastAsia"/>
          <w:color w:val="000000"/>
          <w:kern w:val="2"/>
          <w:lang w:eastAsia="zh-TW"/>
        </w:rPr>
      </w:pPr>
      <w:r>
        <w:rPr>
          <w:rFonts w:ascii="Times New Roman" w:eastAsia="楷体" w:hAnsi="Times New Roman" w:cs="Times New Roman" w:hint="eastAsia"/>
          <w:color w:val="000000"/>
          <w:kern w:val="2"/>
          <w:lang w:eastAsia="zh-TW"/>
        </w:rPr>
        <w:t>如上图</w:t>
      </w:r>
      <w:r w:rsidR="0042536E" w:rsidRPr="0042536E">
        <w:rPr>
          <w:rFonts w:ascii="Times New Roman" w:eastAsia="楷体" w:hAnsi="Times New Roman" w:cs="Times New Roman" w:hint="eastAsia"/>
          <w:color w:val="000000"/>
          <w:kern w:val="2"/>
          <w:lang w:eastAsia="zh-TW"/>
        </w:rPr>
        <w:t>展示了本文实现的句子级对抗改写方法。该方法首先基于受害者模型对输入文本进行</w:t>
      </w:r>
      <w:r w:rsidR="0042536E" w:rsidRPr="0042536E">
        <w:rPr>
          <w:rFonts w:ascii="Times New Roman" w:eastAsia="楷体" w:hAnsi="Times New Roman" w:cs="Times New Roman" w:hint="eastAsia"/>
          <w:color w:val="000000"/>
          <w:kern w:val="2"/>
          <w:lang w:eastAsia="zh-TW"/>
        </w:rPr>
        <w:t xml:space="preserve"> token </w:t>
      </w:r>
      <w:r w:rsidR="0042536E" w:rsidRPr="0042536E">
        <w:rPr>
          <w:rFonts w:ascii="Times New Roman" w:eastAsia="楷体" w:hAnsi="Times New Roman" w:cs="Times New Roman" w:hint="eastAsia"/>
          <w:color w:val="000000"/>
          <w:kern w:val="2"/>
          <w:lang w:eastAsia="zh-TW"/>
        </w:rPr>
        <w:t>级重要性评估，并从中选取若干连续</w:t>
      </w:r>
      <w:r w:rsidR="0042536E" w:rsidRPr="0042536E">
        <w:rPr>
          <w:rFonts w:ascii="Times New Roman" w:eastAsia="楷体" w:hAnsi="Times New Roman" w:cs="Times New Roman" w:hint="eastAsia"/>
          <w:color w:val="000000"/>
          <w:kern w:val="2"/>
          <w:lang w:eastAsia="zh-TW"/>
        </w:rPr>
        <w:t xml:space="preserve"> token </w:t>
      </w:r>
      <w:r w:rsidR="0042536E" w:rsidRPr="0042536E">
        <w:rPr>
          <w:rFonts w:ascii="Times New Roman" w:eastAsia="楷体" w:hAnsi="Times New Roman" w:cs="Times New Roman" w:hint="eastAsia"/>
          <w:color w:val="000000"/>
          <w:kern w:val="2"/>
          <w:lang w:eastAsia="zh-TW"/>
        </w:rPr>
        <w:t>组成</w:t>
      </w:r>
      <w:r w:rsidR="0042536E" w:rsidRPr="0042536E">
        <w:rPr>
          <w:rFonts w:ascii="Times New Roman" w:eastAsia="楷体" w:hAnsi="Times New Roman" w:cs="Times New Roman" w:hint="eastAsia"/>
          <w:color w:val="000000"/>
          <w:kern w:val="2"/>
          <w:lang w:eastAsia="zh-TW"/>
        </w:rPr>
        <w:t xml:space="preserve"> span </w:t>
      </w:r>
      <w:r w:rsidR="0042536E" w:rsidRPr="0042536E">
        <w:rPr>
          <w:rFonts w:ascii="Times New Roman" w:eastAsia="楷体" w:hAnsi="Times New Roman" w:cs="Times New Roman" w:hint="eastAsia"/>
          <w:color w:val="000000"/>
          <w:kern w:val="2"/>
          <w:lang w:eastAsia="zh-TW"/>
        </w:rPr>
        <w:t>作为扰动位置。随后，将这些</w:t>
      </w:r>
      <w:r w:rsidR="0042536E" w:rsidRPr="0042536E">
        <w:rPr>
          <w:rFonts w:ascii="Times New Roman" w:eastAsia="楷体" w:hAnsi="Times New Roman" w:cs="Times New Roman" w:hint="eastAsia"/>
          <w:color w:val="000000"/>
          <w:kern w:val="2"/>
          <w:lang w:eastAsia="zh-TW"/>
        </w:rPr>
        <w:t xml:space="preserve"> span </w:t>
      </w:r>
      <w:r w:rsidR="0042536E" w:rsidRPr="0042536E">
        <w:rPr>
          <w:rFonts w:ascii="Times New Roman" w:eastAsia="楷体" w:hAnsi="Times New Roman" w:cs="Times New Roman" w:hint="eastAsia"/>
          <w:color w:val="000000"/>
          <w:kern w:val="2"/>
          <w:lang w:eastAsia="zh-TW"/>
        </w:rPr>
        <w:t>同时替换为</w:t>
      </w:r>
      <w:r w:rsidR="0042536E" w:rsidRPr="0042536E">
        <w:rPr>
          <w:rFonts w:ascii="Times New Roman" w:eastAsia="楷体" w:hAnsi="Times New Roman" w:cs="Times New Roman" w:hint="eastAsia"/>
          <w:color w:val="000000"/>
          <w:kern w:val="2"/>
          <w:lang w:eastAsia="zh-TW"/>
        </w:rPr>
        <w:t xml:space="preserve"> [MASK]</w:t>
      </w:r>
      <w:r w:rsidR="0042536E" w:rsidRPr="0042536E">
        <w:rPr>
          <w:rFonts w:ascii="Times New Roman" w:eastAsia="楷体" w:hAnsi="Times New Roman" w:cs="Times New Roman" w:hint="eastAsia"/>
          <w:color w:val="000000"/>
          <w:kern w:val="2"/>
          <w:lang w:eastAsia="zh-TW"/>
        </w:rPr>
        <w:t>，构造包含多个掩码的中间句子。</w:t>
      </w:r>
    </w:p>
    <w:p w14:paraId="3C507557" w14:textId="07478FD5" w:rsidR="0042536E" w:rsidRPr="0042536E" w:rsidRDefault="0042536E" w:rsidP="0042536E">
      <w:pPr>
        <w:pStyle w:val="aa"/>
        <w:spacing w:before="0" w:beforeAutospacing="0" w:after="0" w:afterAutospacing="0"/>
        <w:ind w:firstLineChars="200" w:firstLine="480"/>
        <w:rPr>
          <w:rFonts w:ascii="Times New Roman" w:eastAsia="PMingLiU" w:hAnsi="Times New Roman" w:cs="Times New Roman" w:hint="eastAsia"/>
          <w:color w:val="000000"/>
          <w:kern w:val="2"/>
          <w:lang w:eastAsia="zh-TW"/>
        </w:rPr>
      </w:pPr>
      <w:r w:rsidRPr="0042536E">
        <w:rPr>
          <w:rFonts w:ascii="Times New Roman" w:eastAsia="楷体" w:hAnsi="Times New Roman" w:cs="Times New Roman" w:hint="eastAsia"/>
          <w:color w:val="000000"/>
          <w:kern w:val="2"/>
          <w:lang w:eastAsia="zh-TW"/>
        </w:rPr>
        <w:t>在生成阶段，掩码语言模型以逐步填充的方式对</w:t>
      </w:r>
      <w:r w:rsidRPr="0042536E">
        <w:rPr>
          <w:rFonts w:ascii="Times New Roman" w:eastAsia="楷体" w:hAnsi="Times New Roman" w:cs="Times New Roman" w:hint="eastAsia"/>
          <w:color w:val="000000"/>
          <w:kern w:val="2"/>
          <w:lang w:eastAsia="zh-TW"/>
        </w:rPr>
        <w:t xml:space="preserve"> mask </w:t>
      </w:r>
      <w:r w:rsidRPr="0042536E">
        <w:rPr>
          <w:rFonts w:ascii="Times New Roman" w:eastAsia="楷体" w:hAnsi="Times New Roman" w:cs="Times New Roman" w:hint="eastAsia"/>
          <w:color w:val="000000"/>
          <w:kern w:val="2"/>
          <w:lang w:eastAsia="zh-TW"/>
        </w:rPr>
        <w:t>位置进行预测，并通过</w:t>
      </w:r>
      <w:r w:rsidRPr="0042536E">
        <w:rPr>
          <w:rFonts w:ascii="Times New Roman" w:eastAsia="楷体" w:hAnsi="Times New Roman" w:cs="Times New Roman" w:hint="eastAsia"/>
          <w:color w:val="000000"/>
          <w:kern w:val="2"/>
          <w:lang w:eastAsia="zh-TW"/>
        </w:rPr>
        <w:t xml:space="preserve"> beam search </w:t>
      </w:r>
      <w:r w:rsidRPr="0042536E">
        <w:rPr>
          <w:rFonts w:ascii="Times New Roman" w:eastAsia="楷体" w:hAnsi="Times New Roman" w:cs="Times New Roman" w:hint="eastAsia"/>
          <w:color w:val="000000"/>
          <w:kern w:val="2"/>
          <w:lang w:eastAsia="zh-TW"/>
        </w:rPr>
        <w:t>保留多个候选句子。每一轮生成后，利用受害者模型对候选文本进行批量打分，优先保留能够显著降低真实标签预测概率或直接导致预测翻转的候选。</w:t>
      </w:r>
    </w:p>
    <w:p w14:paraId="1ECDD1BC" w14:textId="23D47439" w:rsidR="00B67D83" w:rsidRDefault="0042536E" w:rsidP="0050622F">
      <w:pPr>
        <w:pStyle w:val="aa"/>
        <w:spacing w:before="0" w:beforeAutospacing="0" w:after="0" w:afterAutospacing="0"/>
        <w:ind w:firstLineChars="200" w:firstLine="480"/>
        <w:rPr>
          <w:rFonts w:ascii="Times New Roman" w:eastAsia="PMingLiU" w:hAnsi="Times New Roman" w:cs="Times New Roman"/>
          <w:color w:val="000000"/>
          <w:kern w:val="2"/>
          <w:lang w:eastAsia="zh-TW"/>
        </w:rPr>
      </w:pPr>
      <w:r w:rsidRPr="0042536E">
        <w:rPr>
          <w:rFonts w:ascii="Times New Roman" w:eastAsia="楷体" w:hAnsi="Times New Roman" w:cs="Times New Roman" w:hint="eastAsia"/>
          <w:color w:val="000000"/>
          <w:kern w:val="2"/>
          <w:lang w:eastAsia="zh-TW"/>
        </w:rPr>
        <w:t>最终，该方法输出一个在整体句式和表述上发生明显变化、但语义仍保持一致的句级对抗样本，相比词级替换具有更强的扰动能力和多样性。</w:t>
      </w:r>
    </w:p>
    <w:p w14:paraId="287B6F39" w14:textId="77777777" w:rsidR="0050622F" w:rsidRPr="0050622F" w:rsidRDefault="0050622F" w:rsidP="0050622F">
      <w:pPr>
        <w:pStyle w:val="aa"/>
        <w:spacing w:before="0" w:beforeAutospacing="0" w:after="0" w:afterAutospacing="0"/>
        <w:ind w:firstLineChars="200" w:firstLine="480"/>
        <w:rPr>
          <w:rFonts w:ascii="Times New Roman" w:eastAsia="PMingLiU" w:hAnsi="Times New Roman" w:cs="Times New Roman" w:hint="eastAsia"/>
          <w:color w:val="000000"/>
          <w:kern w:val="2"/>
          <w:lang w:eastAsia="zh-TW"/>
        </w:rPr>
      </w:pPr>
    </w:p>
    <w:p w14:paraId="53807ABD" w14:textId="77777777" w:rsidR="00522ED6" w:rsidRPr="0050622F" w:rsidRDefault="00522ED6" w:rsidP="00B67D83">
      <w:pPr>
        <w:pStyle w:val="3"/>
        <w:spacing w:before="0" w:beforeAutospacing="0" w:after="0" w:afterAutospacing="0"/>
        <w:rPr>
          <w:rFonts w:ascii="Times New Roman" w:eastAsia="楷体" w:hAnsi="Times New Roman" w:cs="Times New Roman"/>
          <w:color w:val="000000"/>
          <w:kern w:val="2"/>
          <w:sz w:val="24"/>
          <w:szCs w:val="24"/>
          <w:lang w:eastAsia="zh-TW"/>
        </w:rPr>
      </w:pPr>
      <w:r w:rsidRPr="0050622F">
        <w:rPr>
          <w:rFonts w:ascii="Times New Roman" w:eastAsia="楷体" w:hAnsi="Times New Roman" w:cs="Times New Roman"/>
          <w:color w:val="000000"/>
          <w:kern w:val="2"/>
          <w:sz w:val="24"/>
          <w:szCs w:val="24"/>
          <w:lang w:eastAsia="zh-TW"/>
        </w:rPr>
        <w:t xml:space="preserve">3.4.1 </w:t>
      </w:r>
      <w:r w:rsidRPr="0050622F">
        <w:rPr>
          <w:rFonts w:ascii="Times New Roman" w:eastAsia="楷体" w:hAnsi="Times New Roman" w:cs="Times New Roman"/>
          <w:color w:val="000000"/>
          <w:kern w:val="2"/>
          <w:sz w:val="24"/>
          <w:szCs w:val="24"/>
          <w:lang w:eastAsia="zh-TW"/>
        </w:rPr>
        <w:t>核心思想</w:t>
      </w:r>
    </w:p>
    <w:p w14:paraId="02F19834" w14:textId="77777777" w:rsidR="00522ED6" w:rsidRPr="00562F94" w:rsidRDefault="00522ED6" w:rsidP="00B67D83">
      <w:pPr>
        <w:pStyle w:val="aa"/>
        <w:spacing w:before="0" w:beforeAutospacing="0" w:after="0" w:afterAutospacing="0"/>
        <w:ind w:firstLineChars="200" w:firstLine="480"/>
        <w:rPr>
          <w:rFonts w:ascii="Times New Roman" w:eastAsia="楷体" w:hAnsi="Times New Roman" w:cs="Times New Roman"/>
          <w:color w:val="000000"/>
          <w:kern w:val="2"/>
          <w:lang w:eastAsia="zh-TW"/>
        </w:rPr>
      </w:pPr>
      <w:r w:rsidRPr="00562F94">
        <w:rPr>
          <w:rFonts w:ascii="Times New Roman" w:eastAsia="楷体" w:hAnsi="Times New Roman" w:cs="Times New Roman"/>
          <w:color w:val="000000"/>
          <w:kern w:val="2"/>
          <w:lang w:eastAsia="zh-TW"/>
        </w:rPr>
        <w:t>该方法不再局限于单个词，而是：</w:t>
      </w:r>
    </w:p>
    <w:p w14:paraId="0968B9D1" w14:textId="77777777" w:rsidR="00522ED6" w:rsidRPr="00562F94" w:rsidRDefault="00522ED6" w:rsidP="00B67D83">
      <w:pPr>
        <w:pStyle w:val="aa"/>
        <w:numPr>
          <w:ilvl w:val="0"/>
          <w:numId w:val="14"/>
        </w:numPr>
        <w:spacing w:before="0" w:beforeAutospacing="0" w:after="0" w:afterAutospacing="0"/>
        <w:rPr>
          <w:rFonts w:ascii="Times New Roman" w:eastAsia="楷体" w:hAnsi="Times New Roman" w:cs="Times New Roman"/>
          <w:color w:val="000000"/>
          <w:kern w:val="2"/>
          <w:lang w:eastAsia="zh-TW"/>
        </w:rPr>
      </w:pPr>
      <w:r w:rsidRPr="00562F94">
        <w:rPr>
          <w:rFonts w:ascii="Times New Roman" w:eastAsia="楷体" w:hAnsi="Times New Roman" w:cs="Times New Roman"/>
          <w:color w:val="000000"/>
          <w:kern w:val="2"/>
          <w:lang w:eastAsia="zh-TW"/>
        </w:rPr>
        <w:t>基于</w:t>
      </w:r>
      <w:r w:rsidRPr="00562F94">
        <w:rPr>
          <w:rFonts w:ascii="Times New Roman" w:eastAsia="楷体" w:hAnsi="Times New Roman" w:cs="Times New Roman"/>
          <w:color w:val="000000"/>
          <w:kern w:val="2"/>
          <w:lang w:eastAsia="zh-TW"/>
        </w:rPr>
        <w:t xml:space="preserve"> tokenizer </w:t>
      </w:r>
      <w:r w:rsidRPr="00562F94">
        <w:rPr>
          <w:rFonts w:ascii="Times New Roman" w:eastAsia="楷体" w:hAnsi="Times New Roman" w:cs="Times New Roman"/>
          <w:color w:val="000000"/>
          <w:kern w:val="2"/>
          <w:lang w:eastAsia="zh-TW"/>
        </w:rPr>
        <w:t>的</w:t>
      </w:r>
      <w:r w:rsidRPr="00562F94">
        <w:rPr>
          <w:rFonts w:ascii="Times New Roman" w:eastAsia="楷体" w:hAnsi="Times New Roman" w:cs="Times New Roman"/>
          <w:color w:val="000000"/>
          <w:kern w:val="2"/>
          <w:lang w:eastAsia="zh-TW"/>
        </w:rPr>
        <w:t xml:space="preserve"> </w:t>
      </w:r>
      <w:proofErr w:type="spellStart"/>
      <w:r w:rsidRPr="00562F94">
        <w:rPr>
          <w:rFonts w:ascii="Times New Roman" w:eastAsia="楷体" w:hAnsi="Times New Roman" w:cs="Times New Roman"/>
          <w:color w:val="000000"/>
          <w:kern w:val="2"/>
          <w:lang w:eastAsia="zh-TW"/>
        </w:rPr>
        <w:t>offset_mapping</w:t>
      </w:r>
      <w:proofErr w:type="spellEnd"/>
      <w:r w:rsidRPr="00562F94">
        <w:rPr>
          <w:rFonts w:ascii="Times New Roman" w:eastAsia="楷体" w:hAnsi="Times New Roman" w:cs="Times New Roman"/>
          <w:color w:val="000000"/>
          <w:kern w:val="2"/>
          <w:lang w:eastAsia="zh-TW"/>
        </w:rPr>
        <w:t xml:space="preserve"> </w:t>
      </w:r>
      <w:r w:rsidRPr="00562F94">
        <w:rPr>
          <w:rFonts w:ascii="Times New Roman" w:eastAsia="楷体" w:hAnsi="Times New Roman" w:cs="Times New Roman"/>
          <w:color w:val="000000"/>
          <w:kern w:val="2"/>
          <w:lang w:eastAsia="zh-TW"/>
        </w:rPr>
        <w:t>在</w:t>
      </w:r>
      <w:r w:rsidRPr="00562F94">
        <w:rPr>
          <w:rFonts w:ascii="Times New Roman" w:eastAsia="楷体" w:hAnsi="Times New Roman" w:cs="Times New Roman"/>
          <w:color w:val="000000"/>
          <w:kern w:val="2"/>
          <w:lang w:eastAsia="zh-TW"/>
        </w:rPr>
        <w:t xml:space="preserve"> </w:t>
      </w:r>
      <w:r w:rsidRPr="00562F94">
        <w:rPr>
          <w:rFonts w:ascii="Times New Roman" w:eastAsia="楷体" w:hAnsi="Times New Roman" w:cs="Times New Roman"/>
          <w:b/>
          <w:bCs/>
          <w:color w:val="000000"/>
          <w:kern w:val="2"/>
          <w:lang w:eastAsia="zh-TW"/>
        </w:rPr>
        <w:t xml:space="preserve">token </w:t>
      </w:r>
      <w:r w:rsidRPr="00562F94">
        <w:rPr>
          <w:rFonts w:ascii="Times New Roman" w:eastAsia="楷体" w:hAnsi="Times New Roman" w:cs="Times New Roman"/>
          <w:b/>
          <w:bCs/>
          <w:color w:val="000000"/>
          <w:kern w:val="2"/>
          <w:lang w:eastAsia="zh-TW"/>
        </w:rPr>
        <w:t>级别</w:t>
      </w:r>
      <w:r w:rsidRPr="00562F94">
        <w:rPr>
          <w:rFonts w:ascii="Times New Roman" w:eastAsia="楷体" w:hAnsi="Times New Roman" w:cs="Times New Roman"/>
          <w:color w:val="000000"/>
          <w:kern w:val="2"/>
          <w:lang w:eastAsia="zh-TW"/>
        </w:rPr>
        <w:t>评估重要性；</w:t>
      </w:r>
    </w:p>
    <w:p w14:paraId="11AD3FE0" w14:textId="77777777" w:rsidR="00522ED6" w:rsidRPr="00562F94" w:rsidRDefault="00522ED6" w:rsidP="00B67D83">
      <w:pPr>
        <w:pStyle w:val="aa"/>
        <w:numPr>
          <w:ilvl w:val="0"/>
          <w:numId w:val="14"/>
        </w:numPr>
        <w:spacing w:before="0" w:beforeAutospacing="0" w:after="0" w:afterAutospacing="0"/>
        <w:rPr>
          <w:rFonts w:ascii="Times New Roman" w:eastAsia="楷体" w:hAnsi="Times New Roman" w:cs="Times New Roman"/>
          <w:color w:val="000000"/>
          <w:kern w:val="2"/>
          <w:lang w:eastAsia="zh-TW"/>
        </w:rPr>
      </w:pPr>
      <w:r w:rsidRPr="00562F94">
        <w:rPr>
          <w:rFonts w:ascii="Times New Roman" w:eastAsia="楷体" w:hAnsi="Times New Roman" w:cs="Times New Roman"/>
          <w:color w:val="000000"/>
          <w:kern w:val="2"/>
          <w:lang w:eastAsia="zh-TW"/>
        </w:rPr>
        <w:t>从高重要</w:t>
      </w:r>
      <w:r w:rsidRPr="00562F94">
        <w:rPr>
          <w:rFonts w:ascii="Times New Roman" w:eastAsia="楷体" w:hAnsi="Times New Roman" w:cs="Times New Roman"/>
          <w:color w:val="000000"/>
          <w:kern w:val="2"/>
          <w:lang w:eastAsia="zh-TW"/>
        </w:rPr>
        <w:t xml:space="preserve"> token </w:t>
      </w:r>
      <w:r w:rsidRPr="00562F94">
        <w:rPr>
          <w:rFonts w:ascii="Times New Roman" w:eastAsia="楷体" w:hAnsi="Times New Roman" w:cs="Times New Roman"/>
          <w:color w:val="000000"/>
          <w:kern w:val="2"/>
          <w:lang w:eastAsia="zh-TW"/>
        </w:rPr>
        <w:t>出发，扩展为连续的</w:t>
      </w:r>
      <w:r w:rsidRPr="00562F94">
        <w:rPr>
          <w:rFonts w:ascii="Times New Roman" w:eastAsia="楷体" w:hAnsi="Times New Roman" w:cs="Times New Roman"/>
          <w:color w:val="000000"/>
          <w:kern w:val="2"/>
          <w:lang w:eastAsia="zh-TW"/>
        </w:rPr>
        <w:t xml:space="preserve"> span</w:t>
      </w:r>
      <w:r w:rsidRPr="00562F94">
        <w:rPr>
          <w:rFonts w:ascii="Times New Roman" w:eastAsia="楷体" w:hAnsi="Times New Roman" w:cs="Times New Roman"/>
          <w:color w:val="000000"/>
          <w:kern w:val="2"/>
          <w:lang w:eastAsia="zh-TW"/>
        </w:rPr>
        <w:t>（长度为</w:t>
      </w:r>
      <w:r w:rsidRPr="00562F94">
        <w:rPr>
          <w:rFonts w:ascii="Times New Roman" w:eastAsia="楷体" w:hAnsi="Times New Roman" w:cs="Times New Roman"/>
          <w:color w:val="000000"/>
          <w:kern w:val="2"/>
          <w:lang w:eastAsia="zh-TW"/>
        </w:rPr>
        <w:t xml:space="preserve"> 1–3 </w:t>
      </w:r>
      <w:r w:rsidRPr="00562F94">
        <w:rPr>
          <w:rFonts w:ascii="Times New Roman" w:eastAsia="楷体" w:hAnsi="Times New Roman" w:cs="Times New Roman"/>
          <w:color w:val="000000"/>
          <w:kern w:val="2"/>
          <w:lang w:eastAsia="zh-TW"/>
        </w:rPr>
        <w:t>个</w:t>
      </w:r>
      <w:r w:rsidRPr="00562F94">
        <w:rPr>
          <w:rFonts w:ascii="Times New Roman" w:eastAsia="楷体" w:hAnsi="Times New Roman" w:cs="Times New Roman"/>
          <w:color w:val="000000"/>
          <w:kern w:val="2"/>
          <w:lang w:eastAsia="zh-TW"/>
        </w:rPr>
        <w:t xml:space="preserve"> token</w:t>
      </w:r>
      <w:r w:rsidRPr="00562F94">
        <w:rPr>
          <w:rFonts w:ascii="Times New Roman" w:eastAsia="楷体" w:hAnsi="Times New Roman" w:cs="Times New Roman"/>
          <w:color w:val="000000"/>
          <w:kern w:val="2"/>
          <w:lang w:eastAsia="zh-TW"/>
        </w:rPr>
        <w:t>）；</w:t>
      </w:r>
    </w:p>
    <w:p w14:paraId="3E7840A5" w14:textId="77777777" w:rsidR="00522ED6" w:rsidRPr="00562F94" w:rsidRDefault="00522ED6" w:rsidP="00B67D83">
      <w:pPr>
        <w:pStyle w:val="aa"/>
        <w:numPr>
          <w:ilvl w:val="0"/>
          <w:numId w:val="14"/>
        </w:numPr>
        <w:spacing w:before="0" w:beforeAutospacing="0" w:after="0" w:afterAutospacing="0"/>
        <w:rPr>
          <w:rFonts w:ascii="Times New Roman" w:eastAsia="楷体" w:hAnsi="Times New Roman" w:cs="Times New Roman"/>
          <w:color w:val="000000"/>
          <w:kern w:val="2"/>
          <w:lang w:eastAsia="zh-TW"/>
        </w:rPr>
      </w:pPr>
      <w:r w:rsidRPr="00562F94">
        <w:rPr>
          <w:rFonts w:ascii="Times New Roman" w:eastAsia="楷体" w:hAnsi="Times New Roman" w:cs="Times New Roman"/>
          <w:color w:val="000000"/>
          <w:kern w:val="2"/>
          <w:lang w:eastAsia="zh-TW"/>
        </w:rPr>
        <w:t>在一句话中同时</w:t>
      </w:r>
      <w:r w:rsidRPr="00562F94">
        <w:rPr>
          <w:rFonts w:ascii="Times New Roman" w:eastAsia="楷体" w:hAnsi="Times New Roman" w:cs="Times New Roman"/>
          <w:color w:val="000000"/>
          <w:kern w:val="2"/>
          <w:lang w:eastAsia="zh-TW"/>
        </w:rPr>
        <w:t xml:space="preserve"> mask </w:t>
      </w:r>
      <w:r w:rsidRPr="00562F94">
        <w:rPr>
          <w:rFonts w:ascii="Times New Roman" w:eastAsia="楷体" w:hAnsi="Times New Roman" w:cs="Times New Roman"/>
          <w:color w:val="000000"/>
          <w:kern w:val="2"/>
          <w:lang w:eastAsia="zh-TW"/>
        </w:rPr>
        <w:t>多个</w:t>
      </w:r>
      <w:r w:rsidRPr="00562F94">
        <w:rPr>
          <w:rFonts w:ascii="Times New Roman" w:eastAsia="楷体" w:hAnsi="Times New Roman" w:cs="Times New Roman"/>
          <w:color w:val="000000"/>
          <w:kern w:val="2"/>
          <w:lang w:eastAsia="zh-TW"/>
        </w:rPr>
        <w:t xml:space="preserve"> span</w:t>
      </w:r>
      <w:r w:rsidRPr="00562F94">
        <w:rPr>
          <w:rFonts w:ascii="Times New Roman" w:eastAsia="楷体" w:hAnsi="Times New Roman" w:cs="Times New Roman"/>
          <w:color w:val="000000"/>
          <w:kern w:val="2"/>
          <w:lang w:eastAsia="zh-TW"/>
        </w:rPr>
        <w:t>，形成包含多个</w:t>
      </w:r>
      <w:r w:rsidRPr="00562F94">
        <w:rPr>
          <w:rFonts w:ascii="Times New Roman" w:eastAsia="楷体" w:hAnsi="Times New Roman" w:cs="Times New Roman"/>
          <w:color w:val="000000"/>
          <w:kern w:val="2"/>
          <w:lang w:eastAsia="zh-TW"/>
        </w:rPr>
        <w:t xml:space="preserve"> [MASK] </w:t>
      </w:r>
      <w:r w:rsidRPr="00562F94">
        <w:rPr>
          <w:rFonts w:ascii="Times New Roman" w:eastAsia="楷体" w:hAnsi="Times New Roman" w:cs="Times New Roman"/>
          <w:color w:val="000000"/>
          <w:kern w:val="2"/>
          <w:lang w:eastAsia="zh-TW"/>
        </w:rPr>
        <w:t>的中间文本；</w:t>
      </w:r>
    </w:p>
    <w:p w14:paraId="2654C116" w14:textId="77777777" w:rsidR="00522ED6" w:rsidRPr="00562F94" w:rsidRDefault="00522ED6" w:rsidP="00B67D83">
      <w:pPr>
        <w:pStyle w:val="aa"/>
        <w:numPr>
          <w:ilvl w:val="0"/>
          <w:numId w:val="14"/>
        </w:numPr>
        <w:spacing w:before="0" w:beforeAutospacing="0" w:after="0" w:afterAutospacing="0"/>
        <w:rPr>
          <w:rFonts w:ascii="Times New Roman" w:eastAsia="楷体" w:hAnsi="Times New Roman" w:cs="Times New Roman"/>
          <w:color w:val="000000"/>
          <w:kern w:val="2"/>
          <w:lang w:eastAsia="zh-TW"/>
        </w:rPr>
      </w:pPr>
      <w:r w:rsidRPr="00562F94">
        <w:rPr>
          <w:rFonts w:ascii="Times New Roman" w:eastAsia="楷体" w:hAnsi="Times New Roman" w:cs="Times New Roman"/>
          <w:color w:val="000000"/>
          <w:kern w:val="2"/>
          <w:lang w:eastAsia="zh-TW"/>
        </w:rPr>
        <w:t>通过</w:t>
      </w:r>
      <w:r w:rsidRPr="00562F94">
        <w:rPr>
          <w:rFonts w:ascii="Times New Roman" w:eastAsia="楷体" w:hAnsi="Times New Roman" w:cs="Times New Roman"/>
          <w:color w:val="000000"/>
          <w:kern w:val="2"/>
          <w:lang w:eastAsia="zh-TW"/>
        </w:rPr>
        <w:t xml:space="preserve"> MLM </w:t>
      </w:r>
      <w:r w:rsidRPr="00562F94">
        <w:rPr>
          <w:rFonts w:ascii="Times New Roman" w:eastAsia="楷体" w:hAnsi="Times New Roman" w:cs="Times New Roman"/>
          <w:color w:val="000000"/>
          <w:kern w:val="2"/>
          <w:lang w:eastAsia="zh-TW"/>
        </w:rPr>
        <w:t>对</w:t>
      </w:r>
      <w:r w:rsidRPr="00562F94">
        <w:rPr>
          <w:rFonts w:ascii="Times New Roman" w:eastAsia="楷体" w:hAnsi="Times New Roman" w:cs="Times New Roman"/>
          <w:color w:val="000000"/>
          <w:kern w:val="2"/>
          <w:lang w:eastAsia="zh-TW"/>
        </w:rPr>
        <w:t xml:space="preserve"> mask </w:t>
      </w:r>
      <w:r w:rsidRPr="00562F94">
        <w:rPr>
          <w:rFonts w:ascii="Times New Roman" w:eastAsia="楷体" w:hAnsi="Times New Roman" w:cs="Times New Roman"/>
          <w:color w:val="000000"/>
          <w:kern w:val="2"/>
          <w:lang w:eastAsia="zh-TW"/>
        </w:rPr>
        <w:t>位置进行</w:t>
      </w:r>
      <w:r w:rsidRPr="00562F94">
        <w:rPr>
          <w:rFonts w:ascii="Times New Roman" w:eastAsia="楷体" w:hAnsi="Times New Roman" w:cs="Times New Roman"/>
          <w:b/>
          <w:bCs/>
          <w:color w:val="000000"/>
          <w:kern w:val="2"/>
          <w:lang w:eastAsia="zh-TW"/>
        </w:rPr>
        <w:t>逐步填充</w:t>
      </w:r>
      <w:r w:rsidRPr="00562F94">
        <w:rPr>
          <w:rFonts w:ascii="Times New Roman" w:eastAsia="楷体" w:hAnsi="Times New Roman" w:cs="Times New Roman"/>
          <w:color w:val="000000"/>
          <w:kern w:val="2"/>
          <w:lang w:eastAsia="zh-TW"/>
        </w:rPr>
        <w:t>，并结合</w:t>
      </w:r>
      <w:r w:rsidRPr="00562F94">
        <w:rPr>
          <w:rFonts w:ascii="Times New Roman" w:eastAsia="楷体" w:hAnsi="Times New Roman" w:cs="Times New Roman"/>
          <w:color w:val="000000"/>
          <w:kern w:val="2"/>
          <w:lang w:eastAsia="zh-TW"/>
        </w:rPr>
        <w:t xml:space="preserve"> beam search </w:t>
      </w:r>
      <w:r w:rsidRPr="00562F94">
        <w:rPr>
          <w:rFonts w:ascii="Times New Roman" w:eastAsia="楷体" w:hAnsi="Times New Roman" w:cs="Times New Roman"/>
          <w:color w:val="000000"/>
          <w:kern w:val="2"/>
          <w:lang w:eastAsia="zh-TW"/>
        </w:rPr>
        <w:t>保留多个候选句子；</w:t>
      </w:r>
    </w:p>
    <w:p w14:paraId="1C80418F" w14:textId="77777777" w:rsidR="00522ED6" w:rsidRPr="00562F94" w:rsidRDefault="00522ED6" w:rsidP="00B67D83">
      <w:pPr>
        <w:pStyle w:val="aa"/>
        <w:spacing w:before="0" w:beforeAutospacing="0" w:after="0" w:afterAutospacing="0"/>
        <w:ind w:left="420"/>
        <w:rPr>
          <w:rFonts w:ascii="Times New Roman" w:eastAsia="楷体" w:hAnsi="Times New Roman" w:cs="Times New Roman"/>
          <w:color w:val="000000"/>
          <w:kern w:val="2"/>
          <w:lang w:eastAsia="zh-TW"/>
        </w:rPr>
      </w:pPr>
      <w:r w:rsidRPr="00562F94">
        <w:rPr>
          <w:rFonts w:ascii="Times New Roman" w:eastAsia="楷体" w:hAnsi="Times New Roman" w:cs="Times New Roman"/>
          <w:color w:val="000000"/>
          <w:kern w:val="2"/>
          <w:lang w:eastAsia="zh-TW"/>
        </w:rPr>
        <w:t>使用受害者模型对候选句进行批量打分，优先保留最具对抗性的文本。</w:t>
      </w:r>
    </w:p>
    <w:p w14:paraId="6CD83E93" w14:textId="673A76B6" w:rsidR="00B67D83" w:rsidRPr="00B67D83" w:rsidRDefault="00522ED6" w:rsidP="00B67D83">
      <w:pPr>
        <w:pStyle w:val="aa"/>
        <w:spacing w:before="0" w:beforeAutospacing="0" w:after="0" w:afterAutospacing="0"/>
        <w:rPr>
          <w:rFonts w:ascii="Times New Roman" w:eastAsia="PMingLiU" w:hAnsi="Times New Roman" w:cs="Times New Roman" w:hint="eastAsia"/>
          <w:color w:val="000000"/>
          <w:kern w:val="2"/>
          <w:lang w:eastAsia="zh-TW"/>
        </w:rPr>
      </w:pPr>
      <w:r w:rsidRPr="00562F94">
        <w:rPr>
          <w:rFonts w:ascii="Times New Roman" w:eastAsia="楷体" w:hAnsi="Times New Roman" w:cs="Times New Roman"/>
          <w:color w:val="000000"/>
          <w:kern w:val="2"/>
          <w:lang w:eastAsia="zh-TW"/>
        </w:rPr>
        <w:t>该策略能够生成更接近</w:t>
      </w:r>
      <w:r w:rsidRPr="00562F94">
        <w:rPr>
          <w:rFonts w:ascii="Times New Roman" w:eastAsia="楷体" w:hAnsi="Times New Roman" w:cs="Times New Roman"/>
          <w:color w:val="000000"/>
          <w:kern w:val="2"/>
          <w:lang w:eastAsia="zh-TW"/>
        </w:rPr>
        <w:t>“</w:t>
      </w:r>
      <w:r w:rsidRPr="00562F94">
        <w:rPr>
          <w:rFonts w:ascii="Times New Roman" w:eastAsia="楷体" w:hAnsi="Times New Roman" w:cs="Times New Roman"/>
          <w:color w:val="000000"/>
          <w:kern w:val="2"/>
          <w:lang w:eastAsia="zh-TW"/>
        </w:rPr>
        <w:t>整句重述</w:t>
      </w:r>
      <w:r w:rsidRPr="00562F94">
        <w:rPr>
          <w:rFonts w:ascii="Times New Roman" w:eastAsia="楷体" w:hAnsi="Times New Roman" w:cs="Times New Roman"/>
          <w:color w:val="000000"/>
          <w:kern w:val="2"/>
          <w:lang w:eastAsia="zh-TW"/>
        </w:rPr>
        <w:t>”</w:t>
      </w:r>
      <w:r w:rsidRPr="00562F94">
        <w:rPr>
          <w:rFonts w:ascii="Times New Roman" w:eastAsia="楷体" w:hAnsi="Times New Roman" w:cs="Times New Roman"/>
          <w:color w:val="000000"/>
          <w:kern w:val="2"/>
          <w:lang w:eastAsia="zh-TW"/>
        </w:rPr>
        <w:t>的改写结果，提升句式多样性与潜在迁移攻击能力。</w:t>
      </w:r>
    </w:p>
    <w:p w14:paraId="115558BA" w14:textId="77777777" w:rsidR="00522ED6" w:rsidRPr="00522ED6" w:rsidRDefault="00522ED6" w:rsidP="00B67D83">
      <w:pPr>
        <w:widowControl/>
        <w:jc w:val="left"/>
        <w:outlineLvl w:val="1"/>
        <w:rPr>
          <w:rFonts w:eastAsia="楷体"/>
          <w:b/>
          <w:bCs/>
          <w:color w:val="000000" w:themeColor="text1"/>
          <w:sz w:val="28"/>
          <w:szCs w:val="28"/>
          <w:lang w:eastAsia="zh-TW"/>
        </w:rPr>
      </w:pPr>
      <w:r w:rsidRPr="00522ED6">
        <w:rPr>
          <w:rFonts w:eastAsia="楷体"/>
          <w:b/>
          <w:bCs/>
          <w:color w:val="000000" w:themeColor="text1"/>
          <w:sz w:val="28"/>
          <w:szCs w:val="28"/>
          <w:lang w:eastAsia="zh-TW"/>
        </w:rPr>
        <w:t xml:space="preserve">3.5 </w:t>
      </w:r>
      <w:r w:rsidRPr="00522ED6">
        <w:rPr>
          <w:rFonts w:eastAsia="楷体"/>
          <w:b/>
          <w:bCs/>
          <w:color w:val="000000" w:themeColor="text1"/>
          <w:sz w:val="28"/>
          <w:szCs w:val="28"/>
          <w:lang w:eastAsia="zh-TW"/>
        </w:rPr>
        <w:t>实验环境说明</w:t>
      </w:r>
    </w:p>
    <w:p w14:paraId="12399098" w14:textId="77777777" w:rsidR="00522ED6" w:rsidRPr="00522ED6" w:rsidRDefault="00522ED6" w:rsidP="0050439B">
      <w:pPr>
        <w:widowControl/>
        <w:ind w:firstLine="360"/>
        <w:jc w:val="left"/>
        <w:rPr>
          <w:rFonts w:eastAsia="楷体"/>
          <w:color w:val="000000"/>
          <w:sz w:val="24"/>
          <w:lang w:eastAsia="zh-TW"/>
        </w:rPr>
      </w:pPr>
      <w:r w:rsidRPr="00522ED6">
        <w:rPr>
          <w:rFonts w:eastAsia="楷体"/>
          <w:color w:val="000000"/>
          <w:sz w:val="24"/>
          <w:lang w:eastAsia="zh-TW"/>
        </w:rPr>
        <w:t>本文实验在如下环境下完成：</w:t>
      </w:r>
    </w:p>
    <w:p w14:paraId="456CD376" w14:textId="77777777" w:rsidR="00522ED6" w:rsidRPr="00522ED6" w:rsidRDefault="00522ED6" w:rsidP="00B67D83">
      <w:pPr>
        <w:widowControl/>
        <w:numPr>
          <w:ilvl w:val="0"/>
          <w:numId w:val="10"/>
        </w:numPr>
        <w:jc w:val="left"/>
        <w:rPr>
          <w:rFonts w:eastAsia="楷体"/>
          <w:color w:val="000000"/>
          <w:sz w:val="24"/>
          <w:lang w:eastAsia="zh-TW"/>
        </w:rPr>
      </w:pPr>
      <w:r w:rsidRPr="00522ED6">
        <w:rPr>
          <w:rFonts w:eastAsia="楷体"/>
          <w:color w:val="000000"/>
          <w:sz w:val="24"/>
          <w:lang w:eastAsia="zh-TW"/>
        </w:rPr>
        <w:t>硬件环境：</w:t>
      </w:r>
      <w:r w:rsidRPr="00522ED6">
        <w:rPr>
          <w:rFonts w:eastAsia="楷体"/>
          <w:color w:val="000000"/>
          <w:sz w:val="24"/>
          <w:lang w:eastAsia="zh-TW"/>
        </w:rPr>
        <w:t>NVIDIA GPU</w:t>
      </w:r>
      <w:r w:rsidRPr="00522ED6">
        <w:rPr>
          <w:rFonts w:eastAsia="楷体"/>
          <w:color w:val="000000"/>
          <w:sz w:val="24"/>
          <w:lang w:eastAsia="zh-TW"/>
        </w:rPr>
        <w:t>（支持</w:t>
      </w:r>
      <w:r w:rsidRPr="00522ED6">
        <w:rPr>
          <w:rFonts w:eastAsia="楷体"/>
          <w:color w:val="000000"/>
          <w:sz w:val="24"/>
          <w:lang w:eastAsia="zh-TW"/>
        </w:rPr>
        <w:t xml:space="preserve"> CUDA</w:t>
      </w:r>
      <w:r w:rsidRPr="00522ED6">
        <w:rPr>
          <w:rFonts w:eastAsia="楷体"/>
          <w:color w:val="000000"/>
          <w:sz w:val="24"/>
          <w:lang w:eastAsia="zh-TW"/>
        </w:rPr>
        <w:t>），显存</w:t>
      </w:r>
      <w:proofErr w:type="gramStart"/>
      <w:r w:rsidRPr="00522ED6">
        <w:rPr>
          <w:rFonts w:eastAsia="楷体"/>
          <w:color w:val="000000"/>
          <w:sz w:val="24"/>
          <w:lang w:eastAsia="zh-TW"/>
        </w:rPr>
        <w:t>充足以</w:t>
      </w:r>
      <w:proofErr w:type="gramEnd"/>
      <w:r w:rsidRPr="00522ED6">
        <w:rPr>
          <w:rFonts w:eastAsia="楷体"/>
          <w:color w:val="000000"/>
          <w:sz w:val="24"/>
          <w:lang w:eastAsia="zh-TW"/>
        </w:rPr>
        <w:t>支持批量推理；</w:t>
      </w:r>
    </w:p>
    <w:p w14:paraId="7AF93134" w14:textId="77777777" w:rsidR="00522ED6" w:rsidRPr="00522ED6" w:rsidRDefault="00522ED6" w:rsidP="00B67D83">
      <w:pPr>
        <w:widowControl/>
        <w:numPr>
          <w:ilvl w:val="0"/>
          <w:numId w:val="10"/>
        </w:numPr>
        <w:jc w:val="left"/>
        <w:rPr>
          <w:rFonts w:eastAsia="楷体"/>
          <w:color w:val="000000"/>
          <w:sz w:val="24"/>
          <w:lang w:eastAsia="zh-TW"/>
        </w:rPr>
      </w:pPr>
      <w:r w:rsidRPr="00522ED6">
        <w:rPr>
          <w:rFonts w:eastAsia="楷体"/>
          <w:color w:val="000000"/>
          <w:sz w:val="24"/>
          <w:lang w:eastAsia="zh-TW"/>
        </w:rPr>
        <w:t>操作系统：</w:t>
      </w:r>
      <w:r w:rsidRPr="00522ED6">
        <w:rPr>
          <w:rFonts w:eastAsia="楷体"/>
          <w:color w:val="000000"/>
          <w:sz w:val="24"/>
          <w:lang w:eastAsia="zh-TW"/>
        </w:rPr>
        <w:t>Linux</w:t>
      </w:r>
      <w:r w:rsidRPr="00522ED6">
        <w:rPr>
          <w:rFonts w:eastAsia="楷体"/>
          <w:color w:val="000000"/>
          <w:sz w:val="24"/>
          <w:lang w:eastAsia="zh-TW"/>
        </w:rPr>
        <w:t>（</w:t>
      </w:r>
      <w:r w:rsidRPr="00522ED6">
        <w:rPr>
          <w:rFonts w:eastAsia="楷体"/>
          <w:color w:val="000000"/>
          <w:sz w:val="24"/>
          <w:lang w:eastAsia="zh-TW"/>
        </w:rPr>
        <w:t xml:space="preserve">Ubuntu </w:t>
      </w:r>
      <w:r w:rsidRPr="00522ED6">
        <w:rPr>
          <w:rFonts w:eastAsia="楷体"/>
          <w:color w:val="000000"/>
          <w:sz w:val="24"/>
          <w:lang w:eastAsia="zh-TW"/>
        </w:rPr>
        <w:t>系列）；</w:t>
      </w:r>
    </w:p>
    <w:p w14:paraId="44E181D7" w14:textId="77777777" w:rsidR="00522ED6" w:rsidRPr="00522ED6" w:rsidRDefault="00522ED6" w:rsidP="00B67D83">
      <w:pPr>
        <w:widowControl/>
        <w:numPr>
          <w:ilvl w:val="0"/>
          <w:numId w:val="10"/>
        </w:numPr>
        <w:jc w:val="left"/>
        <w:rPr>
          <w:rFonts w:eastAsia="楷体"/>
          <w:color w:val="000000"/>
          <w:sz w:val="24"/>
          <w:lang w:eastAsia="zh-TW"/>
        </w:rPr>
      </w:pPr>
      <w:r w:rsidRPr="00522ED6">
        <w:rPr>
          <w:rFonts w:eastAsia="楷体"/>
          <w:color w:val="000000"/>
          <w:sz w:val="24"/>
          <w:lang w:eastAsia="zh-TW"/>
        </w:rPr>
        <w:t xml:space="preserve">Python </w:t>
      </w:r>
      <w:r w:rsidRPr="00522ED6">
        <w:rPr>
          <w:rFonts w:eastAsia="楷体"/>
          <w:color w:val="000000"/>
          <w:sz w:val="24"/>
          <w:lang w:eastAsia="zh-TW"/>
        </w:rPr>
        <w:t>版本：</w:t>
      </w:r>
      <w:r w:rsidRPr="00522ED6">
        <w:rPr>
          <w:rFonts w:eastAsia="楷体"/>
          <w:color w:val="000000"/>
          <w:sz w:val="24"/>
          <w:lang w:eastAsia="zh-TW"/>
        </w:rPr>
        <w:t>Python 3.10</w:t>
      </w:r>
      <w:r w:rsidRPr="00522ED6">
        <w:rPr>
          <w:rFonts w:eastAsia="楷体"/>
          <w:color w:val="000000"/>
          <w:sz w:val="24"/>
          <w:lang w:eastAsia="zh-TW"/>
        </w:rPr>
        <w:t>；</w:t>
      </w:r>
    </w:p>
    <w:p w14:paraId="1A3EE8F4" w14:textId="77777777" w:rsidR="00522ED6" w:rsidRPr="00522ED6" w:rsidRDefault="00522ED6" w:rsidP="00B67D83">
      <w:pPr>
        <w:widowControl/>
        <w:numPr>
          <w:ilvl w:val="0"/>
          <w:numId w:val="10"/>
        </w:numPr>
        <w:jc w:val="left"/>
        <w:rPr>
          <w:rFonts w:eastAsia="楷体"/>
          <w:color w:val="000000"/>
          <w:sz w:val="24"/>
          <w:lang w:eastAsia="zh-TW"/>
        </w:rPr>
      </w:pPr>
      <w:r w:rsidRPr="00522ED6">
        <w:rPr>
          <w:rFonts w:eastAsia="楷体"/>
          <w:color w:val="000000"/>
          <w:sz w:val="24"/>
          <w:lang w:eastAsia="zh-TW"/>
        </w:rPr>
        <w:t>深度学习框架：</w:t>
      </w:r>
      <w:proofErr w:type="spellStart"/>
      <w:r w:rsidRPr="00522ED6">
        <w:rPr>
          <w:rFonts w:eastAsia="楷体"/>
          <w:color w:val="000000"/>
          <w:sz w:val="24"/>
          <w:lang w:eastAsia="zh-TW"/>
        </w:rPr>
        <w:t>PyTorch</w:t>
      </w:r>
      <w:proofErr w:type="spellEnd"/>
      <w:r w:rsidRPr="00522ED6">
        <w:rPr>
          <w:rFonts w:eastAsia="楷体"/>
          <w:color w:val="000000"/>
          <w:sz w:val="24"/>
          <w:lang w:eastAsia="zh-TW"/>
        </w:rPr>
        <w:t>；</w:t>
      </w:r>
    </w:p>
    <w:p w14:paraId="7A7B95EE" w14:textId="77777777" w:rsidR="00522ED6" w:rsidRPr="00522ED6" w:rsidRDefault="00522ED6" w:rsidP="00B67D83">
      <w:pPr>
        <w:widowControl/>
        <w:numPr>
          <w:ilvl w:val="0"/>
          <w:numId w:val="10"/>
        </w:numPr>
        <w:jc w:val="left"/>
        <w:rPr>
          <w:rFonts w:eastAsia="楷体"/>
          <w:color w:val="000000"/>
          <w:sz w:val="24"/>
          <w:lang w:eastAsia="zh-TW"/>
        </w:rPr>
      </w:pPr>
      <w:r w:rsidRPr="00522ED6">
        <w:rPr>
          <w:rFonts w:eastAsia="楷体"/>
          <w:color w:val="000000"/>
          <w:sz w:val="24"/>
          <w:lang w:eastAsia="zh-TW"/>
        </w:rPr>
        <w:t xml:space="preserve">NLP </w:t>
      </w:r>
      <w:r w:rsidRPr="00522ED6">
        <w:rPr>
          <w:rFonts w:eastAsia="楷体"/>
          <w:color w:val="000000"/>
          <w:sz w:val="24"/>
          <w:lang w:eastAsia="zh-TW"/>
        </w:rPr>
        <w:t>工具库：</w:t>
      </w:r>
      <w:r w:rsidRPr="00522ED6">
        <w:rPr>
          <w:rFonts w:eastAsia="楷体"/>
          <w:color w:val="000000"/>
          <w:sz w:val="24"/>
          <w:lang w:eastAsia="zh-TW"/>
        </w:rPr>
        <w:t>Transformers 4.57.3</w:t>
      </w:r>
      <w:r w:rsidRPr="00522ED6">
        <w:rPr>
          <w:rFonts w:eastAsia="楷体"/>
          <w:color w:val="000000"/>
          <w:sz w:val="24"/>
          <w:lang w:eastAsia="zh-TW"/>
        </w:rPr>
        <w:t>；</w:t>
      </w:r>
    </w:p>
    <w:p w14:paraId="7233BBA0" w14:textId="77777777" w:rsidR="00522ED6" w:rsidRPr="00522ED6" w:rsidRDefault="00522ED6" w:rsidP="00B67D83">
      <w:pPr>
        <w:widowControl/>
        <w:numPr>
          <w:ilvl w:val="0"/>
          <w:numId w:val="10"/>
        </w:numPr>
        <w:jc w:val="left"/>
        <w:rPr>
          <w:rFonts w:eastAsia="楷体"/>
          <w:color w:val="000000"/>
          <w:sz w:val="24"/>
          <w:lang w:eastAsia="zh-TW"/>
        </w:rPr>
      </w:pPr>
      <w:proofErr w:type="gramStart"/>
      <w:r w:rsidRPr="00522ED6">
        <w:rPr>
          <w:rFonts w:eastAsia="楷体"/>
          <w:color w:val="000000"/>
          <w:sz w:val="24"/>
          <w:lang w:eastAsia="zh-TW"/>
        </w:rPr>
        <w:t>预训练</w:t>
      </w:r>
      <w:proofErr w:type="gramEnd"/>
      <w:r w:rsidRPr="00522ED6">
        <w:rPr>
          <w:rFonts w:eastAsia="楷体"/>
          <w:color w:val="000000"/>
          <w:sz w:val="24"/>
          <w:lang w:eastAsia="zh-TW"/>
        </w:rPr>
        <w:t>模型：</w:t>
      </w:r>
    </w:p>
    <w:p w14:paraId="45B1E62E" w14:textId="77777777" w:rsidR="00522ED6" w:rsidRPr="00522ED6" w:rsidRDefault="00522ED6" w:rsidP="00B67D83">
      <w:pPr>
        <w:widowControl/>
        <w:numPr>
          <w:ilvl w:val="1"/>
          <w:numId w:val="10"/>
        </w:numPr>
        <w:jc w:val="left"/>
        <w:rPr>
          <w:rFonts w:eastAsia="楷体"/>
          <w:color w:val="000000"/>
          <w:sz w:val="24"/>
          <w:lang w:eastAsia="zh-TW"/>
        </w:rPr>
      </w:pPr>
      <w:r w:rsidRPr="00522ED6">
        <w:rPr>
          <w:rFonts w:eastAsia="楷体"/>
          <w:color w:val="000000"/>
          <w:sz w:val="24"/>
          <w:lang w:eastAsia="zh-TW"/>
        </w:rPr>
        <w:t>Victim</w:t>
      </w:r>
      <w:r w:rsidRPr="00522ED6">
        <w:rPr>
          <w:rFonts w:eastAsia="楷体"/>
          <w:color w:val="000000"/>
          <w:sz w:val="24"/>
          <w:lang w:eastAsia="zh-TW"/>
        </w:rPr>
        <w:t>：</w:t>
      </w:r>
      <w:r w:rsidRPr="00522ED6">
        <w:rPr>
          <w:rFonts w:eastAsia="楷体"/>
          <w:color w:val="000000"/>
          <w:sz w:val="24"/>
          <w:lang w:eastAsia="zh-TW"/>
        </w:rPr>
        <w:t>BERT-base-Chinese</w:t>
      </w:r>
      <w:r w:rsidRPr="00522ED6">
        <w:rPr>
          <w:rFonts w:eastAsia="楷体"/>
          <w:color w:val="000000"/>
          <w:sz w:val="24"/>
          <w:lang w:eastAsia="zh-TW"/>
        </w:rPr>
        <w:t>（本地微调后的欺诈对话分类模型）；</w:t>
      </w:r>
    </w:p>
    <w:p w14:paraId="54D852B1" w14:textId="77777777" w:rsidR="00522ED6" w:rsidRPr="00522ED6" w:rsidRDefault="00522ED6" w:rsidP="00B67D83">
      <w:pPr>
        <w:widowControl/>
        <w:numPr>
          <w:ilvl w:val="1"/>
          <w:numId w:val="10"/>
        </w:numPr>
        <w:jc w:val="left"/>
        <w:rPr>
          <w:rFonts w:eastAsia="楷体"/>
          <w:color w:val="000000"/>
          <w:sz w:val="24"/>
          <w:lang w:eastAsia="zh-TW"/>
        </w:rPr>
      </w:pPr>
      <w:r w:rsidRPr="00522ED6">
        <w:rPr>
          <w:rFonts w:eastAsia="楷体"/>
          <w:color w:val="000000"/>
          <w:sz w:val="24"/>
          <w:lang w:eastAsia="zh-TW"/>
        </w:rPr>
        <w:t>攻击模型（</w:t>
      </w:r>
      <w:r w:rsidRPr="00522ED6">
        <w:rPr>
          <w:rFonts w:eastAsia="楷体"/>
          <w:color w:val="000000"/>
          <w:sz w:val="24"/>
          <w:lang w:eastAsia="zh-TW"/>
        </w:rPr>
        <w:t>MLM</w:t>
      </w:r>
      <w:r w:rsidRPr="00522ED6">
        <w:rPr>
          <w:rFonts w:eastAsia="楷体"/>
          <w:color w:val="000000"/>
          <w:sz w:val="24"/>
          <w:lang w:eastAsia="zh-TW"/>
        </w:rPr>
        <w:t>）：</w:t>
      </w:r>
      <w:proofErr w:type="spellStart"/>
      <w:r w:rsidRPr="00522ED6">
        <w:rPr>
          <w:rFonts w:eastAsia="楷体"/>
          <w:color w:val="000000"/>
          <w:sz w:val="24"/>
          <w:lang w:eastAsia="zh-TW"/>
        </w:rPr>
        <w:t>RoBERTa-wwm-ext</w:t>
      </w:r>
      <w:proofErr w:type="spellEnd"/>
      <w:r w:rsidRPr="00522ED6">
        <w:rPr>
          <w:rFonts w:eastAsia="楷体"/>
          <w:color w:val="000000"/>
          <w:sz w:val="24"/>
          <w:lang w:eastAsia="zh-TW"/>
        </w:rPr>
        <w:t>、</w:t>
      </w:r>
      <w:proofErr w:type="spellStart"/>
      <w:r w:rsidRPr="00522ED6">
        <w:rPr>
          <w:rFonts w:eastAsia="楷体"/>
          <w:color w:val="000000"/>
          <w:sz w:val="24"/>
          <w:lang w:eastAsia="zh-TW"/>
        </w:rPr>
        <w:t>MacBERT</w:t>
      </w:r>
      <w:proofErr w:type="spellEnd"/>
      <w:r w:rsidRPr="00522ED6">
        <w:rPr>
          <w:rFonts w:eastAsia="楷体"/>
          <w:color w:val="000000"/>
          <w:sz w:val="24"/>
          <w:lang w:eastAsia="zh-TW"/>
        </w:rPr>
        <w:t>-base</w:t>
      </w:r>
      <w:r w:rsidRPr="00522ED6">
        <w:rPr>
          <w:rFonts w:eastAsia="楷体"/>
          <w:color w:val="000000"/>
          <w:sz w:val="24"/>
          <w:lang w:eastAsia="zh-TW"/>
        </w:rPr>
        <w:t>（本地加载）；</w:t>
      </w:r>
    </w:p>
    <w:p w14:paraId="54EDAB9D" w14:textId="02CF569D" w:rsidR="00522ED6" w:rsidRPr="00522ED6" w:rsidRDefault="00522ED6" w:rsidP="00B67D83">
      <w:pPr>
        <w:widowControl/>
        <w:numPr>
          <w:ilvl w:val="0"/>
          <w:numId w:val="10"/>
        </w:numPr>
        <w:jc w:val="left"/>
        <w:rPr>
          <w:rFonts w:eastAsia="楷体" w:hint="eastAsia"/>
          <w:color w:val="000000"/>
          <w:sz w:val="24"/>
          <w:lang w:eastAsia="zh-TW"/>
        </w:rPr>
      </w:pPr>
      <w:r w:rsidRPr="00522ED6">
        <w:rPr>
          <w:rFonts w:eastAsia="楷体"/>
          <w:color w:val="000000"/>
          <w:sz w:val="24"/>
          <w:lang w:eastAsia="zh-TW"/>
        </w:rPr>
        <w:t>运行设置：采用离线模式加载模型（</w:t>
      </w:r>
      <w:r w:rsidRPr="00522ED6">
        <w:rPr>
          <w:rFonts w:eastAsia="楷体"/>
          <w:color w:val="000000"/>
          <w:sz w:val="24"/>
          <w:lang w:eastAsia="zh-TW"/>
        </w:rPr>
        <w:t>HF_HUB_OFFLINE=1</w:t>
      </w:r>
      <w:r w:rsidRPr="00522ED6">
        <w:rPr>
          <w:rFonts w:eastAsia="楷体"/>
          <w:color w:val="000000"/>
          <w:sz w:val="24"/>
          <w:lang w:eastAsia="zh-TW"/>
        </w:rPr>
        <w:t>），避免网络依赖。</w:t>
      </w:r>
    </w:p>
    <w:p w14:paraId="3CDD92FB" w14:textId="77777777" w:rsidR="00522ED6" w:rsidRPr="00522ED6" w:rsidRDefault="00522ED6" w:rsidP="00B67D83">
      <w:pPr>
        <w:widowControl/>
        <w:jc w:val="left"/>
        <w:outlineLvl w:val="1"/>
        <w:rPr>
          <w:rFonts w:eastAsia="楷体"/>
          <w:b/>
          <w:bCs/>
          <w:color w:val="000000" w:themeColor="text1"/>
          <w:sz w:val="28"/>
          <w:szCs w:val="28"/>
          <w:lang w:eastAsia="zh-TW"/>
        </w:rPr>
      </w:pPr>
      <w:r w:rsidRPr="00522ED6">
        <w:rPr>
          <w:rFonts w:eastAsia="楷体"/>
          <w:b/>
          <w:bCs/>
          <w:color w:val="000000" w:themeColor="text1"/>
          <w:sz w:val="28"/>
          <w:szCs w:val="28"/>
          <w:lang w:eastAsia="zh-TW"/>
        </w:rPr>
        <w:t xml:space="preserve">3.6 </w:t>
      </w:r>
      <w:r w:rsidRPr="00522ED6">
        <w:rPr>
          <w:rFonts w:eastAsia="楷体"/>
          <w:b/>
          <w:bCs/>
          <w:color w:val="000000" w:themeColor="text1"/>
          <w:sz w:val="28"/>
          <w:szCs w:val="28"/>
          <w:lang w:eastAsia="zh-TW"/>
        </w:rPr>
        <w:t>对比方法与实验设置说明</w:t>
      </w:r>
    </w:p>
    <w:p w14:paraId="1B5C8512" w14:textId="77777777" w:rsidR="00522ED6" w:rsidRPr="00522ED6" w:rsidRDefault="00522ED6" w:rsidP="0050439B">
      <w:pPr>
        <w:widowControl/>
        <w:ind w:firstLine="420"/>
        <w:jc w:val="left"/>
        <w:rPr>
          <w:rFonts w:eastAsia="楷体"/>
          <w:color w:val="000000"/>
          <w:sz w:val="24"/>
          <w:lang w:eastAsia="zh-TW"/>
        </w:rPr>
      </w:pPr>
      <w:r w:rsidRPr="00522ED6">
        <w:rPr>
          <w:rFonts w:eastAsia="楷体"/>
          <w:color w:val="000000"/>
          <w:sz w:val="24"/>
          <w:lang w:eastAsia="zh-TW"/>
        </w:rPr>
        <w:t>为系统评估对抗样本的影响，本文从以下两个维度进行对比实验设计：</w:t>
      </w:r>
    </w:p>
    <w:p w14:paraId="4769CDDE" w14:textId="5041599C" w:rsidR="00522ED6" w:rsidRPr="0050622F" w:rsidRDefault="00522ED6" w:rsidP="0050439B">
      <w:pPr>
        <w:pStyle w:val="ad"/>
        <w:widowControl/>
        <w:numPr>
          <w:ilvl w:val="0"/>
          <w:numId w:val="15"/>
        </w:numPr>
        <w:ind w:firstLineChars="0"/>
        <w:jc w:val="left"/>
        <w:outlineLvl w:val="2"/>
        <w:rPr>
          <w:rFonts w:eastAsia="楷体"/>
          <w:b/>
          <w:bCs/>
          <w:color w:val="000000"/>
          <w:sz w:val="24"/>
          <w:lang w:eastAsia="zh-TW"/>
        </w:rPr>
      </w:pPr>
      <w:r w:rsidRPr="0050622F">
        <w:rPr>
          <w:rFonts w:eastAsia="楷体"/>
          <w:b/>
          <w:bCs/>
          <w:color w:val="000000"/>
          <w:sz w:val="24"/>
          <w:lang w:eastAsia="zh-TW"/>
        </w:rPr>
        <w:t>数据维度对比</w:t>
      </w:r>
    </w:p>
    <w:p w14:paraId="410B9EAE" w14:textId="77777777" w:rsidR="00522ED6" w:rsidRPr="00522ED6" w:rsidRDefault="00522ED6" w:rsidP="00B67D83">
      <w:pPr>
        <w:widowControl/>
        <w:numPr>
          <w:ilvl w:val="0"/>
          <w:numId w:val="11"/>
        </w:numPr>
        <w:jc w:val="left"/>
        <w:rPr>
          <w:rFonts w:eastAsia="楷体"/>
          <w:color w:val="000000"/>
          <w:sz w:val="24"/>
          <w:lang w:eastAsia="zh-TW"/>
        </w:rPr>
      </w:pPr>
      <w:r w:rsidRPr="00522ED6">
        <w:rPr>
          <w:rFonts w:eastAsia="楷体"/>
          <w:color w:val="000000"/>
          <w:sz w:val="24"/>
          <w:lang w:eastAsia="zh-TW"/>
        </w:rPr>
        <w:t>原始测试集：在未改写数据上评估模型性能，作为基线；</w:t>
      </w:r>
    </w:p>
    <w:p w14:paraId="75D35BAA" w14:textId="77777777" w:rsidR="00522ED6" w:rsidRPr="00522ED6" w:rsidRDefault="00522ED6" w:rsidP="00B67D83">
      <w:pPr>
        <w:widowControl/>
        <w:numPr>
          <w:ilvl w:val="0"/>
          <w:numId w:val="11"/>
        </w:numPr>
        <w:jc w:val="left"/>
        <w:rPr>
          <w:rFonts w:eastAsia="楷体"/>
          <w:color w:val="000000"/>
          <w:sz w:val="24"/>
          <w:lang w:eastAsia="zh-TW"/>
        </w:rPr>
      </w:pPr>
      <w:r w:rsidRPr="00522ED6">
        <w:rPr>
          <w:rFonts w:eastAsia="楷体"/>
          <w:color w:val="000000"/>
          <w:sz w:val="24"/>
          <w:lang w:eastAsia="zh-TW"/>
        </w:rPr>
        <w:t>对抗改写测试集：在生成的对抗样本上重新评估模型，比较准确率、</w:t>
      </w:r>
      <w:r w:rsidRPr="00522ED6">
        <w:rPr>
          <w:rFonts w:eastAsia="楷体"/>
          <w:color w:val="000000"/>
          <w:sz w:val="24"/>
          <w:lang w:eastAsia="zh-TW"/>
        </w:rPr>
        <w:t xml:space="preserve">F1 </w:t>
      </w:r>
      <w:r w:rsidRPr="00522ED6">
        <w:rPr>
          <w:rFonts w:eastAsia="楷体"/>
          <w:color w:val="000000"/>
          <w:sz w:val="24"/>
          <w:lang w:eastAsia="zh-TW"/>
        </w:rPr>
        <w:t>值等指标变化；</w:t>
      </w:r>
    </w:p>
    <w:p w14:paraId="48707C86" w14:textId="098F57B8" w:rsidR="00522ED6" w:rsidRPr="0050622F" w:rsidRDefault="00522ED6" w:rsidP="00B67D83">
      <w:pPr>
        <w:widowControl/>
        <w:numPr>
          <w:ilvl w:val="0"/>
          <w:numId w:val="11"/>
        </w:numPr>
        <w:jc w:val="left"/>
        <w:rPr>
          <w:rFonts w:eastAsia="楷体"/>
          <w:color w:val="000000"/>
          <w:sz w:val="24"/>
          <w:lang w:eastAsia="zh-TW"/>
        </w:rPr>
      </w:pPr>
      <w:r w:rsidRPr="00522ED6">
        <w:rPr>
          <w:rFonts w:eastAsia="楷体"/>
          <w:color w:val="000000"/>
          <w:sz w:val="24"/>
          <w:lang w:eastAsia="zh-TW"/>
        </w:rPr>
        <w:t>成功</w:t>
      </w:r>
      <w:r w:rsidRPr="00522ED6">
        <w:rPr>
          <w:rFonts w:eastAsia="楷体"/>
          <w:color w:val="000000"/>
          <w:sz w:val="24"/>
          <w:lang w:eastAsia="zh-TW"/>
        </w:rPr>
        <w:t>/</w:t>
      </w:r>
      <w:r w:rsidRPr="00522ED6">
        <w:rPr>
          <w:rFonts w:eastAsia="楷体"/>
          <w:color w:val="000000"/>
          <w:sz w:val="24"/>
          <w:lang w:eastAsia="zh-TW"/>
        </w:rPr>
        <w:t>失败样本分析：统计攻击成功率（</w:t>
      </w:r>
      <w:r w:rsidRPr="00522ED6">
        <w:rPr>
          <w:rFonts w:eastAsia="楷体"/>
          <w:color w:val="000000"/>
          <w:sz w:val="24"/>
          <w:lang w:eastAsia="zh-TW"/>
        </w:rPr>
        <w:t>ASR</w:t>
      </w:r>
      <w:r w:rsidRPr="00522ED6">
        <w:rPr>
          <w:rFonts w:eastAsia="楷体"/>
          <w:color w:val="000000"/>
          <w:sz w:val="24"/>
          <w:lang w:eastAsia="zh-TW"/>
        </w:rPr>
        <w:t>），并分析哪些对话更易被误判。</w:t>
      </w:r>
    </w:p>
    <w:p w14:paraId="5B24F686" w14:textId="77777777" w:rsidR="0050622F" w:rsidRPr="00522ED6" w:rsidRDefault="0050622F" w:rsidP="0050622F">
      <w:pPr>
        <w:widowControl/>
        <w:jc w:val="left"/>
        <w:rPr>
          <w:rFonts w:eastAsia="楷体" w:hint="eastAsia"/>
          <w:color w:val="000000"/>
          <w:sz w:val="24"/>
          <w:lang w:eastAsia="zh-TW"/>
        </w:rPr>
      </w:pPr>
    </w:p>
    <w:p w14:paraId="1E65EC96" w14:textId="5DE5D727" w:rsidR="00522ED6" w:rsidRPr="0050622F" w:rsidRDefault="00522ED6" w:rsidP="0050439B">
      <w:pPr>
        <w:pStyle w:val="ad"/>
        <w:widowControl/>
        <w:numPr>
          <w:ilvl w:val="0"/>
          <w:numId w:val="15"/>
        </w:numPr>
        <w:ind w:firstLineChars="0"/>
        <w:jc w:val="left"/>
        <w:outlineLvl w:val="2"/>
        <w:rPr>
          <w:rFonts w:eastAsia="楷体"/>
          <w:b/>
          <w:bCs/>
          <w:color w:val="000000"/>
          <w:sz w:val="24"/>
          <w:lang w:eastAsia="zh-TW"/>
        </w:rPr>
      </w:pPr>
      <w:r w:rsidRPr="0050622F">
        <w:rPr>
          <w:rFonts w:eastAsia="楷体"/>
          <w:b/>
          <w:bCs/>
          <w:color w:val="000000"/>
          <w:sz w:val="24"/>
          <w:lang w:eastAsia="zh-TW"/>
        </w:rPr>
        <w:t>方法维度对比</w:t>
      </w:r>
    </w:p>
    <w:p w14:paraId="4731EA0B" w14:textId="77777777" w:rsidR="00522ED6" w:rsidRPr="00522ED6" w:rsidRDefault="00522ED6" w:rsidP="00B67D83">
      <w:pPr>
        <w:widowControl/>
        <w:numPr>
          <w:ilvl w:val="0"/>
          <w:numId w:val="12"/>
        </w:numPr>
        <w:jc w:val="left"/>
        <w:rPr>
          <w:rFonts w:eastAsia="楷体"/>
          <w:color w:val="000000"/>
          <w:sz w:val="24"/>
          <w:lang w:eastAsia="zh-TW"/>
        </w:rPr>
      </w:pPr>
      <w:r w:rsidRPr="00522ED6">
        <w:rPr>
          <w:rFonts w:eastAsia="楷体"/>
          <w:color w:val="000000"/>
          <w:sz w:val="24"/>
          <w:lang w:eastAsia="zh-TW"/>
        </w:rPr>
        <w:t>词级改写（</w:t>
      </w:r>
      <w:r w:rsidRPr="00522ED6">
        <w:rPr>
          <w:rFonts w:eastAsia="楷体"/>
          <w:color w:val="000000"/>
          <w:sz w:val="24"/>
          <w:lang w:eastAsia="zh-TW"/>
        </w:rPr>
        <w:t>BERT-Attack / synonym</w:t>
      </w:r>
      <w:r w:rsidRPr="00522ED6">
        <w:rPr>
          <w:rFonts w:eastAsia="楷体"/>
          <w:color w:val="000000"/>
          <w:sz w:val="24"/>
          <w:lang w:eastAsia="zh-TW"/>
        </w:rPr>
        <w:t>）：扰动较小、速度较快、可解释性强；</w:t>
      </w:r>
    </w:p>
    <w:p w14:paraId="60EC80A2" w14:textId="77777777" w:rsidR="00522ED6" w:rsidRPr="00522ED6" w:rsidRDefault="00522ED6" w:rsidP="00B67D83">
      <w:pPr>
        <w:widowControl/>
        <w:numPr>
          <w:ilvl w:val="0"/>
          <w:numId w:val="12"/>
        </w:numPr>
        <w:jc w:val="left"/>
        <w:rPr>
          <w:rFonts w:eastAsia="楷体"/>
          <w:color w:val="000000"/>
          <w:sz w:val="24"/>
          <w:lang w:eastAsia="zh-TW"/>
        </w:rPr>
      </w:pPr>
      <w:proofErr w:type="gramStart"/>
      <w:r w:rsidRPr="00522ED6">
        <w:rPr>
          <w:rFonts w:eastAsia="楷体"/>
          <w:color w:val="000000"/>
          <w:sz w:val="24"/>
          <w:lang w:eastAsia="zh-TW"/>
        </w:rPr>
        <w:t>句级改写</w:t>
      </w:r>
      <w:proofErr w:type="gramEnd"/>
      <w:r w:rsidRPr="00522ED6">
        <w:rPr>
          <w:rFonts w:eastAsia="楷体"/>
          <w:color w:val="000000"/>
          <w:sz w:val="24"/>
          <w:lang w:eastAsia="zh-TW"/>
        </w:rPr>
        <w:t>（</w:t>
      </w:r>
      <w:r w:rsidRPr="00522ED6">
        <w:rPr>
          <w:rFonts w:eastAsia="楷体"/>
          <w:color w:val="000000"/>
          <w:sz w:val="24"/>
          <w:lang w:eastAsia="zh-TW"/>
        </w:rPr>
        <w:t>span-mask / sentence</w:t>
      </w:r>
      <w:r w:rsidRPr="00522ED6">
        <w:rPr>
          <w:rFonts w:eastAsia="楷体"/>
          <w:color w:val="000000"/>
          <w:sz w:val="24"/>
          <w:lang w:eastAsia="zh-TW"/>
        </w:rPr>
        <w:t>）：扰动更强、句式变化更大，但计算开销更高；</w:t>
      </w:r>
    </w:p>
    <w:p w14:paraId="6C0FC27B" w14:textId="77777777" w:rsidR="00522ED6" w:rsidRPr="00522ED6" w:rsidRDefault="00522ED6" w:rsidP="00B67D83">
      <w:pPr>
        <w:widowControl/>
        <w:numPr>
          <w:ilvl w:val="0"/>
          <w:numId w:val="12"/>
        </w:numPr>
        <w:jc w:val="left"/>
        <w:rPr>
          <w:rFonts w:eastAsia="楷体"/>
          <w:color w:val="000000"/>
          <w:sz w:val="24"/>
          <w:lang w:eastAsia="zh-TW"/>
        </w:rPr>
      </w:pPr>
      <w:r w:rsidRPr="00522ED6">
        <w:rPr>
          <w:rFonts w:eastAsia="楷体"/>
          <w:color w:val="000000"/>
          <w:sz w:val="24"/>
          <w:lang w:eastAsia="zh-TW"/>
        </w:rPr>
        <w:t>不同</w:t>
      </w:r>
      <w:r w:rsidRPr="00522ED6">
        <w:rPr>
          <w:rFonts w:eastAsia="楷体"/>
          <w:color w:val="000000"/>
          <w:sz w:val="24"/>
          <w:lang w:eastAsia="zh-TW"/>
        </w:rPr>
        <w:t xml:space="preserve"> MLM </w:t>
      </w:r>
      <w:r w:rsidRPr="00522ED6">
        <w:rPr>
          <w:rFonts w:eastAsia="楷体"/>
          <w:color w:val="000000"/>
          <w:sz w:val="24"/>
          <w:lang w:eastAsia="zh-TW"/>
        </w:rPr>
        <w:t>对比：在相同攻击框架下比较</w:t>
      </w:r>
      <w:r w:rsidRPr="00522ED6">
        <w:rPr>
          <w:rFonts w:eastAsia="楷体"/>
          <w:color w:val="000000"/>
          <w:sz w:val="24"/>
          <w:lang w:eastAsia="zh-TW"/>
        </w:rPr>
        <w:t xml:space="preserve"> </w:t>
      </w:r>
      <w:proofErr w:type="spellStart"/>
      <w:r w:rsidRPr="00522ED6">
        <w:rPr>
          <w:rFonts w:eastAsia="楷体"/>
          <w:color w:val="000000"/>
          <w:sz w:val="24"/>
          <w:lang w:eastAsia="zh-TW"/>
        </w:rPr>
        <w:t>RoBERTa</w:t>
      </w:r>
      <w:proofErr w:type="spellEnd"/>
      <w:r w:rsidRPr="00522ED6">
        <w:rPr>
          <w:rFonts w:eastAsia="楷体"/>
          <w:color w:val="000000"/>
          <w:sz w:val="24"/>
          <w:lang w:eastAsia="zh-TW"/>
        </w:rPr>
        <w:t xml:space="preserve"> </w:t>
      </w:r>
      <w:r w:rsidRPr="00522ED6">
        <w:rPr>
          <w:rFonts w:eastAsia="楷体"/>
          <w:color w:val="000000"/>
          <w:sz w:val="24"/>
          <w:lang w:eastAsia="zh-TW"/>
        </w:rPr>
        <w:t>与</w:t>
      </w:r>
      <w:r w:rsidRPr="00522ED6">
        <w:rPr>
          <w:rFonts w:eastAsia="楷体"/>
          <w:color w:val="000000"/>
          <w:sz w:val="24"/>
          <w:lang w:eastAsia="zh-TW"/>
        </w:rPr>
        <w:t xml:space="preserve"> </w:t>
      </w:r>
      <w:proofErr w:type="spellStart"/>
      <w:r w:rsidRPr="00522ED6">
        <w:rPr>
          <w:rFonts w:eastAsia="楷体"/>
          <w:color w:val="000000"/>
          <w:sz w:val="24"/>
          <w:lang w:eastAsia="zh-TW"/>
        </w:rPr>
        <w:t>MacBERT</w:t>
      </w:r>
      <w:proofErr w:type="spellEnd"/>
      <w:r w:rsidRPr="00522ED6">
        <w:rPr>
          <w:rFonts w:eastAsia="楷体"/>
          <w:color w:val="000000"/>
          <w:sz w:val="24"/>
          <w:lang w:eastAsia="zh-TW"/>
        </w:rPr>
        <w:t xml:space="preserve"> </w:t>
      </w:r>
      <w:r w:rsidRPr="00522ED6">
        <w:rPr>
          <w:rFonts w:eastAsia="楷体"/>
          <w:color w:val="000000"/>
          <w:sz w:val="24"/>
          <w:lang w:eastAsia="zh-TW"/>
        </w:rPr>
        <w:t>作为</w:t>
      </w:r>
      <w:r w:rsidRPr="00522ED6">
        <w:rPr>
          <w:rFonts w:eastAsia="楷体"/>
          <w:color w:val="000000"/>
          <w:sz w:val="24"/>
          <w:lang w:eastAsia="zh-TW"/>
        </w:rPr>
        <w:t xml:space="preserve"> MLM </w:t>
      </w:r>
      <w:r w:rsidRPr="00522ED6">
        <w:rPr>
          <w:rFonts w:eastAsia="楷体"/>
          <w:color w:val="000000"/>
          <w:sz w:val="24"/>
          <w:lang w:eastAsia="zh-TW"/>
        </w:rPr>
        <w:t>时的攻击效果差异。</w:t>
      </w:r>
    </w:p>
    <w:p w14:paraId="02F755D7" w14:textId="4653DCB5" w:rsidR="001A4D28" w:rsidRPr="00D86775" w:rsidRDefault="00522ED6" w:rsidP="00D86775">
      <w:pPr>
        <w:widowControl/>
        <w:ind w:firstLine="360"/>
        <w:jc w:val="left"/>
        <w:rPr>
          <w:rFonts w:eastAsia="PMingLiU" w:hint="eastAsia"/>
          <w:color w:val="000000"/>
          <w:sz w:val="24"/>
          <w:lang w:eastAsia="zh-TW"/>
        </w:rPr>
      </w:pPr>
      <w:r w:rsidRPr="00522ED6">
        <w:rPr>
          <w:rFonts w:eastAsia="楷体"/>
          <w:color w:val="000000"/>
          <w:sz w:val="24"/>
          <w:lang w:eastAsia="zh-TW"/>
        </w:rPr>
        <w:t>通过上述对比，本文能够系统分析不同对抗生成策略在欺诈对话检测任务中的攻击能力与适用性。</w:t>
      </w:r>
    </w:p>
    <w:p w14:paraId="28F0F4A2" w14:textId="58D35A34" w:rsidR="00AF674B" w:rsidRPr="003A5A5A" w:rsidRDefault="00143D5C" w:rsidP="00AF674B">
      <w:pPr>
        <w:pStyle w:val="A8"/>
        <w:numPr>
          <w:ilvl w:val="0"/>
          <w:numId w:val="2"/>
        </w:numPr>
        <w:ind w:firstLine="0"/>
        <w:rPr>
          <w:rFonts w:ascii="Times New Roman" w:eastAsia="楷体" w:hAnsi="Times New Roman" w:cs="Times New Roman" w:hint="default"/>
          <w:b/>
          <w:bCs/>
          <w:color w:val="auto"/>
          <w:sz w:val="32"/>
          <w:szCs w:val="32"/>
        </w:rPr>
      </w:pPr>
      <w:r w:rsidRPr="003A5A5A">
        <w:rPr>
          <w:rFonts w:ascii="Times New Roman" w:eastAsia="楷体" w:hAnsi="Times New Roman" w:cs="Times New Roman" w:hint="default"/>
          <w:b/>
          <w:bCs/>
          <w:color w:val="auto"/>
          <w:sz w:val="32"/>
          <w:szCs w:val="32"/>
        </w:rPr>
        <w:t>实</w:t>
      </w:r>
      <w:proofErr w:type="spellStart"/>
      <w:r w:rsidRPr="003A5A5A">
        <w:rPr>
          <w:rFonts w:ascii="Times New Roman" w:eastAsia="楷体" w:hAnsi="Times New Roman" w:cs="Times New Roman" w:hint="default"/>
          <w:b/>
          <w:bCs/>
          <w:color w:val="auto"/>
          <w:sz w:val="32"/>
          <w:szCs w:val="32"/>
        </w:rPr>
        <w:t>验结果展示</w:t>
      </w:r>
      <w:proofErr w:type="spellEnd"/>
    </w:p>
    <w:p w14:paraId="3F3861D2" w14:textId="568C0367" w:rsidR="00AC4464" w:rsidRPr="0065752D" w:rsidRDefault="00F76EE4" w:rsidP="00AC4464">
      <w:pPr>
        <w:pStyle w:val="A8"/>
        <w:rPr>
          <w:rFonts w:ascii="Times New Roman" w:eastAsia="楷体" w:hAnsi="Times New Roman" w:cs="Times New Roman" w:hint="default"/>
          <w:b/>
          <w:bCs/>
          <w:color w:val="000000" w:themeColor="text1"/>
          <w:sz w:val="28"/>
          <w:szCs w:val="28"/>
          <w:lang w:eastAsia="zh-TW"/>
        </w:rPr>
      </w:pPr>
      <w:r w:rsidRPr="0065752D">
        <w:rPr>
          <w:rFonts w:ascii="Times New Roman" w:eastAsia="楷体" w:hAnsi="Times New Roman" w:cs="Times New Roman"/>
          <w:b/>
          <w:bCs/>
          <w:color w:val="000000" w:themeColor="text1"/>
          <w:sz w:val="28"/>
          <w:szCs w:val="28"/>
          <w:lang w:eastAsia="zh-TW"/>
        </w:rPr>
        <w:t>4</w:t>
      </w:r>
      <w:r w:rsidRPr="0065752D">
        <w:rPr>
          <w:rFonts w:ascii="Times New Roman" w:eastAsia="楷体" w:hAnsi="Times New Roman" w:cs="Times New Roman"/>
          <w:b/>
          <w:bCs/>
          <w:color w:val="000000" w:themeColor="text1"/>
          <w:sz w:val="28"/>
          <w:szCs w:val="28"/>
          <w:lang w:eastAsia="zh-TW"/>
        </w:rPr>
        <w:t>.</w:t>
      </w:r>
      <w:r w:rsidRPr="0065752D">
        <w:rPr>
          <w:rFonts w:ascii="Times New Roman" w:eastAsia="楷体" w:hAnsi="Times New Roman" w:cs="Times New Roman"/>
          <w:b/>
          <w:bCs/>
          <w:color w:val="000000" w:themeColor="text1"/>
          <w:sz w:val="28"/>
          <w:szCs w:val="28"/>
          <w:lang w:eastAsia="zh-TW"/>
        </w:rPr>
        <w:t>1</w:t>
      </w:r>
      <w:r w:rsidRPr="0065752D">
        <w:rPr>
          <w:rFonts w:ascii="Times New Roman" w:eastAsia="楷体" w:hAnsi="Times New Roman" w:cs="Times New Roman"/>
          <w:b/>
          <w:bCs/>
          <w:color w:val="000000" w:themeColor="text1"/>
          <w:sz w:val="28"/>
          <w:szCs w:val="28"/>
          <w:lang w:eastAsia="zh-TW"/>
        </w:rPr>
        <w:t>原始数据集实验结果</w:t>
      </w:r>
    </w:p>
    <w:p w14:paraId="546B7755" w14:textId="6B167C48" w:rsidR="00CC51C0" w:rsidRPr="005F18D8" w:rsidRDefault="00F808B7" w:rsidP="00F808B7">
      <w:pPr>
        <w:pStyle w:val="A8"/>
        <w:ind w:firstLineChars="200" w:firstLine="480"/>
        <w:rPr>
          <w:rFonts w:ascii="Times New Roman" w:eastAsia="楷体" w:hAnsi="Times New Roman" w:cs="Times New Roman"/>
          <w:color w:val="auto"/>
          <w:sz w:val="24"/>
          <w:szCs w:val="24"/>
          <w:lang w:eastAsia="zh-TW"/>
        </w:rPr>
      </w:pPr>
      <w:r w:rsidRPr="005F18D8">
        <w:rPr>
          <w:rFonts w:ascii="Times New Roman" w:eastAsia="楷体" w:hAnsi="Times New Roman" w:cs="Times New Roman"/>
          <w:color w:val="auto"/>
          <w:sz w:val="24"/>
          <w:szCs w:val="24"/>
          <w:lang w:eastAsia="zh-TW"/>
        </w:rPr>
        <w:t>对数据集进行缺失记录删除，清洗无关字符：把</w:t>
      </w:r>
      <w:r w:rsidRPr="005F18D8">
        <w:rPr>
          <w:rFonts w:ascii="Times New Roman" w:eastAsia="楷体" w:hAnsi="Times New Roman" w:cs="Times New Roman"/>
          <w:color w:val="auto"/>
          <w:sz w:val="24"/>
          <w:szCs w:val="24"/>
          <w:lang w:eastAsia="zh-TW"/>
        </w:rPr>
        <w:t>left</w:t>
      </w:r>
      <w:r w:rsidRPr="005F18D8">
        <w:rPr>
          <w:rFonts w:ascii="Times New Roman" w:eastAsia="楷体" w:hAnsi="Times New Roman" w:cs="Times New Roman"/>
          <w:color w:val="auto"/>
          <w:sz w:val="24"/>
          <w:szCs w:val="24"/>
          <w:lang w:eastAsia="zh-TW"/>
        </w:rPr>
        <w:t>、</w:t>
      </w:r>
      <w:r w:rsidRPr="005F18D8">
        <w:rPr>
          <w:rFonts w:ascii="Times New Roman" w:eastAsia="楷体" w:hAnsi="Times New Roman" w:cs="Times New Roman"/>
          <w:color w:val="auto"/>
          <w:sz w:val="24"/>
          <w:szCs w:val="24"/>
          <w:lang w:eastAsia="zh-TW"/>
        </w:rPr>
        <w:t>right</w:t>
      </w:r>
      <w:r w:rsidRPr="005F18D8">
        <w:rPr>
          <w:rFonts w:ascii="Times New Roman" w:eastAsia="楷体" w:hAnsi="Times New Roman" w:cs="Times New Roman"/>
          <w:color w:val="auto"/>
          <w:sz w:val="24"/>
          <w:szCs w:val="24"/>
          <w:lang w:eastAsia="zh-TW"/>
        </w:rPr>
        <w:t>、“音频内容”等字段删除；把多轮对话拼接成一段文本，适配目前主流的文本分类任务的数据要求。</w:t>
      </w:r>
      <w:r w:rsidR="00BD3D0D" w:rsidRPr="005F18D8">
        <w:rPr>
          <w:rFonts w:ascii="Times New Roman" w:eastAsia="楷体" w:hAnsi="Times New Roman" w:cs="Times New Roman"/>
          <w:color w:val="auto"/>
          <w:sz w:val="24"/>
          <w:szCs w:val="24"/>
          <w:lang w:eastAsia="zh-TW"/>
        </w:rPr>
        <w:t>结果如下所示。</w:t>
      </w:r>
    </w:p>
    <w:p w14:paraId="787D156F" w14:textId="77777777" w:rsidR="00CC51C0" w:rsidRDefault="00CC51C0" w:rsidP="00CC51C0">
      <w:pPr>
        <w:pStyle w:val="A8"/>
        <w:keepNext/>
        <w:jc w:val="center"/>
        <w:rPr>
          <w:rFonts w:hint="default"/>
        </w:rPr>
      </w:pPr>
      <w:r>
        <w:rPr>
          <w:noProof/>
        </w:rPr>
        <w:drawing>
          <wp:inline distT="0" distB="0" distL="0" distR="0" wp14:anchorId="3A0ADCBA" wp14:editId="0BCDB839">
            <wp:extent cx="4084155" cy="23050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21262" cy="2325993"/>
                    </a:xfrm>
                    <a:prstGeom prst="rect">
                      <a:avLst/>
                    </a:prstGeom>
                    <a:noFill/>
                    <a:ln>
                      <a:noFill/>
                    </a:ln>
                  </pic:spPr>
                </pic:pic>
              </a:graphicData>
            </a:graphic>
          </wp:inline>
        </w:drawing>
      </w:r>
    </w:p>
    <w:p w14:paraId="3A2757F1" w14:textId="44E7BAB4" w:rsidR="00734E38" w:rsidRDefault="00CC51C0" w:rsidP="00CC51C0">
      <w:pPr>
        <w:pStyle w:val="a9"/>
        <w:jc w:val="center"/>
      </w:pPr>
      <w:r>
        <w:rPr>
          <w:rFonts w:ascii="宋体" w:eastAsia="宋体" w:hAnsi="宋体" w:cs="宋体" w:hint="eastAsia"/>
        </w:rPr>
        <w:t>图</w:t>
      </w:r>
      <w:r>
        <w:t xml:space="preserve"> </w:t>
      </w:r>
      <w:r>
        <w:fldChar w:fldCharType="begin"/>
      </w:r>
      <w:r>
        <w:instrText xml:space="preserve"> SEQ </w:instrText>
      </w:r>
      <w:r>
        <w:instrText>图</w:instrText>
      </w:r>
      <w:r>
        <w:instrText xml:space="preserve"> \* ARABIC </w:instrText>
      </w:r>
      <w:r>
        <w:fldChar w:fldCharType="separate"/>
      </w:r>
      <w:r>
        <w:rPr>
          <w:noProof/>
        </w:rPr>
        <w:t>5</w:t>
      </w:r>
      <w:r>
        <w:fldChar w:fldCharType="end"/>
      </w:r>
      <w:r>
        <w:t xml:space="preserve"> </w:t>
      </w:r>
      <w:r>
        <w:rPr>
          <w:rFonts w:hint="eastAsia"/>
        </w:rPr>
        <w:t>数据清洗结果</w:t>
      </w:r>
    </w:p>
    <w:p w14:paraId="556F62E9" w14:textId="77777777" w:rsidR="001B4D54" w:rsidRDefault="001B4D54" w:rsidP="00FB3880">
      <w:pPr>
        <w:pStyle w:val="a9"/>
        <w:keepNext/>
        <w:ind w:firstLine="420"/>
        <w:jc w:val="left"/>
        <w:rPr>
          <w:rFonts w:ascii="Times New Roman" w:eastAsia="PMingLiU" w:hAnsi="Times New Roman" w:cs="Times New Roman"/>
          <w:sz w:val="24"/>
          <w:szCs w:val="24"/>
          <w:lang w:eastAsia="zh-TW"/>
        </w:rPr>
      </w:pPr>
      <w:r w:rsidRPr="001B4D54">
        <w:rPr>
          <w:rFonts w:ascii="Times New Roman" w:eastAsia="楷体" w:hAnsi="Times New Roman" w:cs="Times New Roman" w:hint="eastAsia"/>
          <w:sz w:val="24"/>
          <w:szCs w:val="24"/>
          <w:lang w:eastAsia="zh-TW"/>
        </w:rPr>
        <w:t>经过数据预处理后，我们使用</w:t>
      </w:r>
      <w:r w:rsidRPr="001B4D54">
        <w:rPr>
          <w:rFonts w:ascii="Times New Roman" w:eastAsia="楷体" w:hAnsi="Times New Roman" w:cs="Times New Roman" w:hint="eastAsia"/>
          <w:sz w:val="24"/>
          <w:szCs w:val="24"/>
          <w:lang w:eastAsia="zh-TW"/>
        </w:rPr>
        <w:t xml:space="preserve"> </w:t>
      </w:r>
      <w:proofErr w:type="spellStart"/>
      <w:r w:rsidRPr="001B4D54">
        <w:rPr>
          <w:rFonts w:ascii="Times New Roman" w:eastAsia="楷体" w:hAnsi="Times New Roman" w:cs="Times New Roman" w:hint="eastAsia"/>
          <w:sz w:val="24"/>
          <w:szCs w:val="24"/>
          <w:lang w:eastAsia="zh-TW"/>
        </w:rPr>
        <w:t>bert</w:t>
      </w:r>
      <w:proofErr w:type="spellEnd"/>
      <w:r w:rsidRPr="001B4D54">
        <w:rPr>
          <w:rFonts w:ascii="Times New Roman" w:eastAsia="楷体" w:hAnsi="Times New Roman" w:cs="Times New Roman" w:hint="eastAsia"/>
          <w:sz w:val="24"/>
          <w:szCs w:val="24"/>
          <w:lang w:eastAsia="zh-TW"/>
        </w:rPr>
        <w:t>-base-</w:t>
      </w:r>
      <w:proofErr w:type="spellStart"/>
      <w:r w:rsidRPr="001B4D54">
        <w:rPr>
          <w:rFonts w:ascii="Times New Roman" w:eastAsia="楷体" w:hAnsi="Times New Roman" w:cs="Times New Roman" w:hint="eastAsia"/>
          <w:sz w:val="24"/>
          <w:szCs w:val="24"/>
          <w:lang w:eastAsia="zh-TW"/>
        </w:rPr>
        <w:t>chinese</w:t>
      </w:r>
      <w:proofErr w:type="spellEnd"/>
      <w:r w:rsidRPr="001B4D54">
        <w:rPr>
          <w:rFonts w:ascii="Times New Roman" w:eastAsia="楷体" w:hAnsi="Times New Roman" w:cs="Times New Roman" w:hint="eastAsia"/>
          <w:sz w:val="24"/>
          <w:szCs w:val="24"/>
          <w:lang w:eastAsia="zh-TW"/>
        </w:rPr>
        <w:t xml:space="preserve"> </w:t>
      </w:r>
      <w:r w:rsidRPr="001B4D54">
        <w:rPr>
          <w:rFonts w:ascii="Times New Roman" w:eastAsia="楷体" w:hAnsi="Times New Roman" w:cs="Times New Roman" w:hint="eastAsia"/>
          <w:sz w:val="24"/>
          <w:szCs w:val="24"/>
          <w:lang w:eastAsia="zh-TW"/>
        </w:rPr>
        <w:t>在处理过的数据集上进行了微调。微调过程使用了一个</w:t>
      </w:r>
      <w:r w:rsidRPr="001B4D54">
        <w:rPr>
          <w:rFonts w:ascii="Times New Roman" w:eastAsia="楷体" w:hAnsi="Times New Roman" w:cs="Times New Roman" w:hint="eastAsia"/>
          <w:sz w:val="24"/>
          <w:szCs w:val="24"/>
          <w:lang w:eastAsia="zh-TW"/>
        </w:rPr>
        <w:t xml:space="preserve"> epoch</w:t>
      </w:r>
      <w:r w:rsidRPr="001B4D54">
        <w:rPr>
          <w:rFonts w:ascii="Times New Roman" w:eastAsia="楷体" w:hAnsi="Times New Roman" w:cs="Times New Roman" w:hint="eastAsia"/>
          <w:sz w:val="24"/>
          <w:szCs w:val="24"/>
          <w:lang w:eastAsia="zh-TW"/>
        </w:rPr>
        <w:t>，并对测试集进行了评估。实验结果显示，在原始测试集上的分类效果非常好，</w:t>
      </w:r>
      <w:r w:rsidRPr="001B4D54">
        <w:rPr>
          <w:rFonts w:ascii="Times New Roman" w:eastAsia="楷体" w:hAnsi="Times New Roman" w:cs="Times New Roman" w:hint="eastAsia"/>
          <w:sz w:val="24"/>
          <w:szCs w:val="24"/>
          <w:lang w:eastAsia="zh-TW"/>
        </w:rPr>
        <w:t xml:space="preserve">BERT </w:t>
      </w:r>
      <w:r w:rsidRPr="001B4D54">
        <w:rPr>
          <w:rFonts w:ascii="Times New Roman" w:eastAsia="楷体" w:hAnsi="Times New Roman" w:cs="Times New Roman" w:hint="eastAsia"/>
          <w:sz w:val="24"/>
          <w:szCs w:val="24"/>
          <w:lang w:eastAsia="zh-TW"/>
        </w:rPr>
        <w:t>模型的表现达到了以下结果：</w:t>
      </w:r>
    </w:p>
    <w:p w14:paraId="288CEC86" w14:textId="5688AF8E" w:rsidR="00475632" w:rsidRDefault="00475632" w:rsidP="00475632">
      <w:pPr>
        <w:pStyle w:val="a9"/>
        <w:keepNext/>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A94402">
        <w:rPr>
          <w:noProof/>
        </w:rPr>
        <w:t>1</w:t>
      </w:r>
      <w:r>
        <w:fldChar w:fldCharType="end"/>
      </w:r>
      <w:r>
        <w:t xml:space="preserve"> </w:t>
      </w:r>
      <w:r>
        <w:rPr>
          <w:rFonts w:hint="eastAsia"/>
        </w:rPr>
        <w:t>微调后效果</w:t>
      </w:r>
    </w:p>
    <w:tbl>
      <w:tblPr>
        <w:tblW w:w="9079" w:type="dxa"/>
        <w:tblCellSpacing w:w="15" w:type="dxa"/>
        <w:tblInd w:w="0" w:type="dxa"/>
        <w:tblCellMar>
          <w:top w:w="15" w:type="dxa"/>
          <w:left w:w="15" w:type="dxa"/>
          <w:bottom w:w="15" w:type="dxa"/>
          <w:right w:w="15" w:type="dxa"/>
        </w:tblCellMar>
        <w:tblLook w:val="04A0" w:firstRow="1" w:lastRow="0" w:firstColumn="1" w:lastColumn="0" w:noHBand="0" w:noVBand="1"/>
      </w:tblPr>
      <w:tblGrid>
        <w:gridCol w:w="3146"/>
        <w:gridCol w:w="1525"/>
        <w:gridCol w:w="1706"/>
        <w:gridCol w:w="1162"/>
        <w:gridCol w:w="1540"/>
      </w:tblGrid>
      <w:tr w:rsidR="00455CAD" w:rsidRPr="006937B2" w14:paraId="730776B3" w14:textId="77777777" w:rsidTr="006937B2">
        <w:trPr>
          <w:trHeight w:val="367"/>
          <w:tblHeader/>
          <w:tblCellSpacing w:w="15" w:type="dxa"/>
        </w:trPr>
        <w:tc>
          <w:tcPr>
            <w:tcW w:w="0" w:type="auto"/>
            <w:tcBorders>
              <w:top w:val="single" w:sz="4" w:space="0" w:color="auto"/>
              <w:bottom w:val="single" w:sz="4" w:space="0" w:color="auto"/>
            </w:tcBorders>
            <w:vAlign w:val="center"/>
            <w:hideMark/>
          </w:tcPr>
          <w:p w14:paraId="5FB3010F" w14:textId="77777777" w:rsidR="006937B2" w:rsidRPr="006937B2" w:rsidRDefault="006937B2" w:rsidP="004629B1">
            <w:pPr>
              <w:widowControl/>
              <w:jc w:val="center"/>
              <w:rPr>
                <w:rFonts w:ascii="楷体" w:eastAsia="楷体" w:hAnsi="楷体" w:cs="宋体"/>
                <w:b/>
                <w:bCs/>
                <w:kern w:val="0"/>
                <w:sz w:val="24"/>
              </w:rPr>
            </w:pPr>
            <w:r w:rsidRPr="006937B2">
              <w:rPr>
                <w:rFonts w:ascii="楷体" w:eastAsia="楷体" w:hAnsi="楷体" w:cs="宋体"/>
                <w:b/>
                <w:bCs/>
                <w:kern w:val="0"/>
                <w:sz w:val="24"/>
              </w:rPr>
              <w:t>数据集</w:t>
            </w:r>
          </w:p>
        </w:tc>
        <w:tc>
          <w:tcPr>
            <w:tcW w:w="0" w:type="auto"/>
            <w:tcBorders>
              <w:top w:val="single" w:sz="4" w:space="0" w:color="auto"/>
              <w:bottom w:val="single" w:sz="4" w:space="0" w:color="auto"/>
            </w:tcBorders>
            <w:vAlign w:val="center"/>
            <w:hideMark/>
          </w:tcPr>
          <w:p w14:paraId="713C7875" w14:textId="77777777" w:rsidR="006937B2" w:rsidRPr="006937B2" w:rsidRDefault="006937B2" w:rsidP="004629B1">
            <w:pPr>
              <w:widowControl/>
              <w:jc w:val="center"/>
              <w:rPr>
                <w:rFonts w:ascii="楷体" w:eastAsia="楷体" w:hAnsi="楷体" w:cs="宋体"/>
                <w:b/>
                <w:bCs/>
                <w:kern w:val="0"/>
                <w:sz w:val="24"/>
              </w:rPr>
            </w:pPr>
            <w:r w:rsidRPr="006937B2">
              <w:rPr>
                <w:rFonts w:ascii="楷体" w:eastAsia="楷体" w:hAnsi="楷体" w:cs="宋体"/>
                <w:b/>
                <w:bCs/>
                <w:kern w:val="0"/>
                <w:sz w:val="24"/>
              </w:rPr>
              <w:t>Accuracy</w:t>
            </w:r>
          </w:p>
        </w:tc>
        <w:tc>
          <w:tcPr>
            <w:tcW w:w="0" w:type="auto"/>
            <w:tcBorders>
              <w:top w:val="single" w:sz="4" w:space="0" w:color="auto"/>
              <w:bottom w:val="single" w:sz="4" w:space="0" w:color="auto"/>
            </w:tcBorders>
            <w:vAlign w:val="center"/>
            <w:hideMark/>
          </w:tcPr>
          <w:p w14:paraId="37E622CE" w14:textId="77777777" w:rsidR="006937B2" w:rsidRPr="006937B2" w:rsidRDefault="006937B2" w:rsidP="004629B1">
            <w:pPr>
              <w:widowControl/>
              <w:jc w:val="center"/>
              <w:rPr>
                <w:rFonts w:ascii="楷体" w:eastAsia="楷体" w:hAnsi="楷体" w:cs="宋体"/>
                <w:b/>
                <w:bCs/>
                <w:kern w:val="0"/>
                <w:sz w:val="24"/>
              </w:rPr>
            </w:pPr>
            <w:r w:rsidRPr="006937B2">
              <w:rPr>
                <w:rFonts w:ascii="楷体" w:eastAsia="楷体" w:hAnsi="楷体" w:cs="宋体"/>
                <w:b/>
                <w:bCs/>
                <w:kern w:val="0"/>
                <w:sz w:val="24"/>
              </w:rPr>
              <w:t>Precision</w:t>
            </w:r>
          </w:p>
        </w:tc>
        <w:tc>
          <w:tcPr>
            <w:tcW w:w="0" w:type="auto"/>
            <w:tcBorders>
              <w:top w:val="single" w:sz="4" w:space="0" w:color="auto"/>
              <w:bottom w:val="single" w:sz="4" w:space="0" w:color="auto"/>
            </w:tcBorders>
            <w:vAlign w:val="center"/>
            <w:hideMark/>
          </w:tcPr>
          <w:p w14:paraId="12D20DE2" w14:textId="77777777" w:rsidR="006937B2" w:rsidRPr="006937B2" w:rsidRDefault="006937B2" w:rsidP="004629B1">
            <w:pPr>
              <w:widowControl/>
              <w:jc w:val="center"/>
              <w:rPr>
                <w:rFonts w:ascii="楷体" w:eastAsia="楷体" w:hAnsi="楷体" w:cs="宋体"/>
                <w:b/>
                <w:bCs/>
                <w:kern w:val="0"/>
                <w:sz w:val="24"/>
              </w:rPr>
            </w:pPr>
            <w:r w:rsidRPr="006937B2">
              <w:rPr>
                <w:rFonts w:ascii="楷体" w:eastAsia="楷体" w:hAnsi="楷体" w:cs="宋体"/>
                <w:b/>
                <w:bCs/>
                <w:kern w:val="0"/>
                <w:sz w:val="24"/>
              </w:rPr>
              <w:t>Recall</w:t>
            </w:r>
          </w:p>
        </w:tc>
        <w:tc>
          <w:tcPr>
            <w:tcW w:w="0" w:type="auto"/>
            <w:tcBorders>
              <w:top w:val="single" w:sz="4" w:space="0" w:color="auto"/>
              <w:bottom w:val="single" w:sz="4" w:space="0" w:color="auto"/>
            </w:tcBorders>
            <w:vAlign w:val="center"/>
            <w:hideMark/>
          </w:tcPr>
          <w:p w14:paraId="1F6B50CC" w14:textId="77777777" w:rsidR="006937B2" w:rsidRPr="006937B2" w:rsidRDefault="006937B2" w:rsidP="004629B1">
            <w:pPr>
              <w:widowControl/>
              <w:jc w:val="center"/>
              <w:rPr>
                <w:rFonts w:ascii="楷体" w:eastAsia="楷体" w:hAnsi="楷体" w:cs="宋体"/>
                <w:b/>
                <w:bCs/>
                <w:kern w:val="0"/>
                <w:sz w:val="24"/>
              </w:rPr>
            </w:pPr>
            <w:r w:rsidRPr="006937B2">
              <w:rPr>
                <w:rFonts w:ascii="楷体" w:eastAsia="楷体" w:hAnsi="楷体" w:cs="宋体"/>
                <w:b/>
                <w:bCs/>
                <w:kern w:val="0"/>
                <w:sz w:val="24"/>
              </w:rPr>
              <w:t>F1-score</w:t>
            </w:r>
          </w:p>
        </w:tc>
      </w:tr>
      <w:tr w:rsidR="00455CAD" w:rsidRPr="006937B2" w14:paraId="12A5732D" w14:textId="77777777" w:rsidTr="00274124">
        <w:trPr>
          <w:trHeight w:val="367"/>
          <w:tblCellSpacing w:w="15" w:type="dxa"/>
        </w:trPr>
        <w:tc>
          <w:tcPr>
            <w:tcW w:w="0" w:type="auto"/>
            <w:tcBorders>
              <w:bottom w:val="single" w:sz="4" w:space="0" w:color="auto"/>
            </w:tcBorders>
            <w:vAlign w:val="center"/>
            <w:hideMark/>
          </w:tcPr>
          <w:p w14:paraId="0061B402" w14:textId="77777777" w:rsidR="006937B2" w:rsidRPr="006937B2" w:rsidRDefault="006937B2" w:rsidP="004629B1">
            <w:pPr>
              <w:widowControl/>
              <w:jc w:val="center"/>
              <w:rPr>
                <w:rFonts w:ascii="楷体" w:eastAsia="楷体" w:hAnsi="楷体" w:cs="宋体"/>
                <w:kern w:val="0"/>
                <w:sz w:val="24"/>
              </w:rPr>
            </w:pPr>
            <w:r w:rsidRPr="006937B2">
              <w:rPr>
                <w:rFonts w:ascii="楷体" w:eastAsia="楷体" w:hAnsi="楷体" w:cs="宋体"/>
                <w:kern w:val="0"/>
                <w:sz w:val="24"/>
              </w:rPr>
              <w:t>Original Test Set</w:t>
            </w:r>
          </w:p>
        </w:tc>
        <w:tc>
          <w:tcPr>
            <w:tcW w:w="0" w:type="auto"/>
            <w:tcBorders>
              <w:bottom w:val="single" w:sz="4" w:space="0" w:color="auto"/>
            </w:tcBorders>
            <w:vAlign w:val="center"/>
            <w:hideMark/>
          </w:tcPr>
          <w:p w14:paraId="3F435152" w14:textId="08CD0BD7" w:rsidR="006937B2" w:rsidRPr="006937B2" w:rsidRDefault="004629B1" w:rsidP="004629B1">
            <w:pPr>
              <w:widowControl/>
              <w:jc w:val="center"/>
              <w:rPr>
                <w:rFonts w:ascii="楷体" w:eastAsia="楷体" w:hAnsi="楷体" w:cs="宋体"/>
                <w:kern w:val="0"/>
                <w:sz w:val="24"/>
              </w:rPr>
            </w:pPr>
            <w:r w:rsidRPr="00455CAD">
              <w:rPr>
                <w:rFonts w:ascii="楷体" w:eastAsia="楷体" w:hAnsi="楷体" w:cs="宋体"/>
                <w:kern w:val="0"/>
                <w:sz w:val="24"/>
              </w:rPr>
              <w:t>99</w:t>
            </w:r>
            <w:r w:rsidRPr="00455CAD">
              <w:rPr>
                <w:rFonts w:ascii="楷体" w:eastAsia="楷体" w:hAnsi="楷体" w:cs="宋体"/>
                <w:kern w:val="0"/>
                <w:sz w:val="24"/>
              </w:rPr>
              <w:t>.</w:t>
            </w:r>
            <w:r w:rsidRPr="00455CAD">
              <w:rPr>
                <w:rFonts w:ascii="楷体" w:eastAsia="楷体" w:hAnsi="楷体" w:cs="宋体"/>
                <w:kern w:val="0"/>
                <w:sz w:val="24"/>
              </w:rPr>
              <w:t>84%</w:t>
            </w:r>
          </w:p>
        </w:tc>
        <w:tc>
          <w:tcPr>
            <w:tcW w:w="0" w:type="auto"/>
            <w:tcBorders>
              <w:bottom w:val="single" w:sz="4" w:space="0" w:color="auto"/>
            </w:tcBorders>
            <w:vAlign w:val="center"/>
            <w:hideMark/>
          </w:tcPr>
          <w:p w14:paraId="14939128" w14:textId="36A59189" w:rsidR="006937B2" w:rsidRPr="006937B2" w:rsidRDefault="004629B1" w:rsidP="004629B1">
            <w:pPr>
              <w:widowControl/>
              <w:jc w:val="center"/>
              <w:rPr>
                <w:rFonts w:ascii="楷体" w:eastAsia="楷体" w:hAnsi="楷体" w:cs="宋体"/>
                <w:kern w:val="0"/>
                <w:sz w:val="24"/>
              </w:rPr>
            </w:pPr>
            <w:r w:rsidRPr="00455CAD">
              <w:rPr>
                <w:rFonts w:ascii="楷体" w:eastAsia="楷体" w:hAnsi="楷体" w:cs="宋体"/>
                <w:kern w:val="0"/>
                <w:sz w:val="24"/>
              </w:rPr>
              <w:t>99</w:t>
            </w:r>
            <w:r w:rsidRPr="00455CAD">
              <w:rPr>
                <w:rFonts w:ascii="楷体" w:eastAsia="楷体" w:hAnsi="楷体" w:cs="宋体"/>
                <w:kern w:val="0"/>
                <w:sz w:val="24"/>
              </w:rPr>
              <w:t>.</w:t>
            </w:r>
            <w:r w:rsidRPr="00455CAD">
              <w:rPr>
                <w:rFonts w:ascii="楷体" w:eastAsia="楷体" w:hAnsi="楷体" w:cs="宋体"/>
                <w:kern w:val="0"/>
                <w:sz w:val="24"/>
              </w:rPr>
              <w:t>92%</w:t>
            </w:r>
          </w:p>
        </w:tc>
        <w:tc>
          <w:tcPr>
            <w:tcW w:w="0" w:type="auto"/>
            <w:tcBorders>
              <w:bottom w:val="single" w:sz="4" w:space="0" w:color="auto"/>
            </w:tcBorders>
            <w:vAlign w:val="center"/>
            <w:hideMark/>
          </w:tcPr>
          <w:p w14:paraId="7C346FA3" w14:textId="3B654219" w:rsidR="006937B2" w:rsidRPr="006937B2" w:rsidRDefault="004629B1" w:rsidP="004629B1">
            <w:pPr>
              <w:widowControl/>
              <w:jc w:val="center"/>
              <w:rPr>
                <w:rFonts w:ascii="楷体" w:eastAsia="楷体" w:hAnsi="楷体" w:cs="宋体"/>
                <w:kern w:val="0"/>
                <w:sz w:val="24"/>
              </w:rPr>
            </w:pPr>
            <w:r w:rsidRPr="00455CAD">
              <w:rPr>
                <w:rFonts w:ascii="楷体" w:eastAsia="楷体" w:hAnsi="楷体" w:cs="宋体"/>
                <w:kern w:val="0"/>
                <w:sz w:val="24"/>
              </w:rPr>
              <w:t>99</w:t>
            </w:r>
            <w:r w:rsidRPr="00455CAD">
              <w:rPr>
                <w:rFonts w:ascii="楷体" w:eastAsia="楷体" w:hAnsi="楷体" w:cs="宋体"/>
                <w:kern w:val="0"/>
                <w:sz w:val="24"/>
              </w:rPr>
              <w:t>.</w:t>
            </w:r>
            <w:r w:rsidRPr="00455CAD">
              <w:rPr>
                <w:rFonts w:ascii="楷体" w:eastAsia="楷体" w:hAnsi="楷体" w:cs="宋体"/>
                <w:kern w:val="0"/>
                <w:sz w:val="24"/>
              </w:rPr>
              <w:t>78%</w:t>
            </w:r>
          </w:p>
        </w:tc>
        <w:tc>
          <w:tcPr>
            <w:tcW w:w="0" w:type="auto"/>
            <w:tcBorders>
              <w:bottom w:val="single" w:sz="4" w:space="0" w:color="auto"/>
            </w:tcBorders>
            <w:vAlign w:val="center"/>
            <w:hideMark/>
          </w:tcPr>
          <w:p w14:paraId="02ABC4B1" w14:textId="19CBAC1F" w:rsidR="006937B2" w:rsidRPr="006937B2" w:rsidRDefault="004629B1" w:rsidP="004629B1">
            <w:pPr>
              <w:widowControl/>
              <w:jc w:val="center"/>
              <w:rPr>
                <w:rFonts w:ascii="楷体" w:eastAsia="楷体" w:hAnsi="楷体" w:cs="宋体"/>
                <w:kern w:val="0"/>
                <w:sz w:val="24"/>
              </w:rPr>
            </w:pPr>
            <w:r w:rsidRPr="00455CAD">
              <w:rPr>
                <w:rFonts w:ascii="楷体" w:eastAsia="楷体" w:hAnsi="楷体" w:cs="宋体"/>
                <w:kern w:val="0"/>
                <w:sz w:val="24"/>
              </w:rPr>
              <w:t>99</w:t>
            </w:r>
            <w:r w:rsidRPr="00455CAD">
              <w:rPr>
                <w:rFonts w:ascii="楷体" w:eastAsia="楷体" w:hAnsi="楷体" w:cs="宋体"/>
                <w:kern w:val="0"/>
                <w:sz w:val="24"/>
              </w:rPr>
              <w:t>.</w:t>
            </w:r>
            <w:r w:rsidRPr="00455CAD">
              <w:rPr>
                <w:rFonts w:ascii="楷体" w:eastAsia="楷体" w:hAnsi="楷体" w:cs="宋体"/>
                <w:kern w:val="0"/>
                <w:sz w:val="24"/>
              </w:rPr>
              <w:t>85</w:t>
            </w:r>
            <w:r w:rsidRPr="00455CAD">
              <w:rPr>
                <w:rFonts w:ascii="楷体" w:eastAsia="楷体" w:hAnsi="楷体" w:cs="宋体"/>
                <w:kern w:val="0"/>
                <w:sz w:val="24"/>
              </w:rPr>
              <w:t>%</w:t>
            </w:r>
          </w:p>
        </w:tc>
      </w:tr>
    </w:tbl>
    <w:p w14:paraId="31614A06" w14:textId="4CE80694" w:rsidR="00DF34D5" w:rsidRPr="00D86775" w:rsidRDefault="00DF34D5" w:rsidP="00D86775">
      <w:pPr>
        <w:pStyle w:val="A8"/>
        <w:ind w:firstLine="420"/>
        <w:rPr>
          <w:rFonts w:ascii="Times New Roman" w:eastAsia="PMingLiU" w:hAnsi="Times New Roman" w:cs="Times New Roman"/>
          <w:color w:val="auto"/>
          <w:sz w:val="24"/>
          <w:szCs w:val="24"/>
          <w:lang w:eastAsia="zh-TW"/>
        </w:rPr>
      </w:pPr>
      <w:r w:rsidRPr="00FB3880">
        <w:rPr>
          <w:rFonts w:ascii="Times New Roman" w:eastAsia="楷体" w:hAnsi="Times New Roman" w:cs="Times New Roman"/>
          <w:color w:val="auto"/>
          <w:sz w:val="24"/>
          <w:szCs w:val="24"/>
          <w:lang w:eastAsia="zh-TW"/>
        </w:rPr>
        <w:t>在原始测试集上，模型的准确率（</w:t>
      </w:r>
      <w:r w:rsidRPr="00FB3880">
        <w:rPr>
          <w:rFonts w:ascii="Times New Roman" w:eastAsia="楷体" w:hAnsi="Times New Roman" w:cs="Times New Roman"/>
          <w:color w:val="auto"/>
          <w:sz w:val="24"/>
          <w:szCs w:val="24"/>
          <w:lang w:eastAsia="zh-TW"/>
        </w:rPr>
        <w:t>Accuracy</w:t>
      </w:r>
      <w:r w:rsidRPr="00FB3880">
        <w:rPr>
          <w:rFonts w:ascii="Times New Roman" w:eastAsia="楷体" w:hAnsi="Times New Roman" w:cs="Times New Roman"/>
          <w:color w:val="auto"/>
          <w:sz w:val="24"/>
          <w:szCs w:val="24"/>
          <w:lang w:eastAsia="zh-TW"/>
        </w:rPr>
        <w:t>）为</w:t>
      </w:r>
      <w:r w:rsidRPr="00FB3880">
        <w:rPr>
          <w:rFonts w:ascii="Times New Roman" w:eastAsia="楷体" w:hAnsi="Times New Roman" w:cs="Times New Roman"/>
          <w:color w:val="auto"/>
          <w:sz w:val="24"/>
          <w:szCs w:val="24"/>
          <w:lang w:eastAsia="zh-TW"/>
        </w:rPr>
        <w:t xml:space="preserve"> 99.84%</w:t>
      </w:r>
      <w:r w:rsidRPr="00FB3880">
        <w:rPr>
          <w:rFonts w:ascii="Times New Roman" w:eastAsia="楷体" w:hAnsi="Times New Roman" w:cs="Times New Roman"/>
          <w:color w:val="auto"/>
          <w:sz w:val="24"/>
          <w:szCs w:val="24"/>
          <w:lang w:eastAsia="zh-TW"/>
        </w:rPr>
        <w:t>，精确度（</w:t>
      </w:r>
      <w:r w:rsidRPr="00FB3880">
        <w:rPr>
          <w:rFonts w:ascii="Times New Roman" w:eastAsia="楷体" w:hAnsi="Times New Roman" w:cs="Times New Roman"/>
          <w:color w:val="auto"/>
          <w:sz w:val="24"/>
          <w:szCs w:val="24"/>
          <w:lang w:eastAsia="zh-TW"/>
        </w:rPr>
        <w:t>Precision</w:t>
      </w:r>
      <w:r w:rsidRPr="00FB3880">
        <w:rPr>
          <w:rFonts w:ascii="Times New Roman" w:eastAsia="楷体" w:hAnsi="Times New Roman" w:cs="Times New Roman"/>
          <w:color w:val="auto"/>
          <w:sz w:val="24"/>
          <w:szCs w:val="24"/>
          <w:lang w:eastAsia="zh-TW"/>
        </w:rPr>
        <w:t>）为</w:t>
      </w:r>
      <w:r w:rsidRPr="00FB3880">
        <w:rPr>
          <w:rFonts w:ascii="Times New Roman" w:eastAsia="楷体" w:hAnsi="Times New Roman" w:cs="Times New Roman"/>
          <w:color w:val="auto"/>
          <w:sz w:val="24"/>
          <w:szCs w:val="24"/>
          <w:lang w:eastAsia="zh-TW"/>
        </w:rPr>
        <w:t xml:space="preserve"> 99.92%</w:t>
      </w:r>
      <w:r w:rsidRPr="00FB3880">
        <w:rPr>
          <w:rFonts w:ascii="Times New Roman" w:eastAsia="楷体" w:hAnsi="Times New Roman" w:cs="Times New Roman"/>
          <w:color w:val="auto"/>
          <w:sz w:val="24"/>
          <w:szCs w:val="24"/>
          <w:lang w:eastAsia="zh-TW"/>
        </w:rPr>
        <w:t>，召回率（</w:t>
      </w:r>
      <w:r w:rsidRPr="00FB3880">
        <w:rPr>
          <w:rFonts w:ascii="Times New Roman" w:eastAsia="楷体" w:hAnsi="Times New Roman" w:cs="Times New Roman"/>
          <w:color w:val="auto"/>
          <w:sz w:val="24"/>
          <w:szCs w:val="24"/>
          <w:lang w:eastAsia="zh-TW"/>
        </w:rPr>
        <w:t>Recall</w:t>
      </w:r>
      <w:r w:rsidRPr="00FB3880">
        <w:rPr>
          <w:rFonts w:ascii="Times New Roman" w:eastAsia="楷体" w:hAnsi="Times New Roman" w:cs="Times New Roman"/>
          <w:color w:val="auto"/>
          <w:sz w:val="24"/>
          <w:szCs w:val="24"/>
          <w:lang w:eastAsia="zh-TW"/>
        </w:rPr>
        <w:t>）为</w:t>
      </w:r>
      <w:r w:rsidRPr="00FB3880">
        <w:rPr>
          <w:rFonts w:ascii="Times New Roman" w:eastAsia="楷体" w:hAnsi="Times New Roman" w:cs="Times New Roman"/>
          <w:color w:val="auto"/>
          <w:sz w:val="24"/>
          <w:szCs w:val="24"/>
          <w:lang w:eastAsia="zh-TW"/>
        </w:rPr>
        <w:t xml:space="preserve"> 99.78%</w:t>
      </w:r>
      <w:r w:rsidRPr="00FB3880">
        <w:rPr>
          <w:rFonts w:ascii="Times New Roman" w:eastAsia="楷体" w:hAnsi="Times New Roman" w:cs="Times New Roman"/>
          <w:color w:val="auto"/>
          <w:sz w:val="24"/>
          <w:szCs w:val="24"/>
          <w:lang w:eastAsia="zh-TW"/>
        </w:rPr>
        <w:t>，</w:t>
      </w:r>
      <w:r w:rsidRPr="00FB3880">
        <w:rPr>
          <w:rFonts w:ascii="Times New Roman" w:eastAsia="楷体" w:hAnsi="Times New Roman" w:cs="Times New Roman"/>
          <w:color w:val="auto"/>
          <w:sz w:val="24"/>
          <w:szCs w:val="24"/>
          <w:lang w:eastAsia="zh-TW"/>
        </w:rPr>
        <w:t xml:space="preserve">F1 </w:t>
      </w:r>
      <w:r w:rsidRPr="00FB3880">
        <w:rPr>
          <w:rFonts w:ascii="Times New Roman" w:eastAsia="楷体" w:hAnsi="Times New Roman" w:cs="Times New Roman"/>
          <w:color w:val="auto"/>
          <w:sz w:val="24"/>
          <w:szCs w:val="24"/>
          <w:lang w:eastAsia="zh-TW"/>
        </w:rPr>
        <w:t>分数为</w:t>
      </w:r>
      <w:r w:rsidRPr="00FB3880">
        <w:rPr>
          <w:rFonts w:ascii="Times New Roman" w:eastAsia="楷体" w:hAnsi="Times New Roman" w:cs="Times New Roman"/>
          <w:color w:val="auto"/>
          <w:sz w:val="24"/>
          <w:szCs w:val="24"/>
          <w:lang w:eastAsia="zh-TW"/>
        </w:rPr>
        <w:t xml:space="preserve"> 99.85%</w:t>
      </w:r>
      <w:r w:rsidRPr="00FB3880">
        <w:rPr>
          <w:rFonts w:ascii="Times New Roman" w:eastAsia="楷体" w:hAnsi="Times New Roman" w:cs="Times New Roman"/>
          <w:color w:val="auto"/>
          <w:sz w:val="24"/>
          <w:szCs w:val="24"/>
          <w:lang w:eastAsia="zh-TW"/>
        </w:rPr>
        <w:t>。这些结果表明，</w:t>
      </w:r>
      <w:r w:rsidRPr="00FB3880">
        <w:rPr>
          <w:rFonts w:ascii="Times New Roman" w:eastAsia="楷体" w:hAnsi="Times New Roman" w:cs="Times New Roman"/>
          <w:color w:val="auto"/>
          <w:sz w:val="24"/>
          <w:szCs w:val="24"/>
          <w:lang w:eastAsia="zh-TW"/>
        </w:rPr>
        <w:t xml:space="preserve">BERT </w:t>
      </w:r>
      <w:r w:rsidRPr="00FB3880">
        <w:rPr>
          <w:rFonts w:ascii="Times New Roman" w:eastAsia="楷体" w:hAnsi="Times New Roman" w:cs="Times New Roman"/>
          <w:color w:val="auto"/>
          <w:sz w:val="24"/>
          <w:szCs w:val="24"/>
          <w:lang w:eastAsia="zh-TW"/>
        </w:rPr>
        <w:t>在该数据集上进行了良好的微调，并能够准确地识别欺诈类对话。</w:t>
      </w:r>
    </w:p>
    <w:p w14:paraId="3303C303" w14:textId="49E6A439" w:rsidR="00143D5C" w:rsidRPr="0065752D" w:rsidRDefault="006A4B4A">
      <w:pPr>
        <w:pStyle w:val="A8"/>
        <w:rPr>
          <w:rFonts w:ascii="Times New Roman" w:eastAsia="楷体" w:hAnsi="Times New Roman" w:cs="Times New Roman" w:hint="default"/>
          <w:b/>
          <w:bCs/>
          <w:color w:val="000000" w:themeColor="text1"/>
          <w:sz w:val="28"/>
          <w:szCs w:val="28"/>
          <w:lang w:eastAsia="zh-TW"/>
        </w:rPr>
      </w:pPr>
      <w:r w:rsidRPr="0065752D">
        <w:rPr>
          <w:rFonts w:ascii="Times New Roman" w:eastAsia="楷体" w:hAnsi="Times New Roman" w:cs="Times New Roman"/>
          <w:b/>
          <w:bCs/>
          <w:color w:val="000000" w:themeColor="text1"/>
          <w:sz w:val="28"/>
          <w:szCs w:val="28"/>
          <w:lang w:eastAsia="zh-TW"/>
        </w:rPr>
        <w:t xml:space="preserve">4.2 </w:t>
      </w:r>
      <w:r w:rsidRPr="0065752D">
        <w:rPr>
          <w:rFonts w:ascii="Times New Roman" w:eastAsia="楷体" w:hAnsi="Times New Roman" w:cs="Times New Roman"/>
          <w:b/>
          <w:bCs/>
          <w:color w:val="000000" w:themeColor="text1"/>
          <w:sz w:val="28"/>
          <w:szCs w:val="28"/>
          <w:lang w:eastAsia="zh-TW"/>
        </w:rPr>
        <w:t>对抗数据集上的性能变化</w:t>
      </w:r>
    </w:p>
    <w:p w14:paraId="3036F82C" w14:textId="6BB4F668" w:rsidR="006A4B4A" w:rsidRPr="00D86775" w:rsidRDefault="00692283" w:rsidP="00EE18AD">
      <w:pPr>
        <w:pStyle w:val="A8"/>
        <w:numPr>
          <w:ilvl w:val="0"/>
          <w:numId w:val="17"/>
        </w:numPr>
        <w:rPr>
          <w:rFonts w:ascii="Times New Roman" w:eastAsia="楷体" w:hAnsi="Times New Roman" w:cs="Times New Roman" w:hint="default"/>
          <w:b/>
          <w:bCs/>
          <w:color w:val="auto"/>
          <w:sz w:val="24"/>
          <w:szCs w:val="24"/>
          <w:lang w:eastAsia="zh-TW"/>
        </w:rPr>
      </w:pPr>
      <w:r w:rsidRPr="00D86775">
        <w:rPr>
          <w:rFonts w:ascii="Times New Roman" w:eastAsia="楷体" w:hAnsi="Times New Roman" w:cs="Times New Roman"/>
          <w:b/>
          <w:bCs/>
          <w:color w:val="auto"/>
          <w:sz w:val="24"/>
          <w:szCs w:val="24"/>
          <w:lang w:eastAsia="zh-TW"/>
        </w:rPr>
        <w:t>A</w:t>
      </w:r>
      <w:r w:rsidRPr="00D86775">
        <w:rPr>
          <w:rFonts w:ascii="Times New Roman" w:eastAsia="楷体" w:hAnsi="Times New Roman" w:cs="Times New Roman" w:hint="default"/>
          <w:b/>
          <w:bCs/>
          <w:color w:val="auto"/>
          <w:sz w:val="24"/>
          <w:szCs w:val="24"/>
          <w:lang w:eastAsia="zh-TW"/>
        </w:rPr>
        <w:t>SR</w:t>
      </w:r>
      <w:r w:rsidRPr="00D86775">
        <w:rPr>
          <w:rFonts w:ascii="Times New Roman" w:eastAsia="楷体" w:hAnsi="Times New Roman" w:cs="Times New Roman"/>
          <w:b/>
          <w:bCs/>
          <w:color w:val="auto"/>
          <w:sz w:val="24"/>
          <w:szCs w:val="24"/>
          <w:lang w:eastAsia="zh-TW"/>
        </w:rPr>
        <w:t>衡量对抗性能</w:t>
      </w:r>
    </w:p>
    <w:p w14:paraId="14A3787F" w14:textId="3E02FBDA" w:rsidR="00BF0059" w:rsidRPr="002B26E2" w:rsidRDefault="00BF0059" w:rsidP="002B26E2">
      <w:pPr>
        <w:pStyle w:val="A8"/>
        <w:ind w:firstLineChars="200" w:firstLine="480"/>
        <w:rPr>
          <w:rFonts w:ascii="Times New Roman" w:eastAsia="楷体" w:hAnsi="Times New Roman" w:cs="Times New Roman"/>
          <w:color w:val="auto"/>
          <w:sz w:val="24"/>
          <w:szCs w:val="24"/>
          <w:lang w:eastAsia="zh-TW"/>
        </w:rPr>
      </w:pPr>
      <w:r w:rsidRPr="002B26E2">
        <w:rPr>
          <w:rFonts w:ascii="Times New Roman" w:eastAsia="楷体" w:hAnsi="Times New Roman" w:cs="Times New Roman"/>
          <w:color w:val="auto"/>
          <w:sz w:val="24"/>
          <w:szCs w:val="24"/>
          <w:lang w:eastAsia="zh-TW"/>
        </w:rPr>
        <w:t>ASR</w:t>
      </w:r>
      <w:r w:rsidRPr="002B26E2">
        <w:rPr>
          <w:rFonts w:ascii="Times New Roman" w:eastAsia="楷体" w:hAnsi="Times New Roman" w:cs="Times New Roman"/>
          <w:color w:val="auto"/>
          <w:sz w:val="24"/>
          <w:szCs w:val="24"/>
          <w:lang w:eastAsia="zh-TW"/>
        </w:rPr>
        <w:t>：仅在被攻击的欺诈样本（</w:t>
      </w:r>
      <w:r w:rsidRPr="002B26E2">
        <w:rPr>
          <w:rFonts w:ascii="Times New Roman" w:eastAsia="楷体" w:hAnsi="Times New Roman" w:cs="Times New Roman"/>
          <w:color w:val="auto"/>
          <w:sz w:val="24"/>
          <w:szCs w:val="24"/>
          <w:lang w:eastAsia="zh-TW"/>
        </w:rPr>
        <w:t>label=1</w:t>
      </w:r>
      <w:r w:rsidRPr="002B26E2">
        <w:rPr>
          <w:rFonts w:ascii="Times New Roman" w:eastAsia="楷体" w:hAnsi="Times New Roman" w:cs="Times New Roman"/>
          <w:color w:val="auto"/>
          <w:sz w:val="24"/>
          <w:szCs w:val="24"/>
          <w:lang w:eastAsia="zh-TW"/>
        </w:rPr>
        <w:t>）上统计的攻击成功率</w:t>
      </w:r>
      <w:r w:rsidR="002B26E2">
        <w:rPr>
          <w:rFonts w:ascii="Times New Roman" w:eastAsia="楷体" w:hAnsi="Times New Roman" w:cs="Times New Roman"/>
          <w:color w:val="auto"/>
          <w:sz w:val="24"/>
          <w:szCs w:val="24"/>
          <w:lang w:eastAsia="zh-TW"/>
        </w:rPr>
        <w:t>；</w:t>
      </w:r>
    </w:p>
    <w:p w14:paraId="168AB242" w14:textId="1384B47D" w:rsidR="00BF0059" w:rsidRPr="002B26E2" w:rsidRDefault="00BF0059" w:rsidP="002B26E2">
      <w:pPr>
        <w:pStyle w:val="A8"/>
        <w:ind w:firstLineChars="200" w:firstLine="480"/>
        <w:rPr>
          <w:rFonts w:ascii="Times New Roman" w:eastAsia="楷体" w:hAnsi="Times New Roman" w:cs="Times New Roman"/>
          <w:color w:val="auto"/>
          <w:sz w:val="24"/>
          <w:szCs w:val="24"/>
          <w:lang w:eastAsia="zh-TW"/>
        </w:rPr>
      </w:pPr>
      <w:r w:rsidRPr="002B26E2">
        <w:rPr>
          <w:rFonts w:ascii="Times New Roman" w:eastAsia="楷体" w:hAnsi="Times New Roman" w:cs="Times New Roman"/>
          <w:color w:val="auto"/>
          <w:sz w:val="24"/>
          <w:szCs w:val="24"/>
          <w:lang w:eastAsia="zh-TW"/>
        </w:rPr>
        <w:t>ASR-all</w:t>
      </w:r>
      <w:r w:rsidRPr="002B26E2">
        <w:rPr>
          <w:rFonts w:ascii="Times New Roman" w:eastAsia="楷体" w:hAnsi="Times New Roman" w:cs="Times New Roman"/>
          <w:color w:val="auto"/>
          <w:sz w:val="24"/>
          <w:szCs w:val="24"/>
          <w:lang w:eastAsia="zh-TW"/>
        </w:rPr>
        <w:t>：在整个测试集（包含未攻击的正常样本）上统计的成功比例</w:t>
      </w:r>
      <w:r w:rsidR="002B26E2">
        <w:rPr>
          <w:rFonts w:ascii="Times New Roman" w:eastAsia="楷体" w:hAnsi="Times New Roman" w:cs="Times New Roman"/>
          <w:color w:val="auto"/>
          <w:sz w:val="24"/>
          <w:szCs w:val="24"/>
          <w:lang w:eastAsia="zh-TW"/>
        </w:rPr>
        <w:t>。</w:t>
      </w:r>
    </w:p>
    <w:p w14:paraId="335FAB4B" w14:textId="61E55BE6" w:rsidR="00BF0059" w:rsidRPr="002B26E2" w:rsidRDefault="00BF0059" w:rsidP="005303A4">
      <w:pPr>
        <w:pStyle w:val="A8"/>
        <w:ind w:firstLine="420"/>
        <w:rPr>
          <w:rFonts w:ascii="Times New Roman" w:eastAsia="楷体" w:hAnsi="Times New Roman" w:cs="Times New Roman"/>
          <w:color w:val="auto"/>
          <w:sz w:val="24"/>
          <w:szCs w:val="24"/>
          <w:lang w:eastAsia="zh-TW"/>
        </w:rPr>
      </w:pPr>
      <w:r w:rsidRPr="002B26E2">
        <w:rPr>
          <w:rFonts w:ascii="Times New Roman" w:eastAsia="楷体" w:hAnsi="Times New Roman" w:cs="Times New Roman"/>
          <w:color w:val="auto"/>
          <w:sz w:val="24"/>
          <w:szCs w:val="24"/>
          <w:lang w:eastAsia="zh-TW"/>
        </w:rPr>
        <w:t>数学上：</w:t>
      </w:r>
    </w:p>
    <w:p w14:paraId="67C4B7F3" w14:textId="2AA35743" w:rsidR="00EE18AD" w:rsidRPr="00692283" w:rsidRDefault="00BF0059" w:rsidP="00A5233A">
      <w:pPr>
        <w:pStyle w:val="A8"/>
        <w:jc w:val="center"/>
        <w:rPr>
          <w:rFonts w:ascii="Times New Roman" w:eastAsia="楷体" w:hAnsi="Times New Roman" w:cs="Times New Roman"/>
          <w:color w:val="0000FF"/>
          <w:sz w:val="24"/>
          <w:szCs w:val="24"/>
          <w:lang w:eastAsia="zh-CN"/>
        </w:rPr>
      </w:pPr>
      <w:r w:rsidRPr="00BF0059">
        <w:drawing>
          <wp:inline distT="0" distB="0" distL="0" distR="0" wp14:anchorId="745A04E0" wp14:editId="32C72232">
            <wp:extent cx="2675467" cy="472408"/>
            <wp:effectExtent l="0" t="0" r="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22126" cy="480647"/>
                    </a:xfrm>
                    <a:prstGeom prst="rect">
                      <a:avLst/>
                    </a:prstGeom>
                  </pic:spPr>
                </pic:pic>
              </a:graphicData>
            </a:graphic>
          </wp:inline>
        </w:drawing>
      </w:r>
    </w:p>
    <w:p w14:paraId="65DA76E3" w14:textId="6D5C146A" w:rsidR="00C67AC5" w:rsidRPr="005E0866" w:rsidRDefault="00EE507F" w:rsidP="00EE507F">
      <w:pPr>
        <w:pStyle w:val="A8"/>
        <w:ind w:firstLine="420"/>
        <w:rPr>
          <w:rFonts w:ascii="Times New Roman" w:eastAsia="楷体" w:hAnsi="Times New Roman" w:cs="Times New Roman" w:hint="default"/>
          <w:color w:val="auto"/>
          <w:sz w:val="24"/>
          <w:szCs w:val="24"/>
          <w:lang w:eastAsia="zh-TW"/>
        </w:rPr>
      </w:pPr>
      <w:r w:rsidRPr="005E0866">
        <w:rPr>
          <w:rFonts w:ascii="Times New Roman" w:eastAsia="楷体" w:hAnsi="Times New Roman" w:cs="Times New Roman"/>
          <w:color w:val="auto"/>
          <w:sz w:val="24"/>
          <w:szCs w:val="24"/>
          <w:lang w:eastAsia="zh-TW"/>
        </w:rPr>
        <w:t>在原始数据集上获得良好结果的基础上，我们进一步对测试集中的欺诈类样本（</w:t>
      </w:r>
      <w:r w:rsidRPr="005E0866">
        <w:rPr>
          <w:rFonts w:ascii="Times New Roman" w:eastAsia="楷体" w:hAnsi="Times New Roman" w:cs="Times New Roman"/>
          <w:color w:val="auto"/>
          <w:sz w:val="24"/>
          <w:szCs w:val="24"/>
          <w:lang w:eastAsia="zh-TW"/>
        </w:rPr>
        <w:t>label=1</w:t>
      </w:r>
      <w:r w:rsidRPr="005E0866">
        <w:rPr>
          <w:rFonts w:ascii="Times New Roman" w:eastAsia="楷体" w:hAnsi="Times New Roman" w:cs="Times New Roman"/>
          <w:color w:val="auto"/>
          <w:sz w:val="24"/>
          <w:szCs w:val="24"/>
          <w:lang w:eastAsia="zh-TW"/>
        </w:rPr>
        <w:t>）进行了对抗性文本改写。为了分析不同对抗方法的效果，我们进行了不同攻击策略的比较。</w:t>
      </w:r>
    </w:p>
    <w:p w14:paraId="53D9C3E0" w14:textId="3C79C15D" w:rsidR="00C67AC5" w:rsidRDefault="00C67AC5" w:rsidP="00C67AC5">
      <w:pPr>
        <w:pStyle w:val="a9"/>
        <w:keepNext/>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A94402">
        <w:rPr>
          <w:noProof/>
        </w:rPr>
        <w:t>2</w:t>
      </w:r>
      <w:r>
        <w:fldChar w:fldCharType="end"/>
      </w:r>
      <w:r>
        <w:t xml:space="preserve"> </w:t>
      </w:r>
      <w:r>
        <w:rPr>
          <w:rFonts w:hint="eastAsia"/>
        </w:rPr>
        <w:t>不同攻击方法的</w:t>
      </w:r>
      <w:r w:rsidRPr="00C67AC5">
        <w:rPr>
          <w:rFonts w:hint="eastAsia"/>
          <w:b/>
          <w:bCs/>
        </w:rPr>
        <w:t>A</w:t>
      </w:r>
      <w:r w:rsidRPr="00C67AC5">
        <w:rPr>
          <w:b/>
          <w:bCs/>
        </w:rPr>
        <w:t>SR</w:t>
      </w:r>
    </w:p>
    <w:tbl>
      <w:tblPr>
        <w:tblW w:w="9072" w:type="dxa"/>
        <w:tblCellSpacing w:w="15" w:type="dxa"/>
        <w:tblInd w:w="0" w:type="dxa"/>
        <w:tblCellMar>
          <w:top w:w="15" w:type="dxa"/>
          <w:left w:w="15" w:type="dxa"/>
          <w:bottom w:w="15" w:type="dxa"/>
          <w:right w:w="15" w:type="dxa"/>
        </w:tblCellMar>
        <w:tblLook w:val="04A0" w:firstRow="1" w:lastRow="0" w:firstColumn="1" w:lastColumn="0" w:noHBand="0" w:noVBand="1"/>
      </w:tblPr>
      <w:tblGrid>
        <w:gridCol w:w="2639"/>
        <w:gridCol w:w="2005"/>
        <w:gridCol w:w="2214"/>
        <w:gridCol w:w="2214"/>
      </w:tblGrid>
      <w:tr w:rsidR="00EB35EE" w:rsidRPr="008E2BE6" w14:paraId="01E36E37" w14:textId="3C424948" w:rsidTr="00EB35EE">
        <w:trPr>
          <w:trHeight w:val="358"/>
          <w:tblHeader/>
          <w:tblCellSpacing w:w="15" w:type="dxa"/>
        </w:trPr>
        <w:tc>
          <w:tcPr>
            <w:tcW w:w="2594" w:type="dxa"/>
            <w:tcBorders>
              <w:top w:val="single" w:sz="4" w:space="0" w:color="auto"/>
              <w:bottom w:val="single" w:sz="4" w:space="0" w:color="auto"/>
            </w:tcBorders>
            <w:vAlign w:val="center"/>
            <w:hideMark/>
          </w:tcPr>
          <w:p w14:paraId="090FC41A" w14:textId="77777777" w:rsidR="00EB35EE" w:rsidRPr="008E2BE6" w:rsidRDefault="00EB35EE" w:rsidP="007C1E39">
            <w:pPr>
              <w:widowControl/>
              <w:jc w:val="center"/>
              <w:rPr>
                <w:rFonts w:ascii="楷体" w:eastAsia="楷体" w:hAnsi="楷体" w:cs="宋体"/>
                <w:b/>
                <w:bCs/>
                <w:kern w:val="0"/>
                <w:sz w:val="24"/>
              </w:rPr>
            </w:pPr>
            <w:r w:rsidRPr="008E2BE6">
              <w:rPr>
                <w:rFonts w:ascii="楷体" w:eastAsia="楷体" w:hAnsi="楷体" w:cs="宋体"/>
                <w:b/>
                <w:bCs/>
                <w:kern w:val="0"/>
                <w:sz w:val="24"/>
              </w:rPr>
              <w:t>攻击方法</w:t>
            </w:r>
          </w:p>
        </w:tc>
        <w:tc>
          <w:tcPr>
            <w:tcW w:w="1975" w:type="dxa"/>
            <w:tcBorders>
              <w:top w:val="single" w:sz="4" w:space="0" w:color="auto"/>
              <w:bottom w:val="single" w:sz="4" w:space="0" w:color="auto"/>
            </w:tcBorders>
            <w:vAlign w:val="center"/>
            <w:hideMark/>
          </w:tcPr>
          <w:p w14:paraId="3CE2C08F" w14:textId="77777777" w:rsidR="00EB35EE" w:rsidRPr="008E2BE6" w:rsidRDefault="00EB35EE" w:rsidP="007C1E39">
            <w:pPr>
              <w:widowControl/>
              <w:jc w:val="center"/>
              <w:rPr>
                <w:rFonts w:ascii="楷体" w:eastAsia="楷体" w:hAnsi="楷体" w:cs="宋体"/>
                <w:b/>
                <w:bCs/>
                <w:kern w:val="0"/>
                <w:sz w:val="24"/>
              </w:rPr>
            </w:pPr>
            <w:r w:rsidRPr="008E2BE6">
              <w:rPr>
                <w:rFonts w:ascii="楷体" w:eastAsia="楷体" w:hAnsi="楷体" w:cs="宋体"/>
                <w:b/>
                <w:bCs/>
                <w:kern w:val="0"/>
                <w:sz w:val="24"/>
              </w:rPr>
              <w:t>MLM</w:t>
            </w:r>
          </w:p>
        </w:tc>
        <w:tc>
          <w:tcPr>
            <w:tcW w:w="2184" w:type="dxa"/>
            <w:tcBorders>
              <w:top w:val="single" w:sz="4" w:space="0" w:color="auto"/>
              <w:bottom w:val="single" w:sz="4" w:space="0" w:color="auto"/>
            </w:tcBorders>
            <w:vAlign w:val="center"/>
            <w:hideMark/>
          </w:tcPr>
          <w:p w14:paraId="620200BE" w14:textId="77777777" w:rsidR="00EB35EE" w:rsidRPr="008E2BE6" w:rsidRDefault="00EB35EE" w:rsidP="007C1E39">
            <w:pPr>
              <w:widowControl/>
              <w:jc w:val="center"/>
              <w:rPr>
                <w:rFonts w:ascii="楷体" w:eastAsia="楷体" w:hAnsi="楷体" w:cs="宋体"/>
                <w:b/>
                <w:bCs/>
                <w:kern w:val="0"/>
                <w:sz w:val="24"/>
              </w:rPr>
            </w:pPr>
            <w:r w:rsidRPr="008E2BE6">
              <w:rPr>
                <w:rFonts w:ascii="楷体" w:eastAsia="楷体" w:hAnsi="楷体" w:cs="宋体"/>
                <w:b/>
                <w:bCs/>
                <w:kern w:val="0"/>
                <w:sz w:val="24"/>
              </w:rPr>
              <w:t>ASR</w:t>
            </w:r>
          </w:p>
        </w:tc>
        <w:tc>
          <w:tcPr>
            <w:tcW w:w="2169" w:type="dxa"/>
            <w:tcBorders>
              <w:top w:val="single" w:sz="4" w:space="0" w:color="auto"/>
              <w:bottom w:val="single" w:sz="4" w:space="0" w:color="auto"/>
            </w:tcBorders>
          </w:tcPr>
          <w:p w14:paraId="56021643" w14:textId="408DCC76" w:rsidR="00EB35EE" w:rsidRPr="008E2BE6" w:rsidRDefault="005C1BAA" w:rsidP="007C1E39">
            <w:pPr>
              <w:widowControl/>
              <w:jc w:val="center"/>
              <w:rPr>
                <w:rFonts w:ascii="楷体" w:eastAsia="楷体" w:hAnsi="楷体" w:cs="宋体"/>
                <w:b/>
                <w:bCs/>
                <w:kern w:val="0"/>
                <w:sz w:val="24"/>
              </w:rPr>
            </w:pPr>
            <w:r w:rsidRPr="008E2BE6">
              <w:rPr>
                <w:rFonts w:ascii="楷体" w:eastAsia="楷体" w:hAnsi="楷体" w:cs="宋体"/>
                <w:b/>
                <w:bCs/>
                <w:kern w:val="0"/>
                <w:sz w:val="24"/>
              </w:rPr>
              <w:t>ASR</w:t>
            </w:r>
            <w:r>
              <w:rPr>
                <w:rFonts w:ascii="楷体" w:eastAsia="楷体" w:hAnsi="楷体" w:cs="宋体"/>
                <w:b/>
                <w:bCs/>
                <w:kern w:val="0"/>
                <w:sz w:val="24"/>
              </w:rPr>
              <w:t>-all</w:t>
            </w:r>
          </w:p>
        </w:tc>
      </w:tr>
      <w:tr w:rsidR="00EB35EE" w:rsidRPr="008E2BE6" w14:paraId="1A270E1F" w14:textId="291CF0A4" w:rsidTr="00EB35EE">
        <w:trPr>
          <w:trHeight w:val="358"/>
          <w:tblCellSpacing w:w="15" w:type="dxa"/>
        </w:trPr>
        <w:tc>
          <w:tcPr>
            <w:tcW w:w="2594" w:type="dxa"/>
            <w:vAlign w:val="center"/>
            <w:hideMark/>
          </w:tcPr>
          <w:p w14:paraId="0D07EAC2" w14:textId="07E8BDA3" w:rsidR="00EB35EE" w:rsidRPr="008E2BE6" w:rsidRDefault="00EB35EE" w:rsidP="007C1E39">
            <w:pPr>
              <w:widowControl/>
              <w:jc w:val="center"/>
              <w:rPr>
                <w:rFonts w:ascii="楷体" w:eastAsia="楷体" w:hAnsi="楷体" w:cs="宋体"/>
                <w:kern w:val="0"/>
                <w:sz w:val="24"/>
              </w:rPr>
            </w:pPr>
            <w:r w:rsidRPr="008E2BE6">
              <w:rPr>
                <w:rFonts w:ascii="楷体" w:eastAsia="楷体" w:hAnsi="楷体" w:cs="宋体"/>
                <w:kern w:val="0"/>
                <w:sz w:val="24"/>
              </w:rPr>
              <w:t xml:space="preserve">Synonym </w:t>
            </w:r>
          </w:p>
        </w:tc>
        <w:tc>
          <w:tcPr>
            <w:tcW w:w="1975" w:type="dxa"/>
            <w:vAlign w:val="center"/>
            <w:hideMark/>
          </w:tcPr>
          <w:p w14:paraId="03C5BF7E" w14:textId="77777777" w:rsidR="00EB35EE" w:rsidRPr="008E2BE6" w:rsidRDefault="00EB35EE" w:rsidP="007C1E39">
            <w:pPr>
              <w:widowControl/>
              <w:jc w:val="center"/>
              <w:rPr>
                <w:rFonts w:ascii="楷体" w:eastAsia="楷体" w:hAnsi="楷体" w:cs="宋体"/>
                <w:kern w:val="0"/>
                <w:sz w:val="24"/>
              </w:rPr>
            </w:pPr>
            <w:proofErr w:type="spellStart"/>
            <w:r w:rsidRPr="008E2BE6">
              <w:rPr>
                <w:rFonts w:ascii="楷体" w:eastAsia="楷体" w:hAnsi="楷体" w:cs="宋体"/>
                <w:kern w:val="0"/>
                <w:sz w:val="24"/>
              </w:rPr>
              <w:t>RoBERTa</w:t>
            </w:r>
            <w:proofErr w:type="spellEnd"/>
          </w:p>
        </w:tc>
        <w:tc>
          <w:tcPr>
            <w:tcW w:w="2184" w:type="dxa"/>
            <w:vAlign w:val="center"/>
            <w:hideMark/>
          </w:tcPr>
          <w:p w14:paraId="544FF2EB" w14:textId="68A17510" w:rsidR="00EB35EE" w:rsidRPr="008E2BE6" w:rsidRDefault="00FC78CC" w:rsidP="007C1E39">
            <w:pPr>
              <w:widowControl/>
              <w:jc w:val="center"/>
              <w:rPr>
                <w:rFonts w:ascii="楷体" w:eastAsia="楷体" w:hAnsi="楷体" w:cs="宋体"/>
                <w:color w:val="FF0000"/>
                <w:kern w:val="0"/>
                <w:sz w:val="24"/>
              </w:rPr>
            </w:pPr>
            <w:r w:rsidRPr="000370ED">
              <w:rPr>
                <w:rFonts w:ascii="楷体" w:eastAsia="楷体" w:hAnsi="楷体" w:cs="宋体"/>
                <w:color w:val="FF0000"/>
                <w:kern w:val="0"/>
                <w:sz w:val="24"/>
              </w:rPr>
              <w:t>23</w:t>
            </w:r>
            <w:r w:rsidR="00E321DB" w:rsidRPr="000370ED">
              <w:rPr>
                <w:rFonts w:ascii="楷体" w:eastAsia="楷体" w:hAnsi="楷体" w:cs="宋体"/>
                <w:color w:val="FF0000"/>
                <w:kern w:val="0"/>
                <w:sz w:val="24"/>
              </w:rPr>
              <w:t>.</w:t>
            </w:r>
            <w:r w:rsidRPr="000370ED">
              <w:rPr>
                <w:rFonts w:ascii="楷体" w:eastAsia="楷体" w:hAnsi="楷体" w:cs="宋体"/>
                <w:color w:val="FF0000"/>
                <w:kern w:val="0"/>
                <w:sz w:val="24"/>
              </w:rPr>
              <w:t>28</w:t>
            </w:r>
            <w:r w:rsidR="00E321DB" w:rsidRPr="000370ED">
              <w:rPr>
                <w:rFonts w:ascii="楷体" w:eastAsia="楷体" w:hAnsi="楷体" w:cs="宋体"/>
                <w:color w:val="FF0000"/>
                <w:kern w:val="0"/>
                <w:sz w:val="24"/>
              </w:rPr>
              <w:t>%</w:t>
            </w:r>
          </w:p>
        </w:tc>
        <w:tc>
          <w:tcPr>
            <w:tcW w:w="2169" w:type="dxa"/>
          </w:tcPr>
          <w:p w14:paraId="5648976C" w14:textId="7F6A0158" w:rsidR="00EB35EE" w:rsidRPr="00EB35EE" w:rsidRDefault="00FC78CC" w:rsidP="007C1E39">
            <w:pPr>
              <w:widowControl/>
              <w:jc w:val="center"/>
              <w:rPr>
                <w:rFonts w:ascii="楷体" w:eastAsia="楷体" w:hAnsi="楷体" w:cs="宋体"/>
                <w:kern w:val="0"/>
                <w:sz w:val="24"/>
              </w:rPr>
            </w:pPr>
            <w:r w:rsidRPr="00FC78CC">
              <w:rPr>
                <w:rFonts w:ascii="楷体" w:eastAsia="楷体" w:hAnsi="楷体" w:cs="宋体"/>
                <w:kern w:val="0"/>
                <w:sz w:val="24"/>
              </w:rPr>
              <w:t>12</w:t>
            </w:r>
            <w:r w:rsidR="00E321DB">
              <w:rPr>
                <w:rFonts w:ascii="楷体" w:eastAsia="楷体" w:hAnsi="楷体" w:cs="宋体"/>
                <w:kern w:val="0"/>
                <w:sz w:val="24"/>
              </w:rPr>
              <w:t>.</w:t>
            </w:r>
            <w:r w:rsidRPr="00FC78CC">
              <w:rPr>
                <w:rFonts w:ascii="楷体" w:eastAsia="楷体" w:hAnsi="楷体" w:cs="宋体"/>
                <w:kern w:val="0"/>
                <w:sz w:val="24"/>
              </w:rPr>
              <w:t>68</w:t>
            </w:r>
            <w:r w:rsidR="00E321DB">
              <w:rPr>
                <w:rFonts w:ascii="楷体" w:eastAsia="楷体" w:hAnsi="楷体" w:cs="宋体"/>
                <w:kern w:val="0"/>
                <w:sz w:val="24"/>
              </w:rPr>
              <w:t>%</w:t>
            </w:r>
          </w:p>
        </w:tc>
      </w:tr>
      <w:tr w:rsidR="00EB35EE" w:rsidRPr="008E2BE6" w14:paraId="3433FB8F" w14:textId="39E5EDE4" w:rsidTr="00EB35EE">
        <w:trPr>
          <w:trHeight w:val="358"/>
          <w:tblCellSpacing w:w="15" w:type="dxa"/>
        </w:trPr>
        <w:tc>
          <w:tcPr>
            <w:tcW w:w="2594" w:type="dxa"/>
            <w:vAlign w:val="center"/>
            <w:hideMark/>
          </w:tcPr>
          <w:p w14:paraId="67558BA8" w14:textId="2048120A" w:rsidR="00EB35EE" w:rsidRPr="008E2BE6" w:rsidRDefault="00EB35EE" w:rsidP="007C1E39">
            <w:pPr>
              <w:widowControl/>
              <w:jc w:val="center"/>
              <w:rPr>
                <w:rFonts w:ascii="楷体" w:eastAsia="楷体" w:hAnsi="楷体" w:cs="宋体"/>
                <w:kern w:val="0"/>
                <w:sz w:val="24"/>
              </w:rPr>
            </w:pPr>
            <w:r w:rsidRPr="008E2BE6">
              <w:rPr>
                <w:rFonts w:ascii="楷体" w:eastAsia="楷体" w:hAnsi="楷体" w:cs="宋体"/>
                <w:kern w:val="0"/>
                <w:sz w:val="24"/>
              </w:rPr>
              <w:t xml:space="preserve">Synonym </w:t>
            </w:r>
          </w:p>
        </w:tc>
        <w:tc>
          <w:tcPr>
            <w:tcW w:w="1975" w:type="dxa"/>
            <w:vAlign w:val="center"/>
            <w:hideMark/>
          </w:tcPr>
          <w:p w14:paraId="57DBA869" w14:textId="77777777" w:rsidR="00EB35EE" w:rsidRPr="008E2BE6" w:rsidRDefault="00EB35EE" w:rsidP="007C1E39">
            <w:pPr>
              <w:widowControl/>
              <w:jc w:val="center"/>
              <w:rPr>
                <w:rFonts w:ascii="楷体" w:eastAsia="楷体" w:hAnsi="楷体" w:cs="宋体"/>
                <w:kern w:val="0"/>
                <w:sz w:val="24"/>
              </w:rPr>
            </w:pPr>
            <w:proofErr w:type="spellStart"/>
            <w:r w:rsidRPr="008E2BE6">
              <w:rPr>
                <w:rFonts w:ascii="楷体" w:eastAsia="楷体" w:hAnsi="楷体" w:cs="宋体"/>
                <w:kern w:val="0"/>
                <w:sz w:val="24"/>
              </w:rPr>
              <w:t>MacBERT</w:t>
            </w:r>
            <w:proofErr w:type="spellEnd"/>
          </w:p>
        </w:tc>
        <w:tc>
          <w:tcPr>
            <w:tcW w:w="2184" w:type="dxa"/>
            <w:vAlign w:val="center"/>
            <w:hideMark/>
          </w:tcPr>
          <w:p w14:paraId="20D8B211" w14:textId="22AC3E92" w:rsidR="00EB35EE" w:rsidRPr="008E2BE6" w:rsidRDefault="00EB35EE" w:rsidP="007C1E39">
            <w:pPr>
              <w:widowControl/>
              <w:jc w:val="center"/>
              <w:rPr>
                <w:rFonts w:ascii="楷体" w:eastAsia="楷体" w:hAnsi="楷体" w:cs="宋体"/>
                <w:color w:val="FF0000"/>
                <w:kern w:val="0"/>
                <w:sz w:val="24"/>
              </w:rPr>
            </w:pPr>
            <w:r w:rsidRPr="000370ED">
              <w:rPr>
                <w:rFonts w:ascii="楷体" w:eastAsia="楷体" w:hAnsi="楷体" w:cs="宋体"/>
                <w:color w:val="FF0000"/>
                <w:kern w:val="0"/>
                <w:sz w:val="24"/>
              </w:rPr>
              <w:t>22.92%</w:t>
            </w:r>
          </w:p>
        </w:tc>
        <w:tc>
          <w:tcPr>
            <w:tcW w:w="2169" w:type="dxa"/>
          </w:tcPr>
          <w:p w14:paraId="44E40DA2" w14:textId="3E99A0E4" w:rsidR="00EB35EE" w:rsidRPr="008E2BE6" w:rsidRDefault="00EB35EE" w:rsidP="007C1E39">
            <w:pPr>
              <w:widowControl/>
              <w:jc w:val="center"/>
              <w:rPr>
                <w:rFonts w:ascii="楷体" w:eastAsia="楷体" w:hAnsi="楷体" w:cs="宋体"/>
                <w:kern w:val="0"/>
                <w:sz w:val="24"/>
              </w:rPr>
            </w:pPr>
            <w:r w:rsidRPr="00EB35EE">
              <w:rPr>
                <w:rFonts w:ascii="楷体" w:eastAsia="楷体" w:hAnsi="楷体" w:cs="宋体"/>
                <w:kern w:val="0"/>
                <w:sz w:val="24"/>
              </w:rPr>
              <w:t>12</w:t>
            </w:r>
            <w:r>
              <w:rPr>
                <w:rFonts w:ascii="楷体" w:eastAsia="楷体" w:hAnsi="楷体" w:cs="宋体"/>
                <w:kern w:val="0"/>
                <w:sz w:val="24"/>
              </w:rPr>
              <w:t>.</w:t>
            </w:r>
            <w:r w:rsidRPr="00EB35EE">
              <w:rPr>
                <w:rFonts w:ascii="楷体" w:eastAsia="楷体" w:hAnsi="楷体" w:cs="宋体"/>
                <w:kern w:val="0"/>
                <w:sz w:val="24"/>
              </w:rPr>
              <w:t>48</w:t>
            </w:r>
            <w:r>
              <w:rPr>
                <w:rFonts w:ascii="楷体" w:eastAsia="楷体" w:hAnsi="楷体" w:cs="宋体"/>
                <w:kern w:val="0"/>
                <w:sz w:val="24"/>
              </w:rPr>
              <w:t>%</w:t>
            </w:r>
          </w:p>
        </w:tc>
      </w:tr>
      <w:tr w:rsidR="00EB35EE" w:rsidRPr="008E2BE6" w14:paraId="0241523B" w14:textId="7BEBD677" w:rsidTr="00EB35EE">
        <w:trPr>
          <w:trHeight w:val="358"/>
          <w:tblCellSpacing w:w="15" w:type="dxa"/>
        </w:trPr>
        <w:tc>
          <w:tcPr>
            <w:tcW w:w="2594" w:type="dxa"/>
            <w:vAlign w:val="center"/>
            <w:hideMark/>
          </w:tcPr>
          <w:p w14:paraId="49467E6E" w14:textId="77777777" w:rsidR="00EB35EE" w:rsidRPr="008E2BE6" w:rsidRDefault="00EB35EE" w:rsidP="007C1E39">
            <w:pPr>
              <w:widowControl/>
              <w:jc w:val="center"/>
              <w:rPr>
                <w:rFonts w:ascii="楷体" w:eastAsia="楷体" w:hAnsi="楷体" w:cs="宋体"/>
                <w:kern w:val="0"/>
                <w:sz w:val="24"/>
              </w:rPr>
            </w:pPr>
            <w:r w:rsidRPr="008E2BE6">
              <w:rPr>
                <w:rFonts w:ascii="楷体" w:eastAsia="楷体" w:hAnsi="楷体" w:cs="宋体"/>
                <w:kern w:val="0"/>
                <w:sz w:val="24"/>
              </w:rPr>
              <w:t>Sentence-level</w:t>
            </w:r>
          </w:p>
        </w:tc>
        <w:tc>
          <w:tcPr>
            <w:tcW w:w="1975" w:type="dxa"/>
            <w:vAlign w:val="center"/>
            <w:hideMark/>
          </w:tcPr>
          <w:p w14:paraId="306D27DD" w14:textId="4B7A9A71" w:rsidR="00EB35EE" w:rsidRPr="008E2BE6" w:rsidRDefault="00EB35EE" w:rsidP="007C1E39">
            <w:pPr>
              <w:widowControl/>
              <w:jc w:val="center"/>
              <w:rPr>
                <w:rFonts w:ascii="楷体" w:eastAsia="楷体" w:hAnsi="楷体" w:cs="宋体"/>
                <w:kern w:val="0"/>
                <w:sz w:val="24"/>
              </w:rPr>
            </w:pPr>
            <w:proofErr w:type="spellStart"/>
            <w:r w:rsidRPr="008E2BE6">
              <w:rPr>
                <w:rFonts w:ascii="楷体" w:eastAsia="楷体" w:hAnsi="楷体" w:cs="宋体"/>
                <w:kern w:val="0"/>
                <w:sz w:val="24"/>
              </w:rPr>
              <w:t>RoBERTa</w:t>
            </w:r>
            <w:proofErr w:type="spellEnd"/>
          </w:p>
        </w:tc>
        <w:tc>
          <w:tcPr>
            <w:tcW w:w="2184" w:type="dxa"/>
            <w:vAlign w:val="center"/>
            <w:hideMark/>
          </w:tcPr>
          <w:p w14:paraId="669F2452" w14:textId="1514CF7E" w:rsidR="00EB35EE" w:rsidRPr="008E2BE6" w:rsidRDefault="00E321DB" w:rsidP="007C1E39">
            <w:pPr>
              <w:widowControl/>
              <w:jc w:val="center"/>
              <w:rPr>
                <w:rFonts w:ascii="楷体" w:eastAsia="楷体" w:hAnsi="楷体" w:cs="宋体"/>
                <w:kern w:val="0"/>
                <w:sz w:val="24"/>
              </w:rPr>
            </w:pPr>
            <w:r w:rsidRPr="00E321DB">
              <w:rPr>
                <w:rFonts w:ascii="楷体" w:eastAsia="楷体" w:hAnsi="楷体" w:cs="宋体"/>
                <w:kern w:val="0"/>
                <w:sz w:val="24"/>
              </w:rPr>
              <w:t>9</w:t>
            </w:r>
            <w:r>
              <w:rPr>
                <w:rFonts w:ascii="楷体" w:eastAsia="楷体" w:hAnsi="楷体" w:cs="宋体"/>
                <w:kern w:val="0"/>
                <w:sz w:val="24"/>
              </w:rPr>
              <w:t>.</w:t>
            </w:r>
            <w:r w:rsidRPr="00E321DB">
              <w:rPr>
                <w:rFonts w:ascii="楷体" w:eastAsia="楷体" w:hAnsi="楷体" w:cs="宋体"/>
                <w:kern w:val="0"/>
                <w:sz w:val="24"/>
              </w:rPr>
              <w:t>58</w:t>
            </w:r>
            <w:r>
              <w:rPr>
                <w:rFonts w:ascii="楷体" w:eastAsia="楷体" w:hAnsi="楷体" w:cs="宋体"/>
                <w:kern w:val="0"/>
                <w:sz w:val="24"/>
              </w:rPr>
              <w:t>%</w:t>
            </w:r>
          </w:p>
        </w:tc>
        <w:tc>
          <w:tcPr>
            <w:tcW w:w="2169" w:type="dxa"/>
          </w:tcPr>
          <w:p w14:paraId="218F9289" w14:textId="20C27F03" w:rsidR="00EB35EE" w:rsidRPr="008E2BE6" w:rsidRDefault="00FC78CC" w:rsidP="007C1E39">
            <w:pPr>
              <w:widowControl/>
              <w:jc w:val="center"/>
              <w:rPr>
                <w:rFonts w:ascii="楷体" w:eastAsia="楷体" w:hAnsi="楷体" w:cs="宋体"/>
                <w:kern w:val="0"/>
                <w:sz w:val="24"/>
              </w:rPr>
            </w:pPr>
            <w:r w:rsidRPr="00FC78CC">
              <w:rPr>
                <w:rFonts w:ascii="楷体" w:eastAsia="楷体" w:hAnsi="楷体" w:cs="宋体"/>
                <w:kern w:val="0"/>
                <w:sz w:val="24"/>
              </w:rPr>
              <w:t>5</w:t>
            </w:r>
            <w:r w:rsidR="00E321DB">
              <w:rPr>
                <w:rFonts w:ascii="楷体" w:eastAsia="楷体" w:hAnsi="楷体" w:cs="宋体"/>
                <w:kern w:val="0"/>
                <w:sz w:val="24"/>
              </w:rPr>
              <w:t>.</w:t>
            </w:r>
            <w:r w:rsidRPr="00FC78CC">
              <w:rPr>
                <w:rFonts w:ascii="楷体" w:eastAsia="楷体" w:hAnsi="楷体" w:cs="宋体"/>
                <w:kern w:val="0"/>
                <w:sz w:val="24"/>
              </w:rPr>
              <w:t>22</w:t>
            </w:r>
            <w:r w:rsidR="00E321DB">
              <w:rPr>
                <w:rFonts w:ascii="楷体" w:eastAsia="楷体" w:hAnsi="楷体" w:cs="宋体"/>
                <w:kern w:val="0"/>
                <w:sz w:val="24"/>
              </w:rPr>
              <w:t>%</w:t>
            </w:r>
          </w:p>
        </w:tc>
      </w:tr>
      <w:tr w:rsidR="00EB35EE" w:rsidRPr="008E2BE6" w14:paraId="69D10F2A" w14:textId="1BF55CA0" w:rsidTr="00EB35EE">
        <w:trPr>
          <w:trHeight w:val="358"/>
          <w:tblCellSpacing w:w="15" w:type="dxa"/>
        </w:trPr>
        <w:tc>
          <w:tcPr>
            <w:tcW w:w="2594" w:type="dxa"/>
            <w:tcBorders>
              <w:bottom w:val="single" w:sz="4" w:space="0" w:color="auto"/>
            </w:tcBorders>
            <w:vAlign w:val="center"/>
          </w:tcPr>
          <w:p w14:paraId="3952DA24" w14:textId="6744C28B" w:rsidR="00EB35EE" w:rsidRPr="008E2BE6" w:rsidRDefault="00EB35EE" w:rsidP="007C1E39">
            <w:pPr>
              <w:widowControl/>
              <w:jc w:val="center"/>
              <w:rPr>
                <w:rFonts w:ascii="楷体" w:eastAsia="楷体" w:hAnsi="楷体" w:cs="宋体"/>
                <w:kern w:val="0"/>
                <w:sz w:val="24"/>
              </w:rPr>
            </w:pPr>
            <w:r w:rsidRPr="008E2BE6">
              <w:rPr>
                <w:rFonts w:ascii="楷体" w:eastAsia="楷体" w:hAnsi="楷体" w:cs="宋体"/>
                <w:kern w:val="0"/>
                <w:sz w:val="24"/>
              </w:rPr>
              <w:t>Sentence-level</w:t>
            </w:r>
          </w:p>
        </w:tc>
        <w:tc>
          <w:tcPr>
            <w:tcW w:w="1975" w:type="dxa"/>
            <w:tcBorders>
              <w:bottom w:val="single" w:sz="4" w:space="0" w:color="auto"/>
            </w:tcBorders>
            <w:vAlign w:val="center"/>
          </w:tcPr>
          <w:p w14:paraId="3A876C46" w14:textId="6439EBD1" w:rsidR="00EB35EE" w:rsidRPr="008E2BE6" w:rsidRDefault="00EB35EE" w:rsidP="007C1E39">
            <w:pPr>
              <w:widowControl/>
              <w:jc w:val="center"/>
              <w:rPr>
                <w:rFonts w:ascii="楷体" w:eastAsia="楷体" w:hAnsi="楷体" w:cs="宋体"/>
                <w:kern w:val="0"/>
                <w:sz w:val="24"/>
              </w:rPr>
            </w:pPr>
            <w:proofErr w:type="spellStart"/>
            <w:r w:rsidRPr="008E2BE6">
              <w:rPr>
                <w:rFonts w:ascii="楷体" w:eastAsia="楷体" w:hAnsi="楷体" w:cs="宋体"/>
                <w:kern w:val="0"/>
                <w:sz w:val="24"/>
              </w:rPr>
              <w:t>MacBERT</w:t>
            </w:r>
            <w:proofErr w:type="spellEnd"/>
          </w:p>
        </w:tc>
        <w:tc>
          <w:tcPr>
            <w:tcW w:w="2184" w:type="dxa"/>
            <w:tcBorders>
              <w:bottom w:val="single" w:sz="4" w:space="0" w:color="auto"/>
            </w:tcBorders>
            <w:vAlign w:val="center"/>
          </w:tcPr>
          <w:p w14:paraId="7851810F" w14:textId="5A68BEBB" w:rsidR="00EB35EE" w:rsidRPr="008E2BE6" w:rsidRDefault="00E321DB" w:rsidP="007C1E39">
            <w:pPr>
              <w:widowControl/>
              <w:jc w:val="center"/>
              <w:rPr>
                <w:rFonts w:ascii="楷体" w:eastAsia="楷体" w:hAnsi="楷体" w:cs="宋体"/>
                <w:kern w:val="0"/>
                <w:sz w:val="24"/>
              </w:rPr>
            </w:pPr>
            <w:r w:rsidRPr="00E321DB">
              <w:rPr>
                <w:rFonts w:ascii="楷体" w:eastAsia="楷体" w:hAnsi="楷体" w:cs="宋体"/>
                <w:kern w:val="0"/>
                <w:sz w:val="24"/>
              </w:rPr>
              <w:t>6</w:t>
            </w:r>
            <w:r>
              <w:rPr>
                <w:rFonts w:ascii="楷体" w:eastAsia="楷体" w:hAnsi="楷体" w:cs="宋体"/>
                <w:kern w:val="0"/>
                <w:sz w:val="24"/>
              </w:rPr>
              <w:t>.</w:t>
            </w:r>
            <w:r w:rsidRPr="00E321DB">
              <w:rPr>
                <w:rFonts w:ascii="楷体" w:eastAsia="楷体" w:hAnsi="楷体" w:cs="宋体"/>
                <w:kern w:val="0"/>
                <w:sz w:val="24"/>
              </w:rPr>
              <w:t>56</w:t>
            </w:r>
            <w:r>
              <w:rPr>
                <w:rFonts w:ascii="楷体" w:eastAsia="楷体" w:hAnsi="楷体" w:cs="宋体"/>
                <w:kern w:val="0"/>
                <w:sz w:val="24"/>
              </w:rPr>
              <w:t>%</w:t>
            </w:r>
          </w:p>
        </w:tc>
        <w:tc>
          <w:tcPr>
            <w:tcW w:w="2169" w:type="dxa"/>
            <w:tcBorders>
              <w:bottom w:val="single" w:sz="4" w:space="0" w:color="auto"/>
            </w:tcBorders>
          </w:tcPr>
          <w:p w14:paraId="2EEF2B36" w14:textId="608F5B3F" w:rsidR="00EB35EE" w:rsidRPr="008E2BE6" w:rsidRDefault="00FC78CC" w:rsidP="007C1E39">
            <w:pPr>
              <w:widowControl/>
              <w:jc w:val="center"/>
              <w:rPr>
                <w:rFonts w:ascii="楷体" w:eastAsia="楷体" w:hAnsi="楷体" w:cs="宋体"/>
                <w:kern w:val="0"/>
                <w:sz w:val="24"/>
              </w:rPr>
            </w:pPr>
            <w:r w:rsidRPr="00FC78CC">
              <w:rPr>
                <w:rFonts w:ascii="楷体" w:eastAsia="楷体" w:hAnsi="楷体" w:cs="宋体"/>
                <w:kern w:val="0"/>
                <w:sz w:val="24"/>
              </w:rPr>
              <w:t>3</w:t>
            </w:r>
            <w:r w:rsidR="00E321DB">
              <w:rPr>
                <w:rFonts w:ascii="楷体" w:eastAsia="楷体" w:hAnsi="楷体" w:cs="宋体"/>
                <w:kern w:val="0"/>
                <w:sz w:val="24"/>
              </w:rPr>
              <w:t>.</w:t>
            </w:r>
            <w:r w:rsidRPr="00FC78CC">
              <w:rPr>
                <w:rFonts w:ascii="楷体" w:eastAsia="楷体" w:hAnsi="楷体" w:cs="宋体"/>
                <w:kern w:val="0"/>
                <w:sz w:val="24"/>
              </w:rPr>
              <w:t>57</w:t>
            </w:r>
            <w:r w:rsidR="00E321DB">
              <w:rPr>
                <w:rFonts w:ascii="楷体" w:eastAsia="楷体" w:hAnsi="楷体" w:cs="宋体"/>
                <w:kern w:val="0"/>
                <w:sz w:val="24"/>
              </w:rPr>
              <w:t>%</w:t>
            </w:r>
          </w:p>
        </w:tc>
      </w:tr>
    </w:tbl>
    <w:p w14:paraId="212064C3" w14:textId="27F6C6BC" w:rsidR="008D5096" w:rsidRPr="005E0866" w:rsidRDefault="00EE507F" w:rsidP="00EE507F">
      <w:pPr>
        <w:pStyle w:val="A8"/>
        <w:ind w:firstLine="420"/>
        <w:rPr>
          <w:rFonts w:ascii="Times New Roman" w:eastAsia="楷体" w:hAnsi="Times New Roman" w:cs="Times New Roman" w:hint="default"/>
          <w:color w:val="auto"/>
          <w:sz w:val="24"/>
          <w:szCs w:val="24"/>
          <w:lang w:eastAsia="zh-TW"/>
        </w:rPr>
      </w:pPr>
      <w:r w:rsidRPr="005E0866">
        <w:rPr>
          <w:rFonts w:ascii="Times New Roman" w:eastAsia="楷体" w:hAnsi="Times New Roman" w:cs="Times New Roman"/>
          <w:color w:val="auto"/>
          <w:sz w:val="24"/>
          <w:szCs w:val="24"/>
          <w:lang w:eastAsia="zh-TW"/>
        </w:rPr>
        <w:t>在这个表格中，</w:t>
      </w:r>
      <w:r w:rsidRPr="005E0866">
        <w:rPr>
          <w:rFonts w:ascii="Times New Roman" w:eastAsia="楷体" w:hAnsi="Times New Roman" w:cs="Times New Roman"/>
          <w:color w:val="auto"/>
          <w:sz w:val="24"/>
          <w:szCs w:val="24"/>
          <w:lang w:eastAsia="zh-TW"/>
        </w:rPr>
        <w:t>ASR</w:t>
      </w:r>
      <w:r w:rsidRPr="005E0866">
        <w:rPr>
          <w:rFonts w:ascii="Times New Roman" w:eastAsia="楷体" w:hAnsi="Times New Roman" w:cs="Times New Roman"/>
          <w:color w:val="auto"/>
          <w:sz w:val="24"/>
          <w:szCs w:val="24"/>
          <w:lang w:eastAsia="zh-TW"/>
        </w:rPr>
        <w:t>（</w:t>
      </w:r>
      <w:r w:rsidRPr="005E0866">
        <w:rPr>
          <w:rFonts w:ascii="Times New Roman" w:eastAsia="楷体" w:hAnsi="Times New Roman" w:cs="Times New Roman"/>
          <w:color w:val="auto"/>
          <w:sz w:val="24"/>
          <w:szCs w:val="24"/>
          <w:lang w:eastAsia="zh-TW"/>
        </w:rPr>
        <w:t>Attack Success Rate</w:t>
      </w:r>
      <w:r w:rsidRPr="005E0866">
        <w:rPr>
          <w:rFonts w:ascii="Times New Roman" w:eastAsia="楷体" w:hAnsi="Times New Roman" w:cs="Times New Roman"/>
          <w:color w:val="auto"/>
          <w:sz w:val="24"/>
          <w:szCs w:val="24"/>
          <w:lang w:eastAsia="zh-TW"/>
        </w:rPr>
        <w:t>）衡量的是对抗性攻击成功的比例，而</w:t>
      </w:r>
      <w:r w:rsidRPr="005E0866">
        <w:rPr>
          <w:rFonts w:ascii="Times New Roman" w:eastAsia="楷体" w:hAnsi="Times New Roman" w:cs="Times New Roman"/>
          <w:color w:val="auto"/>
          <w:sz w:val="24"/>
          <w:szCs w:val="24"/>
          <w:lang w:eastAsia="zh-TW"/>
        </w:rPr>
        <w:t xml:space="preserve"> ASR-all </w:t>
      </w:r>
      <w:r w:rsidRPr="005E0866">
        <w:rPr>
          <w:rFonts w:ascii="Times New Roman" w:eastAsia="楷体" w:hAnsi="Times New Roman" w:cs="Times New Roman"/>
          <w:color w:val="auto"/>
          <w:sz w:val="24"/>
          <w:szCs w:val="24"/>
          <w:lang w:eastAsia="zh-TW"/>
        </w:rPr>
        <w:t>是指对抗性攻击在所有样本上的成功率。可以看出，采用</w:t>
      </w:r>
      <w:r w:rsidRPr="005E0866">
        <w:rPr>
          <w:rFonts w:ascii="Times New Roman" w:eastAsia="楷体" w:hAnsi="Times New Roman" w:cs="Times New Roman"/>
          <w:color w:val="auto"/>
          <w:sz w:val="24"/>
          <w:szCs w:val="24"/>
          <w:lang w:eastAsia="zh-TW"/>
        </w:rPr>
        <w:t xml:space="preserve"> </w:t>
      </w:r>
      <w:proofErr w:type="spellStart"/>
      <w:r w:rsidRPr="005E0866">
        <w:rPr>
          <w:rFonts w:ascii="Times New Roman" w:eastAsia="楷体" w:hAnsi="Times New Roman" w:cs="Times New Roman"/>
          <w:color w:val="auto"/>
          <w:sz w:val="24"/>
          <w:szCs w:val="24"/>
          <w:lang w:eastAsia="zh-TW"/>
        </w:rPr>
        <w:t>RoBERTa</w:t>
      </w:r>
      <w:proofErr w:type="spellEnd"/>
      <w:r w:rsidRPr="005E0866">
        <w:rPr>
          <w:rFonts w:ascii="Times New Roman" w:eastAsia="楷体" w:hAnsi="Times New Roman" w:cs="Times New Roman"/>
          <w:color w:val="auto"/>
          <w:sz w:val="24"/>
          <w:szCs w:val="24"/>
          <w:lang w:eastAsia="zh-TW"/>
        </w:rPr>
        <w:t xml:space="preserve"> </w:t>
      </w:r>
      <w:r w:rsidRPr="005E0866">
        <w:rPr>
          <w:rFonts w:ascii="Times New Roman" w:eastAsia="楷体" w:hAnsi="Times New Roman" w:cs="Times New Roman"/>
          <w:color w:val="auto"/>
          <w:sz w:val="24"/>
          <w:szCs w:val="24"/>
          <w:lang w:eastAsia="zh-TW"/>
        </w:rPr>
        <w:t>和</w:t>
      </w:r>
      <w:r w:rsidRPr="005E0866">
        <w:rPr>
          <w:rFonts w:ascii="Times New Roman" w:eastAsia="楷体" w:hAnsi="Times New Roman" w:cs="Times New Roman"/>
          <w:color w:val="auto"/>
          <w:sz w:val="24"/>
          <w:szCs w:val="24"/>
          <w:lang w:eastAsia="zh-TW"/>
        </w:rPr>
        <w:t xml:space="preserve"> </w:t>
      </w:r>
      <w:proofErr w:type="spellStart"/>
      <w:r w:rsidRPr="005E0866">
        <w:rPr>
          <w:rFonts w:ascii="Times New Roman" w:eastAsia="楷体" w:hAnsi="Times New Roman" w:cs="Times New Roman"/>
          <w:color w:val="auto"/>
          <w:sz w:val="24"/>
          <w:szCs w:val="24"/>
          <w:lang w:eastAsia="zh-TW"/>
        </w:rPr>
        <w:t>MacBERT</w:t>
      </w:r>
      <w:proofErr w:type="spellEnd"/>
      <w:r w:rsidRPr="005E0866">
        <w:rPr>
          <w:rFonts w:ascii="Times New Roman" w:eastAsia="楷体" w:hAnsi="Times New Roman" w:cs="Times New Roman"/>
          <w:color w:val="auto"/>
          <w:sz w:val="24"/>
          <w:szCs w:val="24"/>
          <w:lang w:eastAsia="zh-TW"/>
        </w:rPr>
        <w:t xml:space="preserve"> </w:t>
      </w:r>
      <w:r w:rsidRPr="005E0866">
        <w:rPr>
          <w:rFonts w:ascii="Times New Roman" w:eastAsia="楷体" w:hAnsi="Times New Roman" w:cs="Times New Roman"/>
          <w:color w:val="auto"/>
          <w:sz w:val="24"/>
          <w:szCs w:val="24"/>
          <w:lang w:eastAsia="zh-TW"/>
        </w:rPr>
        <w:t>模型的同义词替换攻击（</w:t>
      </w:r>
      <w:r w:rsidRPr="005E0866">
        <w:rPr>
          <w:rFonts w:ascii="Times New Roman" w:eastAsia="楷体" w:hAnsi="Times New Roman" w:cs="Times New Roman"/>
          <w:color w:val="auto"/>
          <w:sz w:val="24"/>
          <w:szCs w:val="24"/>
          <w:lang w:eastAsia="zh-TW"/>
        </w:rPr>
        <w:t>Synonym</w:t>
      </w:r>
      <w:r w:rsidRPr="005E0866">
        <w:rPr>
          <w:rFonts w:ascii="Times New Roman" w:eastAsia="楷体" w:hAnsi="Times New Roman" w:cs="Times New Roman"/>
          <w:color w:val="auto"/>
          <w:sz w:val="24"/>
          <w:szCs w:val="24"/>
          <w:lang w:eastAsia="zh-TW"/>
        </w:rPr>
        <w:t>）在</w:t>
      </w:r>
      <w:r w:rsidRPr="005E0866">
        <w:rPr>
          <w:rFonts w:ascii="Times New Roman" w:eastAsia="楷体" w:hAnsi="Times New Roman" w:cs="Times New Roman"/>
          <w:color w:val="auto"/>
          <w:sz w:val="24"/>
          <w:szCs w:val="24"/>
          <w:lang w:eastAsia="zh-TW"/>
        </w:rPr>
        <w:t xml:space="preserve"> ASR </w:t>
      </w:r>
      <w:r w:rsidRPr="005E0866">
        <w:rPr>
          <w:rFonts w:ascii="Times New Roman" w:eastAsia="楷体" w:hAnsi="Times New Roman" w:cs="Times New Roman"/>
          <w:color w:val="auto"/>
          <w:sz w:val="24"/>
          <w:szCs w:val="24"/>
          <w:lang w:eastAsia="zh-TW"/>
        </w:rPr>
        <w:t>上的表现较好，特别是在</w:t>
      </w:r>
      <w:r w:rsidRPr="005E0866">
        <w:rPr>
          <w:rFonts w:ascii="Times New Roman" w:eastAsia="楷体" w:hAnsi="Times New Roman" w:cs="Times New Roman"/>
          <w:color w:val="auto"/>
          <w:sz w:val="24"/>
          <w:szCs w:val="24"/>
          <w:lang w:eastAsia="zh-TW"/>
        </w:rPr>
        <w:t xml:space="preserve"> </w:t>
      </w:r>
      <w:proofErr w:type="spellStart"/>
      <w:r w:rsidRPr="005E0866">
        <w:rPr>
          <w:rFonts w:ascii="Times New Roman" w:eastAsia="楷体" w:hAnsi="Times New Roman" w:cs="Times New Roman"/>
          <w:color w:val="auto"/>
          <w:sz w:val="24"/>
          <w:szCs w:val="24"/>
          <w:lang w:eastAsia="zh-TW"/>
        </w:rPr>
        <w:t>RoBERTa</w:t>
      </w:r>
      <w:proofErr w:type="spellEnd"/>
      <w:r w:rsidRPr="005E0866">
        <w:rPr>
          <w:rFonts w:ascii="Times New Roman" w:eastAsia="楷体" w:hAnsi="Times New Roman" w:cs="Times New Roman"/>
          <w:color w:val="auto"/>
          <w:sz w:val="24"/>
          <w:szCs w:val="24"/>
          <w:lang w:eastAsia="zh-TW"/>
        </w:rPr>
        <w:t xml:space="preserve"> </w:t>
      </w:r>
      <w:r w:rsidRPr="005E0866">
        <w:rPr>
          <w:rFonts w:ascii="Times New Roman" w:eastAsia="楷体" w:hAnsi="Times New Roman" w:cs="Times New Roman"/>
          <w:color w:val="auto"/>
          <w:sz w:val="24"/>
          <w:szCs w:val="24"/>
          <w:lang w:eastAsia="zh-TW"/>
        </w:rPr>
        <w:t>上，成功率达到了</w:t>
      </w:r>
      <w:r w:rsidRPr="005E0866">
        <w:rPr>
          <w:rFonts w:ascii="Times New Roman" w:eastAsia="楷体" w:hAnsi="Times New Roman" w:cs="Times New Roman"/>
          <w:color w:val="auto"/>
          <w:sz w:val="24"/>
          <w:szCs w:val="24"/>
          <w:lang w:eastAsia="zh-TW"/>
        </w:rPr>
        <w:t xml:space="preserve"> 23.28%</w:t>
      </w:r>
      <w:r w:rsidRPr="005E0866">
        <w:rPr>
          <w:rFonts w:ascii="Times New Roman" w:eastAsia="楷体" w:hAnsi="Times New Roman" w:cs="Times New Roman"/>
          <w:color w:val="auto"/>
          <w:sz w:val="24"/>
          <w:szCs w:val="24"/>
          <w:lang w:eastAsia="zh-TW"/>
        </w:rPr>
        <w:t>。相比之下，整句改写（</w:t>
      </w:r>
      <w:r w:rsidRPr="005E0866">
        <w:rPr>
          <w:rFonts w:ascii="Times New Roman" w:eastAsia="楷体" w:hAnsi="Times New Roman" w:cs="Times New Roman"/>
          <w:color w:val="auto"/>
          <w:sz w:val="24"/>
          <w:szCs w:val="24"/>
          <w:lang w:eastAsia="zh-TW"/>
        </w:rPr>
        <w:t>Sentence-level</w:t>
      </w:r>
      <w:r w:rsidRPr="005E0866">
        <w:rPr>
          <w:rFonts w:ascii="Times New Roman" w:eastAsia="楷体" w:hAnsi="Times New Roman" w:cs="Times New Roman"/>
          <w:color w:val="auto"/>
          <w:sz w:val="24"/>
          <w:szCs w:val="24"/>
          <w:lang w:eastAsia="zh-TW"/>
        </w:rPr>
        <w:t>）方法的成功率较低。</w:t>
      </w:r>
    </w:p>
    <w:p w14:paraId="4132F3C3" w14:textId="1CB3F645" w:rsidR="00EE507F" w:rsidRPr="00D86775" w:rsidRDefault="00A5233A" w:rsidP="00A5233A">
      <w:pPr>
        <w:pStyle w:val="A8"/>
        <w:numPr>
          <w:ilvl w:val="0"/>
          <w:numId w:val="17"/>
        </w:numPr>
        <w:rPr>
          <w:rFonts w:ascii="Times New Roman" w:eastAsia="楷体" w:hAnsi="Times New Roman" w:cs="Times New Roman"/>
          <w:b/>
          <w:bCs/>
          <w:color w:val="auto"/>
          <w:sz w:val="24"/>
          <w:szCs w:val="24"/>
          <w:lang w:eastAsia="zh-TW"/>
        </w:rPr>
      </w:pPr>
      <w:r w:rsidRPr="00D86775">
        <w:rPr>
          <w:rFonts w:ascii="Times New Roman" w:eastAsia="楷体" w:hAnsi="Times New Roman" w:cs="Times New Roman"/>
          <w:b/>
          <w:bCs/>
          <w:color w:val="auto"/>
          <w:sz w:val="24"/>
          <w:szCs w:val="24"/>
          <w:lang w:eastAsia="zh-TW"/>
        </w:rPr>
        <w:t>模型预测结果</w:t>
      </w:r>
    </w:p>
    <w:p w14:paraId="44CC1F52" w14:textId="48757122" w:rsidR="00C67AC5" w:rsidRPr="005E0866" w:rsidRDefault="0095215C" w:rsidP="0095215C">
      <w:pPr>
        <w:pStyle w:val="A8"/>
        <w:ind w:firstLine="420"/>
        <w:rPr>
          <w:rFonts w:ascii="Times New Roman" w:eastAsia="楷体" w:hAnsi="Times New Roman" w:cs="Times New Roman"/>
          <w:color w:val="auto"/>
          <w:sz w:val="24"/>
          <w:szCs w:val="24"/>
          <w:lang w:eastAsia="zh-TW"/>
        </w:rPr>
      </w:pPr>
      <w:r w:rsidRPr="005E0866">
        <w:rPr>
          <w:rFonts w:ascii="Times New Roman" w:eastAsia="楷体" w:hAnsi="Times New Roman" w:cs="Times New Roman"/>
          <w:color w:val="auto"/>
          <w:sz w:val="24"/>
          <w:szCs w:val="24"/>
          <w:lang w:eastAsia="zh-TW"/>
        </w:rPr>
        <w:t>从表格</w:t>
      </w:r>
      <w:r w:rsidRPr="005E0866">
        <w:rPr>
          <w:rFonts w:ascii="Times New Roman" w:eastAsia="楷体" w:hAnsi="Times New Roman" w:cs="Times New Roman"/>
          <w:color w:val="auto"/>
          <w:sz w:val="24"/>
          <w:szCs w:val="24"/>
          <w:lang w:eastAsia="zh-TW"/>
        </w:rPr>
        <w:t xml:space="preserve"> 3 </w:t>
      </w:r>
      <w:r w:rsidRPr="005E0866">
        <w:rPr>
          <w:rFonts w:ascii="Times New Roman" w:eastAsia="楷体" w:hAnsi="Times New Roman" w:cs="Times New Roman"/>
          <w:color w:val="auto"/>
          <w:sz w:val="24"/>
          <w:szCs w:val="24"/>
          <w:lang w:eastAsia="zh-TW"/>
        </w:rPr>
        <w:t>中可以看到，在进行对抗性改写后，模型的表现发生了显著变化。对于采用</w:t>
      </w:r>
      <w:r w:rsidRPr="005E0866">
        <w:rPr>
          <w:rFonts w:ascii="Times New Roman" w:eastAsia="楷体" w:hAnsi="Times New Roman" w:cs="Times New Roman"/>
          <w:color w:val="auto"/>
          <w:sz w:val="24"/>
          <w:szCs w:val="24"/>
          <w:lang w:eastAsia="zh-TW"/>
        </w:rPr>
        <w:t xml:space="preserve"> </w:t>
      </w:r>
      <w:proofErr w:type="spellStart"/>
      <w:r w:rsidRPr="005E0866">
        <w:rPr>
          <w:rFonts w:ascii="Times New Roman" w:eastAsia="楷体" w:hAnsi="Times New Roman" w:cs="Times New Roman"/>
          <w:color w:val="auto"/>
          <w:sz w:val="24"/>
          <w:szCs w:val="24"/>
          <w:lang w:eastAsia="zh-TW"/>
        </w:rPr>
        <w:t>RoBERTa</w:t>
      </w:r>
      <w:proofErr w:type="spellEnd"/>
      <w:r w:rsidRPr="005E0866">
        <w:rPr>
          <w:rFonts w:ascii="Times New Roman" w:eastAsia="楷体" w:hAnsi="Times New Roman" w:cs="Times New Roman"/>
          <w:color w:val="auto"/>
          <w:sz w:val="24"/>
          <w:szCs w:val="24"/>
          <w:lang w:eastAsia="zh-TW"/>
        </w:rPr>
        <w:t xml:space="preserve"> </w:t>
      </w:r>
      <w:r w:rsidRPr="005E0866">
        <w:rPr>
          <w:rFonts w:ascii="Times New Roman" w:eastAsia="楷体" w:hAnsi="Times New Roman" w:cs="Times New Roman"/>
          <w:color w:val="auto"/>
          <w:sz w:val="24"/>
          <w:szCs w:val="24"/>
          <w:lang w:eastAsia="zh-TW"/>
        </w:rPr>
        <w:t>进行同义词替换的对抗数据集，模型的准确率降至</w:t>
      </w:r>
      <w:r w:rsidRPr="005E0866">
        <w:rPr>
          <w:rFonts w:ascii="Times New Roman" w:eastAsia="楷体" w:hAnsi="Times New Roman" w:cs="Times New Roman"/>
          <w:color w:val="auto"/>
          <w:sz w:val="24"/>
          <w:szCs w:val="24"/>
          <w:lang w:eastAsia="zh-TW"/>
        </w:rPr>
        <w:t xml:space="preserve"> 87.28%</w:t>
      </w:r>
      <w:r w:rsidRPr="005E0866">
        <w:rPr>
          <w:rFonts w:ascii="Times New Roman" w:eastAsia="楷体" w:hAnsi="Times New Roman" w:cs="Times New Roman"/>
          <w:color w:val="auto"/>
          <w:sz w:val="24"/>
          <w:szCs w:val="24"/>
          <w:lang w:eastAsia="zh-TW"/>
        </w:rPr>
        <w:t>，而</w:t>
      </w:r>
      <w:r w:rsidRPr="005E0866">
        <w:rPr>
          <w:rFonts w:ascii="Times New Roman" w:eastAsia="楷体" w:hAnsi="Times New Roman" w:cs="Times New Roman"/>
          <w:color w:val="auto"/>
          <w:sz w:val="24"/>
          <w:szCs w:val="24"/>
          <w:lang w:eastAsia="zh-TW"/>
        </w:rPr>
        <w:t xml:space="preserve"> F1 </w:t>
      </w:r>
      <w:r w:rsidRPr="005E0866">
        <w:rPr>
          <w:rFonts w:ascii="Times New Roman" w:eastAsia="楷体" w:hAnsi="Times New Roman" w:cs="Times New Roman"/>
          <w:color w:val="auto"/>
          <w:sz w:val="24"/>
          <w:szCs w:val="24"/>
          <w:lang w:eastAsia="zh-TW"/>
        </w:rPr>
        <w:t>分数也降低至</w:t>
      </w:r>
      <w:r w:rsidRPr="005E0866">
        <w:rPr>
          <w:rFonts w:ascii="Times New Roman" w:eastAsia="楷体" w:hAnsi="Times New Roman" w:cs="Times New Roman"/>
          <w:color w:val="auto"/>
          <w:sz w:val="24"/>
          <w:szCs w:val="24"/>
          <w:lang w:eastAsia="zh-TW"/>
        </w:rPr>
        <w:t xml:space="preserve"> 86.79%</w:t>
      </w:r>
      <w:r w:rsidRPr="005E0866">
        <w:rPr>
          <w:rFonts w:ascii="Times New Roman" w:eastAsia="楷体" w:hAnsi="Times New Roman" w:cs="Times New Roman"/>
          <w:color w:val="auto"/>
          <w:sz w:val="24"/>
          <w:szCs w:val="24"/>
          <w:lang w:eastAsia="zh-TW"/>
        </w:rPr>
        <w:t>。相较之下，采用</w:t>
      </w:r>
      <w:r w:rsidRPr="005E0866">
        <w:rPr>
          <w:rFonts w:ascii="Times New Roman" w:eastAsia="楷体" w:hAnsi="Times New Roman" w:cs="Times New Roman"/>
          <w:color w:val="auto"/>
          <w:sz w:val="24"/>
          <w:szCs w:val="24"/>
          <w:lang w:eastAsia="zh-TW"/>
        </w:rPr>
        <w:t xml:space="preserve"> </w:t>
      </w:r>
      <w:proofErr w:type="spellStart"/>
      <w:r w:rsidRPr="005E0866">
        <w:rPr>
          <w:rFonts w:ascii="Times New Roman" w:eastAsia="楷体" w:hAnsi="Times New Roman" w:cs="Times New Roman"/>
          <w:color w:val="auto"/>
          <w:sz w:val="24"/>
          <w:szCs w:val="24"/>
          <w:lang w:eastAsia="zh-TW"/>
        </w:rPr>
        <w:t>MacBERT</w:t>
      </w:r>
      <w:proofErr w:type="spellEnd"/>
      <w:r w:rsidRPr="005E0866">
        <w:rPr>
          <w:rFonts w:ascii="Times New Roman" w:eastAsia="楷体" w:hAnsi="Times New Roman" w:cs="Times New Roman"/>
          <w:color w:val="auto"/>
          <w:sz w:val="24"/>
          <w:szCs w:val="24"/>
          <w:lang w:eastAsia="zh-TW"/>
        </w:rPr>
        <w:t xml:space="preserve"> </w:t>
      </w:r>
      <w:r w:rsidRPr="005E0866">
        <w:rPr>
          <w:rFonts w:ascii="Times New Roman" w:eastAsia="楷体" w:hAnsi="Times New Roman" w:cs="Times New Roman"/>
          <w:color w:val="auto"/>
          <w:sz w:val="24"/>
          <w:szCs w:val="24"/>
          <w:lang w:eastAsia="zh-TW"/>
        </w:rPr>
        <w:t>进行对抗性改写，尤其是整句改写方法，模型在攻击后的性能有所恢复，准确率和</w:t>
      </w:r>
      <w:r w:rsidRPr="005E0866">
        <w:rPr>
          <w:rFonts w:ascii="Times New Roman" w:eastAsia="楷体" w:hAnsi="Times New Roman" w:cs="Times New Roman"/>
          <w:color w:val="auto"/>
          <w:sz w:val="24"/>
          <w:szCs w:val="24"/>
          <w:lang w:eastAsia="zh-TW"/>
        </w:rPr>
        <w:t xml:space="preserve"> F1 </w:t>
      </w:r>
      <w:r w:rsidRPr="005E0866">
        <w:rPr>
          <w:rFonts w:ascii="Times New Roman" w:eastAsia="楷体" w:hAnsi="Times New Roman" w:cs="Times New Roman"/>
          <w:color w:val="auto"/>
          <w:sz w:val="24"/>
          <w:szCs w:val="24"/>
          <w:lang w:eastAsia="zh-TW"/>
        </w:rPr>
        <w:t>分数分别为</w:t>
      </w:r>
      <w:r w:rsidRPr="005E0866">
        <w:rPr>
          <w:rFonts w:ascii="Times New Roman" w:eastAsia="楷体" w:hAnsi="Times New Roman" w:cs="Times New Roman"/>
          <w:color w:val="auto"/>
          <w:sz w:val="24"/>
          <w:szCs w:val="24"/>
          <w:lang w:eastAsia="zh-TW"/>
        </w:rPr>
        <w:t xml:space="preserve"> 96.39% </w:t>
      </w:r>
      <w:r w:rsidRPr="005E0866">
        <w:rPr>
          <w:rFonts w:ascii="Times New Roman" w:eastAsia="楷体" w:hAnsi="Times New Roman" w:cs="Times New Roman"/>
          <w:color w:val="auto"/>
          <w:sz w:val="24"/>
          <w:szCs w:val="24"/>
          <w:lang w:eastAsia="zh-TW"/>
        </w:rPr>
        <w:t>和</w:t>
      </w:r>
      <w:r w:rsidRPr="005E0866">
        <w:rPr>
          <w:rFonts w:ascii="Times New Roman" w:eastAsia="楷体" w:hAnsi="Times New Roman" w:cs="Times New Roman"/>
          <w:color w:val="auto"/>
          <w:sz w:val="24"/>
          <w:szCs w:val="24"/>
          <w:lang w:eastAsia="zh-TW"/>
        </w:rPr>
        <w:t xml:space="preserve"> 96.57%</w:t>
      </w:r>
      <w:r w:rsidRPr="005E0866">
        <w:rPr>
          <w:rFonts w:ascii="Times New Roman" w:eastAsia="楷体" w:hAnsi="Times New Roman" w:cs="Times New Roman"/>
          <w:color w:val="auto"/>
          <w:sz w:val="24"/>
          <w:szCs w:val="24"/>
          <w:lang w:eastAsia="zh-TW"/>
        </w:rPr>
        <w:t>。</w:t>
      </w:r>
    </w:p>
    <w:p w14:paraId="25FACBD2" w14:textId="3B9389A6" w:rsidR="002774FB" w:rsidRDefault="002774FB" w:rsidP="002774FB">
      <w:pPr>
        <w:pStyle w:val="a9"/>
        <w:keepNext/>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A94402">
        <w:rPr>
          <w:noProof/>
        </w:rPr>
        <w:t>3</w:t>
      </w:r>
      <w:r>
        <w:fldChar w:fldCharType="end"/>
      </w:r>
      <w:r>
        <w:t xml:space="preserve"> </w:t>
      </w:r>
      <w:r>
        <w:rPr>
          <w:rFonts w:hint="eastAsia"/>
        </w:rPr>
        <w:t>对抗数据集的测试效果</w:t>
      </w:r>
    </w:p>
    <w:tbl>
      <w:tblPr>
        <w:tblW w:w="9025" w:type="dxa"/>
        <w:tblCellSpacing w:w="15" w:type="dxa"/>
        <w:tblInd w:w="0" w:type="dxa"/>
        <w:tblCellMar>
          <w:top w:w="15" w:type="dxa"/>
          <w:left w:w="15" w:type="dxa"/>
          <w:bottom w:w="15" w:type="dxa"/>
          <w:right w:w="15" w:type="dxa"/>
        </w:tblCellMar>
        <w:tblLook w:val="04A0" w:firstRow="1" w:lastRow="0" w:firstColumn="1" w:lastColumn="0" w:noHBand="0" w:noVBand="1"/>
      </w:tblPr>
      <w:tblGrid>
        <w:gridCol w:w="3126"/>
        <w:gridCol w:w="1516"/>
        <w:gridCol w:w="1696"/>
        <w:gridCol w:w="1156"/>
        <w:gridCol w:w="1531"/>
      </w:tblGrid>
      <w:tr w:rsidR="003E79B9" w:rsidRPr="008D5096" w14:paraId="35E0F2F3" w14:textId="77777777" w:rsidTr="00455CAD">
        <w:trPr>
          <w:trHeight w:val="335"/>
          <w:tblHeader/>
          <w:tblCellSpacing w:w="15" w:type="dxa"/>
        </w:trPr>
        <w:tc>
          <w:tcPr>
            <w:tcW w:w="0" w:type="auto"/>
            <w:tcBorders>
              <w:top w:val="single" w:sz="4" w:space="0" w:color="auto"/>
              <w:bottom w:val="single" w:sz="4" w:space="0" w:color="auto"/>
            </w:tcBorders>
            <w:vAlign w:val="center"/>
            <w:hideMark/>
          </w:tcPr>
          <w:p w14:paraId="3C5FF520" w14:textId="77777777" w:rsidR="008D5096" w:rsidRPr="008D5096" w:rsidRDefault="008D5096" w:rsidP="00D35D5B">
            <w:pPr>
              <w:widowControl/>
              <w:jc w:val="center"/>
              <w:rPr>
                <w:rFonts w:ascii="楷体" w:eastAsia="楷体" w:hAnsi="楷体" w:cs="宋体"/>
                <w:b/>
                <w:bCs/>
                <w:kern w:val="0"/>
                <w:sz w:val="24"/>
              </w:rPr>
            </w:pPr>
            <w:r w:rsidRPr="008D5096">
              <w:rPr>
                <w:rFonts w:ascii="楷体" w:eastAsia="楷体" w:hAnsi="楷体" w:cs="宋体"/>
                <w:b/>
                <w:bCs/>
                <w:kern w:val="0"/>
                <w:sz w:val="24"/>
              </w:rPr>
              <w:t>数据集</w:t>
            </w:r>
          </w:p>
        </w:tc>
        <w:tc>
          <w:tcPr>
            <w:tcW w:w="0" w:type="auto"/>
            <w:tcBorders>
              <w:top w:val="single" w:sz="4" w:space="0" w:color="auto"/>
              <w:bottom w:val="single" w:sz="4" w:space="0" w:color="auto"/>
            </w:tcBorders>
            <w:vAlign w:val="center"/>
            <w:hideMark/>
          </w:tcPr>
          <w:p w14:paraId="484BB347" w14:textId="77777777" w:rsidR="008D5096" w:rsidRPr="008D5096" w:rsidRDefault="008D5096" w:rsidP="00D35D5B">
            <w:pPr>
              <w:widowControl/>
              <w:jc w:val="center"/>
              <w:rPr>
                <w:rFonts w:ascii="楷体" w:eastAsia="楷体" w:hAnsi="楷体" w:cs="宋体"/>
                <w:b/>
                <w:bCs/>
                <w:kern w:val="0"/>
                <w:sz w:val="24"/>
              </w:rPr>
            </w:pPr>
            <w:r w:rsidRPr="008D5096">
              <w:rPr>
                <w:rFonts w:ascii="楷体" w:eastAsia="楷体" w:hAnsi="楷体" w:cs="宋体"/>
                <w:b/>
                <w:bCs/>
                <w:kern w:val="0"/>
                <w:sz w:val="24"/>
              </w:rPr>
              <w:t>Accuracy</w:t>
            </w:r>
          </w:p>
        </w:tc>
        <w:tc>
          <w:tcPr>
            <w:tcW w:w="0" w:type="auto"/>
            <w:tcBorders>
              <w:top w:val="single" w:sz="4" w:space="0" w:color="auto"/>
              <w:bottom w:val="single" w:sz="4" w:space="0" w:color="auto"/>
            </w:tcBorders>
            <w:vAlign w:val="center"/>
            <w:hideMark/>
          </w:tcPr>
          <w:p w14:paraId="1B297ECA" w14:textId="31449591" w:rsidR="008D5096" w:rsidRPr="008D5096" w:rsidRDefault="008D5096" w:rsidP="00D35D5B">
            <w:pPr>
              <w:widowControl/>
              <w:jc w:val="center"/>
              <w:rPr>
                <w:rFonts w:ascii="楷体" w:eastAsia="楷体" w:hAnsi="楷体" w:cs="宋体"/>
                <w:b/>
                <w:bCs/>
                <w:kern w:val="0"/>
                <w:sz w:val="24"/>
              </w:rPr>
            </w:pPr>
            <w:r w:rsidRPr="008D5096">
              <w:rPr>
                <w:rFonts w:ascii="楷体" w:eastAsia="楷体" w:hAnsi="楷体" w:cs="宋体"/>
                <w:b/>
                <w:bCs/>
                <w:kern w:val="0"/>
                <w:sz w:val="24"/>
              </w:rPr>
              <w:t>Precision</w:t>
            </w:r>
          </w:p>
        </w:tc>
        <w:tc>
          <w:tcPr>
            <w:tcW w:w="0" w:type="auto"/>
            <w:tcBorders>
              <w:top w:val="single" w:sz="4" w:space="0" w:color="auto"/>
              <w:bottom w:val="single" w:sz="4" w:space="0" w:color="auto"/>
            </w:tcBorders>
            <w:vAlign w:val="center"/>
            <w:hideMark/>
          </w:tcPr>
          <w:p w14:paraId="21F1D69D" w14:textId="2F2A997E" w:rsidR="008D5096" w:rsidRPr="008D5096" w:rsidRDefault="008D5096" w:rsidP="00D35D5B">
            <w:pPr>
              <w:widowControl/>
              <w:jc w:val="center"/>
              <w:rPr>
                <w:rFonts w:ascii="楷体" w:eastAsia="楷体" w:hAnsi="楷体" w:cs="宋体"/>
                <w:b/>
                <w:bCs/>
                <w:kern w:val="0"/>
                <w:sz w:val="24"/>
              </w:rPr>
            </w:pPr>
            <w:r w:rsidRPr="008D5096">
              <w:rPr>
                <w:rFonts w:ascii="楷体" w:eastAsia="楷体" w:hAnsi="楷体" w:cs="宋体"/>
                <w:b/>
                <w:bCs/>
                <w:kern w:val="0"/>
                <w:sz w:val="24"/>
              </w:rPr>
              <w:t>Recall</w:t>
            </w:r>
          </w:p>
        </w:tc>
        <w:tc>
          <w:tcPr>
            <w:tcW w:w="0" w:type="auto"/>
            <w:tcBorders>
              <w:top w:val="single" w:sz="4" w:space="0" w:color="auto"/>
              <w:bottom w:val="single" w:sz="4" w:space="0" w:color="auto"/>
            </w:tcBorders>
            <w:vAlign w:val="center"/>
            <w:hideMark/>
          </w:tcPr>
          <w:p w14:paraId="55C30699" w14:textId="74BFF775" w:rsidR="008D5096" w:rsidRPr="008D5096" w:rsidRDefault="008D5096" w:rsidP="00D35D5B">
            <w:pPr>
              <w:widowControl/>
              <w:jc w:val="center"/>
              <w:rPr>
                <w:rFonts w:ascii="楷体" w:eastAsia="楷体" w:hAnsi="楷体" w:cs="宋体"/>
                <w:b/>
                <w:bCs/>
                <w:kern w:val="0"/>
                <w:sz w:val="24"/>
              </w:rPr>
            </w:pPr>
            <w:r w:rsidRPr="008D5096">
              <w:rPr>
                <w:rFonts w:ascii="楷体" w:eastAsia="楷体" w:hAnsi="楷体" w:cs="宋体"/>
                <w:b/>
                <w:bCs/>
                <w:kern w:val="0"/>
                <w:sz w:val="24"/>
              </w:rPr>
              <w:t>F1</w:t>
            </w:r>
            <w:r w:rsidR="00C74675" w:rsidRPr="006937B2">
              <w:rPr>
                <w:rFonts w:ascii="楷体" w:eastAsia="楷体" w:hAnsi="楷体" w:cs="宋体"/>
                <w:b/>
                <w:bCs/>
                <w:kern w:val="0"/>
                <w:sz w:val="24"/>
              </w:rPr>
              <w:t>-score</w:t>
            </w:r>
          </w:p>
        </w:tc>
      </w:tr>
      <w:tr w:rsidR="00F06FA1" w:rsidRPr="008D5096" w14:paraId="09EFDE70" w14:textId="77777777" w:rsidTr="008E2BE6">
        <w:trPr>
          <w:trHeight w:val="335"/>
          <w:tblCellSpacing w:w="15" w:type="dxa"/>
        </w:trPr>
        <w:tc>
          <w:tcPr>
            <w:tcW w:w="0" w:type="auto"/>
            <w:vAlign w:val="center"/>
          </w:tcPr>
          <w:p w14:paraId="0D396B74" w14:textId="544DF8A7" w:rsidR="00F06FA1" w:rsidRPr="003E79B9" w:rsidRDefault="00F06FA1" w:rsidP="00D35D5B">
            <w:pPr>
              <w:widowControl/>
              <w:jc w:val="center"/>
              <w:rPr>
                <w:rFonts w:ascii="楷体" w:eastAsia="楷体" w:hAnsi="楷体" w:cs="宋体"/>
                <w:kern w:val="0"/>
                <w:sz w:val="24"/>
              </w:rPr>
            </w:pPr>
            <w:r w:rsidRPr="006937B2">
              <w:rPr>
                <w:rFonts w:ascii="楷体" w:eastAsia="楷体" w:hAnsi="楷体" w:cs="宋体"/>
                <w:kern w:val="0"/>
                <w:sz w:val="24"/>
              </w:rPr>
              <w:t>Original Test Set</w:t>
            </w:r>
          </w:p>
        </w:tc>
        <w:tc>
          <w:tcPr>
            <w:tcW w:w="0" w:type="auto"/>
            <w:vAlign w:val="center"/>
          </w:tcPr>
          <w:p w14:paraId="6EDBE867" w14:textId="4E48F44F" w:rsidR="00F06FA1" w:rsidRPr="00371AFF" w:rsidRDefault="00F06FA1" w:rsidP="00D35D5B">
            <w:pPr>
              <w:widowControl/>
              <w:jc w:val="center"/>
              <w:rPr>
                <w:rFonts w:ascii="楷体" w:eastAsia="楷体" w:hAnsi="楷体" w:cs="宋体"/>
                <w:kern w:val="0"/>
                <w:sz w:val="24"/>
              </w:rPr>
            </w:pPr>
            <w:r w:rsidRPr="00455CAD">
              <w:rPr>
                <w:rFonts w:ascii="楷体" w:eastAsia="楷体" w:hAnsi="楷体" w:cs="宋体"/>
                <w:kern w:val="0"/>
                <w:sz w:val="24"/>
              </w:rPr>
              <w:t>99.84%</w:t>
            </w:r>
          </w:p>
        </w:tc>
        <w:tc>
          <w:tcPr>
            <w:tcW w:w="0" w:type="auto"/>
            <w:vAlign w:val="center"/>
          </w:tcPr>
          <w:p w14:paraId="056F9828" w14:textId="5FD16C24" w:rsidR="00F06FA1" w:rsidRPr="00371AFF" w:rsidRDefault="00F06FA1" w:rsidP="00D35D5B">
            <w:pPr>
              <w:widowControl/>
              <w:jc w:val="center"/>
              <w:rPr>
                <w:rFonts w:ascii="楷体" w:eastAsia="楷体" w:hAnsi="楷体" w:cs="宋体"/>
                <w:kern w:val="0"/>
                <w:sz w:val="24"/>
              </w:rPr>
            </w:pPr>
            <w:r w:rsidRPr="00455CAD">
              <w:rPr>
                <w:rFonts w:ascii="楷体" w:eastAsia="楷体" w:hAnsi="楷体" w:cs="宋体"/>
                <w:kern w:val="0"/>
                <w:sz w:val="24"/>
              </w:rPr>
              <w:t>99.92%</w:t>
            </w:r>
          </w:p>
        </w:tc>
        <w:tc>
          <w:tcPr>
            <w:tcW w:w="0" w:type="auto"/>
            <w:vAlign w:val="center"/>
          </w:tcPr>
          <w:p w14:paraId="252CD6D4" w14:textId="002E7B12" w:rsidR="00F06FA1" w:rsidRPr="00371AFF" w:rsidRDefault="00F06FA1" w:rsidP="00D35D5B">
            <w:pPr>
              <w:widowControl/>
              <w:jc w:val="center"/>
              <w:rPr>
                <w:rFonts w:ascii="楷体" w:eastAsia="楷体" w:hAnsi="楷体" w:cs="宋体"/>
                <w:kern w:val="0"/>
                <w:sz w:val="24"/>
              </w:rPr>
            </w:pPr>
            <w:r w:rsidRPr="00455CAD">
              <w:rPr>
                <w:rFonts w:ascii="楷体" w:eastAsia="楷体" w:hAnsi="楷体" w:cs="宋体"/>
                <w:kern w:val="0"/>
                <w:sz w:val="24"/>
              </w:rPr>
              <w:t>99.78%</w:t>
            </w:r>
          </w:p>
        </w:tc>
        <w:tc>
          <w:tcPr>
            <w:tcW w:w="0" w:type="auto"/>
            <w:vAlign w:val="center"/>
          </w:tcPr>
          <w:p w14:paraId="443A4182" w14:textId="12341ACA" w:rsidR="00F06FA1" w:rsidRPr="00371AFF" w:rsidRDefault="00F06FA1" w:rsidP="00D35D5B">
            <w:pPr>
              <w:widowControl/>
              <w:jc w:val="center"/>
              <w:rPr>
                <w:rFonts w:ascii="楷体" w:eastAsia="楷体" w:hAnsi="楷体" w:cs="宋体"/>
                <w:kern w:val="0"/>
                <w:sz w:val="24"/>
              </w:rPr>
            </w:pPr>
            <w:r w:rsidRPr="00455CAD">
              <w:rPr>
                <w:rFonts w:ascii="楷体" w:eastAsia="楷体" w:hAnsi="楷体" w:cs="宋体"/>
                <w:kern w:val="0"/>
                <w:sz w:val="24"/>
              </w:rPr>
              <w:t>99.85%</w:t>
            </w:r>
          </w:p>
        </w:tc>
      </w:tr>
      <w:tr w:rsidR="00F06FA1" w:rsidRPr="008D5096" w14:paraId="69A1FAB1" w14:textId="77777777" w:rsidTr="008E2BE6">
        <w:trPr>
          <w:trHeight w:val="335"/>
          <w:tblCellSpacing w:w="15" w:type="dxa"/>
        </w:trPr>
        <w:tc>
          <w:tcPr>
            <w:tcW w:w="0" w:type="auto"/>
            <w:vAlign w:val="center"/>
            <w:hideMark/>
          </w:tcPr>
          <w:p w14:paraId="11D5262D" w14:textId="49AA07B2" w:rsidR="00F06FA1" w:rsidRPr="008D5096" w:rsidRDefault="009C71F5" w:rsidP="00D35D5B">
            <w:pPr>
              <w:widowControl/>
              <w:jc w:val="center"/>
              <w:rPr>
                <w:rFonts w:ascii="楷体" w:eastAsia="楷体" w:hAnsi="楷体" w:cs="宋体"/>
                <w:kern w:val="0"/>
                <w:sz w:val="24"/>
              </w:rPr>
            </w:pPr>
            <w:proofErr w:type="spellStart"/>
            <w:r w:rsidRPr="008E2BE6">
              <w:rPr>
                <w:rFonts w:ascii="楷体" w:eastAsia="楷体" w:hAnsi="楷体" w:cs="宋体"/>
                <w:kern w:val="0"/>
                <w:sz w:val="24"/>
              </w:rPr>
              <w:t>RoBERTa</w:t>
            </w:r>
            <w:proofErr w:type="spellEnd"/>
            <w:r w:rsidR="00F06FA1" w:rsidRPr="003E79B9">
              <w:rPr>
                <w:rFonts w:ascii="楷体" w:eastAsia="楷体" w:hAnsi="楷体" w:cs="宋体"/>
                <w:kern w:val="0"/>
                <w:sz w:val="24"/>
              </w:rPr>
              <w:t xml:space="preserve"> synonym</w:t>
            </w:r>
          </w:p>
        </w:tc>
        <w:tc>
          <w:tcPr>
            <w:tcW w:w="0" w:type="auto"/>
            <w:vAlign w:val="center"/>
            <w:hideMark/>
          </w:tcPr>
          <w:p w14:paraId="39265448" w14:textId="627BBE43" w:rsidR="00F06FA1" w:rsidRPr="008D5096" w:rsidRDefault="00F06FA1" w:rsidP="00D35D5B">
            <w:pPr>
              <w:widowControl/>
              <w:jc w:val="center"/>
              <w:rPr>
                <w:rFonts w:ascii="楷体" w:eastAsia="楷体" w:hAnsi="楷体" w:cs="宋体"/>
                <w:kern w:val="0"/>
                <w:sz w:val="24"/>
              </w:rPr>
            </w:pPr>
            <w:r w:rsidRPr="00F35608">
              <w:rPr>
                <w:rFonts w:ascii="楷体" w:eastAsia="楷体" w:hAnsi="楷体" w:cs="宋体"/>
                <w:color w:val="FF0000"/>
                <w:kern w:val="0"/>
                <w:sz w:val="24"/>
              </w:rPr>
              <w:t>87</w:t>
            </w:r>
            <w:r w:rsidR="00D35D5B" w:rsidRPr="00F35608">
              <w:rPr>
                <w:rFonts w:ascii="楷体" w:eastAsia="楷体" w:hAnsi="楷体" w:cs="宋体"/>
                <w:color w:val="FF0000"/>
                <w:kern w:val="0"/>
                <w:sz w:val="24"/>
              </w:rPr>
              <w:t>.</w:t>
            </w:r>
            <w:r w:rsidRPr="00F35608">
              <w:rPr>
                <w:rFonts w:ascii="楷体" w:eastAsia="楷体" w:hAnsi="楷体" w:cs="宋体"/>
                <w:color w:val="FF0000"/>
                <w:kern w:val="0"/>
                <w:sz w:val="24"/>
              </w:rPr>
              <w:t>28</w:t>
            </w:r>
            <w:r w:rsidR="00D35D5B" w:rsidRPr="00F35608">
              <w:rPr>
                <w:rFonts w:ascii="楷体" w:eastAsia="楷体" w:hAnsi="楷体" w:cs="宋体"/>
                <w:color w:val="FF0000"/>
                <w:kern w:val="0"/>
                <w:sz w:val="24"/>
              </w:rPr>
              <w:t>%</w:t>
            </w:r>
          </w:p>
        </w:tc>
        <w:tc>
          <w:tcPr>
            <w:tcW w:w="0" w:type="auto"/>
            <w:vAlign w:val="center"/>
            <w:hideMark/>
          </w:tcPr>
          <w:p w14:paraId="0E7C1006" w14:textId="3CE2C3BB" w:rsidR="00F06FA1" w:rsidRPr="008D5096" w:rsidRDefault="00F06FA1" w:rsidP="00D35D5B">
            <w:pPr>
              <w:widowControl/>
              <w:jc w:val="center"/>
              <w:rPr>
                <w:rFonts w:ascii="楷体" w:eastAsia="楷体" w:hAnsi="楷体" w:cs="宋体"/>
                <w:kern w:val="0"/>
                <w:sz w:val="24"/>
              </w:rPr>
            </w:pPr>
            <w:r w:rsidRPr="00371AFF">
              <w:rPr>
                <w:rFonts w:ascii="楷体" w:eastAsia="楷体" w:hAnsi="楷体" w:cs="宋体"/>
                <w:kern w:val="0"/>
                <w:sz w:val="24"/>
              </w:rPr>
              <w:t>99</w:t>
            </w:r>
            <w:r w:rsidR="00D35D5B">
              <w:rPr>
                <w:rFonts w:ascii="楷体" w:eastAsia="楷体" w:hAnsi="楷体" w:cs="宋体"/>
                <w:kern w:val="0"/>
                <w:sz w:val="24"/>
              </w:rPr>
              <w:t>.</w:t>
            </w:r>
            <w:r w:rsidRPr="00371AFF">
              <w:rPr>
                <w:rFonts w:ascii="楷体" w:eastAsia="楷体" w:hAnsi="楷体" w:cs="宋体"/>
                <w:kern w:val="0"/>
                <w:sz w:val="24"/>
              </w:rPr>
              <w:t>91</w:t>
            </w:r>
            <w:r w:rsidR="00D35D5B" w:rsidRPr="00455CAD">
              <w:rPr>
                <w:rFonts w:ascii="楷体" w:eastAsia="楷体" w:hAnsi="楷体" w:cs="宋体"/>
                <w:kern w:val="0"/>
                <w:sz w:val="24"/>
              </w:rPr>
              <w:t>%</w:t>
            </w:r>
          </w:p>
        </w:tc>
        <w:tc>
          <w:tcPr>
            <w:tcW w:w="0" w:type="auto"/>
            <w:vAlign w:val="center"/>
            <w:hideMark/>
          </w:tcPr>
          <w:p w14:paraId="487F5CB1" w14:textId="0E11ED85" w:rsidR="00F06FA1" w:rsidRPr="008D5096" w:rsidRDefault="00F06FA1" w:rsidP="00D35D5B">
            <w:pPr>
              <w:widowControl/>
              <w:jc w:val="center"/>
              <w:rPr>
                <w:rFonts w:ascii="楷体" w:eastAsia="楷体" w:hAnsi="楷体" w:cs="宋体"/>
                <w:kern w:val="0"/>
                <w:sz w:val="24"/>
              </w:rPr>
            </w:pPr>
            <w:r w:rsidRPr="00F35608">
              <w:rPr>
                <w:rFonts w:ascii="楷体" w:eastAsia="楷体" w:hAnsi="楷体" w:cs="宋体"/>
                <w:color w:val="FF0000"/>
                <w:kern w:val="0"/>
                <w:sz w:val="24"/>
              </w:rPr>
              <w:t>76</w:t>
            </w:r>
            <w:r w:rsidR="00D35D5B" w:rsidRPr="00F35608">
              <w:rPr>
                <w:rFonts w:ascii="楷体" w:eastAsia="楷体" w:hAnsi="楷体" w:cs="宋体"/>
                <w:color w:val="FF0000"/>
                <w:kern w:val="0"/>
                <w:sz w:val="24"/>
              </w:rPr>
              <w:t>.</w:t>
            </w:r>
            <w:r w:rsidRPr="00F35608">
              <w:rPr>
                <w:rFonts w:ascii="楷体" w:eastAsia="楷体" w:hAnsi="楷体" w:cs="宋体"/>
                <w:color w:val="FF0000"/>
                <w:kern w:val="0"/>
                <w:sz w:val="24"/>
              </w:rPr>
              <w:t>71</w:t>
            </w:r>
            <w:r w:rsidR="00D35D5B" w:rsidRPr="00F35608">
              <w:rPr>
                <w:rFonts w:ascii="楷体" w:eastAsia="楷体" w:hAnsi="楷体" w:cs="宋体"/>
                <w:color w:val="FF0000"/>
                <w:kern w:val="0"/>
                <w:sz w:val="24"/>
              </w:rPr>
              <w:t>%</w:t>
            </w:r>
          </w:p>
        </w:tc>
        <w:tc>
          <w:tcPr>
            <w:tcW w:w="0" w:type="auto"/>
            <w:vAlign w:val="center"/>
            <w:hideMark/>
          </w:tcPr>
          <w:p w14:paraId="5913DA13" w14:textId="7F9CBDEF" w:rsidR="00F06FA1" w:rsidRPr="008D5096" w:rsidRDefault="00F06FA1" w:rsidP="00D35D5B">
            <w:pPr>
              <w:widowControl/>
              <w:jc w:val="center"/>
              <w:rPr>
                <w:rFonts w:ascii="楷体" w:eastAsia="楷体" w:hAnsi="楷体" w:cs="宋体"/>
                <w:kern w:val="0"/>
                <w:sz w:val="24"/>
              </w:rPr>
            </w:pPr>
            <w:r w:rsidRPr="00371AFF">
              <w:rPr>
                <w:rFonts w:ascii="楷体" w:eastAsia="楷体" w:hAnsi="楷体" w:cs="宋体"/>
                <w:kern w:val="0"/>
                <w:sz w:val="24"/>
              </w:rPr>
              <w:t>86</w:t>
            </w:r>
            <w:r w:rsidR="00D35D5B">
              <w:rPr>
                <w:rFonts w:ascii="楷体" w:eastAsia="楷体" w:hAnsi="楷体" w:cs="宋体"/>
                <w:kern w:val="0"/>
                <w:sz w:val="24"/>
              </w:rPr>
              <w:t>.</w:t>
            </w:r>
            <w:r w:rsidRPr="00371AFF">
              <w:rPr>
                <w:rFonts w:ascii="楷体" w:eastAsia="楷体" w:hAnsi="楷体" w:cs="宋体"/>
                <w:kern w:val="0"/>
                <w:sz w:val="24"/>
              </w:rPr>
              <w:t>79</w:t>
            </w:r>
            <w:r w:rsidR="00D35D5B" w:rsidRPr="00455CAD">
              <w:rPr>
                <w:rFonts w:ascii="楷体" w:eastAsia="楷体" w:hAnsi="楷体" w:cs="宋体"/>
                <w:kern w:val="0"/>
                <w:sz w:val="24"/>
              </w:rPr>
              <w:t>%</w:t>
            </w:r>
          </w:p>
        </w:tc>
      </w:tr>
      <w:tr w:rsidR="00F06FA1" w:rsidRPr="008D5096" w14:paraId="23F2AC0F" w14:textId="77777777" w:rsidTr="00371AFF">
        <w:trPr>
          <w:trHeight w:val="335"/>
          <w:tblCellSpacing w:w="15" w:type="dxa"/>
        </w:trPr>
        <w:tc>
          <w:tcPr>
            <w:tcW w:w="0" w:type="auto"/>
            <w:vAlign w:val="center"/>
            <w:hideMark/>
          </w:tcPr>
          <w:p w14:paraId="061B58CF" w14:textId="6C15FE87" w:rsidR="00F06FA1" w:rsidRPr="008D5096" w:rsidRDefault="009C71F5" w:rsidP="00D35D5B">
            <w:pPr>
              <w:widowControl/>
              <w:jc w:val="center"/>
              <w:rPr>
                <w:rFonts w:ascii="楷体" w:eastAsia="楷体" w:hAnsi="楷体" w:cs="宋体"/>
                <w:kern w:val="0"/>
                <w:sz w:val="24"/>
              </w:rPr>
            </w:pPr>
            <w:proofErr w:type="spellStart"/>
            <w:r w:rsidRPr="008E2BE6">
              <w:rPr>
                <w:rFonts w:ascii="楷体" w:eastAsia="楷体" w:hAnsi="楷体" w:cs="宋体"/>
                <w:kern w:val="0"/>
                <w:sz w:val="24"/>
              </w:rPr>
              <w:t>RoBERTa</w:t>
            </w:r>
            <w:proofErr w:type="spellEnd"/>
            <w:r w:rsidR="00F06FA1" w:rsidRPr="003E79B9">
              <w:rPr>
                <w:rFonts w:ascii="楷体" w:eastAsia="楷体" w:hAnsi="楷体" w:cs="宋体"/>
                <w:kern w:val="0"/>
                <w:sz w:val="24"/>
              </w:rPr>
              <w:t xml:space="preserve"> sentence</w:t>
            </w:r>
          </w:p>
        </w:tc>
        <w:tc>
          <w:tcPr>
            <w:tcW w:w="0" w:type="auto"/>
            <w:vAlign w:val="center"/>
            <w:hideMark/>
          </w:tcPr>
          <w:p w14:paraId="622A9E04" w14:textId="403F0EAB" w:rsidR="00F06FA1" w:rsidRPr="008D5096" w:rsidRDefault="00F06FA1" w:rsidP="00D35D5B">
            <w:pPr>
              <w:widowControl/>
              <w:jc w:val="center"/>
              <w:rPr>
                <w:rFonts w:ascii="楷体" w:eastAsia="楷体" w:hAnsi="楷体" w:cs="宋体"/>
                <w:kern w:val="0"/>
                <w:sz w:val="24"/>
              </w:rPr>
            </w:pPr>
            <w:r w:rsidRPr="00371AFF">
              <w:rPr>
                <w:rFonts w:ascii="楷体" w:eastAsia="楷体" w:hAnsi="楷体" w:cs="宋体"/>
                <w:kern w:val="0"/>
                <w:sz w:val="24"/>
              </w:rPr>
              <w:t>94</w:t>
            </w:r>
            <w:r w:rsidR="00D35D5B">
              <w:rPr>
                <w:rFonts w:ascii="楷体" w:eastAsia="楷体" w:hAnsi="楷体" w:cs="宋体"/>
                <w:kern w:val="0"/>
                <w:sz w:val="24"/>
              </w:rPr>
              <w:t>.</w:t>
            </w:r>
            <w:r w:rsidRPr="00371AFF">
              <w:rPr>
                <w:rFonts w:ascii="楷体" w:eastAsia="楷体" w:hAnsi="楷体" w:cs="宋体"/>
                <w:kern w:val="0"/>
                <w:sz w:val="24"/>
              </w:rPr>
              <w:t>74</w:t>
            </w:r>
            <w:r w:rsidR="00D35D5B" w:rsidRPr="00455CAD">
              <w:rPr>
                <w:rFonts w:ascii="楷体" w:eastAsia="楷体" w:hAnsi="楷体" w:cs="宋体"/>
                <w:kern w:val="0"/>
                <w:sz w:val="24"/>
              </w:rPr>
              <w:t>%</w:t>
            </w:r>
          </w:p>
        </w:tc>
        <w:tc>
          <w:tcPr>
            <w:tcW w:w="0" w:type="auto"/>
            <w:vAlign w:val="center"/>
            <w:hideMark/>
          </w:tcPr>
          <w:p w14:paraId="17FCEEB9" w14:textId="3F445E4F" w:rsidR="00F06FA1" w:rsidRPr="008D5096" w:rsidRDefault="00F06FA1" w:rsidP="00D35D5B">
            <w:pPr>
              <w:widowControl/>
              <w:jc w:val="center"/>
              <w:rPr>
                <w:rFonts w:ascii="楷体" w:eastAsia="楷体" w:hAnsi="楷体" w:cs="宋体"/>
                <w:kern w:val="0"/>
                <w:sz w:val="24"/>
              </w:rPr>
            </w:pPr>
            <w:r w:rsidRPr="00371AFF">
              <w:rPr>
                <w:rFonts w:ascii="楷体" w:eastAsia="楷体" w:hAnsi="楷体" w:cs="宋体"/>
                <w:kern w:val="0"/>
                <w:sz w:val="24"/>
              </w:rPr>
              <w:t>99</w:t>
            </w:r>
            <w:r w:rsidR="00D35D5B">
              <w:rPr>
                <w:rFonts w:ascii="楷体" w:eastAsia="楷体" w:hAnsi="楷体" w:cs="宋体"/>
                <w:kern w:val="0"/>
                <w:sz w:val="24"/>
              </w:rPr>
              <w:t>.</w:t>
            </w:r>
            <w:r w:rsidRPr="00371AFF">
              <w:rPr>
                <w:rFonts w:ascii="楷体" w:eastAsia="楷体" w:hAnsi="楷体" w:cs="宋体"/>
                <w:kern w:val="0"/>
                <w:sz w:val="24"/>
              </w:rPr>
              <w:t>92</w:t>
            </w:r>
            <w:r w:rsidR="00D35D5B" w:rsidRPr="00455CAD">
              <w:rPr>
                <w:rFonts w:ascii="楷体" w:eastAsia="楷体" w:hAnsi="楷体" w:cs="宋体"/>
                <w:kern w:val="0"/>
                <w:sz w:val="24"/>
              </w:rPr>
              <w:t>%</w:t>
            </w:r>
          </w:p>
        </w:tc>
        <w:tc>
          <w:tcPr>
            <w:tcW w:w="0" w:type="auto"/>
            <w:vAlign w:val="center"/>
            <w:hideMark/>
          </w:tcPr>
          <w:p w14:paraId="5D5EFEEE" w14:textId="60D1D0BF" w:rsidR="00F06FA1" w:rsidRPr="008D5096" w:rsidRDefault="00F06FA1" w:rsidP="00D35D5B">
            <w:pPr>
              <w:widowControl/>
              <w:jc w:val="center"/>
              <w:rPr>
                <w:rFonts w:ascii="楷体" w:eastAsia="楷体" w:hAnsi="楷体" w:cs="宋体"/>
                <w:kern w:val="0"/>
                <w:sz w:val="24"/>
              </w:rPr>
            </w:pPr>
            <w:r w:rsidRPr="00371AFF">
              <w:rPr>
                <w:rFonts w:ascii="楷体" w:eastAsia="楷体" w:hAnsi="楷体" w:cs="宋体"/>
                <w:kern w:val="0"/>
                <w:sz w:val="24"/>
              </w:rPr>
              <w:t>90</w:t>
            </w:r>
            <w:r w:rsidR="00D35D5B">
              <w:rPr>
                <w:rFonts w:ascii="楷体" w:eastAsia="楷体" w:hAnsi="楷体" w:cs="宋体"/>
                <w:kern w:val="0"/>
                <w:sz w:val="24"/>
              </w:rPr>
              <w:t>.</w:t>
            </w:r>
            <w:r w:rsidRPr="00371AFF">
              <w:rPr>
                <w:rFonts w:ascii="楷体" w:eastAsia="楷体" w:hAnsi="楷体" w:cs="宋体"/>
                <w:kern w:val="0"/>
                <w:sz w:val="24"/>
              </w:rPr>
              <w:t>41</w:t>
            </w:r>
            <w:r w:rsidR="00D35D5B" w:rsidRPr="00455CAD">
              <w:rPr>
                <w:rFonts w:ascii="楷体" w:eastAsia="楷体" w:hAnsi="楷体" w:cs="宋体"/>
                <w:kern w:val="0"/>
                <w:sz w:val="24"/>
              </w:rPr>
              <w:t>%</w:t>
            </w:r>
          </w:p>
        </w:tc>
        <w:tc>
          <w:tcPr>
            <w:tcW w:w="0" w:type="auto"/>
            <w:vAlign w:val="center"/>
            <w:hideMark/>
          </w:tcPr>
          <w:p w14:paraId="2066D47E" w14:textId="3B2F69C5" w:rsidR="00F06FA1" w:rsidRPr="008D5096" w:rsidRDefault="00F06FA1" w:rsidP="00D35D5B">
            <w:pPr>
              <w:widowControl/>
              <w:jc w:val="center"/>
              <w:rPr>
                <w:rFonts w:ascii="楷体" w:eastAsia="楷体" w:hAnsi="楷体" w:cs="宋体"/>
                <w:kern w:val="0"/>
                <w:sz w:val="24"/>
              </w:rPr>
            </w:pPr>
            <w:r w:rsidRPr="00371AFF">
              <w:rPr>
                <w:rFonts w:ascii="楷体" w:eastAsia="楷体" w:hAnsi="楷体" w:cs="宋体"/>
                <w:kern w:val="0"/>
                <w:sz w:val="24"/>
              </w:rPr>
              <w:t>94</w:t>
            </w:r>
            <w:r w:rsidR="00D35D5B">
              <w:rPr>
                <w:rFonts w:ascii="楷体" w:eastAsia="楷体" w:hAnsi="楷体" w:cs="宋体"/>
                <w:kern w:val="0"/>
                <w:sz w:val="24"/>
              </w:rPr>
              <w:t>.</w:t>
            </w:r>
            <w:r w:rsidRPr="00371AFF">
              <w:rPr>
                <w:rFonts w:ascii="楷体" w:eastAsia="楷体" w:hAnsi="楷体" w:cs="宋体"/>
                <w:kern w:val="0"/>
                <w:sz w:val="24"/>
              </w:rPr>
              <w:t>93</w:t>
            </w:r>
            <w:r w:rsidR="00D35D5B" w:rsidRPr="00455CAD">
              <w:rPr>
                <w:rFonts w:ascii="楷体" w:eastAsia="楷体" w:hAnsi="楷体" w:cs="宋体"/>
                <w:kern w:val="0"/>
                <w:sz w:val="24"/>
              </w:rPr>
              <w:t>%</w:t>
            </w:r>
          </w:p>
        </w:tc>
      </w:tr>
      <w:tr w:rsidR="00F06FA1" w:rsidRPr="008D5096" w14:paraId="36C92BA0" w14:textId="77777777" w:rsidTr="00371AFF">
        <w:trPr>
          <w:trHeight w:val="335"/>
          <w:tblCellSpacing w:w="15" w:type="dxa"/>
        </w:trPr>
        <w:tc>
          <w:tcPr>
            <w:tcW w:w="0" w:type="auto"/>
            <w:vAlign w:val="center"/>
          </w:tcPr>
          <w:p w14:paraId="339C8C05" w14:textId="24BEAE89" w:rsidR="00F06FA1" w:rsidRPr="008D5096" w:rsidRDefault="009C71F5" w:rsidP="00D35D5B">
            <w:pPr>
              <w:widowControl/>
              <w:jc w:val="center"/>
              <w:rPr>
                <w:rFonts w:ascii="楷体" w:eastAsia="楷体" w:hAnsi="楷体" w:cs="宋体"/>
                <w:kern w:val="0"/>
                <w:sz w:val="24"/>
              </w:rPr>
            </w:pPr>
            <w:proofErr w:type="spellStart"/>
            <w:r w:rsidRPr="008E2BE6">
              <w:rPr>
                <w:rFonts w:ascii="楷体" w:eastAsia="楷体" w:hAnsi="楷体" w:cs="宋体"/>
                <w:kern w:val="0"/>
                <w:sz w:val="24"/>
              </w:rPr>
              <w:t>MacBERT</w:t>
            </w:r>
            <w:proofErr w:type="spellEnd"/>
            <w:r w:rsidR="00F06FA1" w:rsidRPr="003E79B9">
              <w:rPr>
                <w:rFonts w:ascii="楷体" w:eastAsia="楷体" w:hAnsi="楷体" w:cs="宋体"/>
                <w:kern w:val="0"/>
                <w:sz w:val="24"/>
              </w:rPr>
              <w:t xml:space="preserve"> synonym</w:t>
            </w:r>
          </w:p>
        </w:tc>
        <w:tc>
          <w:tcPr>
            <w:tcW w:w="0" w:type="auto"/>
            <w:vAlign w:val="center"/>
          </w:tcPr>
          <w:p w14:paraId="17B470DD" w14:textId="4E229967" w:rsidR="00F06FA1" w:rsidRPr="00371AFF" w:rsidRDefault="00F06FA1" w:rsidP="00D35D5B">
            <w:pPr>
              <w:widowControl/>
              <w:jc w:val="center"/>
              <w:rPr>
                <w:rFonts w:ascii="楷体" w:eastAsia="楷体" w:hAnsi="楷体" w:cs="宋体"/>
                <w:kern w:val="0"/>
                <w:sz w:val="24"/>
              </w:rPr>
            </w:pPr>
            <w:r w:rsidRPr="00F35608">
              <w:rPr>
                <w:rFonts w:ascii="楷体" w:eastAsia="楷体" w:hAnsi="楷体" w:cs="宋体"/>
                <w:color w:val="FF0000"/>
                <w:kern w:val="0"/>
                <w:sz w:val="24"/>
              </w:rPr>
              <w:t>87</w:t>
            </w:r>
            <w:r w:rsidR="00D35D5B" w:rsidRPr="00F35608">
              <w:rPr>
                <w:rFonts w:ascii="楷体" w:eastAsia="楷体" w:hAnsi="楷体" w:cs="宋体"/>
                <w:color w:val="FF0000"/>
                <w:kern w:val="0"/>
                <w:sz w:val="24"/>
              </w:rPr>
              <w:t>.</w:t>
            </w:r>
            <w:r w:rsidRPr="00F35608">
              <w:rPr>
                <w:rFonts w:ascii="楷体" w:eastAsia="楷体" w:hAnsi="楷体" w:cs="宋体"/>
                <w:color w:val="FF0000"/>
                <w:kern w:val="0"/>
                <w:sz w:val="24"/>
              </w:rPr>
              <w:t>48</w:t>
            </w:r>
            <w:r w:rsidR="00D35D5B" w:rsidRPr="00F35608">
              <w:rPr>
                <w:rFonts w:ascii="楷体" w:eastAsia="楷体" w:hAnsi="楷体" w:cs="宋体"/>
                <w:color w:val="FF0000"/>
                <w:kern w:val="0"/>
                <w:sz w:val="24"/>
              </w:rPr>
              <w:t>%</w:t>
            </w:r>
          </w:p>
        </w:tc>
        <w:tc>
          <w:tcPr>
            <w:tcW w:w="0" w:type="auto"/>
            <w:vAlign w:val="center"/>
          </w:tcPr>
          <w:p w14:paraId="005A87FC" w14:textId="6AB1BA48" w:rsidR="00F06FA1" w:rsidRPr="008D5096" w:rsidRDefault="00F06FA1" w:rsidP="00D35D5B">
            <w:pPr>
              <w:widowControl/>
              <w:jc w:val="center"/>
              <w:rPr>
                <w:rFonts w:ascii="楷体" w:eastAsia="楷体" w:hAnsi="楷体" w:cs="宋体"/>
                <w:kern w:val="0"/>
                <w:sz w:val="24"/>
              </w:rPr>
            </w:pPr>
            <w:r w:rsidRPr="00371AFF">
              <w:rPr>
                <w:rFonts w:ascii="楷体" w:eastAsia="楷体" w:hAnsi="楷体" w:cs="宋体"/>
                <w:kern w:val="0"/>
                <w:sz w:val="24"/>
              </w:rPr>
              <w:t>99</w:t>
            </w:r>
            <w:r w:rsidR="00D35D5B">
              <w:rPr>
                <w:rFonts w:ascii="楷体" w:eastAsia="楷体" w:hAnsi="楷体" w:cs="宋体"/>
                <w:kern w:val="0"/>
                <w:sz w:val="24"/>
              </w:rPr>
              <w:t>.</w:t>
            </w:r>
            <w:r w:rsidRPr="00371AFF">
              <w:rPr>
                <w:rFonts w:ascii="楷体" w:eastAsia="楷体" w:hAnsi="楷体" w:cs="宋体"/>
                <w:kern w:val="0"/>
                <w:sz w:val="24"/>
              </w:rPr>
              <w:t>91</w:t>
            </w:r>
            <w:r w:rsidR="00D35D5B" w:rsidRPr="00455CAD">
              <w:rPr>
                <w:rFonts w:ascii="楷体" w:eastAsia="楷体" w:hAnsi="楷体" w:cs="宋体"/>
                <w:kern w:val="0"/>
                <w:sz w:val="24"/>
              </w:rPr>
              <w:t>%</w:t>
            </w:r>
          </w:p>
        </w:tc>
        <w:tc>
          <w:tcPr>
            <w:tcW w:w="0" w:type="auto"/>
            <w:vAlign w:val="center"/>
          </w:tcPr>
          <w:p w14:paraId="2C1F7CC7" w14:textId="6C420986" w:rsidR="00F06FA1" w:rsidRPr="008D5096" w:rsidRDefault="00F06FA1" w:rsidP="00D35D5B">
            <w:pPr>
              <w:widowControl/>
              <w:jc w:val="center"/>
              <w:rPr>
                <w:rFonts w:ascii="楷体" w:eastAsia="楷体" w:hAnsi="楷体" w:cs="宋体"/>
                <w:kern w:val="0"/>
                <w:sz w:val="24"/>
              </w:rPr>
            </w:pPr>
            <w:r w:rsidRPr="00F35608">
              <w:rPr>
                <w:rFonts w:ascii="楷体" w:eastAsia="楷体" w:hAnsi="楷体" w:cs="宋体"/>
                <w:color w:val="FF0000"/>
                <w:kern w:val="0"/>
                <w:sz w:val="24"/>
              </w:rPr>
              <w:t>77</w:t>
            </w:r>
            <w:r w:rsidR="00D35D5B" w:rsidRPr="00F35608">
              <w:rPr>
                <w:rFonts w:ascii="楷体" w:eastAsia="楷体" w:hAnsi="楷体" w:cs="宋体"/>
                <w:color w:val="FF0000"/>
                <w:kern w:val="0"/>
                <w:sz w:val="24"/>
              </w:rPr>
              <w:t>.</w:t>
            </w:r>
            <w:r w:rsidRPr="00F35608">
              <w:rPr>
                <w:rFonts w:ascii="楷体" w:eastAsia="楷体" w:hAnsi="楷体" w:cs="宋体"/>
                <w:color w:val="FF0000"/>
                <w:kern w:val="0"/>
                <w:sz w:val="24"/>
              </w:rPr>
              <w:t>07</w:t>
            </w:r>
            <w:r w:rsidR="00D35D5B" w:rsidRPr="00F35608">
              <w:rPr>
                <w:rFonts w:ascii="楷体" w:eastAsia="楷体" w:hAnsi="楷体" w:cs="宋体"/>
                <w:color w:val="FF0000"/>
                <w:kern w:val="0"/>
                <w:sz w:val="24"/>
              </w:rPr>
              <w:t>%</w:t>
            </w:r>
          </w:p>
        </w:tc>
        <w:tc>
          <w:tcPr>
            <w:tcW w:w="0" w:type="auto"/>
            <w:vAlign w:val="center"/>
          </w:tcPr>
          <w:p w14:paraId="4F02BAE8" w14:textId="24F96C6E" w:rsidR="00F06FA1" w:rsidRPr="00371AFF" w:rsidRDefault="00F06FA1" w:rsidP="00D35D5B">
            <w:pPr>
              <w:widowControl/>
              <w:jc w:val="center"/>
              <w:rPr>
                <w:rFonts w:ascii="楷体" w:eastAsia="楷体" w:hAnsi="楷体" w:cs="宋体"/>
                <w:kern w:val="0"/>
                <w:sz w:val="24"/>
              </w:rPr>
            </w:pPr>
            <w:r w:rsidRPr="00371AFF">
              <w:rPr>
                <w:rFonts w:ascii="楷体" w:eastAsia="楷体" w:hAnsi="楷体" w:cs="宋体"/>
                <w:kern w:val="0"/>
                <w:sz w:val="24"/>
              </w:rPr>
              <w:t>87</w:t>
            </w:r>
            <w:r w:rsidR="00D35D5B">
              <w:rPr>
                <w:rFonts w:ascii="楷体" w:eastAsia="楷体" w:hAnsi="楷体" w:cs="宋体"/>
                <w:kern w:val="0"/>
                <w:sz w:val="24"/>
              </w:rPr>
              <w:t>.</w:t>
            </w:r>
            <w:r w:rsidRPr="00371AFF">
              <w:rPr>
                <w:rFonts w:ascii="楷体" w:eastAsia="楷体" w:hAnsi="楷体" w:cs="宋体"/>
                <w:kern w:val="0"/>
                <w:sz w:val="24"/>
              </w:rPr>
              <w:t>02</w:t>
            </w:r>
            <w:r w:rsidR="00D35D5B" w:rsidRPr="00455CAD">
              <w:rPr>
                <w:rFonts w:ascii="楷体" w:eastAsia="楷体" w:hAnsi="楷体" w:cs="宋体"/>
                <w:kern w:val="0"/>
                <w:sz w:val="24"/>
              </w:rPr>
              <w:t>%</w:t>
            </w:r>
          </w:p>
        </w:tc>
      </w:tr>
      <w:tr w:rsidR="00F06FA1" w:rsidRPr="008D5096" w14:paraId="5A1864A2" w14:textId="77777777" w:rsidTr="00455CAD">
        <w:trPr>
          <w:trHeight w:val="335"/>
          <w:tblCellSpacing w:w="15" w:type="dxa"/>
        </w:trPr>
        <w:tc>
          <w:tcPr>
            <w:tcW w:w="0" w:type="auto"/>
            <w:tcBorders>
              <w:bottom w:val="single" w:sz="4" w:space="0" w:color="auto"/>
            </w:tcBorders>
            <w:vAlign w:val="center"/>
          </w:tcPr>
          <w:p w14:paraId="57D2C1E0" w14:textId="5961B52D" w:rsidR="00F06FA1" w:rsidRPr="008D5096" w:rsidRDefault="009C71F5" w:rsidP="00D35D5B">
            <w:pPr>
              <w:widowControl/>
              <w:jc w:val="center"/>
              <w:rPr>
                <w:rFonts w:ascii="楷体" w:eastAsia="楷体" w:hAnsi="楷体" w:cs="宋体"/>
                <w:kern w:val="0"/>
                <w:sz w:val="24"/>
              </w:rPr>
            </w:pPr>
            <w:proofErr w:type="spellStart"/>
            <w:r w:rsidRPr="008E2BE6">
              <w:rPr>
                <w:rFonts w:ascii="楷体" w:eastAsia="楷体" w:hAnsi="楷体" w:cs="宋体"/>
                <w:kern w:val="0"/>
                <w:sz w:val="24"/>
              </w:rPr>
              <w:t>MacBERT</w:t>
            </w:r>
            <w:proofErr w:type="spellEnd"/>
            <w:r w:rsidR="00F06FA1" w:rsidRPr="003E79B9">
              <w:rPr>
                <w:rFonts w:ascii="楷体" w:eastAsia="楷体" w:hAnsi="楷体" w:cs="宋体"/>
                <w:kern w:val="0"/>
                <w:sz w:val="24"/>
              </w:rPr>
              <w:t xml:space="preserve"> sentence</w:t>
            </w:r>
          </w:p>
        </w:tc>
        <w:tc>
          <w:tcPr>
            <w:tcW w:w="0" w:type="auto"/>
            <w:tcBorders>
              <w:bottom w:val="single" w:sz="4" w:space="0" w:color="auto"/>
            </w:tcBorders>
            <w:vAlign w:val="center"/>
          </w:tcPr>
          <w:p w14:paraId="4B64939A" w14:textId="2063D1BF" w:rsidR="00F06FA1" w:rsidRPr="00371AFF" w:rsidRDefault="00F06FA1" w:rsidP="00D35D5B">
            <w:pPr>
              <w:widowControl/>
              <w:jc w:val="center"/>
              <w:rPr>
                <w:rFonts w:ascii="楷体" w:eastAsia="楷体" w:hAnsi="楷体" w:cs="宋体"/>
                <w:kern w:val="0"/>
                <w:sz w:val="24"/>
              </w:rPr>
            </w:pPr>
            <w:r w:rsidRPr="00371AFF">
              <w:rPr>
                <w:rFonts w:ascii="楷体" w:eastAsia="楷体" w:hAnsi="楷体" w:cs="宋体"/>
                <w:kern w:val="0"/>
                <w:sz w:val="24"/>
              </w:rPr>
              <w:t>96</w:t>
            </w:r>
            <w:r w:rsidR="00D35D5B">
              <w:rPr>
                <w:rFonts w:ascii="楷体" w:eastAsia="楷体" w:hAnsi="楷体" w:cs="宋体"/>
                <w:kern w:val="0"/>
                <w:sz w:val="24"/>
              </w:rPr>
              <w:t>.</w:t>
            </w:r>
            <w:r w:rsidRPr="00371AFF">
              <w:rPr>
                <w:rFonts w:ascii="楷体" w:eastAsia="楷体" w:hAnsi="楷体" w:cs="宋体"/>
                <w:kern w:val="0"/>
                <w:sz w:val="24"/>
              </w:rPr>
              <w:t>39</w:t>
            </w:r>
            <w:r w:rsidR="00D35D5B" w:rsidRPr="00455CAD">
              <w:rPr>
                <w:rFonts w:ascii="楷体" w:eastAsia="楷体" w:hAnsi="楷体" w:cs="宋体"/>
                <w:kern w:val="0"/>
                <w:sz w:val="24"/>
              </w:rPr>
              <w:t>%</w:t>
            </w:r>
          </w:p>
        </w:tc>
        <w:tc>
          <w:tcPr>
            <w:tcW w:w="0" w:type="auto"/>
            <w:tcBorders>
              <w:bottom w:val="single" w:sz="4" w:space="0" w:color="auto"/>
            </w:tcBorders>
            <w:vAlign w:val="center"/>
          </w:tcPr>
          <w:p w14:paraId="6C7F63FE" w14:textId="53DD4520" w:rsidR="00F06FA1" w:rsidRPr="008D5096" w:rsidRDefault="00F06FA1" w:rsidP="00D35D5B">
            <w:pPr>
              <w:widowControl/>
              <w:jc w:val="center"/>
              <w:rPr>
                <w:rFonts w:ascii="楷体" w:eastAsia="楷体" w:hAnsi="楷体" w:cs="宋体"/>
                <w:kern w:val="0"/>
                <w:sz w:val="24"/>
              </w:rPr>
            </w:pPr>
            <w:r w:rsidRPr="00371AFF">
              <w:rPr>
                <w:rFonts w:ascii="楷体" w:eastAsia="楷体" w:hAnsi="楷体" w:cs="宋体"/>
                <w:kern w:val="0"/>
                <w:sz w:val="24"/>
              </w:rPr>
              <w:t>99</w:t>
            </w:r>
            <w:r w:rsidR="00D35D5B">
              <w:rPr>
                <w:rFonts w:ascii="楷体" w:eastAsia="楷体" w:hAnsi="楷体" w:cs="宋体"/>
                <w:kern w:val="0"/>
                <w:sz w:val="24"/>
              </w:rPr>
              <w:t>.</w:t>
            </w:r>
            <w:r w:rsidRPr="00371AFF">
              <w:rPr>
                <w:rFonts w:ascii="楷体" w:eastAsia="楷体" w:hAnsi="楷体" w:cs="宋体"/>
                <w:kern w:val="0"/>
                <w:sz w:val="24"/>
              </w:rPr>
              <w:t>92</w:t>
            </w:r>
            <w:r w:rsidR="00D35D5B" w:rsidRPr="00455CAD">
              <w:rPr>
                <w:rFonts w:ascii="楷体" w:eastAsia="楷体" w:hAnsi="楷体" w:cs="宋体"/>
                <w:kern w:val="0"/>
                <w:sz w:val="24"/>
              </w:rPr>
              <w:t>%</w:t>
            </w:r>
          </w:p>
        </w:tc>
        <w:tc>
          <w:tcPr>
            <w:tcW w:w="0" w:type="auto"/>
            <w:tcBorders>
              <w:bottom w:val="single" w:sz="4" w:space="0" w:color="auto"/>
            </w:tcBorders>
            <w:vAlign w:val="center"/>
          </w:tcPr>
          <w:p w14:paraId="6E2BFA70" w14:textId="3C74473A" w:rsidR="00F06FA1" w:rsidRPr="008D5096" w:rsidRDefault="00F06FA1" w:rsidP="00D35D5B">
            <w:pPr>
              <w:widowControl/>
              <w:jc w:val="center"/>
              <w:rPr>
                <w:rFonts w:ascii="楷体" w:eastAsia="楷体" w:hAnsi="楷体" w:cs="宋体"/>
                <w:kern w:val="0"/>
                <w:sz w:val="24"/>
              </w:rPr>
            </w:pPr>
            <w:r w:rsidRPr="00371AFF">
              <w:rPr>
                <w:rFonts w:ascii="楷体" w:eastAsia="楷体" w:hAnsi="楷体" w:cs="宋体"/>
                <w:kern w:val="0"/>
                <w:sz w:val="24"/>
              </w:rPr>
              <w:t>93</w:t>
            </w:r>
            <w:r w:rsidR="00D35D5B">
              <w:rPr>
                <w:rFonts w:ascii="楷体" w:eastAsia="楷体" w:hAnsi="楷体" w:cs="宋体"/>
                <w:kern w:val="0"/>
                <w:sz w:val="24"/>
              </w:rPr>
              <w:t>.</w:t>
            </w:r>
            <w:r w:rsidRPr="00371AFF">
              <w:rPr>
                <w:rFonts w:ascii="楷体" w:eastAsia="楷体" w:hAnsi="楷体" w:cs="宋体"/>
                <w:kern w:val="0"/>
                <w:sz w:val="24"/>
              </w:rPr>
              <w:t>44</w:t>
            </w:r>
            <w:r w:rsidR="00D35D5B" w:rsidRPr="00455CAD">
              <w:rPr>
                <w:rFonts w:ascii="楷体" w:eastAsia="楷体" w:hAnsi="楷体" w:cs="宋体"/>
                <w:kern w:val="0"/>
                <w:sz w:val="24"/>
              </w:rPr>
              <w:t>%</w:t>
            </w:r>
          </w:p>
        </w:tc>
        <w:tc>
          <w:tcPr>
            <w:tcW w:w="0" w:type="auto"/>
            <w:tcBorders>
              <w:bottom w:val="single" w:sz="4" w:space="0" w:color="auto"/>
            </w:tcBorders>
            <w:vAlign w:val="center"/>
          </w:tcPr>
          <w:p w14:paraId="28337B92" w14:textId="0FC184D7" w:rsidR="00F06FA1" w:rsidRPr="00371AFF" w:rsidRDefault="00F06FA1" w:rsidP="00D35D5B">
            <w:pPr>
              <w:widowControl/>
              <w:jc w:val="center"/>
              <w:rPr>
                <w:rFonts w:ascii="楷体" w:eastAsia="楷体" w:hAnsi="楷体" w:cs="宋体"/>
                <w:kern w:val="0"/>
                <w:sz w:val="24"/>
              </w:rPr>
            </w:pPr>
            <w:r w:rsidRPr="00371AFF">
              <w:rPr>
                <w:rFonts w:ascii="楷体" w:eastAsia="楷体" w:hAnsi="楷体" w:cs="宋体"/>
                <w:kern w:val="0"/>
                <w:sz w:val="24"/>
              </w:rPr>
              <w:t>96</w:t>
            </w:r>
            <w:r w:rsidR="00D35D5B">
              <w:rPr>
                <w:rFonts w:ascii="楷体" w:eastAsia="楷体" w:hAnsi="楷体" w:cs="宋体"/>
                <w:kern w:val="0"/>
                <w:sz w:val="24"/>
              </w:rPr>
              <w:t>.</w:t>
            </w:r>
            <w:r w:rsidRPr="00371AFF">
              <w:rPr>
                <w:rFonts w:ascii="楷体" w:eastAsia="楷体" w:hAnsi="楷体" w:cs="宋体"/>
                <w:kern w:val="0"/>
                <w:sz w:val="24"/>
              </w:rPr>
              <w:t>57</w:t>
            </w:r>
            <w:r w:rsidR="00D35D5B" w:rsidRPr="00455CAD">
              <w:rPr>
                <w:rFonts w:ascii="楷体" w:eastAsia="楷体" w:hAnsi="楷体" w:cs="宋体"/>
                <w:kern w:val="0"/>
                <w:sz w:val="24"/>
              </w:rPr>
              <w:t>%</w:t>
            </w:r>
          </w:p>
        </w:tc>
      </w:tr>
    </w:tbl>
    <w:p w14:paraId="274FF390" w14:textId="0B1A2DC9" w:rsidR="008E2BE6" w:rsidRPr="0065752D" w:rsidRDefault="008E2BE6">
      <w:pPr>
        <w:pStyle w:val="A8"/>
        <w:rPr>
          <w:rFonts w:ascii="Times New Roman" w:eastAsia="楷体" w:hAnsi="Times New Roman" w:cs="Times New Roman" w:hint="default"/>
          <w:b/>
          <w:bCs/>
          <w:color w:val="000000" w:themeColor="text1"/>
          <w:sz w:val="28"/>
          <w:szCs w:val="28"/>
          <w:lang w:eastAsia="zh-TW"/>
        </w:rPr>
      </w:pPr>
      <w:r w:rsidRPr="0065752D">
        <w:rPr>
          <w:rFonts w:ascii="Times New Roman" w:eastAsia="楷体" w:hAnsi="Times New Roman" w:cs="Times New Roman"/>
          <w:b/>
          <w:bCs/>
          <w:color w:val="000000" w:themeColor="text1"/>
          <w:sz w:val="28"/>
          <w:szCs w:val="28"/>
          <w:lang w:eastAsia="zh-TW"/>
        </w:rPr>
        <w:t xml:space="preserve">4.3 </w:t>
      </w:r>
      <w:r w:rsidRPr="0065752D">
        <w:rPr>
          <w:rFonts w:ascii="Times New Roman" w:eastAsia="楷体" w:hAnsi="Times New Roman" w:cs="Times New Roman"/>
          <w:b/>
          <w:bCs/>
          <w:color w:val="000000" w:themeColor="text1"/>
          <w:sz w:val="28"/>
          <w:szCs w:val="28"/>
          <w:lang w:eastAsia="zh-TW"/>
        </w:rPr>
        <w:t>攻击效果分析</w:t>
      </w:r>
    </w:p>
    <w:p w14:paraId="065B39E3" w14:textId="5C055B47" w:rsidR="00BF0059" w:rsidRPr="00D86775" w:rsidRDefault="005A63CB">
      <w:pPr>
        <w:pStyle w:val="A8"/>
        <w:rPr>
          <w:rFonts w:ascii="Times New Roman" w:eastAsia="楷体" w:hAnsi="Times New Roman" w:cs="Times New Roman"/>
          <w:b/>
          <w:bCs/>
          <w:color w:val="auto"/>
          <w:sz w:val="24"/>
          <w:szCs w:val="24"/>
          <w:lang w:eastAsia="zh-CN"/>
        </w:rPr>
      </w:pPr>
      <w:r w:rsidRPr="00D86775">
        <w:rPr>
          <w:rFonts w:ascii="Times New Roman" w:eastAsia="楷体" w:hAnsi="Times New Roman" w:cs="Times New Roman"/>
          <w:b/>
          <w:bCs/>
          <w:color w:val="auto"/>
          <w:sz w:val="24"/>
          <w:szCs w:val="24"/>
          <w:lang w:eastAsia="zh-CN"/>
        </w:rPr>
        <w:t xml:space="preserve">4.3.1 </w:t>
      </w:r>
      <w:r w:rsidRPr="00D86775">
        <w:rPr>
          <w:rFonts w:ascii="Times New Roman" w:eastAsia="楷体" w:hAnsi="Times New Roman" w:cs="Times New Roman"/>
          <w:b/>
          <w:bCs/>
          <w:color w:val="auto"/>
          <w:sz w:val="24"/>
          <w:szCs w:val="24"/>
          <w:lang w:eastAsia="zh-CN"/>
        </w:rPr>
        <w:t>同义词级</w:t>
      </w:r>
      <w:r w:rsidR="00CF7F94" w:rsidRPr="00D86775">
        <w:rPr>
          <w:rFonts w:ascii="Times New Roman" w:eastAsia="楷体" w:hAnsi="Times New Roman" w:cs="Times New Roman"/>
          <w:b/>
          <w:bCs/>
          <w:color w:val="auto"/>
          <w:sz w:val="24"/>
          <w:szCs w:val="24"/>
          <w:lang w:eastAsia="zh-CN"/>
        </w:rPr>
        <w:t>攻击分析</w:t>
      </w:r>
    </w:p>
    <w:p w14:paraId="770E4FEB" w14:textId="7CDF5534" w:rsidR="00062FF9" w:rsidRPr="00445BE7" w:rsidRDefault="00B1320B" w:rsidP="00445BE7">
      <w:pPr>
        <w:pStyle w:val="A8"/>
        <w:ind w:firstLineChars="200" w:firstLine="480"/>
        <w:rPr>
          <w:rFonts w:ascii="Times New Roman" w:eastAsia="楷体" w:hAnsi="Times New Roman" w:cs="Times New Roman"/>
          <w:color w:val="auto"/>
          <w:sz w:val="24"/>
          <w:szCs w:val="24"/>
          <w:lang w:eastAsia="zh-CN"/>
        </w:rPr>
      </w:pPr>
      <w:r w:rsidRPr="00445BE7">
        <w:rPr>
          <w:rFonts w:ascii="Times New Roman" w:eastAsia="楷体" w:hAnsi="Times New Roman" w:cs="Times New Roman"/>
          <w:color w:val="auto"/>
          <w:sz w:val="24"/>
          <w:szCs w:val="24"/>
          <w:lang w:eastAsia="zh-CN"/>
        </w:rPr>
        <w:t>为进一步分析</w:t>
      </w:r>
      <w:proofErr w:type="gramStart"/>
      <w:r w:rsidRPr="00445BE7">
        <w:rPr>
          <w:rFonts w:ascii="Times New Roman" w:eastAsia="楷体" w:hAnsi="Times New Roman" w:cs="Times New Roman"/>
          <w:color w:val="auto"/>
          <w:sz w:val="24"/>
          <w:szCs w:val="24"/>
          <w:lang w:eastAsia="zh-CN"/>
        </w:rPr>
        <w:t>词级对抗</w:t>
      </w:r>
      <w:proofErr w:type="gramEnd"/>
      <w:r w:rsidRPr="00445BE7">
        <w:rPr>
          <w:rFonts w:ascii="Times New Roman" w:eastAsia="楷体" w:hAnsi="Times New Roman" w:cs="Times New Roman"/>
          <w:color w:val="auto"/>
          <w:sz w:val="24"/>
          <w:szCs w:val="24"/>
          <w:lang w:eastAsia="zh-CN"/>
        </w:rPr>
        <w:t>攻击的有效性，本文选取一条成功攻击样本（</w:t>
      </w:r>
      <w:r w:rsidRPr="00445BE7">
        <w:rPr>
          <w:rFonts w:ascii="Times New Roman" w:eastAsia="楷体" w:hAnsi="Times New Roman" w:cs="Times New Roman"/>
          <w:color w:val="auto"/>
          <w:sz w:val="24"/>
          <w:szCs w:val="24"/>
          <w:lang w:eastAsia="zh-CN"/>
        </w:rPr>
        <w:t>success=True</w:t>
      </w:r>
      <w:r w:rsidRPr="00445BE7">
        <w:rPr>
          <w:rFonts w:ascii="Times New Roman" w:eastAsia="楷体" w:hAnsi="Times New Roman" w:cs="Times New Roman"/>
          <w:color w:val="auto"/>
          <w:sz w:val="24"/>
          <w:szCs w:val="24"/>
          <w:lang w:eastAsia="zh-CN"/>
        </w:rPr>
        <w:t>）进行深入讨论。该样本在原始文本中被模型高置信度判定为欺诈，而在经过有限数量的同义词级替换后，模型预测结果发生了明显翻转。</w:t>
      </w:r>
    </w:p>
    <w:p w14:paraId="23E8B650" w14:textId="6A2D9CD5" w:rsidR="00A344A3" w:rsidRDefault="00A344A3" w:rsidP="00A344A3">
      <w:pPr>
        <w:pStyle w:val="a9"/>
        <w:keepNext/>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A94402">
        <w:rPr>
          <w:noProof/>
        </w:rPr>
        <w:t>4</w:t>
      </w:r>
      <w:r>
        <w:fldChar w:fldCharType="end"/>
      </w:r>
      <w:r>
        <w:t xml:space="preserve"> </w:t>
      </w:r>
      <w:r>
        <w:rPr>
          <w:rFonts w:hint="eastAsia"/>
        </w:rPr>
        <w:t>同义词攻击文本</w:t>
      </w:r>
    </w:p>
    <w:tbl>
      <w:tblPr>
        <w:tblStyle w:val="a6"/>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64"/>
      </w:tblGrid>
      <w:tr w:rsidR="00062FF9" w14:paraId="19C4F092" w14:textId="77777777" w:rsidTr="00062FF9">
        <w:tc>
          <w:tcPr>
            <w:tcW w:w="1696" w:type="dxa"/>
            <w:tcBorders>
              <w:top w:val="single" w:sz="4" w:space="0" w:color="auto"/>
              <w:bottom w:val="single" w:sz="4" w:space="0" w:color="auto"/>
            </w:tcBorders>
          </w:tcPr>
          <w:p w14:paraId="418D759F" w14:textId="129CCB96" w:rsidR="00062FF9" w:rsidRPr="00A344A3" w:rsidRDefault="00062FF9" w:rsidP="00062FF9">
            <w:pPr>
              <w:pStyle w:val="A8"/>
              <w:jc w:val="center"/>
              <w:rPr>
                <w:rFonts w:ascii="Times New Roman" w:eastAsia="楷体" w:hAnsi="Times New Roman" w:cs="Times New Roman"/>
                <w:b/>
                <w:bCs/>
                <w:color w:val="auto"/>
                <w:sz w:val="24"/>
                <w:szCs w:val="24"/>
                <w:lang w:eastAsia="zh-CN"/>
              </w:rPr>
            </w:pPr>
            <w:r w:rsidRPr="00A344A3">
              <w:rPr>
                <w:rFonts w:ascii="Times New Roman" w:eastAsia="楷体" w:hAnsi="Times New Roman" w:cs="Times New Roman"/>
                <w:b/>
                <w:bCs/>
                <w:color w:val="auto"/>
                <w:sz w:val="24"/>
                <w:szCs w:val="24"/>
                <w:lang w:eastAsia="zh-CN"/>
              </w:rPr>
              <w:t>类别</w:t>
            </w:r>
          </w:p>
        </w:tc>
        <w:tc>
          <w:tcPr>
            <w:tcW w:w="7364" w:type="dxa"/>
            <w:tcBorders>
              <w:top w:val="single" w:sz="4" w:space="0" w:color="auto"/>
              <w:bottom w:val="single" w:sz="4" w:space="0" w:color="auto"/>
            </w:tcBorders>
          </w:tcPr>
          <w:p w14:paraId="6AE62276" w14:textId="6819E4E2" w:rsidR="00062FF9" w:rsidRPr="00A344A3" w:rsidRDefault="00062FF9" w:rsidP="00062FF9">
            <w:pPr>
              <w:pStyle w:val="A8"/>
              <w:jc w:val="center"/>
              <w:rPr>
                <w:rFonts w:ascii="Times New Roman" w:eastAsia="楷体" w:hAnsi="Times New Roman" w:cs="Times New Roman"/>
                <w:b/>
                <w:bCs/>
                <w:color w:val="auto"/>
                <w:sz w:val="24"/>
                <w:szCs w:val="24"/>
                <w:lang w:eastAsia="zh-CN"/>
              </w:rPr>
            </w:pPr>
            <w:r w:rsidRPr="00A344A3">
              <w:rPr>
                <w:rFonts w:ascii="Times New Roman" w:eastAsia="楷体" w:hAnsi="Times New Roman" w:cs="Times New Roman"/>
                <w:b/>
                <w:bCs/>
                <w:color w:val="auto"/>
                <w:sz w:val="24"/>
                <w:szCs w:val="24"/>
                <w:lang w:eastAsia="zh-CN"/>
              </w:rPr>
              <w:t>文本</w:t>
            </w:r>
          </w:p>
        </w:tc>
      </w:tr>
      <w:tr w:rsidR="00062FF9" w14:paraId="617806A5" w14:textId="77777777" w:rsidTr="00062FF9">
        <w:tc>
          <w:tcPr>
            <w:tcW w:w="1696" w:type="dxa"/>
            <w:tcBorders>
              <w:top w:val="single" w:sz="4" w:space="0" w:color="auto"/>
            </w:tcBorders>
          </w:tcPr>
          <w:p w14:paraId="334DD380" w14:textId="4C29D9F7" w:rsidR="00062FF9" w:rsidRPr="00A344A3" w:rsidRDefault="00062FF9" w:rsidP="00062FF9">
            <w:pPr>
              <w:pStyle w:val="A8"/>
              <w:jc w:val="center"/>
              <w:rPr>
                <w:rFonts w:ascii="Times New Roman" w:eastAsia="楷体" w:hAnsi="Times New Roman" w:cs="Times New Roman"/>
                <w:color w:val="auto"/>
                <w:sz w:val="24"/>
                <w:szCs w:val="24"/>
                <w:lang w:eastAsia="zh-CN"/>
              </w:rPr>
            </w:pPr>
            <w:r w:rsidRPr="00A344A3">
              <w:rPr>
                <w:rFonts w:ascii="Times New Roman" w:eastAsia="楷体" w:hAnsi="Times New Roman" w:cs="Times New Roman"/>
                <w:color w:val="auto"/>
                <w:sz w:val="24"/>
                <w:szCs w:val="24"/>
                <w:lang w:eastAsia="zh-CN"/>
              </w:rPr>
              <w:t>原始</w:t>
            </w:r>
          </w:p>
        </w:tc>
        <w:tc>
          <w:tcPr>
            <w:tcW w:w="7364" w:type="dxa"/>
            <w:tcBorders>
              <w:top w:val="single" w:sz="4" w:space="0" w:color="auto"/>
            </w:tcBorders>
          </w:tcPr>
          <w:p w14:paraId="4BB7B3C2" w14:textId="13E54561" w:rsidR="000743CB" w:rsidRPr="00A344A3" w:rsidRDefault="000743CB" w:rsidP="000743CB">
            <w:pPr>
              <w:pStyle w:val="A8"/>
              <w:jc w:val="center"/>
              <w:rPr>
                <w:rFonts w:ascii="Times New Roman" w:eastAsia="楷体" w:hAnsi="Times New Roman" w:cs="Times New Roman"/>
                <w:color w:val="auto"/>
                <w:sz w:val="24"/>
                <w:szCs w:val="24"/>
                <w:lang w:eastAsia="zh-CN"/>
              </w:rPr>
            </w:pPr>
            <w:r w:rsidRPr="000743CB">
              <w:rPr>
                <w:rFonts w:ascii="Times New Roman" w:eastAsia="楷体" w:hAnsi="Times New Roman" w:cs="Times New Roman"/>
                <w:color w:val="auto"/>
                <w:sz w:val="24"/>
                <w:szCs w:val="24"/>
                <w:lang w:eastAsia="zh-CN"/>
              </w:rPr>
              <w:t>喂</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喂，你好</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你是小王吗？</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是的，你是哪位？</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我是速达快递的客服</w:t>
            </w:r>
            <w:r w:rsidRPr="000743CB">
              <w:rPr>
                <w:rFonts w:ascii="Times New Roman" w:eastAsia="楷体" w:hAnsi="Times New Roman" w:cs="Times New Roman"/>
                <w:color w:val="FF0000"/>
                <w:sz w:val="24"/>
                <w:szCs w:val="24"/>
                <w:lang w:eastAsia="zh-CN"/>
              </w:rPr>
              <w:t>专员</w:t>
            </w:r>
            <w:r w:rsidRPr="000743CB">
              <w:rPr>
                <w:rFonts w:ascii="Times New Roman" w:eastAsia="楷体" w:hAnsi="Times New Roman" w:cs="Times New Roman"/>
                <w:color w:val="auto"/>
                <w:sz w:val="24"/>
                <w:szCs w:val="24"/>
                <w:lang w:eastAsia="zh-CN"/>
              </w:rPr>
              <w:t>，你有</w:t>
            </w:r>
            <w:r w:rsidRPr="000743CB">
              <w:rPr>
                <w:rFonts w:ascii="Times New Roman" w:eastAsia="楷体" w:hAnsi="Times New Roman" w:cs="Times New Roman"/>
                <w:color w:val="FF0000"/>
                <w:sz w:val="24"/>
                <w:szCs w:val="24"/>
                <w:lang w:eastAsia="zh-CN"/>
              </w:rPr>
              <w:t>一份</w:t>
            </w:r>
            <w:r w:rsidRPr="000743CB">
              <w:rPr>
                <w:rFonts w:ascii="Times New Roman" w:eastAsia="楷体" w:hAnsi="Times New Roman" w:cs="Times New Roman"/>
                <w:color w:val="auto"/>
                <w:sz w:val="24"/>
                <w:szCs w:val="24"/>
                <w:lang w:eastAsia="zh-CN"/>
              </w:rPr>
              <w:t>快递需要确认签收。</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好的，我的快递在哪儿？</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你的快递在运输过程中不慎丢失了，不过我们已经为你申请了赔偿。</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那怎么申请赔偿？</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你只需要点击这个</w:t>
            </w:r>
            <w:r w:rsidRPr="000743CB">
              <w:rPr>
                <w:rFonts w:ascii="Times New Roman" w:eastAsia="楷体" w:hAnsi="Times New Roman" w:cs="Times New Roman"/>
                <w:color w:val="FF0000"/>
                <w:sz w:val="24"/>
                <w:szCs w:val="24"/>
                <w:lang w:eastAsia="zh-CN"/>
              </w:rPr>
              <w:t>链接</w:t>
            </w:r>
            <w:r w:rsidRPr="000743CB">
              <w:rPr>
                <w:rFonts w:ascii="Times New Roman" w:eastAsia="楷体" w:hAnsi="Times New Roman" w:cs="Times New Roman"/>
                <w:color w:val="auto"/>
                <w:sz w:val="24"/>
                <w:szCs w:val="24"/>
                <w:lang w:eastAsia="zh-CN"/>
              </w:rPr>
              <w:t>，按照提示操作就可以完成赔偿申请了。</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好的，我马上去操作。</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稍等，为了确保你的</w:t>
            </w:r>
            <w:r w:rsidRPr="000743CB">
              <w:rPr>
                <w:rFonts w:ascii="Times New Roman" w:eastAsia="楷体" w:hAnsi="Times New Roman" w:cs="Times New Roman"/>
                <w:color w:val="FF0000"/>
                <w:sz w:val="24"/>
                <w:szCs w:val="24"/>
                <w:lang w:eastAsia="zh-CN"/>
              </w:rPr>
              <w:t>信息安全</w:t>
            </w:r>
            <w:r w:rsidRPr="000743CB">
              <w:rPr>
                <w:rFonts w:ascii="Times New Roman" w:eastAsia="楷体" w:hAnsi="Times New Roman" w:cs="Times New Roman"/>
                <w:color w:val="auto"/>
                <w:sz w:val="24"/>
                <w:szCs w:val="24"/>
                <w:lang w:eastAsia="zh-CN"/>
              </w:rPr>
              <w:t>，你需要先下载我们的官方</w:t>
            </w:r>
            <w:r w:rsidRPr="000743CB">
              <w:rPr>
                <w:rFonts w:ascii="Times New Roman" w:eastAsia="楷体" w:hAnsi="Times New Roman" w:cs="Times New Roman"/>
                <w:color w:val="auto"/>
                <w:sz w:val="24"/>
                <w:szCs w:val="24"/>
                <w:lang w:eastAsia="zh-CN"/>
              </w:rPr>
              <w:t>APP</w:t>
            </w:r>
            <w:r w:rsidRPr="000743CB">
              <w:rPr>
                <w:rFonts w:ascii="Times New Roman" w:eastAsia="楷体" w:hAnsi="Times New Roman" w:cs="Times New Roman"/>
                <w:color w:val="auto"/>
                <w:sz w:val="24"/>
                <w:szCs w:val="24"/>
                <w:lang w:eastAsia="zh-CN"/>
              </w:rPr>
              <w:t>，这样可以更</w:t>
            </w:r>
            <w:r w:rsidRPr="000743CB">
              <w:rPr>
                <w:rFonts w:ascii="Times New Roman" w:eastAsia="楷体" w:hAnsi="Times New Roman" w:cs="Times New Roman"/>
                <w:color w:val="FF0000"/>
                <w:sz w:val="24"/>
                <w:szCs w:val="24"/>
                <w:lang w:eastAsia="zh-CN"/>
              </w:rPr>
              <w:t>安全</w:t>
            </w:r>
            <w:r w:rsidRPr="000743CB">
              <w:rPr>
                <w:rFonts w:ascii="Times New Roman" w:eastAsia="楷体" w:hAnsi="Times New Roman" w:cs="Times New Roman"/>
                <w:color w:val="auto"/>
                <w:sz w:val="24"/>
                <w:szCs w:val="24"/>
                <w:lang w:eastAsia="zh-CN"/>
              </w:rPr>
              <w:t>地</w:t>
            </w:r>
            <w:r w:rsidRPr="000743CB">
              <w:rPr>
                <w:rFonts w:ascii="Times New Roman" w:eastAsia="楷体" w:hAnsi="Times New Roman" w:cs="Times New Roman"/>
                <w:color w:val="FF0000"/>
                <w:sz w:val="24"/>
                <w:szCs w:val="24"/>
                <w:lang w:eastAsia="zh-CN"/>
              </w:rPr>
              <w:t>处理</w:t>
            </w:r>
            <w:r w:rsidRPr="000743CB">
              <w:rPr>
                <w:rFonts w:ascii="Times New Roman" w:eastAsia="楷体" w:hAnsi="Times New Roman" w:cs="Times New Roman"/>
                <w:color w:val="auto"/>
                <w:sz w:val="24"/>
                <w:szCs w:val="24"/>
                <w:lang w:eastAsia="zh-CN"/>
              </w:rPr>
              <w:t>赔偿事宜。</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那</w:t>
            </w:r>
            <w:r w:rsidRPr="000743CB">
              <w:rPr>
                <w:rFonts w:ascii="Times New Roman" w:eastAsia="楷体" w:hAnsi="Times New Roman" w:cs="Times New Roman"/>
                <w:color w:val="auto"/>
                <w:sz w:val="24"/>
                <w:szCs w:val="24"/>
                <w:lang w:eastAsia="zh-CN"/>
              </w:rPr>
              <w:t>APP</w:t>
            </w:r>
            <w:r w:rsidRPr="000743CB">
              <w:rPr>
                <w:rFonts w:ascii="Times New Roman" w:eastAsia="楷体" w:hAnsi="Times New Roman" w:cs="Times New Roman"/>
                <w:color w:val="auto"/>
                <w:sz w:val="24"/>
                <w:szCs w:val="24"/>
                <w:lang w:eastAsia="zh-CN"/>
              </w:rPr>
              <w:t>叫什么名字？</w:t>
            </w:r>
            <w:r w:rsidRPr="000743CB">
              <w:rPr>
                <w:rFonts w:ascii="Times New Roman" w:eastAsia="楷体" w:hAnsi="Times New Roman" w:cs="Times New Roman"/>
                <w:color w:val="auto"/>
                <w:sz w:val="24"/>
                <w:szCs w:val="24"/>
                <w:lang w:eastAsia="zh-CN"/>
              </w:rPr>
              <w:t xml:space="preserve"> APP</w:t>
            </w:r>
            <w:r w:rsidRPr="000743CB">
              <w:rPr>
                <w:rFonts w:ascii="Times New Roman" w:eastAsia="楷体" w:hAnsi="Times New Roman" w:cs="Times New Roman"/>
                <w:color w:val="auto"/>
                <w:sz w:val="24"/>
                <w:szCs w:val="24"/>
                <w:lang w:eastAsia="zh-CN"/>
              </w:rPr>
              <w:t>叫做‘速达</w:t>
            </w:r>
            <w:r w:rsidRPr="000743CB">
              <w:rPr>
                <w:rFonts w:ascii="Times New Roman" w:eastAsia="楷体" w:hAnsi="Times New Roman" w:cs="Times New Roman"/>
                <w:color w:val="FF0000"/>
                <w:sz w:val="24"/>
                <w:szCs w:val="24"/>
                <w:lang w:eastAsia="zh-CN"/>
              </w:rPr>
              <w:t>安全</w:t>
            </w:r>
            <w:r w:rsidRPr="000743CB">
              <w:rPr>
                <w:rFonts w:ascii="Times New Roman" w:eastAsia="楷体" w:hAnsi="Times New Roman" w:cs="Times New Roman"/>
                <w:color w:val="auto"/>
                <w:sz w:val="24"/>
                <w:szCs w:val="24"/>
                <w:lang w:eastAsia="zh-CN"/>
              </w:rPr>
              <w:t>助手’，下载后打开，输入你的快递单号，就可以开始申请了。</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好的，我知道了，谢谢。</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不客气，还有什么问题可以随时联系我，祝你一切顺利。</w:t>
            </w:r>
          </w:p>
        </w:tc>
      </w:tr>
      <w:tr w:rsidR="00062FF9" w14:paraId="1E481880" w14:textId="77777777" w:rsidTr="00062FF9">
        <w:tc>
          <w:tcPr>
            <w:tcW w:w="1696" w:type="dxa"/>
            <w:tcBorders>
              <w:bottom w:val="single" w:sz="4" w:space="0" w:color="auto"/>
            </w:tcBorders>
          </w:tcPr>
          <w:p w14:paraId="54A3DABB" w14:textId="4CDE6CF2" w:rsidR="00062FF9" w:rsidRPr="00A344A3" w:rsidRDefault="00062FF9" w:rsidP="00062FF9">
            <w:pPr>
              <w:pStyle w:val="A8"/>
              <w:jc w:val="center"/>
              <w:rPr>
                <w:rFonts w:ascii="Times New Roman" w:eastAsia="楷体" w:hAnsi="Times New Roman" w:cs="Times New Roman"/>
                <w:color w:val="auto"/>
                <w:sz w:val="24"/>
                <w:szCs w:val="24"/>
                <w:lang w:eastAsia="zh-CN"/>
              </w:rPr>
            </w:pPr>
            <w:r w:rsidRPr="00A344A3">
              <w:rPr>
                <w:rFonts w:ascii="Times New Roman" w:eastAsia="楷体" w:hAnsi="Times New Roman" w:cs="Times New Roman"/>
                <w:color w:val="auto"/>
                <w:sz w:val="24"/>
                <w:szCs w:val="24"/>
                <w:lang w:eastAsia="zh-CN"/>
              </w:rPr>
              <w:t>攻击改写</w:t>
            </w:r>
          </w:p>
        </w:tc>
        <w:tc>
          <w:tcPr>
            <w:tcW w:w="7364" w:type="dxa"/>
            <w:tcBorders>
              <w:bottom w:val="single" w:sz="4" w:space="0" w:color="auto"/>
            </w:tcBorders>
          </w:tcPr>
          <w:p w14:paraId="2D0B1C44" w14:textId="7E3360AB" w:rsidR="00062FF9" w:rsidRPr="00A344A3" w:rsidRDefault="000743CB" w:rsidP="00062FF9">
            <w:pPr>
              <w:pStyle w:val="A8"/>
              <w:jc w:val="center"/>
              <w:rPr>
                <w:rFonts w:ascii="Times New Roman" w:eastAsia="楷体" w:hAnsi="Times New Roman" w:cs="Times New Roman"/>
                <w:color w:val="auto"/>
                <w:sz w:val="24"/>
                <w:szCs w:val="24"/>
                <w:lang w:eastAsia="zh-CN"/>
              </w:rPr>
            </w:pPr>
            <w:r w:rsidRPr="000743CB">
              <w:rPr>
                <w:rFonts w:ascii="Times New Roman" w:eastAsia="楷体" w:hAnsi="Times New Roman" w:cs="Times New Roman"/>
                <w:color w:val="auto"/>
                <w:sz w:val="24"/>
                <w:szCs w:val="24"/>
                <w:lang w:eastAsia="zh-CN"/>
              </w:rPr>
              <w:t>喂</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喂，你好</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你是小王吗？</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是的，你是哪位？</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我是速达快递的客服</w:t>
            </w:r>
            <w:r w:rsidRPr="000743CB">
              <w:rPr>
                <w:rFonts w:ascii="Times New Roman" w:eastAsia="楷体" w:hAnsi="Times New Roman" w:cs="Times New Roman"/>
                <w:color w:val="FF0000"/>
                <w:sz w:val="24"/>
                <w:szCs w:val="24"/>
                <w:lang w:eastAsia="zh-CN"/>
              </w:rPr>
              <w:t>，</w:t>
            </w:r>
            <w:r w:rsidRPr="000743CB">
              <w:rPr>
                <w:rFonts w:ascii="Times New Roman" w:eastAsia="楷体" w:hAnsi="Times New Roman" w:cs="Times New Roman"/>
                <w:color w:val="auto"/>
                <w:sz w:val="24"/>
                <w:szCs w:val="24"/>
                <w:lang w:eastAsia="zh-CN"/>
              </w:rPr>
              <w:t>，你有</w:t>
            </w:r>
            <w:r w:rsidRPr="000743CB">
              <w:rPr>
                <w:rFonts w:ascii="Times New Roman" w:eastAsia="楷体" w:hAnsi="Times New Roman" w:cs="Times New Roman"/>
                <w:color w:val="FF0000"/>
                <w:sz w:val="24"/>
                <w:szCs w:val="24"/>
                <w:lang w:eastAsia="zh-CN"/>
              </w:rPr>
              <w:t>订</w:t>
            </w:r>
            <w:r w:rsidRPr="000743CB">
              <w:rPr>
                <w:rFonts w:ascii="Times New Roman" w:eastAsia="楷体" w:hAnsi="Times New Roman" w:cs="Times New Roman"/>
                <w:color w:val="auto"/>
                <w:sz w:val="24"/>
                <w:szCs w:val="24"/>
                <w:lang w:eastAsia="zh-CN"/>
              </w:rPr>
              <w:t>快递需要确认签收。</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好的，我的快递在哪儿？</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你的快递在运输过程中不慎丢失了，不过我们已经为你申请了赔偿。</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那怎么申请赔偿？</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你只需要点击这个</w:t>
            </w:r>
            <w:r w:rsidRPr="000743CB">
              <w:rPr>
                <w:rFonts w:ascii="Times New Roman" w:eastAsia="楷体" w:hAnsi="Times New Roman" w:cs="Times New Roman"/>
                <w:color w:val="FF0000"/>
                <w:sz w:val="24"/>
                <w:szCs w:val="24"/>
                <w:lang w:eastAsia="zh-CN"/>
              </w:rPr>
              <w:t>app</w:t>
            </w:r>
            <w:r w:rsidRPr="000743CB">
              <w:rPr>
                <w:rFonts w:ascii="Times New Roman" w:eastAsia="楷体" w:hAnsi="Times New Roman" w:cs="Times New Roman"/>
                <w:color w:val="auto"/>
                <w:sz w:val="24"/>
                <w:szCs w:val="24"/>
                <w:lang w:eastAsia="zh-CN"/>
              </w:rPr>
              <w:t>，按照提示操作就可以完成赔偿申请了。</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好的，我马上去操作。</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稍等，为了确保你的</w:t>
            </w:r>
            <w:r w:rsidRPr="000743CB">
              <w:rPr>
                <w:rFonts w:ascii="Times New Roman" w:eastAsia="楷体" w:hAnsi="Times New Roman" w:cs="Times New Roman"/>
                <w:color w:val="FF0000"/>
                <w:sz w:val="24"/>
                <w:szCs w:val="24"/>
                <w:lang w:eastAsia="zh-CN"/>
              </w:rPr>
              <w:t>收</w:t>
            </w:r>
            <w:r w:rsidRPr="000743CB">
              <w:rPr>
                <w:rFonts w:ascii="Times New Roman" w:eastAsia="楷体" w:hAnsi="Times New Roman" w:cs="Times New Roman"/>
                <w:color w:val="auto"/>
                <w:sz w:val="24"/>
                <w:szCs w:val="24"/>
                <w:lang w:eastAsia="zh-CN"/>
              </w:rPr>
              <w:t>，你需要先下载我们的官方</w:t>
            </w:r>
            <w:r w:rsidRPr="000743CB">
              <w:rPr>
                <w:rFonts w:ascii="Times New Roman" w:eastAsia="楷体" w:hAnsi="Times New Roman" w:cs="Times New Roman"/>
                <w:color w:val="auto"/>
                <w:sz w:val="24"/>
                <w:szCs w:val="24"/>
                <w:lang w:eastAsia="zh-CN"/>
              </w:rPr>
              <w:t>APP</w:t>
            </w:r>
            <w:r w:rsidRPr="000743CB">
              <w:rPr>
                <w:rFonts w:ascii="Times New Roman" w:eastAsia="楷体" w:hAnsi="Times New Roman" w:cs="Times New Roman"/>
                <w:color w:val="auto"/>
                <w:sz w:val="24"/>
                <w:szCs w:val="24"/>
                <w:lang w:eastAsia="zh-CN"/>
              </w:rPr>
              <w:t>，这样可以更</w:t>
            </w:r>
            <w:proofErr w:type="gramStart"/>
            <w:r w:rsidRPr="000743CB">
              <w:rPr>
                <w:rFonts w:ascii="Times New Roman" w:eastAsia="楷体" w:hAnsi="Times New Roman" w:cs="Times New Roman"/>
                <w:color w:val="FF0000"/>
                <w:sz w:val="24"/>
                <w:szCs w:val="24"/>
                <w:lang w:eastAsia="zh-CN"/>
              </w:rPr>
              <w:t>询</w:t>
            </w:r>
            <w:proofErr w:type="gramEnd"/>
            <w:r w:rsidRPr="000743CB">
              <w:rPr>
                <w:rFonts w:ascii="Times New Roman" w:eastAsia="楷体" w:hAnsi="Times New Roman" w:cs="Times New Roman"/>
                <w:color w:val="auto"/>
                <w:sz w:val="24"/>
                <w:szCs w:val="24"/>
                <w:lang w:eastAsia="zh-CN"/>
              </w:rPr>
              <w:t>地</w:t>
            </w:r>
            <w:proofErr w:type="gramStart"/>
            <w:r w:rsidRPr="000743CB">
              <w:rPr>
                <w:rFonts w:ascii="Times New Roman" w:eastAsia="楷体" w:hAnsi="Times New Roman" w:cs="Times New Roman"/>
                <w:color w:val="FF0000"/>
                <w:sz w:val="24"/>
                <w:szCs w:val="24"/>
                <w:lang w:eastAsia="zh-CN"/>
              </w:rPr>
              <w:t>询</w:t>
            </w:r>
            <w:proofErr w:type="gramEnd"/>
            <w:r w:rsidRPr="000743CB">
              <w:rPr>
                <w:rFonts w:ascii="Times New Roman" w:eastAsia="楷体" w:hAnsi="Times New Roman" w:cs="Times New Roman"/>
                <w:color w:val="auto"/>
                <w:sz w:val="24"/>
                <w:szCs w:val="24"/>
                <w:lang w:eastAsia="zh-CN"/>
              </w:rPr>
              <w:t>赔偿事宜。</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那</w:t>
            </w:r>
            <w:r w:rsidRPr="000743CB">
              <w:rPr>
                <w:rFonts w:ascii="Times New Roman" w:eastAsia="楷体" w:hAnsi="Times New Roman" w:cs="Times New Roman"/>
                <w:color w:val="auto"/>
                <w:sz w:val="24"/>
                <w:szCs w:val="24"/>
                <w:lang w:eastAsia="zh-CN"/>
              </w:rPr>
              <w:t>APP</w:t>
            </w:r>
            <w:r w:rsidRPr="000743CB">
              <w:rPr>
                <w:rFonts w:ascii="Times New Roman" w:eastAsia="楷体" w:hAnsi="Times New Roman" w:cs="Times New Roman"/>
                <w:color w:val="auto"/>
                <w:sz w:val="24"/>
                <w:szCs w:val="24"/>
                <w:lang w:eastAsia="zh-CN"/>
              </w:rPr>
              <w:t>叫什么名字？</w:t>
            </w:r>
            <w:r w:rsidRPr="000743CB">
              <w:rPr>
                <w:rFonts w:ascii="Times New Roman" w:eastAsia="楷体" w:hAnsi="Times New Roman" w:cs="Times New Roman"/>
                <w:color w:val="auto"/>
                <w:sz w:val="24"/>
                <w:szCs w:val="24"/>
                <w:lang w:eastAsia="zh-CN"/>
              </w:rPr>
              <w:t xml:space="preserve"> APP</w:t>
            </w:r>
            <w:r w:rsidRPr="000743CB">
              <w:rPr>
                <w:rFonts w:ascii="Times New Roman" w:eastAsia="楷体" w:hAnsi="Times New Roman" w:cs="Times New Roman"/>
                <w:color w:val="auto"/>
                <w:sz w:val="24"/>
                <w:szCs w:val="24"/>
                <w:lang w:eastAsia="zh-CN"/>
              </w:rPr>
              <w:t>叫做‘速达</w:t>
            </w:r>
            <w:r w:rsidRPr="000743CB">
              <w:rPr>
                <w:rFonts w:ascii="Times New Roman" w:eastAsia="楷体" w:hAnsi="Times New Roman" w:cs="Times New Roman"/>
                <w:color w:val="FF0000"/>
                <w:sz w:val="24"/>
                <w:szCs w:val="24"/>
                <w:lang w:eastAsia="zh-CN"/>
              </w:rPr>
              <w:t>车</w:t>
            </w:r>
            <w:r w:rsidRPr="000743CB">
              <w:rPr>
                <w:rFonts w:ascii="Times New Roman" w:eastAsia="楷体" w:hAnsi="Times New Roman" w:cs="Times New Roman"/>
                <w:color w:val="auto"/>
                <w:sz w:val="24"/>
                <w:szCs w:val="24"/>
                <w:lang w:eastAsia="zh-CN"/>
              </w:rPr>
              <w:t>助手’，下载后打开，输入你的快递单号，就可以开始申请了。</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好的，我知道了，谢谢。</w:t>
            </w:r>
            <w:r w:rsidRPr="000743CB">
              <w:rPr>
                <w:rFonts w:ascii="Times New Roman" w:eastAsia="楷体" w:hAnsi="Times New Roman" w:cs="Times New Roman"/>
                <w:color w:val="auto"/>
                <w:sz w:val="24"/>
                <w:szCs w:val="24"/>
                <w:lang w:eastAsia="zh-CN"/>
              </w:rPr>
              <w:t xml:space="preserve"> </w:t>
            </w:r>
            <w:r w:rsidRPr="000743CB">
              <w:rPr>
                <w:rFonts w:ascii="Times New Roman" w:eastAsia="楷体" w:hAnsi="Times New Roman" w:cs="Times New Roman"/>
                <w:color w:val="auto"/>
                <w:sz w:val="24"/>
                <w:szCs w:val="24"/>
                <w:lang w:eastAsia="zh-CN"/>
              </w:rPr>
              <w:t>不客气，还有什么问题可以随时联系我，祝你一切顺利。</w:t>
            </w:r>
          </w:p>
        </w:tc>
      </w:tr>
    </w:tbl>
    <w:p w14:paraId="6ADCC4AB" w14:textId="77777777" w:rsidR="006C4C5C" w:rsidRDefault="006C4C5C" w:rsidP="006C4C5C">
      <w:pPr>
        <w:pStyle w:val="A8"/>
        <w:ind w:left="420"/>
        <w:rPr>
          <w:rFonts w:ascii="Times New Roman" w:eastAsia="楷体" w:hAnsi="Times New Roman" w:cs="Times New Roman"/>
          <w:b/>
          <w:bCs/>
          <w:color w:val="auto"/>
          <w:sz w:val="24"/>
          <w:szCs w:val="24"/>
          <w:lang w:eastAsia="zh-CN"/>
        </w:rPr>
      </w:pPr>
    </w:p>
    <w:p w14:paraId="21089A0A" w14:textId="637717E6" w:rsidR="00B8364B" w:rsidRPr="004D1C5D" w:rsidRDefault="00B8364B" w:rsidP="00644E09">
      <w:pPr>
        <w:pStyle w:val="A8"/>
        <w:numPr>
          <w:ilvl w:val="0"/>
          <w:numId w:val="17"/>
        </w:numPr>
        <w:rPr>
          <w:rFonts w:ascii="Times New Roman" w:eastAsia="楷体" w:hAnsi="Times New Roman" w:cs="Times New Roman"/>
          <w:b/>
          <w:bCs/>
          <w:color w:val="auto"/>
          <w:sz w:val="24"/>
          <w:szCs w:val="24"/>
          <w:lang w:eastAsia="zh-CN"/>
        </w:rPr>
      </w:pPr>
      <w:r w:rsidRPr="004D1C5D">
        <w:rPr>
          <w:rFonts w:ascii="Times New Roman" w:eastAsia="楷体" w:hAnsi="Times New Roman" w:cs="Times New Roman"/>
          <w:b/>
          <w:bCs/>
          <w:color w:val="auto"/>
          <w:sz w:val="24"/>
          <w:szCs w:val="24"/>
          <w:lang w:eastAsia="zh-CN"/>
        </w:rPr>
        <w:t>攻击前后预测结果对比</w:t>
      </w:r>
    </w:p>
    <w:p w14:paraId="3A7DB200" w14:textId="77777777" w:rsidR="00B8364B" w:rsidRPr="00B8364B" w:rsidRDefault="00B8364B" w:rsidP="00D12529">
      <w:pPr>
        <w:pStyle w:val="A8"/>
        <w:ind w:firstLine="420"/>
        <w:rPr>
          <w:rFonts w:ascii="Times New Roman" w:eastAsia="楷体" w:hAnsi="Times New Roman" w:cs="Times New Roman"/>
          <w:color w:val="auto"/>
          <w:sz w:val="24"/>
          <w:szCs w:val="24"/>
          <w:lang w:eastAsia="zh-CN"/>
        </w:rPr>
      </w:pPr>
      <w:r w:rsidRPr="00B8364B">
        <w:rPr>
          <w:rFonts w:ascii="Times New Roman" w:eastAsia="楷体" w:hAnsi="Times New Roman" w:cs="Times New Roman"/>
          <w:color w:val="auto"/>
          <w:sz w:val="24"/>
          <w:szCs w:val="24"/>
          <w:lang w:eastAsia="zh-CN"/>
        </w:rPr>
        <w:t>从模型输出结果可以观察到：</w:t>
      </w:r>
    </w:p>
    <w:p w14:paraId="4B0CF1BC" w14:textId="688B9AFF" w:rsidR="00B8364B" w:rsidRPr="00B8364B" w:rsidRDefault="00B8364B" w:rsidP="00F20A4E">
      <w:pPr>
        <w:pStyle w:val="A8"/>
        <w:ind w:firstLine="420"/>
        <w:rPr>
          <w:rFonts w:ascii="Times New Roman" w:eastAsia="楷体" w:hAnsi="Times New Roman" w:cs="Times New Roman"/>
          <w:color w:val="auto"/>
          <w:sz w:val="24"/>
          <w:szCs w:val="24"/>
          <w:lang w:eastAsia="zh-CN"/>
        </w:rPr>
      </w:pPr>
      <w:r w:rsidRPr="00B8364B">
        <w:rPr>
          <w:rFonts w:ascii="Times New Roman" w:eastAsia="楷体" w:hAnsi="Times New Roman" w:cs="Times New Roman"/>
          <w:color w:val="auto"/>
          <w:sz w:val="24"/>
          <w:szCs w:val="24"/>
          <w:lang w:eastAsia="zh-CN"/>
        </w:rPr>
        <w:t>攻击前</w:t>
      </w:r>
      <w:r w:rsidRPr="00F20A4E">
        <w:rPr>
          <w:rFonts w:ascii="Times New Roman" w:eastAsia="楷体" w:hAnsi="Times New Roman" w:cs="Times New Roman"/>
          <w:b/>
          <w:bCs/>
          <w:color w:val="auto"/>
          <w:sz w:val="24"/>
          <w:szCs w:val="24"/>
          <w:lang w:eastAsia="zh-CN"/>
        </w:rPr>
        <w:t>P(y=fraud</w:t>
      </w:r>
      <w:r w:rsidRPr="00F20A4E">
        <w:rPr>
          <w:rFonts w:ascii="Times New Roman" w:eastAsia="楷体" w:hAnsi="Times New Roman" w:cs="Times New Roman"/>
          <w:b/>
          <w:bCs/>
          <w:color w:val="auto"/>
          <w:sz w:val="24"/>
          <w:szCs w:val="24"/>
          <w:lang w:eastAsia="zh-CN"/>
        </w:rPr>
        <w:t>∣</w:t>
      </w:r>
      <w:r w:rsidRPr="00F20A4E">
        <w:rPr>
          <w:rFonts w:ascii="Times New Roman" w:eastAsia="楷体" w:hAnsi="Times New Roman" w:cs="Times New Roman"/>
          <w:b/>
          <w:bCs/>
          <w:color w:val="auto"/>
          <w:sz w:val="24"/>
          <w:szCs w:val="24"/>
          <w:lang w:eastAsia="zh-CN"/>
        </w:rPr>
        <w:t>x)=0.9996</w:t>
      </w:r>
      <w:r w:rsidR="00644E09">
        <w:rPr>
          <w:rFonts w:ascii="Times New Roman" w:eastAsia="楷体" w:hAnsi="Times New Roman" w:cs="Times New Roman"/>
          <w:color w:val="auto"/>
          <w:sz w:val="24"/>
          <w:szCs w:val="24"/>
          <w:lang w:eastAsia="zh-CN"/>
        </w:rPr>
        <w:t>；</w:t>
      </w:r>
      <w:r w:rsidRPr="00B8364B">
        <w:rPr>
          <w:rFonts w:ascii="Times New Roman" w:eastAsia="楷体" w:hAnsi="Times New Roman" w:cs="Times New Roman"/>
          <w:color w:val="auto"/>
          <w:sz w:val="24"/>
          <w:szCs w:val="24"/>
          <w:lang w:eastAsia="zh-CN"/>
        </w:rPr>
        <w:t>模型几乎以完全确定的置信</w:t>
      </w:r>
      <w:proofErr w:type="gramStart"/>
      <w:r w:rsidRPr="00B8364B">
        <w:rPr>
          <w:rFonts w:ascii="Times New Roman" w:eastAsia="楷体" w:hAnsi="Times New Roman" w:cs="Times New Roman"/>
          <w:color w:val="auto"/>
          <w:sz w:val="24"/>
          <w:szCs w:val="24"/>
          <w:lang w:eastAsia="zh-CN"/>
        </w:rPr>
        <w:t>度判断</w:t>
      </w:r>
      <w:proofErr w:type="gramEnd"/>
      <w:r w:rsidRPr="00B8364B">
        <w:rPr>
          <w:rFonts w:ascii="Times New Roman" w:eastAsia="楷体" w:hAnsi="Times New Roman" w:cs="Times New Roman"/>
          <w:color w:val="auto"/>
          <w:sz w:val="24"/>
          <w:szCs w:val="24"/>
          <w:lang w:eastAsia="zh-CN"/>
        </w:rPr>
        <w:t>该对话为欺诈。</w:t>
      </w:r>
    </w:p>
    <w:p w14:paraId="087D0D26" w14:textId="77777777" w:rsidR="00F20A4E" w:rsidRDefault="00B8364B" w:rsidP="00F20A4E">
      <w:pPr>
        <w:pStyle w:val="A8"/>
        <w:ind w:leftChars="200" w:left="420"/>
        <w:rPr>
          <w:rFonts w:ascii="Times New Roman" w:eastAsia="楷体" w:hAnsi="Times New Roman" w:cs="Times New Roman" w:hint="default"/>
          <w:color w:val="auto"/>
          <w:sz w:val="24"/>
          <w:szCs w:val="24"/>
          <w:lang w:eastAsia="zh-CN"/>
        </w:rPr>
      </w:pPr>
      <w:r w:rsidRPr="00B8364B">
        <w:rPr>
          <w:rFonts w:ascii="Times New Roman" w:eastAsia="楷体" w:hAnsi="Times New Roman" w:cs="Times New Roman"/>
          <w:color w:val="auto"/>
          <w:sz w:val="24"/>
          <w:szCs w:val="24"/>
          <w:lang w:eastAsia="zh-CN"/>
        </w:rPr>
        <w:t>攻击后</w:t>
      </w:r>
      <w:r w:rsidRPr="00F20A4E">
        <w:rPr>
          <w:rFonts w:ascii="Times New Roman" w:eastAsia="楷体" w:hAnsi="Times New Roman" w:cs="Times New Roman"/>
          <w:b/>
          <w:bCs/>
          <w:color w:val="auto"/>
          <w:sz w:val="24"/>
          <w:szCs w:val="24"/>
          <w:lang w:eastAsia="zh-CN"/>
        </w:rPr>
        <w:t>P(y=fraud</w:t>
      </w:r>
      <w:r w:rsidRPr="00F20A4E">
        <w:rPr>
          <w:rFonts w:ascii="Times New Roman" w:eastAsia="楷体" w:hAnsi="Times New Roman" w:cs="Times New Roman"/>
          <w:b/>
          <w:bCs/>
          <w:color w:val="auto"/>
          <w:sz w:val="24"/>
          <w:szCs w:val="24"/>
          <w:lang w:eastAsia="zh-CN"/>
        </w:rPr>
        <w:t>∣</w:t>
      </w:r>
      <w:proofErr w:type="spellStart"/>
      <w:r w:rsidRPr="00F20A4E">
        <w:rPr>
          <w:rFonts w:ascii="Times New Roman" w:eastAsia="楷体" w:hAnsi="Times New Roman" w:cs="Times New Roman"/>
          <w:b/>
          <w:bCs/>
          <w:color w:val="auto"/>
          <w:sz w:val="24"/>
          <w:szCs w:val="24"/>
          <w:lang w:eastAsia="zh-CN"/>
        </w:rPr>
        <w:t>x</w:t>
      </w:r>
      <w:r w:rsidR="00644E09" w:rsidRPr="00F20A4E">
        <w:rPr>
          <w:rFonts w:ascii="Times New Roman" w:eastAsia="楷体" w:hAnsi="Times New Roman" w:cs="Times New Roman" w:hint="default"/>
          <w:b/>
          <w:bCs/>
          <w:color w:val="auto"/>
          <w:sz w:val="24"/>
          <w:szCs w:val="24"/>
          <w:lang w:eastAsia="zh-CN"/>
        </w:rPr>
        <w:t>_</w:t>
      </w:r>
      <w:r w:rsidRPr="00F20A4E">
        <w:rPr>
          <w:rFonts w:ascii="Times New Roman" w:eastAsia="楷体" w:hAnsi="Times New Roman" w:cs="Times New Roman"/>
          <w:b/>
          <w:bCs/>
          <w:color w:val="auto"/>
          <w:sz w:val="24"/>
          <w:szCs w:val="24"/>
          <w:lang w:eastAsia="zh-CN"/>
        </w:rPr>
        <w:t>adv</w:t>
      </w:r>
      <w:proofErr w:type="spellEnd"/>
      <w:r w:rsidRPr="00F20A4E">
        <w:rPr>
          <w:rFonts w:ascii="Times New Roman" w:eastAsia="楷体" w:hAnsi="Times New Roman" w:cs="Times New Roman"/>
          <w:b/>
          <w:bCs/>
          <w:color w:val="auto"/>
          <w:sz w:val="24"/>
          <w:szCs w:val="24"/>
          <w:lang w:eastAsia="zh-CN"/>
        </w:rPr>
        <w:t>)=0.432</w:t>
      </w:r>
      <w:r w:rsidR="0086796C">
        <w:rPr>
          <w:rFonts w:ascii="Times New Roman" w:eastAsia="楷体" w:hAnsi="Times New Roman" w:cs="Times New Roman" w:hint="default"/>
          <w:color w:val="auto"/>
          <w:sz w:val="24"/>
          <w:szCs w:val="24"/>
          <w:lang w:eastAsia="zh-CN"/>
        </w:rPr>
        <w:t xml:space="preserve">; </w:t>
      </w:r>
      <w:r w:rsidRPr="00B8364B">
        <w:rPr>
          <w:rFonts w:ascii="Times New Roman" w:eastAsia="楷体" w:hAnsi="Times New Roman" w:cs="Times New Roman"/>
          <w:color w:val="auto"/>
          <w:sz w:val="24"/>
          <w:szCs w:val="24"/>
          <w:lang w:eastAsia="zh-CN"/>
        </w:rPr>
        <w:t>欺诈类别置信度下降至</w:t>
      </w:r>
      <w:r w:rsidRPr="00B8364B">
        <w:rPr>
          <w:rFonts w:ascii="Times New Roman" w:eastAsia="楷体" w:hAnsi="Times New Roman" w:cs="Times New Roman"/>
          <w:color w:val="auto"/>
          <w:sz w:val="24"/>
          <w:szCs w:val="24"/>
          <w:lang w:eastAsia="zh-CN"/>
        </w:rPr>
        <w:t xml:space="preserve"> 0.5 </w:t>
      </w:r>
      <w:r w:rsidRPr="00B8364B">
        <w:rPr>
          <w:rFonts w:ascii="Times New Roman" w:eastAsia="楷体" w:hAnsi="Times New Roman" w:cs="Times New Roman"/>
          <w:color w:val="auto"/>
          <w:sz w:val="24"/>
          <w:szCs w:val="24"/>
          <w:lang w:eastAsia="zh-CN"/>
        </w:rPr>
        <w:t>以下，模型最终预测</w:t>
      </w:r>
    </w:p>
    <w:p w14:paraId="2ED5F95E" w14:textId="6BF09B27" w:rsidR="00B8364B" w:rsidRPr="00B8364B" w:rsidRDefault="00B8364B" w:rsidP="00F20A4E">
      <w:pPr>
        <w:pStyle w:val="A8"/>
        <w:rPr>
          <w:rFonts w:ascii="Times New Roman" w:eastAsia="楷体" w:hAnsi="Times New Roman" w:cs="Times New Roman"/>
          <w:color w:val="auto"/>
          <w:sz w:val="24"/>
          <w:szCs w:val="24"/>
          <w:lang w:eastAsia="zh-CN"/>
        </w:rPr>
      </w:pPr>
      <w:r w:rsidRPr="00B8364B">
        <w:rPr>
          <w:rFonts w:ascii="Times New Roman" w:eastAsia="楷体" w:hAnsi="Times New Roman" w:cs="Times New Roman"/>
          <w:color w:val="auto"/>
          <w:sz w:val="24"/>
          <w:szCs w:val="24"/>
          <w:lang w:eastAsia="zh-CN"/>
        </w:rPr>
        <w:t>标签由</w:t>
      </w:r>
      <w:r w:rsidRPr="00B8364B">
        <w:rPr>
          <w:rFonts w:ascii="Times New Roman" w:eastAsia="楷体" w:hAnsi="Times New Roman" w:cs="Times New Roman"/>
          <w:color w:val="auto"/>
          <w:sz w:val="24"/>
          <w:szCs w:val="24"/>
          <w:lang w:eastAsia="zh-CN"/>
        </w:rPr>
        <w:t xml:space="preserve"> 1</w:t>
      </w:r>
      <w:r w:rsidRPr="00B8364B">
        <w:rPr>
          <w:rFonts w:ascii="Times New Roman" w:eastAsia="楷体" w:hAnsi="Times New Roman" w:cs="Times New Roman"/>
          <w:color w:val="auto"/>
          <w:sz w:val="24"/>
          <w:szCs w:val="24"/>
          <w:lang w:eastAsia="zh-CN"/>
        </w:rPr>
        <w:t>（欺诈）翻转为</w:t>
      </w:r>
      <w:r w:rsidRPr="00B8364B">
        <w:rPr>
          <w:rFonts w:ascii="Times New Roman" w:eastAsia="楷体" w:hAnsi="Times New Roman" w:cs="Times New Roman"/>
          <w:color w:val="auto"/>
          <w:sz w:val="24"/>
          <w:szCs w:val="24"/>
          <w:lang w:eastAsia="zh-CN"/>
        </w:rPr>
        <w:t xml:space="preserve"> 0</w:t>
      </w:r>
      <w:r w:rsidRPr="00B8364B">
        <w:rPr>
          <w:rFonts w:ascii="Times New Roman" w:eastAsia="楷体" w:hAnsi="Times New Roman" w:cs="Times New Roman"/>
          <w:color w:val="auto"/>
          <w:sz w:val="24"/>
          <w:szCs w:val="24"/>
          <w:lang w:eastAsia="zh-CN"/>
        </w:rPr>
        <w:t>（非欺诈）。</w:t>
      </w:r>
    </w:p>
    <w:p w14:paraId="1C6DE43B" w14:textId="34DEEE11" w:rsidR="00501E05" w:rsidRDefault="00B8364B" w:rsidP="0092575B">
      <w:pPr>
        <w:pStyle w:val="A8"/>
        <w:ind w:firstLine="420"/>
        <w:rPr>
          <w:rFonts w:ascii="Times New Roman" w:eastAsia="楷体" w:hAnsi="Times New Roman" w:cs="Times New Roman" w:hint="default"/>
          <w:color w:val="auto"/>
          <w:sz w:val="24"/>
          <w:szCs w:val="24"/>
          <w:lang w:eastAsia="zh-CN"/>
        </w:rPr>
      </w:pPr>
      <w:r w:rsidRPr="00B8364B">
        <w:rPr>
          <w:rFonts w:ascii="Times New Roman" w:eastAsia="楷体" w:hAnsi="Times New Roman" w:cs="Times New Roman"/>
          <w:color w:val="auto"/>
          <w:sz w:val="24"/>
          <w:szCs w:val="24"/>
          <w:lang w:eastAsia="zh-CN"/>
        </w:rPr>
        <w:t>这表明，在不改变对话整体流程与核心意图的情况下，仅</w:t>
      </w:r>
      <w:proofErr w:type="gramStart"/>
      <w:r w:rsidRPr="00B8364B">
        <w:rPr>
          <w:rFonts w:ascii="Times New Roman" w:eastAsia="楷体" w:hAnsi="Times New Roman" w:cs="Times New Roman"/>
          <w:color w:val="auto"/>
          <w:sz w:val="24"/>
          <w:szCs w:val="24"/>
          <w:lang w:eastAsia="zh-CN"/>
        </w:rPr>
        <w:t>通过词级扰动</w:t>
      </w:r>
      <w:proofErr w:type="gramEnd"/>
      <w:r w:rsidRPr="00B8364B">
        <w:rPr>
          <w:rFonts w:ascii="Times New Roman" w:eastAsia="楷体" w:hAnsi="Times New Roman" w:cs="Times New Roman"/>
          <w:color w:val="auto"/>
          <w:sz w:val="24"/>
          <w:szCs w:val="24"/>
          <w:lang w:eastAsia="zh-CN"/>
        </w:rPr>
        <w:t>即可成功误导模型。</w:t>
      </w:r>
    </w:p>
    <w:p w14:paraId="675FDB90" w14:textId="16CFF3CD" w:rsidR="006C4C5C" w:rsidRDefault="006C4C5C" w:rsidP="0092575B">
      <w:pPr>
        <w:pStyle w:val="A8"/>
        <w:ind w:firstLine="420"/>
        <w:rPr>
          <w:rFonts w:ascii="Times New Roman" w:eastAsia="楷体" w:hAnsi="Times New Roman" w:cs="Times New Roman" w:hint="default"/>
          <w:color w:val="auto"/>
          <w:sz w:val="24"/>
          <w:szCs w:val="24"/>
          <w:lang w:eastAsia="zh-CN"/>
        </w:rPr>
      </w:pPr>
    </w:p>
    <w:p w14:paraId="42C8C395" w14:textId="77777777" w:rsidR="00E47285" w:rsidRDefault="00E47285" w:rsidP="0092575B">
      <w:pPr>
        <w:pStyle w:val="A8"/>
        <w:ind w:firstLine="420"/>
        <w:rPr>
          <w:rFonts w:ascii="Times New Roman" w:eastAsia="楷体" w:hAnsi="Times New Roman" w:cs="Times New Roman"/>
          <w:color w:val="auto"/>
          <w:sz w:val="24"/>
          <w:szCs w:val="24"/>
          <w:lang w:eastAsia="zh-CN"/>
        </w:rPr>
      </w:pPr>
    </w:p>
    <w:p w14:paraId="2623A4B3" w14:textId="729EFB46" w:rsidR="0092575B" w:rsidRPr="004D1C5D" w:rsidRDefault="007C0D8B" w:rsidP="007C0D8B">
      <w:pPr>
        <w:pStyle w:val="A8"/>
        <w:numPr>
          <w:ilvl w:val="0"/>
          <w:numId w:val="17"/>
        </w:numPr>
        <w:rPr>
          <w:rFonts w:ascii="Times New Roman" w:eastAsia="楷体" w:hAnsi="Times New Roman" w:cs="Times New Roman"/>
          <w:b/>
          <w:bCs/>
          <w:color w:val="auto"/>
          <w:sz w:val="24"/>
          <w:szCs w:val="24"/>
          <w:lang w:eastAsia="zh-CN"/>
        </w:rPr>
      </w:pPr>
      <w:r w:rsidRPr="004D1C5D">
        <w:rPr>
          <w:rFonts w:ascii="Times New Roman" w:eastAsia="楷体" w:hAnsi="Times New Roman" w:cs="Times New Roman"/>
          <w:b/>
          <w:bCs/>
          <w:color w:val="auto"/>
          <w:sz w:val="24"/>
          <w:szCs w:val="24"/>
          <w:lang w:eastAsia="zh-CN"/>
        </w:rPr>
        <w:t>关键替换词分析</w:t>
      </w:r>
    </w:p>
    <w:p w14:paraId="703E9A1F" w14:textId="681583CB" w:rsidR="00501E05" w:rsidRPr="00501E05" w:rsidRDefault="00501E05" w:rsidP="00501E05">
      <w:pPr>
        <w:pStyle w:val="A8"/>
        <w:ind w:firstLineChars="200" w:firstLine="480"/>
        <w:rPr>
          <w:rFonts w:ascii="Times New Roman" w:eastAsia="楷体" w:hAnsi="Times New Roman" w:cs="Times New Roman"/>
          <w:color w:val="auto"/>
          <w:sz w:val="24"/>
          <w:szCs w:val="24"/>
          <w:lang w:eastAsia="zh-CN"/>
        </w:rPr>
      </w:pPr>
      <w:r w:rsidRPr="00501E05">
        <w:rPr>
          <w:rFonts w:ascii="Times New Roman" w:eastAsia="楷体" w:hAnsi="Times New Roman" w:cs="Times New Roman"/>
          <w:color w:val="auto"/>
          <w:sz w:val="24"/>
          <w:szCs w:val="24"/>
          <w:lang w:eastAsia="zh-CN"/>
        </w:rPr>
        <w:t>该样本共进行了</w:t>
      </w:r>
      <w:r w:rsidRPr="00501E05">
        <w:rPr>
          <w:rFonts w:ascii="Times New Roman" w:eastAsia="楷体" w:hAnsi="Times New Roman" w:cs="Times New Roman"/>
          <w:color w:val="auto"/>
          <w:sz w:val="24"/>
          <w:szCs w:val="24"/>
          <w:lang w:eastAsia="zh-CN"/>
        </w:rPr>
        <w:t xml:space="preserve"> 7 </w:t>
      </w:r>
      <w:proofErr w:type="gramStart"/>
      <w:r w:rsidRPr="00501E05">
        <w:rPr>
          <w:rFonts w:ascii="Times New Roman" w:eastAsia="楷体" w:hAnsi="Times New Roman" w:cs="Times New Roman"/>
          <w:color w:val="auto"/>
          <w:sz w:val="24"/>
          <w:szCs w:val="24"/>
          <w:lang w:eastAsia="zh-CN"/>
        </w:rPr>
        <w:t>处词级替换</w:t>
      </w:r>
      <w:proofErr w:type="gramEnd"/>
      <w:r w:rsidRPr="00501E05">
        <w:rPr>
          <w:rFonts w:ascii="Times New Roman" w:eastAsia="楷体" w:hAnsi="Times New Roman" w:cs="Times New Roman"/>
          <w:color w:val="auto"/>
          <w:sz w:val="24"/>
          <w:szCs w:val="24"/>
          <w:lang w:eastAsia="zh-CN"/>
        </w:rPr>
        <w:t>，主要集中在模型高度敏感的关键词区域，具体可归纳为以下三类：</w:t>
      </w:r>
    </w:p>
    <w:p w14:paraId="4C5D534E" w14:textId="10FA4230" w:rsidR="00501E05" w:rsidRPr="009A21A3" w:rsidRDefault="00501E05" w:rsidP="00CA3196">
      <w:pPr>
        <w:pStyle w:val="A8"/>
        <w:numPr>
          <w:ilvl w:val="0"/>
          <w:numId w:val="21"/>
        </w:numPr>
        <w:ind w:leftChars="200" w:left="840"/>
        <w:rPr>
          <w:rFonts w:ascii="Times New Roman" w:eastAsia="楷体" w:hAnsi="Times New Roman" w:cs="Times New Roman"/>
          <w:b/>
          <w:bCs/>
          <w:color w:val="auto"/>
          <w:sz w:val="24"/>
          <w:szCs w:val="24"/>
          <w:lang w:eastAsia="zh-CN"/>
        </w:rPr>
      </w:pPr>
      <w:r w:rsidRPr="009A21A3">
        <w:rPr>
          <w:rFonts w:ascii="Times New Roman" w:eastAsia="楷体" w:hAnsi="Times New Roman" w:cs="Times New Roman"/>
          <w:b/>
          <w:bCs/>
          <w:color w:val="auto"/>
          <w:sz w:val="24"/>
          <w:szCs w:val="24"/>
          <w:lang w:eastAsia="zh-CN"/>
        </w:rPr>
        <w:t>操作指令相关关键词替换</w:t>
      </w:r>
    </w:p>
    <w:p w14:paraId="634597A4" w14:textId="77777777" w:rsidR="00501E05" w:rsidRPr="00501E05" w:rsidRDefault="00501E05" w:rsidP="003C21F0">
      <w:pPr>
        <w:pStyle w:val="A8"/>
        <w:ind w:firstLine="420"/>
        <w:rPr>
          <w:rFonts w:ascii="Times New Roman" w:eastAsia="楷体" w:hAnsi="Times New Roman" w:cs="Times New Roman"/>
          <w:color w:val="auto"/>
          <w:sz w:val="24"/>
          <w:szCs w:val="24"/>
          <w:lang w:eastAsia="zh-CN"/>
        </w:rPr>
      </w:pPr>
      <w:r w:rsidRPr="00501E05">
        <w:rPr>
          <w:rFonts w:ascii="Times New Roman" w:eastAsia="楷体" w:hAnsi="Times New Roman" w:cs="Times New Roman"/>
          <w:color w:val="auto"/>
          <w:sz w:val="24"/>
          <w:szCs w:val="24"/>
          <w:lang w:eastAsia="zh-CN"/>
        </w:rPr>
        <w:t>“链接”</w:t>
      </w:r>
      <w:r w:rsidRPr="00501E05">
        <w:rPr>
          <w:rFonts w:ascii="Times New Roman" w:eastAsia="楷体" w:hAnsi="Times New Roman" w:cs="Times New Roman"/>
          <w:color w:val="auto"/>
          <w:sz w:val="24"/>
          <w:szCs w:val="24"/>
          <w:lang w:eastAsia="zh-CN"/>
        </w:rPr>
        <w:t xml:space="preserve"> </w:t>
      </w:r>
      <w:r w:rsidRPr="00501E05">
        <w:rPr>
          <w:rFonts w:ascii="Times New Roman" w:eastAsia="楷体" w:hAnsi="Times New Roman" w:cs="Times New Roman"/>
          <w:color w:val="auto"/>
          <w:sz w:val="24"/>
          <w:szCs w:val="24"/>
          <w:lang w:eastAsia="zh-CN"/>
        </w:rPr>
        <w:t>→</w:t>
      </w:r>
      <w:r w:rsidRPr="00501E05">
        <w:rPr>
          <w:rFonts w:ascii="Times New Roman" w:eastAsia="楷体" w:hAnsi="Times New Roman" w:cs="Times New Roman"/>
          <w:color w:val="auto"/>
          <w:sz w:val="24"/>
          <w:szCs w:val="24"/>
          <w:lang w:eastAsia="zh-CN"/>
        </w:rPr>
        <w:t xml:space="preserve"> </w:t>
      </w:r>
      <w:r w:rsidRPr="00501E05">
        <w:rPr>
          <w:rFonts w:ascii="Times New Roman" w:eastAsia="楷体" w:hAnsi="Times New Roman" w:cs="Times New Roman"/>
          <w:color w:val="auto"/>
          <w:sz w:val="24"/>
          <w:szCs w:val="24"/>
          <w:lang w:eastAsia="zh-CN"/>
        </w:rPr>
        <w:t>“</w:t>
      </w:r>
      <w:r w:rsidRPr="00501E05">
        <w:rPr>
          <w:rFonts w:ascii="Times New Roman" w:eastAsia="楷体" w:hAnsi="Times New Roman" w:cs="Times New Roman"/>
          <w:color w:val="auto"/>
          <w:sz w:val="24"/>
          <w:szCs w:val="24"/>
          <w:lang w:eastAsia="zh-CN"/>
        </w:rPr>
        <w:t>app</w:t>
      </w:r>
      <w:r w:rsidRPr="00501E05">
        <w:rPr>
          <w:rFonts w:ascii="Times New Roman" w:eastAsia="楷体" w:hAnsi="Times New Roman" w:cs="Times New Roman"/>
          <w:color w:val="auto"/>
          <w:sz w:val="24"/>
          <w:szCs w:val="24"/>
          <w:lang w:eastAsia="zh-CN"/>
        </w:rPr>
        <w:t>”</w:t>
      </w:r>
    </w:p>
    <w:p w14:paraId="73363560" w14:textId="77777777" w:rsidR="00CA3196" w:rsidRDefault="00501E05" w:rsidP="00CA3196">
      <w:pPr>
        <w:pStyle w:val="A8"/>
        <w:ind w:leftChars="200" w:left="420"/>
        <w:rPr>
          <w:rFonts w:ascii="Times New Roman" w:eastAsia="楷体" w:hAnsi="Times New Roman" w:cs="Times New Roman" w:hint="default"/>
          <w:color w:val="auto"/>
          <w:sz w:val="24"/>
          <w:szCs w:val="24"/>
          <w:lang w:eastAsia="zh-CN"/>
        </w:rPr>
      </w:pPr>
      <w:r w:rsidRPr="00501E05">
        <w:rPr>
          <w:rFonts w:ascii="Times New Roman" w:eastAsia="楷体" w:hAnsi="Times New Roman" w:cs="Times New Roman"/>
          <w:color w:val="auto"/>
          <w:sz w:val="24"/>
          <w:szCs w:val="24"/>
          <w:lang w:eastAsia="zh-CN"/>
        </w:rPr>
        <w:t>原始文本中，“点击链接”是典型的高风险欺诈触发短语。替换为“</w:t>
      </w:r>
      <w:r w:rsidRPr="00501E05">
        <w:rPr>
          <w:rFonts w:ascii="Times New Roman" w:eastAsia="楷体" w:hAnsi="Times New Roman" w:cs="Times New Roman"/>
          <w:color w:val="auto"/>
          <w:sz w:val="24"/>
          <w:szCs w:val="24"/>
          <w:lang w:eastAsia="zh-CN"/>
        </w:rPr>
        <w:t>app</w:t>
      </w:r>
      <w:r w:rsidRPr="00501E05">
        <w:rPr>
          <w:rFonts w:ascii="Times New Roman" w:eastAsia="楷体" w:hAnsi="Times New Roman" w:cs="Times New Roman"/>
          <w:color w:val="auto"/>
          <w:sz w:val="24"/>
          <w:szCs w:val="24"/>
          <w:lang w:eastAsia="zh-CN"/>
        </w:rPr>
        <w:t>”后，文本</w:t>
      </w:r>
    </w:p>
    <w:p w14:paraId="7FD76C9B" w14:textId="401B526F" w:rsidR="00501E05" w:rsidRPr="00501E05" w:rsidRDefault="00501E05" w:rsidP="00CA3196">
      <w:pPr>
        <w:pStyle w:val="A8"/>
        <w:rPr>
          <w:rFonts w:ascii="Times New Roman" w:eastAsia="楷体" w:hAnsi="Times New Roman" w:cs="Times New Roman"/>
          <w:color w:val="auto"/>
          <w:sz w:val="24"/>
          <w:szCs w:val="24"/>
          <w:lang w:eastAsia="zh-CN"/>
        </w:rPr>
      </w:pPr>
      <w:r w:rsidRPr="00501E05">
        <w:rPr>
          <w:rFonts w:ascii="Times New Roman" w:eastAsia="楷体" w:hAnsi="Times New Roman" w:cs="Times New Roman"/>
          <w:color w:val="auto"/>
          <w:sz w:val="24"/>
          <w:szCs w:val="24"/>
          <w:lang w:eastAsia="zh-CN"/>
        </w:rPr>
        <w:t>在语义上仍表示“需要用户进行操作”，</w:t>
      </w:r>
      <w:proofErr w:type="gramStart"/>
      <w:r w:rsidRPr="00501E05">
        <w:rPr>
          <w:rFonts w:ascii="Times New Roman" w:eastAsia="楷体" w:hAnsi="Times New Roman" w:cs="Times New Roman"/>
          <w:color w:val="auto"/>
          <w:sz w:val="24"/>
          <w:szCs w:val="24"/>
          <w:lang w:eastAsia="zh-CN"/>
        </w:rPr>
        <w:t>但显著</w:t>
      </w:r>
      <w:proofErr w:type="gramEnd"/>
      <w:r w:rsidRPr="00501E05">
        <w:rPr>
          <w:rFonts w:ascii="Times New Roman" w:eastAsia="楷体" w:hAnsi="Times New Roman" w:cs="Times New Roman"/>
          <w:color w:val="auto"/>
          <w:sz w:val="24"/>
          <w:szCs w:val="24"/>
          <w:lang w:eastAsia="zh-CN"/>
        </w:rPr>
        <w:t>弱化了模型对诈骗行为的直接判断依据。</w:t>
      </w:r>
    </w:p>
    <w:p w14:paraId="73246F7E" w14:textId="6BC9F251" w:rsidR="00501E05" w:rsidRPr="009A21A3" w:rsidRDefault="00501E05" w:rsidP="00CA3196">
      <w:pPr>
        <w:pStyle w:val="A8"/>
        <w:numPr>
          <w:ilvl w:val="0"/>
          <w:numId w:val="21"/>
        </w:numPr>
        <w:ind w:leftChars="200" w:left="840"/>
        <w:rPr>
          <w:rFonts w:ascii="Times New Roman" w:eastAsia="楷体" w:hAnsi="Times New Roman" w:cs="Times New Roman"/>
          <w:b/>
          <w:bCs/>
          <w:color w:val="auto"/>
          <w:sz w:val="24"/>
          <w:szCs w:val="24"/>
          <w:lang w:eastAsia="zh-CN"/>
        </w:rPr>
      </w:pPr>
      <w:r w:rsidRPr="009A21A3">
        <w:rPr>
          <w:rFonts w:ascii="Times New Roman" w:eastAsia="楷体" w:hAnsi="Times New Roman" w:cs="Times New Roman"/>
          <w:b/>
          <w:bCs/>
          <w:color w:val="auto"/>
          <w:sz w:val="24"/>
          <w:szCs w:val="24"/>
          <w:lang w:eastAsia="zh-CN"/>
        </w:rPr>
        <w:t>安全与风险提示词的语义弱化</w:t>
      </w:r>
    </w:p>
    <w:p w14:paraId="50CF2027" w14:textId="35E9AD7F" w:rsidR="00501E05" w:rsidRPr="00501E05" w:rsidRDefault="00501E05" w:rsidP="00CA3196">
      <w:pPr>
        <w:pStyle w:val="A8"/>
        <w:ind w:leftChars="200" w:left="420"/>
        <w:rPr>
          <w:rFonts w:ascii="Times New Roman" w:eastAsia="楷体" w:hAnsi="Times New Roman" w:cs="Times New Roman"/>
          <w:color w:val="auto"/>
          <w:sz w:val="24"/>
          <w:szCs w:val="24"/>
          <w:lang w:eastAsia="zh-CN"/>
        </w:rPr>
      </w:pPr>
      <w:r w:rsidRPr="00501E05">
        <w:rPr>
          <w:rFonts w:ascii="Times New Roman" w:eastAsia="楷体" w:hAnsi="Times New Roman" w:cs="Times New Roman"/>
          <w:color w:val="auto"/>
          <w:sz w:val="24"/>
          <w:szCs w:val="24"/>
          <w:lang w:eastAsia="zh-CN"/>
        </w:rPr>
        <w:t>“信息安全”</w:t>
      </w:r>
      <w:r w:rsidRPr="00501E05">
        <w:rPr>
          <w:rFonts w:ascii="Times New Roman" w:eastAsia="楷体" w:hAnsi="Times New Roman" w:cs="Times New Roman"/>
          <w:color w:val="auto"/>
          <w:sz w:val="24"/>
          <w:szCs w:val="24"/>
          <w:lang w:eastAsia="zh-CN"/>
        </w:rPr>
        <w:t xml:space="preserve"> </w:t>
      </w:r>
      <w:r w:rsidRPr="00501E05">
        <w:rPr>
          <w:rFonts w:ascii="Times New Roman" w:eastAsia="楷体" w:hAnsi="Times New Roman" w:cs="Times New Roman"/>
          <w:color w:val="auto"/>
          <w:sz w:val="24"/>
          <w:szCs w:val="24"/>
          <w:lang w:eastAsia="zh-CN"/>
        </w:rPr>
        <w:t>→</w:t>
      </w:r>
      <w:r w:rsidRPr="00501E05">
        <w:rPr>
          <w:rFonts w:ascii="Times New Roman" w:eastAsia="楷体" w:hAnsi="Times New Roman" w:cs="Times New Roman"/>
          <w:color w:val="auto"/>
          <w:sz w:val="24"/>
          <w:szCs w:val="24"/>
          <w:lang w:eastAsia="zh-CN"/>
        </w:rPr>
        <w:t xml:space="preserve"> </w:t>
      </w:r>
      <w:r w:rsidRPr="00501E05">
        <w:rPr>
          <w:rFonts w:ascii="Times New Roman" w:eastAsia="楷体" w:hAnsi="Times New Roman" w:cs="Times New Roman"/>
          <w:color w:val="auto"/>
          <w:sz w:val="24"/>
          <w:szCs w:val="24"/>
          <w:lang w:eastAsia="zh-CN"/>
        </w:rPr>
        <w:t>“收”</w:t>
      </w:r>
    </w:p>
    <w:p w14:paraId="73B211D6" w14:textId="60B1AF36" w:rsidR="00501E05" w:rsidRPr="00501E05" w:rsidRDefault="00501E05" w:rsidP="00CA3196">
      <w:pPr>
        <w:pStyle w:val="A8"/>
        <w:ind w:leftChars="200" w:left="420"/>
        <w:rPr>
          <w:rFonts w:ascii="Times New Roman" w:eastAsia="楷体" w:hAnsi="Times New Roman" w:cs="Times New Roman"/>
          <w:color w:val="auto"/>
          <w:sz w:val="24"/>
          <w:szCs w:val="24"/>
          <w:lang w:eastAsia="zh-CN"/>
        </w:rPr>
      </w:pPr>
      <w:r w:rsidRPr="00501E05">
        <w:rPr>
          <w:rFonts w:ascii="Times New Roman" w:eastAsia="楷体" w:hAnsi="Times New Roman" w:cs="Times New Roman"/>
          <w:color w:val="auto"/>
          <w:sz w:val="24"/>
          <w:szCs w:val="24"/>
          <w:lang w:eastAsia="zh-CN"/>
        </w:rPr>
        <w:t>“安全”</w:t>
      </w:r>
      <w:r w:rsidRPr="00501E05">
        <w:rPr>
          <w:rFonts w:ascii="Times New Roman" w:eastAsia="楷体" w:hAnsi="Times New Roman" w:cs="Times New Roman"/>
          <w:color w:val="auto"/>
          <w:sz w:val="24"/>
          <w:szCs w:val="24"/>
          <w:lang w:eastAsia="zh-CN"/>
        </w:rPr>
        <w:t xml:space="preserve"> </w:t>
      </w:r>
      <w:r w:rsidRPr="00501E05">
        <w:rPr>
          <w:rFonts w:ascii="Times New Roman" w:eastAsia="楷体" w:hAnsi="Times New Roman" w:cs="Times New Roman"/>
          <w:color w:val="auto"/>
          <w:sz w:val="24"/>
          <w:szCs w:val="24"/>
          <w:lang w:eastAsia="zh-CN"/>
        </w:rPr>
        <w:t>→</w:t>
      </w:r>
      <w:r w:rsidRPr="00501E05">
        <w:rPr>
          <w:rFonts w:ascii="Times New Roman" w:eastAsia="楷体" w:hAnsi="Times New Roman" w:cs="Times New Roman"/>
          <w:color w:val="auto"/>
          <w:sz w:val="24"/>
          <w:szCs w:val="24"/>
          <w:lang w:eastAsia="zh-CN"/>
        </w:rPr>
        <w:t xml:space="preserve"> </w:t>
      </w:r>
      <w:r w:rsidRPr="00501E05">
        <w:rPr>
          <w:rFonts w:ascii="Times New Roman" w:eastAsia="楷体" w:hAnsi="Times New Roman" w:cs="Times New Roman"/>
          <w:color w:val="auto"/>
          <w:sz w:val="24"/>
          <w:szCs w:val="24"/>
          <w:lang w:eastAsia="zh-CN"/>
        </w:rPr>
        <w:t>“</w:t>
      </w:r>
      <w:proofErr w:type="gramStart"/>
      <w:r w:rsidRPr="00501E05">
        <w:rPr>
          <w:rFonts w:ascii="Times New Roman" w:eastAsia="楷体" w:hAnsi="Times New Roman" w:cs="Times New Roman"/>
          <w:color w:val="auto"/>
          <w:sz w:val="24"/>
          <w:szCs w:val="24"/>
          <w:lang w:eastAsia="zh-CN"/>
        </w:rPr>
        <w:t>询</w:t>
      </w:r>
      <w:proofErr w:type="gramEnd"/>
      <w:r w:rsidRPr="00501E05">
        <w:rPr>
          <w:rFonts w:ascii="Times New Roman" w:eastAsia="楷体" w:hAnsi="Times New Roman" w:cs="Times New Roman"/>
          <w:color w:val="auto"/>
          <w:sz w:val="24"/>
          <w:szCs w:val="24"/>
          <w:lang w:eastAsia="zh-CN"/>
        </w:rPr>
        <w:t xml:space="preserve"> / </w:t>
      </w:r>
      <w:r w:rsidRPr="00501E05">
        <w:rPr>
          <w:rFonts w:ascii="Times New Roman" w:eastAsia="楷体" w:hAnsi="Times New Roman" w:cs="Times New Roman"/>
          <w:color w:val="auto"/>
          <w:sz w:val="24"/>
          <w:szCs w:val="24"/>
          <w:lang w:eastAsia="zh-CN"/>
        </w:rPr>
        <w:t>车”</w:t>
      </w:r>
    </w:p>
    <w:p w14:paraId="7204C8B4" w14:textId="77777777" w:rsidR="00FF0ACE" w:rsidRDefault="00501E05" w:rsidP="00FF0ACE">
      <w:pPr>
        <w:pStyle w:val="A8"/>
        <w:ind w:leftChars="200" w:left="420"/>
        <w:rPr>
          <w:rFonts w:ascii="Times New Roman" w:eastAsia="楷体" w:hAnsi="Times New Roman" w:cs="Times New Roman" w:hint="default"/>
          <w:color w:val="auto"/>
          <w:sz w:val="24"/>
          <w:szCs w:val="24"/>
          <w:lang w:eastAsia="zh-CN"/>
        </w:rPr>
      </w:pPr>
      <w:r w:rsidRPr="00501E05">
        <w:rPr>
          <w:rFonts w:ascii="Times New Roman" w:eastAsia="楷体" w:hAnsi="Times New Roman" w:cs="Times New Roman"/>
          <w:color w:val="auto"/>
          <w:sz w:val="24"/>
          <w:szCs w:val="24"/>
          <w:lang w:eastAsia="zh-CN"/>
        </w:rPr>
        <w:t>这类替换在语义上存在一定模糊甚至不完全通顺的情况，但对人类读者而言仍可结</w:t>
      </w:r>
    </w:p>
    <w:p w14:paraId="78D9A664" w14:textId="3C94A75D" w:rsidR="00501E05" w:rsidRPr="00501E05" w:rsidRDefault="00501E05" w:rsidP="00FF0ACE">
      <w:pPr>
        <w:pStyle w:val="A8"/>
        <w:rPr>
          <w:rFonts w:ascii="Times New Roman" w:eastAsia="楷体" w:hAnsi="Times New Roman" w:cs="Times New Roman"/>
          <w:color w:val="auto"/>
          <w:sz w:val="24"/>
          <w:szCs w:val="24"/>
          <w:lang w:eastAsia="zh-CN"/>
        </w:rPr>
      </w:pPr>
      <w:r w:rsidRPr="00501E05">
        <w:rPr>
          <w:rFonts w:ascii="Times New Roman" w:eastAsia="楷体" w:hAnsi="Times New Roman" w:cs="Times New Roman"/>
          <w:color w:val="auto"/>
          <w:sz w:val="24"/>
          <w:szCs w:val="24"/>
          <w:lang w:eastAsia="zh-CN"/>
        </w:rPr>
        <w:t>合上下文理解为“与处理或确认相关的流程”。然而，对模型而言，“安全”“信息安全”这类</w:t>
      </w:r>
      <w:proofErr w:type="gramStart"/>
      <w:r w:rsidRPr="00501E05">
        <w:rPr>
          <w:rFonts w:ascii="Times New Roman" w:eastAsia="楷体" w:hAnsi="Times New Roman" w:cs="Times New Roman"/>
          <w:color w:val="auto"/>
          <w:sz w:val="24"/>
          <w:szCs w:val="24"/>
          <w:lang w:eastAsia="zh-CN"/>
        </w:rPr>
        <w:t>强风险</w:t>
      </w:r>
      <w:proofErr w:type="gramEnd"/>
      <w:r w:rsidRPr="00501E05">
        <w:rPr>
          <w:rFonts w:ascii="Times New Roman" w:eastAsia="楷体" w:hAnsi="Times New Roman" w:cs="Times New Roman"/>
          <w:color w:val="auto"/>
          <w:sz w:val="24"/>
          <w:szCs w:val="24"/>
          <w:lang w:eastAsia="zh-CN"/>
        </w:rPr>
        <w:t>指示词的缺失显著削弱了欺诈信号。</w:t>
      </w:r>
    </w:p>
    <w:p w14:paraId="0744DF3F" w14:textId="3D62072F" w:rsidR="00501E05" w:rsidRPr="009A21A3" w:rsidRDefault="00501E05" w:rsidP="00CA3196">
      <w:pPr>
        <w:pStyle w:val="A8"/>
        <w:numPr>
          <w:ilvl w:val="0"/>
          <w:numId w:val="21"/>
        </w:numPr>
        <w:ind w:leftChars="200" w:left="840"/>
        <w:rPr>
          <w:rFonts w:ascii="Times New Roman" w:eastAsia="楷体" w:hAnsi="Times New Roman" w:cs="Times New Roman"/>
          <w:b/>
          <w:bCs/>
          <w:color w:val="auto"/>
          <w:sz w:val="24"/>
          <w:szCs w:val="24"/>
          <w:lang w:eastAsia="zh-CN"/>
        </w:rPr>
      </w:pPr>
      <w:r w:rsidRPr="009A21A3">
        <w:rPr>
          <w:rFonts w:ascii="Times New Roman" w:eastAsia="楷体" w:hAnsi="Times New Roman" w:cs="Times New Roman"/>
          <w:b/>
          <w:bCs/>
          <w:color w:val="auto"/>
          <w:sz w:val="24"/>
          <w:szCs w:val="24"/>
          <w:lang w:eastAsia="zh-CN"/>
        </w:rPr>
        <w:t>身份与权威角色词的削弱</w:t>
      </w:r>
    </w:p>
    <w:p w14:paraId="279BEA55" w14:textId="61FA02A6" w:rsidR="00501E05" w:rsidRPr="00501E05" w:rsidRDefault="00501E05" w:rsidP="00CA3196">
      <w:pPr>
        <w:pStyle w:val="A8"/>
        <w:ind w:leftChars="200" w:left="420"/>
        <w:rPr>
          <w:rFonts w:ascii="Times New Roman" w:eastAsia="楷体" w:hAnsi="Times New Roman" w:cs="Times New Roman"/>
          <w:color w:val="auto"/>
          <w:sz w:val="24"/>
          <w:szCs w:val="24"/>
          <w:lang w:eastAsia="zh-CN"/>
        </w:rPr>
      </w:pPr>
      <w:r w:rsidRPr="00501E05">
        <w:rPr>
          <w:rFonts w:ascii="Times New Roman" w:eastAsia="楷体" w:hAnsi="Times New Roman" w:cs="Times New Roman"/>
          <w:color w:val="auto"/>
          <w:sz w:val="24"/>
          <w:szCs w:val="24"/>
          <w:lang w:eastAsia="zh-CN"/>
        </w:rPr>
        <w:t>“客服专员”</w:t>
      </w:r>
      <w:r w:rsidRPr="00501E05">
        <w:rPr>
          <w:rFonts w:ascii="Times New Roman" w:eastAsia="楷体" w:hAnsi="Times New Roman" w:cs="Times New Roman"/>
          <w:color w:val="auto"/>
          <w:sz w:val="24"/>
          <w:szCs w:val="24"/>
          <w:lang w:eastAsia="zh-CN"/>
        </w:rPr>
        <w:t xml:space="preserve"> </w:t>
      </w:r>
      <w:r w:rsidRPr="00501E05">
        <w:rPr>
          <w:rFonts w:ascii="Times New Roman" w:eastAsia="楷体" w:hAnsi="Times New Roman" w:cs="Times New Roman"/>
          <w:color w:val="auto"/>
          <w:sz w:val="24"/>
          <w:szCs w:val="24"/>
          <w:lang w:eastAsia="zh-CN"/>
        </w:rPr>
        <w:t>→</w:t>
      </w:r>
      <w:r w:rsidRPr="00501E05">
        <w:rPr>
          <w:rFonts w:ascii="Times New Roman" w:eastAsia="楷体" w:hAnsi="Times New Roman" w:cs="Times New Roman"/>
          <w:color w:val="auto"/>
          <w:sz w:val="24"/>
          <w:szCs w:val="24"/>
          <w:lang w:eastAsia="zh-CN"/>
        </w:rPr>
        <w:t xml:space="preserve"> </w:t>
      </w:r>
      <w:r w:rsidRPr="00501E05">
        <w:rPr>
          <w:rFonts w:ascii="Times New Roman" w:eastAsia="楷体" w:hAnsi="Times New Roman" w:cs="Times New Roman"/>
          <w:color w:val="auto"/>
          <w:sz w:val="24"/>
          <w:szCs w:val="24"/>
          <w:lang w:eastAsia="zh-CN"/>
        </w:rPr>
        <w:t>“客服，”</w:t>
      </w:r>
    </w:p>
    <w:p w14:paraId="556A7ECC" w14:textId="77777777" w:rsidR="00FF0ACE" w:rsidRDefault="00501E05" w:rsidP="00FF0ACE">
      <w:pPr>
        <w:pStyle w:val="A8"/>
        <w:ind w:leftChars="200" w:left="420"/>
        <w:rPr>
          <w:rFonts w:ascii="Times New Roman" w:eastAsia="楷体" w:hAnsi="Times New Roman" w:cs="Times New Roman" w:hint="default"/>
          <w:color w:val="auto"/>
          <w:sz w:val="24"/>
          <w:szCs w:val="24"/>
          <w:lang w:eastAsia="zh-CN"/>
        </w:rPr>
      </w:pPr>
      <w:r w:rsidRPr="00501E05">
        <w:rPr>
          <w:rFonts w:ascii="Times New Roman" w:eastAsia="楷体" w:hAnsi="Times New Roman" w:cs="Times New Roman"/>
          <w:color w:val="auto"/>
          <w:sz w:val="24"/>
          <w:szCs w:val="24"/>
          <w:lang w:eastAsia="zh-CN"/>
        </w:rPr>
        <w:t>去除“专员”这一正式身份标识后，对话中的“官方客服”权威性被削弱，使模型</w:t>
      </w:r>
    </w:p>
    <w:p w14:paraId="2C61FEE0" w14:textId="2DE56BEF" w:rsidR="00822973" w:rsidRPr="00501E05" w:rsidRDefault="00501E05" w:rsidP="00FF0ACE">
      <w:pPr>
        <w:pStyle w:val="A8"/>
        <w:rPr>
          <w:rFonts w:ascii="Times New Roman" w:eastAsia="楷体" w:hAnsi="Times New Roman" w:cs="Times New Roman" w:hint="default"/>
          <w:color w:val="auto"/>
          <w:sz w:val="24"/>
          <w:szCs w:val="24"/>
          <w:lang w:eastAsia="zh-CN"/>
        </w:rPr>
      </w:pPr>
      <w:r w:rsidRPr="00501E05">
        <w:rPr>
          <w:rFonts w:ascii="Times New Roman" w:eastAsia="楷体" w:hAnsi="Times New Roman" w:cs="Times New Roman"/>
          <w:color w:val="auto"/>
          <w:sz w:val="24"/>
          <w:szCs w:val="24"/>
          <w:lang w:eastAsia="zh-CN"/>
        </w:rPr>
        <w:t>难以继续依赖角色身份作为欺诈判断的重要特征。</w:t>
      </w:r>
    </w:p>
    <w:p w14:paraId="09E60D00" w14:textId="5442E2C8" w:rsidR="00501E05" w:rsidRDefault="00501E05">
      <w:pPr>
        <w:pStyle w:val="A8"/>
        <w:rPr>
          <w:rFonts w:ascii="Times New Roman" w:eastAsiaTheme="minorEastAsia" w:hAnsi="Times New Roman" w:cs="Times New Roman" w:hint="default"/>
          <w:b/>
          <w:bCs/>
          <w:color w:val="0000FF"/>
          <w:sz w:val="24"/>
          <w:szCs w:val="24"/>
          <w:lang w:eastAsia="zh-CN"/>
        </w:rPr>
      </w:pPr>
    </w:p>
    <w:p w14:paraId="64A2527B" w14:textId="77777777" w:rsidR="00661781" w:rsidRPr="009A3BCA" w:rsidRDefault="00661781" w:rsidP="009A3BCA">
      <w:pPr>
        <w:pStyle w:val="A8"/>
        <w:numPr>
          <w:ilvl w:val="0"/>
          <w:numId w:val="17"/>
        </w:numPr>
        <w:rPr>
          <w:rFonts w:ascii="Times New Roman" w:eastAsia="楷体" w:hAnsi="Times New Roman" w:cs="Times New Roman"/>
          <w:b/>
          <w:bCs/>
          <w:color w:val="auto"/>
          <w:sz w:val="24"/>
          <w:szCs w:val="24"/>
          <w:lang w:eastAsia="zh-CN"/>
        </w:rPr>
      </w:pPr>
      <w:r w:rsidRPr="009A3BCA">
        <w:rPr>
          <w:rFonts w:ascii="Times New Roman" w:eastAsia="楷体" w:hAnsi="Times New Roman" w:cs="Times New Roman"/>
          <w:b/>
          <w:bCs/>
          <w:color w:val="auto"/>
          <w:sz w:val="24"/>
          <w:szCs w:val="24"/>
          <w:lang w:eastAsia="zh-CN"/>
        </w:rPr>
        <w:t>整体语义保持性分析</w:t>
      </w:r>
    </w:p>
    <w:p w14:paraId="05B636E2" w14:textId="779479DE" w:rsidR="00661781" w:rsidRPr="009A3BCA" w:rsidRDefault="00661781" w:rsidP="009A3BCA">
      <w:pPr>
        <w:pStyle w:val="A8"/>
        <w:ind w:firstLine="420"/>
        <w:rPr>
          <w:rFonts w:ascii="Times New Roman" w:eastAsia="楷体" w:hAnsi="Times New Roman" w:cs="Times New Roman"/>
          <w:color w:val="auto"/>
          <w:sz w:val="24"/>
          <w:szCs w:val="24"/>
          <w:lang w:eastAsia="zh-CN"/>
        </w:rPr>
      </w:pPr>
      <w:r w:rsidRPr="009A3BCA">
        <w:rPr>
          <w:rFonts w:ascii="Times New Roman" w:eastAsia="楷体" w:hAnsi="Times New Roman" w:cs="Times New Roman"/>
          <w:color w:val="auto"/>
          <w:sz w:val="24"/>
          <w:szCs w:val="24"/>
          <w:lang w:eastAsia="zh-CN"/>
        </w:rPr>
        <w:t>尽管部分词语替换在语法或用词上略显不自然，但从整体对话流程来看：</w:t>
      </w:r>
    </w:p>
    <w:p w14:paraId="3A642982" w14:textId="77777777" w:rsidR="00661781" w:rsidRPr="009A3BCA" w:rsidRDefault="00661781" w:rsidP="009A3BCA">
      <w:pPr>
        <w:pStyle w:val="A8"/>
        <w:ind w:firstLine="420"/>
        <w:rPr>
          <w:rFonts w:ascii="Times New Roman" w:eastAsia="楷体" w:hAnsi="Times New Roman" w:cs="Times New Roman"/>
          <w:color w:val="auto"/>
          <w:sz w:val="24"/>
          <w:szCs w:val="24"/>
          <w:lang w:eastAsia="zh-CN"/>
        </w:rPr>
      </w:pPr>
      <w:r w:rsidRPr="009A3BCA">
        <w:rPr>
          <w:rFonts w:ascii="Times New Roman" w:eastAsia="楷体" w:hAnsi="Times New Roman" w:cs="Times New Roman"/>
          <w:color w:val="auto"/>
          <w:sz w:val="24"/>
          <w:szCs w:val="24"/>
          <w:lang w:eastAsia="zh-CN"/>
        </w:rPr>
        <w:t>对话仍然包含：</w:t>
      </w:r>
    </w:p>
    <w:p w14:paraId="2F993CEA" w14:textId="77777777" w:rsidR="00661781" w:rsidRPr="009A3BCA" w:rsidRDefault="00661781" w:rsidP="009A3BCA">
      <w:pPr>
        <w:pStyle w:val="A8"/>
        <w:ind w:left="420" w:firstLine="420"/>
        <w:rPr>
          <w:rFonts w:ascii="Times New Roman" w:eastAsia="楷体" w:hAnsi="Times New Roman" w:cs="Times New Roman"/>
          <w:color w:val="auto"/>
          <w:sz w:val="24"/>
          <w:szCs w:val="24"/>
          <w:lang w:eastAsia="zh-CN"/>
        </w:rPr>
      </w:pPr>
      <w:r w:rsidRPr="009A3BCA">
        <w:rPr>
          <w:rFonts w:ascii="Times New Roman" w:eastAsia="楷体" w:hAnsi="Times New Roman" w:cs="Times New Roman"/>
          <w:color w:val="auto"/>
          <w:sz w:val="24"/>
          <w:szCs w:val="24"/>
          <w:lang w:eastAsia="zh-CN"/>
        </w:rPr>
        <w:t>身份确认</w:t>
      </w:r>
      <w:r w:rsidRPr="009A3BCA">
        <w:rPr>
          <w:rFonts w:ascii="Times New Roman" w:eastAsia="楷体" w:hAnsi="Times New Roman" w:cs="Times New Roman"/>
          <w:color w:val="auto"/>
          <w:sz w:val="24"/>
          <w:szCs w:val="24"/>
          <w:lang w:eastAsia="zh-CN"/>
        </w:rPr>
        <w:t xml:space="preserve"> </w:t>
      </w:r>
      <w:r w:rsidRPr="009A3BCA">
        <w:rPr>
          <w:rFonts w:ascii="Times New Roman" w:eastAsia="楷体" w:hAnsi="Times New Roman" w:cs="Times New Roman"/>
          <w:color w:val="auto"/>
          <w:sz w:val="24"/>
          <w:szCs w:val="24"/>
          <w:lang w:eastAsia="zh-CN"/>
        </w:rPr>
        <w:t>→</w:t>
      </w:r>
      <w:r w:rsidRPr="009A3BCA">
        <w:rPr>
          <w:rFonts w:ascii="Times New Roman" w:eastAsia="楷体" w:hAnsi="Times New Roman" w:cs="Times New Roman"/>
          <w:color w:val="auto"/>
          <w:sz w:val="24"/>
          <w:szCs w:val="24"/>
          <w:lang w:eastAsia="zh-CN"/>
        </w:rPr>
        <w:t xml:space="preserve"> </w:t>
      </w:r>
      <w:r w:rsidRPr="009A3BCA">
        <w:rPr>
          <w:rFonts w:ascii="Times New Roman" w:eastAsia="楷体" w:hAnsi="Times New Roman" w:cs="Times New Roman"/>
          <w:color w:val="auto"/>
          <w:sz w:val="24"/>
          <w:szCs w:val="24"/>
          <w:lang w:eastAsia="zh-CN"/>
        </w:rPr>
        <w:t>快递异常</w:t>
      </w:r>
      <w:r w:rsidRPr="009A3BCA">
        <w:rPr>
          <w:rFonts w:ascii="Times New Roman" w:eastAsia="楷体" w:hAnsi="Times New Roman" w:cs="Times New Roman"/>
          <w:color w:val="auto"/>
          <w:sz w:val="24"/>
          <w:szCs w:val="24"/>
          <w:lang w:eastAsia="zh-CN"/>
        </w:rPr>
        <w:t xml:space="preserve"> </w:t>
      </w:r>
      <w:r w:rsidRPr="009A3BCA">
        <w:rPr>
          <w:rFonts w:ascii="Times New Roman" w:eastAsia="楷体" w:hAnsi="Times New Roman" w:cs="Times New Roman"/>
          <w:color w:val="auto"/>
          <w:sz w:val="24"/>
          <w:szCs w:val="24"/>
          <w:lang w:eastAsia="zh-CN"/>
        </w:rPr>
        <w:t>→</w:t>
      </w:r>
      <w:r w:rsidRPr="009A3BCA">
        <w:rPr>
          <w:rFonts w:ascii="Times New Roman" w:eastAsia="楷体" w:hAnsi="Times New Roman" w:cs="Times New Roman"/>
          <w:color w:val="auto"/>
          <w:sz w:val="24"/>
          <w:szCs w:val="24"/>
          <w:lang w:eastAsia="zh-CN"/>
        </w:rPr>
        <w:t xml:space="preserve"> </w:t>
      </w:r>
      <w:r w:rsidRPr="009A3BCA">
        <w:rPr>
          <w:rFonts w:ascii="Times New Roman" w:eastAsia="楷体" w:hAnsi="Times New Roman" w:cs="Times New Roman"/>
          <w:color w:val="auto"/>
          <w:sz w:val="24"/>
          <w:szCs w:val="24"/>
          <w:lang w:eastAsia="zh-CN"/>
        </w:rPr>
        <w:t>赔偿承诺</w:t>
      </w:r>
      <w:r w:rsidRPr="009A3BCA">
        <w:rPr>
          <w:rFonts w:ascii="Times New Roman" w:eastAsia="楷体" w:hAnsi="Times New Roman" w:cs="Times New Roman"/>
          <w:color w:val="auto"/>
          <w:sz w:val="24"/>
          <w:szCs w:val="24"/>
          <w:lang w:eastAsia="zh-CN"/>
        </w:rPr>
        <w:t xml:space="preserve"> </w:t>
      </w:r>
      <w:r w:rsidRPr="009A3BCA">
        <w:rPr>
          <w:rFonts w:ascii="Times New Roman" w:eastAsia="楷体" w:hAnsi="Times New Roman" w:cs="Times New Roman"/>
          <w:color w:val="auto"/>
          <w:sz w:val="24"/>
          <w:szCs w:val="24"/>
          <w:lang w:eastAsia="zh-CN"/>
        </w:rPr>
        <w:t>→</w:t>
      </w:r>
      <w:r w:rsidRPr="009A3BCA">
        <w:rPr>
          <w:rFonts w:ascii="Times New Roman" w:eastAsia="楷体" w:hAnsi="Times New Roman" w:cs="Times New Roman"/>
          <w:color w:val="auto"/>
          <w:sz w:val="24"/>
          <w:szCs w:val="24"/>
          <w:lang w:eastAsia="zh-CN"/>
        </w:rPr>
        <w:t xml:space="preserve"> </w:t>
      </w:r>
      <w:r w:rsidRPr="009A3BCA">
        <w:rPr>
          <w:rFonts w:ascii="Times New Roman" w:eastAsia="楷体" w:hAnsi="Times New Roman" w:cs="Times New Roman"/>
          <w:color w:val="auto"/>
          <w:sz w:val="24"/>
          <w:szCs w:val="24"/>
          <w:lang w:eastAsia="zh-CN"/>
        </w:rPr>
        <w:t>引导下载</w:t>
      </w:r>
      <w:r w:rsidRPr="009A3BCA">
        <w:rPr>
          <w:rFonts w:ascii="Times New Roman" w:eastAsia="楷体" w:hAnsi="Times New Roman" w:cs="Times New Roman"/>
          <w:color w:val="auto"/>
          <w:sz w:val="24"/>
          <w:szCs w:val="24"/>
          <w:lang w:eastAsia="zh-CN"/>
        </w:rPr>
        <w:t xml:space="preserve"> APP </w:t>
      </w:r>
      <w:r w:rsidRPr="009A3BCA">
        <w:rPr>
          <w:rFonts w:ascii="Times New Roman" w:eastAsia="楷体" w:hAnsi="Times New Roman" w:cs="Times New Roman"/>
          <w:color w:val="auto"/>
          <w:sz w:val="24"/>
          <w:szCs w:val="24"/>
          <w:lang w:eastAsia="zh-CN"/>
        </w:rPr>
        <w:t>→</w:t>
      </w:r>
      <w:r w:rsidRPr="009A3BCA">
        <w:rPr>
          <w:rFonts w:ascii="Times New Roman" w:eastAsia="楷体" w:hAnsi="Times New Roman" w:cs="Times New Roman"/>
          <w:color w:val="auto"/>
          <w:sz w:val="24"/>
          <w:szCs w:val="24"/>
          <w:lang w:eastAsia="zh-CN"/>
        </w:rPr>
        <w:t xml:space="preserve"> </w:t>
      </w:r>
      <w:r w:rsidRPr="009A3BCA">
        <w:rPr>
          <w:rFonts w:ascii="Times New Roman" w:eastAsia="楷体" w:hAnsi="Times New Roman" w:cs="Times New Roman"/>
          <w:color w:val="auto"/>
          <w:sz w:val="24"/>
          <w:szCs w:val="24"/>
          <w:lang w:eastAsia="zh-CN"/>
        </w:rPr>
        <w:t>填写信息</w:t>
      </w:r>
    </w:p>
    <w:p w14:paraId="250300CE" w14:textId="74450DE6" w:rsidR="00661781" w:rsidRDefault="00661781" w:rsidP="009A3BCA">
      <w:pPr>
        <w:pStyle w:val="A8"/>
        <w:ind w:firstLine="420"/>
        <w:rPr>
          <w:rFonts w:ascii="Times New Roman" w:eastAsia="楷体" w:hAnsi="Times New Roman" w:cs="Times New Roman" w:hint="default"/>
          <w:color w:val="auto"/>
          <w:sz w:val="24"/>
          <w:szCs w:val="24"/>
          <w:lang w:eastAsia="zh-CN"/>
        </w:rPr>
      </w:pPr>
      <w:r w:rsidRPr="009A3BCA">
        <w:rPr>
          <w:rFonts w:ascii="Times New Roman" w:eastAsia="楷体" w:hAnsi="Times New Roman" w:cs="Times New Roman"/>
          <w:color w:val="auto"/>
          <w:sz w:val="24"/>
          <w:szCs w:val="24"/>
          <w:lang w:eastAsia="zh-CN"/>
        </w:rPr>
        <w:t>欺诈的核心语义与逻辑结构并未发生本质变化</w:t>
      </w:r>
      <w:r w:rsidR="009A3BCA">
        <w:rPr>
          <w:rFonts w:ascii="Times New Roman" w:eastAsia="楷体" w:hAnsi="Times New Roman" w:cs="Times New Roman"/>
          <w:color w:val="auto"/>
          <w:sz w:val="24"/>
          <w:szCs w:val="24"/>
          <w:lang w:eastAsia="zh-CN"/>
        </w:rPr>
        <w:t>；</w:t>
      </w:r>
      <w:r w:rsidRPr="009A3BCA">
        <w:rPr>
          <w:rFonts w:ascii="Times New Roman" w:eastAsia="楷体" w:hAnsi="Times New Roman" w:cs="Times New Roman"/>
          <w:color w:val="auto"/>
          <w:sz w:val="24"/>
          <w:szCs w:val="24"/>
          <w:lang w:eastAsia="zh-CN"/>
        </w:rPr>
        <w:t>人类读者仍可较为容易地识别该对话为“典型客服诈骗场景”</w:t>
      </w:r>
      <w:r w:rsidR="009A3BCA">
        <w:rPr>
          <w:rFonts w:ascii="Times New Roman" w:eastAsia="楷体" w:hAnsi="Times New Roman" w:cs="Times New Roman"/>
          <w:color w:val="auto"/>
          <w:sz w:val="24"/>
          <w:szCs w:val="24"/>
          <w:lang w:eastAsia="zh-CN"/>
        </w:rPr>
        <w:t>。</w:t>
      </w:r>
      <w:r w:rsidRPr="009A3BCA">
        <w:rPr>
          <w:rFonts w:ascii="Times New Roman" w:eastAsia="楷体" w:hAnsi="Times New Roman" w:cs="Times New Roman"/>
          <w:color w:val="auto"/>
          <w:sz w:val="24"/>
          <w:szCs w:val="24"/>
          <w:lang w:eastAsia="zh-CN"/>
        </w:rPr>
        <w:t>这说明本次攻击在语义保持性与攻击有效性之间取得了较好的平衡。</w:t>
      </w:r>
      <w:r w:rsidR="009A3BCA">
        <w:rPr>
          <w:rFonts w:ascii="Times New Roman" w:eastAsia="楷体" w:hAnsi="Times New Roman" w:cs="Times New Roman" w:hint="default"/>
          <w:color w:val="auto"/>
          <w:sz w:val="24"/>
          <w:szCs w:val="24"/>
          <w:lang w:eastAsia="zh-CN"/>
        </w:rPr>
        <w:br/>
      </w:r>
    </w:p>
    <w:p w14:paraId="2F61C989" w14:textId="154C2BA8" w:rsidR="009E0129" w:rsidRPr="006F68B1" w:rsidRDefault="009E0129" w:rsidP="006F68B1">
      <w:pPr>
        <w:pStyle w:val="A8"/>
        <w:numPr>
          <w:ilvl w:val="0"/>
          <w:numId w:val="17"/>
        </w:numPr>
        <w:rPr>
          <w:rFonts w:ascii="Times New Roman" w:eastAsia="楷体" w:hAnsi="Times New Roman" w:cs="Times New Roman"/>
          <w:b/>
          <w:bCs/>
          <w:color w:val="auto"/>
          <w:sz w:val="24"/>
          <w:szCs w:val="24"/>
          <w:lang w:eastAsia="zh-CN"/>
        </w:rPr>
      </w:pPr>
      <w:r w:rsidRPr="006F68B1">
        <w:rPr>
          <w:rFonts w:ascii="Times New Roman" w:eastAsia="楷体" w:hAnsi="Times New Roman" w:cs="Times New Roman"/>
          <w:b/>
          <w:bCs/>
          <w:color w:val="auto"/>
          <w:sz w:val="24"/>
          <w:szCs w:val="24"/>
          <w:lang w:eastAsia="zh-CN"/>
        </w:rPr>
        <w:t>攻击成功原因分析</w:t>
      </w:r>
    </w:p>
    <w:p w14:paraId="424A2039" w14:textId="77777777" w:rsidR="009E0129" w:rsidRPr="009E0129" w:rsidRDefault="009E0129" w:rsidP="0044259D">
      <w:pPr>
        <w:pStyle w:val="A8"/>
        <w:ind w:firstLine="420"/>
        <w:rPr>
          <w:rFonts w:ascii="Times New Roman" w:eastAsia="楷体" w:hAnsi="Times New Roman" w:cs="Times New Roman"/>
          <w:color w:val="auto"/>
          <w:sz w:val="24"/>
          <w:szCs w:val="24"/>
          <w:lang w:eastAsia="zh-CN"/>
        </w:rPr>
      </w:pPr>
      <w:r w:rsidRPr="009E0129">
        <w:rPr>
          <w:rFonts w:ascii="Times New Roman" w:eastAsia="楷体" w:hAnsi="Times New Roman" w:cs="Times New Roman"/>
          <w:color w:val="auto"/>
          <w:sz w:val="24"/>
          <w:szCs w:val="24"/>
          <w:lang w:eastAsia="zh-CN"/>
        </w:rPr>
        <w:t>综合该样本可得出以下几点结论：</w:t>
      </w:r>
    </w:p>
    <w:p w14:paraId="43DD28AE" w14:textId="77777777" w:rsidR="009E0129" w:rsidRPr="005648C9" w:rsidRDefault="009E0129" w:rsidP="006F68B1">
      <w:pPr>
        <w:pStyle w:val="A8"/>
        <w:numPr>
          <w:ilvl w:val="0"/>
          <w:numId w:val="22"/>
        </w:numPr>
        <w:rPr>
          <w:rFonts w:ascii="Times New Roman" w:eastAsia="楷体" w:hAnsi="Times New Roman" w:cs="Times New Roman"/>
          <w:b/>
          <w:bCs/>
          <w:color w:val="auto"/>
          <w:sz w:val="24"/>
          <w:szCs w:val="24"/>
          <w:lang w:eastAsia="zh-CN"/>
        </w:rPr>
      </w:pPr>
      <w:r w:rsidRPr="005648C9">
        <w:rPr>
          <w:rFonts w:ascii="Times New Roman" w:eastAsia="楷体" w:hAnsi="Times New Roman" w:cs="Times New Roman"/>
          <w:b/>
          <w:bCs/>
          <w:color w:val="auto"/>
          <w:sz w:val="24"/>
          <w:szCs w:val="24"/>
          <w:lang w:eastAsia="zh-CN"/>
        </w:rPr>
        <w:t>模型对高频关键词依赖明显</w:t>
      </w:r>
    </w:p>
    <w:p w14:paraId="166E6BB0" w14:textId="77777777" w:rsidR="009E0129" w:rsidRPr="009E0129" w:rsidRDefault="009E0129" w:rsidP="0044259D">
      <w:pPr>
        <w:pStyle w:val="A8"/>
        <w:ind w:firstLine="420"/>
        <w:rPr>
          <w:rFonts w:ascii="Times New Roman" w:eastAsia="楷体" w:hAnsi="Times New Roman" w:cs="Times New Roman"/>
          <w:color w:val="auto"/>
          <w:sz w:val="24"/>
          <w:szCs w:val="24"/>
          <w:lang w:eastAsia="zh-CN"/>
        </w:rPr>
      </w:pPr>
      <w:r w:rsidRPr="009E0129">
        <w:rPr>
          <w:rFonts w:ascii="Times New Roman" w:eastAsia="楷体" w:hAnsi="Times New Roman" w:cs="Times New Roman"/>
          <w:color w:val="auto"/>
          <w:sz w:val="24"/>
          <w:szCs w:val="24"/>
          <w:lang w:eastAsia="zh-CN"/>
        </w:rPr>
        <w:t>如“链接”“安全”“专员”等词在训练数据中往往与欺诈标签强相关，一旦被替换，模型判断能力显著下降。</w:t>
      </w:r>
    </w:p>
    <w:p w14:paraId="3C4A58C0" w14:textId="77777777" w:rsidR="009E0129" w:rsidRPr="005648C9" w:rsidRDefault="009E0129" w:rsidP="006F68B1">
      <w:pPr>
        <w:pStyle w:val="A8"/>
        <w:numPr>
          <w:ilvl w:val="0"/>
          <w:numId w:val="22"/>
        </w:numPr>
        <w:rPr>
          <w:rFonts w:ascii="Times New Roman" w:eastAsia="楷体" w:hAnsi="Times New Roman" w:cs="Times New Roman"/>
          <w:b/>
          <w:bCs/>
          <w:color w:val="auto"/>
          <w:sz w:val="24"/>
          <w:szCs w:val="24"/>
          <w:lang w:eastAsia="zh-CN"/>
        </w:rPr>
      </w:pPr>
      <w:proofErr w:type="gramStart"/>
      <w:r w:rsidRPr="005648C9">
        <w:rPr>
          <w:rFonts w:ascii="Times New Roman" w:eastAsia="楷体" w:hAnsi="Times New Roman" w:cs="Times New Roman"/>
          <w:b/>
          <w:bCs/>
          <w:color w:val="auto"/>
          <w:sz w:val="24"/>
          <w:szCs w:val="24"/>
          <w:lang w:eastAsia="zh-CN"/>
        </w:rPr>
        <w:t>词级扰动</w:t>
      </w:r>
      <w:proofErr w:type="gramEnd"/>
      <w:r w:rsidRPr="005648C9">
        <w:rPr>
          <w:rFonts w:ascii="Times New Roman" w:eastAsia="楷体" w:hAnsi="Times New Roman" w:cs="Times New Roman"/>
          <w:b/>
          <w:bCs/>
          <w:color w:val="auto"/>
          <w:sz w:val="24"/>
          <w:szCs w:val="24"/>
          <w:lang w:eastAsia="zh-CN"/>
        </w:rPr>
        <w:t>具有“累积效应”</w:t>
      </w:r>
    </w:p>
    <w:p w14:paraId="0B3B8383" w14:textId="77777777" w:rsidR="009E0129" w:rsidRPr="009E0129" w:rsidRDefault="009E0129" w:rsidP="0044259D">
      <w:pPr>
        <w:pStyle w:val="A8"/>
        <w:ind w:firstLine="420"/>
        <w:rPr>
          <w:rFonts w:ascii="Times New Roman" w:eastAsia="楷体" w:hAnsi="Times New Roman" w:cs="Times New Roman"/>
          <w:color w:val="auto"/>
          <w:sz w:val="24"/>
          <w:szCs w:val="24"/>
          <w:lang w:eastAsia="zh-CN"/>
        </w:rPr>
      </w:pPr>
      <w:r w:rsidRPr="009E0129">
        <w:rPr>
          <w:rFonts w:ascii="Times New Roman" w:eastAsia="楷体" w:hAnsi="Times New Roman" w:cs="Times New Roman"/>
          <w:color w:val="auto"/>
          <w:sz w:val="24"/>
          <w:szCs w:val="24"/>
          <w:lang w:eastAsia="zh-CN"/>
        </w:rPr>
        <w:t>单个替换未必足以翻转预测，但多处关键位置的轻微扰动叠加后，足以使模型决策边界发生改变。</w:t>
      </w:r>
    </w:p>
    <w:p w14:paraId="417B32BC" w14:textId="77777777" w:rsidR="009E0129" w:rsidRPr="005648C9" w:rsidRDefault="009E0129" w:rsidP="006F68B1">
      <w:pPr>
        <w:pStyle w:val="A8"/>
        <w:numPr>
          <w:ilvl w:val="0"/>
          <w:numId w:val="22"/>
        </w:numPr>
        <w:rPr>
          <w:rFonts w:ascii="Times New Roman" w:eastAsia="楷体" w:hAnsi="Times New Roman" w:cs="Times New Roman"/>
          <w:b/>
          <w:bCs/>
          <w:color w:val="auto"/>
          <w:sz w:val="24"/>
          <w:szCs w:val="24"/>
          <w:lang w:eastAsia="zh-CN"/>
        </w:rPr>
      </w:pPr>
      <w:r w:rsidRPr="005648C9">
        <w:rPr>
          <w:rFonts w:ascii="Times New Roman" w:eastAsia="楷体" w:hAnsi="Times New Roman" w:cs="Times New Roman"/>
          <w:b/>
          <w:bCs/>
          <w:color w:val="auto"/>
          <w:sz w:val="24"/>
          <w:szCs w:val="24"/>
          <w:lang w:eastAsia="zh-CN"/>
        </w:rPr>
        <w:t>模型更</w:t>
      </w:r>
      <w:proofErr w:type="gramStart"/>
      <w:r w:rsidRPr="005648C9">
        <w:rPr>
          <w:rFonts w:ascii="Times New Roman" w:eastAsia="楷体" w:hAnsi="Times New Roman" w:cs="Times New Roman"/>
          <w:b/>
          <w:bCs/>
          <w:color w:val="auto"/>
          <w:sz w:val="24"/>
          <w:szCs w:val="24"/>
          <w:lang w:eastAsia="zh-CN"/>
        </w:rPr>
        <w:t>关注词面特征</w:t>
      </w:r>
      <w:proofErr w:type="gramEnd"/>
      <w:r w:rsidRPr="005648C9">
        <w:rPr>
          <w:rFonts w:ascii="Times New Roman" w:eastAsia="楷体" w:hAnsi="Times New Roman" w:cs="Times New Roman"/>
          <w:b/>
          <w:bCs/>
          <w:color w:val="auto"/>
          <w:sz w:val="24"/>
          <w:szCs w:val="24"/>
          <w:lang w:eastAsia="zh-CN"/>
        </w:rPr>
        <w:t>而非全局语义</w:t>
      </w:r>
    </w:p>
    <w:p w14:paraId="18331F9A" w14:textId="2122EA5C" w:rsidR="00E35E21" w:rsidRDefault="009E0129" w:rsidP="0044259D">
      <w:pPr>
        <w:pStyle w:val="A8"/>
        <w:ind w:firstLine="420"/>
        <w:rPr>
          <w:rFonts w:ascii="Times New Roman" w:eastAsia="楷体" w:hAnsi="Times New Roman" w:cs="Times New Roman" w:hint="default"/>
          <w:color w:val="auto"/>
          <w:sz w:val="24"/>
          <w:szCs w:val="24"/>
          <w:lang w:eastAsia="zh-CN"/>
        </w:rPr>
      </w:pPr>
      <w:r w:rsidRPr="009E0129">
        <w:rPr>
          <w:rFonts w:ascii="Times New Roman" w:eastAsia="楷体" w:hAnsi="Times New Roman" w:cs="Times New Roman"/>
          <w:color w:val="auto"/>
          <w:sz w:val="24"/>
          <w:szCs w:val="24"/>
          <w:lang w:eastAsia="zh-CN"/>
        </w:rPr>
        <w:t>即使整体欺诈语义依然存在，模型仍因缺乏关键触发词而误判为非欺诈。</w:t>
      </w:r>
    </w:p>
    <w:p w14:paraId="5385A077" w14:textId="259059D2" w:rsidR="003331A4" w:rsidRDefault="003331A4" w:rsidP="003331A4">
      <w:pPr>
        <w:pStyle w:val="A8"/>
        <w:rPr>
          <w:rFonts w:ascii="Times New Roman" w:eastAsia="楷体" w:hAnsi="Times New Roman" w:cs="Times New Roman" w:hint="default"/>
          <w:color w:val="auto"/>
          <w:sz w:val="24"/>
          <w:szCs w:val="24"/>
          <w:lang w:eastAsia="zh-CN"/>
        </w:rPr>
      </w:pPr>
    </w:p>
    <w:p w14:paraId="2DD2A6C1" w14:textId="05540F50" w:rsidR="005648C9" w:rsidRDefault="005648C9" w:rsidP="003331A4">
      <w:pPr>
        <w:pStyle w:val="A8"/>
        <w:rPr>
          <w:rFonts w:ascii="Times New Roman" w:eastAsia="楷体" w:hAnsi="Times New Roman" w:cs="Times New Roman" w:hint="default"/>
          <w:color w:val="auto"/>
          <w:sz w:val="24"/>
          <w:szCs w:val="24"/>
          <w:lang w:eastAsia="zh-CN"/>
        </w:rPr>
      </w:pPr>
    </w:p>
    <w:p w14:paraId="04DC1156" w14:textId="0991B63C" w:rsidR="005648C9" w:rsidRDefault="005648C9" w:rsidP="003331A4">
      <w:pPr>
        <w:pStyle w:val="A8"/>
        <w:rPr>
          <w:rFonts w:ascii="Times New Roman" w:eastAsia="楷体" w:hAnsi="Times New Roman" w:cs="Times New Roman" w:hint="default"/>
          <w:color w:val="auto"/>
          <w:sz w:val="24"/>
          <w:szCs w:val="24"/>
          <w:lang w:eastAsia="zh-CN"/>
        </w:rPr>
      </w:pPr>
    </w:p>
    <w:p w14:paraId="3608D2CC" w14:textId="0B8B9C07" w:rsidR="005648C9" w:rsidRDefault="005648C9" w:rsidP="003331A4">
      <w:pPr>
        <w:pStyle w:val="A8"/>
        <w:rPr>
          <w:rFonts w:ascii="Times New Roman" w:eastAsia="楷体" w:hAnsi="Times New Roman" w:cs="Times New Roman" w:hint="default"/>
          <w:color w:val="auto"/>
          <w:sz w:val="24"/>
          <w:szCs w:val="24"/>
          <w:lang w:eastAsia="zh-CN"/>
        </w:rPr>
      </w:pPr>
    </w:p>
    <w:p w14:paraId="05ED69B3" w14:textId="77777777" w:rsidR="005648C9" w:rsidRDefault="005648C9" w:rsidP="003331A4">
      <w:pPr>
        <w:pStyle w:val="A8"/>
        <w:rPr>
          <w:rFonts w:ascii="Times New Roman" w:eastAsia="楷体" w:hAnsi="Times New Roman" w:cs="Times New Roman"/>
          <w:color w:val="auto"/>
          <w:sz w:val="24"/>
          <w:szCs w:val="24"/>
          <w:lang w:eastAsia="zh-CN"/>
        </w:rPr>
      </w:pPr>
    </w:p>
    <w:p w14:paraId="1659E614" w14:textId="44FA7BA7" w:rsidR="00746117" w:rsidRPr="00D86775" w:rsidRDefault="00D86775" w:rsidP="00D86775">
      <w:pPr>
        <w:pStyle w:val="A8"/>
        <w:rPr>
          <w:rFonts w:ascii="Times New Roman" w:eastAsia="楷体" w:hAnsi="Times New Roman" w:cs="Times New Roman"/>
          <w:b/>
          <w:bCs/>
          <w:color w:val="auto"/>
          <w:sz w:val="24"/>
          <w:szCs w:val="24"/>
          <w:lang w:eastAsia="zh-CN"/>
        </w:rPr>
      </w:pPr>
      <w:r w:rsidRPr="00D86775">
        <w:rPr>
          <w:rFonts w:ascii="Times New Roman" w:eastAsia="楷体" w:hAnsi="Times New Roman" w:cs="Times New Roman"/>
          <w:b/>
          <w:bCs/>
          <w:color w:val="auto"/>
          <w:sz w:val="24"/>
          <w:szCs w:val="24"/>
          <w:lang w:eastAsia="zh-CN"/>
        </w:rPr>
        <w:t>4.3.</w:t>
      </w:r>
      <w:r w:rsidR="000A6A4E">
        <w:rPr>
          <w:rFonts w:ascii="Times New Roman" w:eastAsia="楷体" w:hAnsi="Times New Roman" w:cs="Times New Roman"/>
          <w:b/>
          <w:bCs/>
          <w:color w:val="auto"/>
          <w:sz w:val="24"/>
          <w:szCs w:val="24"/>
          <w:lang w:eastAsia="zh-CN"/>
        </w:rPr>
        <w:t>2</w:t>
      </w:r>
      <w:r w:rsidR="00746117" w:rsidRPr="00D86775">
        <w:rPr>
          <w:rFonts w:ascii="Times New Roman" w:eastAsia="楷体" w:hAnsi="Times New Roman" w:cs="Times New Roman"/>
          <w:b/>
          <w:bCs/>
          <w:color w:val="auto"/>
          <w:sz w:val="24"/>
          <w:szCs w:val="24"/>
          <w:lang w:eastAsia="zh-CN"/>
        </w:rPr>
        <w:t>子级（</w:t>
      </w:r>
      <w:r w:rsidR="00746117" w:rsidRPr="00D86775">
        <w:rPr>
          <w:rFonts w:ascii="Times New Roman" w:eastAsia="楷体" w:hAnsi="Times New Roman" w:cs="Times New Roman"/>
          <w:b/>
          <w:bCs/>
          <w:color w:val="auto"/>
          <w:sz w:val="24"/>
          <w:szCs w:val="24"/>
          <w:lang w:eastAsia="zh-CN"/>
        </w:rPr>
        <w:t>Span-Mask</w:t>
      </w:r>
      <w:r w:rsidR="00746117" w:rsidRPr="00D86775">
        <w:rPr>
          <w:rFonts w:ascii="Times New Roman" w:eastAsia="楷体" w:hAnsi="Times New Roman" w:cs="Times New Roman"/>
          <w:b/>
          <w:bCs/>
          <w:color w:val="auto"/>
          <w:sz w:val="24"/>
          <w:szCs w:val="24"/>
          <w:lang w:eastAsia="zh-CN"/>
        </w:rPr>
        <w:t>）攻击分析</w:t>
      </w:r>
    </w:p>
    <w:p w14:paraId="11DC3847" w14:textId="0AD5578F" w:rsidR="00746117" w:rsidRDefault="00746117" w:rsidP="009F2A9B">
      <w:pPr>
        <w:pStyle w:val="aa"/>
        <w:spacing w:before="0" w:beforeAutospacing="0" w:after="0" w:afterAutospacing="0"/>
        <w:ind w:firstLine="420"/>
        <w:rPr>
          <w:rFonts w:ascii="Times New Roman" w:eastAsia="楷体" w:hAnsi="Times New Roman" w:cs="Times New Roman"/>
          <w:kern w:val="2"/>
        </w:rPr>
      </w:pPr>
      <w:r w:rsidRPr="00746117">
        <w:rPr>
          <w:rFonts w:ascii="Times New Roman" w:eastAsia="楷体" w:hAnsi="Times New Roman" w:cs="Times New Roman"/>
          <w:kern w:val="2"/>
        </w:rPr>
        <w:t>为验证</w:t>
      </w:r>
      <w:proofErr w:type="gramStart"/>
      <w:r w:rsidRPr="00746117">
        <w:rPr>
          <w:rFonts w:ascii="Times New Roman" w:eastAsia="楷体" w:hAnsi="Times New Roman" w:cs="Times New Roman"/>
          <w:kern w:val="2"/>
        </w:rPr>
        <w:t>句子级对抗</w:t>
      </w:r>
      <w:proofErr w:type="gramEnd"/>
      <w:r w:rsidRPr="00746117">
        <w:rPr>
          <w:rFonts w:ascii="Times New Roman" w:eastAsia="楷体" w:hAnsi="Times New Roman" w:cs="Times New Roman"/>
          <w:kern w:val="2"/>
        </w:rPr>
        <w:t>改写方法在欺诈对话检测任务中的有效性，本文选取一条基于</w:t>
      </w:r>
      <w:r w:rsidRPr="00746117">
        <w:rPr>
          <w:rFonts w:ascii="Times New Roman" w:eastAsia="楷体" w:hAnsi="Times New Roman" w:cs="Times New Roman"/>
          <w:kern w:val="2"/>
        </w:rPr>
        <w:t xml:space="preserve"> span-mask </w:t>
      </w:r>
      <w:r w:rsidRPr="00746117">
        <w:rPr>
          <w:rFonts w:ascii="Times New Roman" w:eastAsia="楷体" w:hAnsi="Times New Roman" w:cs="Times New Roman"/>
          <w:kern w:val="2"/>
        </w:rPr>
        <w:t>的</w:t>
      </w:r>
      <w:proofErr w:type="gramStart"/>
      <w:r w:rsidRPr="00746117">
        <w:rPr>
          <w:rFonts w:ascii="Times New Roman" w:eastAsia="楷体" w:hAnsi="Times New Roman" w:cs="Times New Roman"/>
          <w:kern w:val="2"/>
        </w:rPr>
        <w:t>句子级</w:t>
      </w:r>
      <w:proofErr w:type="gramEnd"/>
      <w:r w:rsidRPr="00746117">
        <w:rPr>
          <w:rFonts w:ascii="Times New Roman" w:eastAsia="楷体" w:hAnsi="Times New Roman" w:cs="Times New Roman"/>
          <w:kern w:val="2"/>
        </w:rPr>
        <w:t>攻击成功样本（</w:t>
      </w:r>
      <w:r w:rsidRPr="00746117">
        <w:rPr>
          <w:rFonts w:ascii="Times New Roman" w:eastAsia="楷体" w:hAnsi="Times New Roman" w:cs="Times New Roman"/>
          <w:kern w:val="2"/>
        </w:rPr>
        <w:t>success=True</w:t>
      </w:r>
      <w:r w:rsidRPr="00746117">
        <w:rPr>
          <w:rFonts w:ascii="Times New Roman" w:eastAsia="楷体" w:hAnsi="Times New Roman" w:cs="Times New Roman"/>
          <w:kern w:val="2"/>
        </w:rPr>
        <w:t>）进行详细分析。与</w:t>
      </w:r>
      <w:proofErr w:type="gramStart"/>
      <w:r w:rsidRPr="00746117">
        <w:rPr>
          <w:rFonts w:ascii="Times New Roman" w:eastAsia="楷体" w:hAnsi="Times New Roman" w:cs="Times New Roman"/>
          <w:kern w:val="2"/>
        </w:rPr>
        <w:t>词级替换</w:t>
      </w:r>
      <w:proofErr w:type="gramEnd"/>
      <w:r w:rsidRPr="00746117">
        <w:rPr>
          <w:rFonts w:ascii="Times New Roman" w:eastAsia="楷体" w:hAnsi="Times New Roman" w:cs="Times New Roman"/>
          <w:kern w:val="2"/>
        </w:rPr>
        <w:t>不同，该方法通过在关键位置引入连续</w:t>
      </w:r>
      <w:r w:rsidRPr="00746117">
        <w:rPr>
          <w:rFonts w:ascii="Times New Roman" w:eastAsia="楷体" w:hAnsi="Times New Roman" w:cs="Times New Roman"/>
          <w:kern w:val="2"/>
        </w:rPr>
        <w:t xml:space="preserve"> token </w:t>
      </w:r>
      <w:r w:rsidRPr="00746117">
        <w:rPr>
          <w:rFonts w:ascii="Times New Roman" w:eastAsia="楷体" w:hAnsi="Times New Roman" w:cs="Times New Roman"/>
          <w:kern w:val="2"/>
        </w:rPr>
        <w:t>的</w:t>
      </w:r>
      <w:r w:rsidRPr="00746117">
        <w:rPr>
          <w:rFonts w:ascii="Times New Roman" w:eastAsia="楷体" w:hAnsi="Times New Roman" w:cs="Times New Roman"/>
          <w:kern w:val="2"/>
        </w:rPr>
        <w:t xml:space="preserve"> mask</w:t>
      </w:r>
      <w:r w:rsidRPr="00746117">
        <w:rPr>
          <w:rFonts w:ascii="Times New Roman" w:eastAsia="楷体" w:hAnsi="Times New Roman" w:cs="Times New Roman"/>
          <w:kern w:val="2"/>
        </w:rPr>
        <w:t>，并结合</w:t>
      </w:r>
      <w:r w:rsidRPr="00746117">
        <w:rPr>
          <w:rFonts w:ascii="Times New Roman" w:eastAsia="楷体" w:hAnsi="Times New Roman" w:cs="Times New Roman"/>
          <w:kern w:val="2"/>
        </w:rPr>
        <w:t xml:space="preserve"> MLM </w:t>
      </w:r>
      <w:r w:rsidRPr="00746117">
        <w:rPr>
          <w:rFonts w:ascii="Times New Roman" w:eastAsia="楷体" w:hAnsi="Times New Roman" w:cs="Times New Roman"/>
          <w:kern w:val="2"/>
        </w:rPr>
        <w:t>逐步填充，从而实现更大范围的语义扰动。</w:t>
      </w:r>
    </w:p>
    <w:p w14:paraId="7346FB01" w14:textId="54CE9C5A" w:rsidR="009F2A9B" w:rsidRDefault="009F2A9B" w:rsidP="009F2A9B">
      <w:pPr>
        <w:pStyle w:val="a9"/>
        <w:keepNext/>
        <w:jc w:val="center"/>
      </w:pPr>
      <w:r>
        <w:rPr>
          <w:rFonts w:hint="eastAsia"/>
        </w:rPr>
        <w:t>表格</w:t>
      </w:r>
      <w:r>
        <w:rPr>
          <w:rFonts w:hint="eastAsia"/>
        </w:rPr>
        <w:t xml:space="preserve"> </w:t>
      </w:r>
      <w:r>
        <w:rPr>
          <w:rFonts w:hint="eastAsia"/>
        </w:rPr>
        <w:t>5</w:t>
      </w:r>
      <w:proofErr w:type="gramStart"/>
      <w:r w:rsidR="00BA671D">
        <w:rPr>
          <w:rFonts w:hint="eastAsia"/>
        </w:rPr>
        <w:t>句子级</w:t>
      </w:r>
      <w:proofErr w:type="gramEnd"/>
      <w:r>
        <w:rPr>
          <w:rFonts w:hint="eastAsia"/>
        </w:rPr>
        <w:t>攻击文本</w:t>
      </w:r>
    </w:p>
    <w:tbl>
      <w:tblPr>
        <w:tblStyle w:val="a6"/>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64"/>
      </w:tblGrid>
      <w:tr w:rsidR="009F2A9B" w14:paraId="1B3A27F1" w14:textId="77777777" w:rsidTr="0059577D">
        <w:tc>
          <w:tcPr>
            <w:tcW w:w="1696" w:type="dxa"/>
            <w:tcBorders>
              <w:top w:val="single" w:sz="4" w:space="0" w:color="auto"/>
              <w:bottom w:val="single" w:sz="4" w:space="0" w:color="auto"/>
            </w:tcBorders>
          </w:tcPr>
          <w:p w14:paraId="0518441C" w14:textId="77777777" w:rsidR="009F2A9B" w:rsidRPr="00A344A3" w:rsidRDefault="009F2A9B" w:rsidP="0059577D">
            <w:pPr>
              <w:pStyle w:val="A8"/>
              <w:jc w:val="center"/>
              <w:rPr>
                <w:rFonts w:ascii="Times New Roman" w:eastAsia="楷体" w:hAnsi="Times New Roman" w:cs="Times New Roman"/>
                <w:b/>
                <w:bCs/>
                <w:color w:val="auto"/>
                <w:sz w:val="24"/>
                <w:szCs w:val="24"/>
                <w:lang w:eastAsia="zh-CN"/>
              </w:rPr>
            </w:pPr>
            <w:r w:rsidRPr="00A344A3">
              <w:rPr>
                <w:rFonts w:ascii="Times New Roman" w:eastAsia="楷体" w:hAnsi="Times New Roman" w:cs="Times New Roman"/>
                <w:b/>
                <w:bCs/>
                <w:color w:val="auto"/>
                <w:sz w:val="24"/>
                <w:szCs w:val="24"/>
                <w:lang w:eastAsia="zh-CN"/>
              </w:rPr>
              <w:t>类别</w:t>
            </w:r>
          </w:p>
        </w:tc>
        <w:tc>
          <w:tcPr>
            <w:tcW w:w="7364" w:type="dxa"/>
            <w:tcBorders>
              <w:top w:val="single" w:sz="4" w:space="0" w:color="auto"/>
              <w:bottom w:val="single" w:sz="4" w:space="0" w:color="auto"/>
            </w:tcBorders>
          </w:tcPr>
          <w:p w14:paraId="0EF9ABA2" w14:textId="77777777" w:rsidR="009F2A9B" w:rsidRPr="00A344A3" w:rsidRDefault="009F2A9B" w:rsidP="0059577D">
            <w:pPr>
              <w:pStyle w:val="A8"/>
              <w:jc w:val="center"/>
              <w:rPr>
                <w:rFonts w:ascii="Times New Roman" w:eastAsia="楷体" w:hAnsi="Times New Roman" w:cs="Times New Roman"/>
                <w:b/>
                <w:bCs/>
                <w:color w:val="auto"/>
                <w:sz w:val="24"/>
                <w:szCs w:val="24"/>
                <w:lang w:eastAsia="zh-CN"/>
              </w:rPr>
            </w:pPr>
            <w:r w:rsidRPr="00A344A3">
              <w:rPr>
                <w:rFonts w:ascii="Times New Roman" w:eastAsia="楷体" w:hAnsi="Times New Roman" w:cs="Times New Roman"/>
                <w:b/>
                <w:bCs/>
                <w:color w:val="auto"/>
                <w:sz w:val="24"/>
                <w:szCs w:val="24"/>
                <w:lang w:eastAsia="zh-CN"/>
              </w:rPr>
              <w:t>文本</w:t>
            </w:r>
          </w:p>
        </w:tc>
      </w:tr>
      <w:tr w:rsidR="009F2A9B" w14:paraId="157671C8" w14:textId="77777777" w:rsidTr="0059577D">
        <w:tc>
          <w:tcPr>
            <w:tcW w:w="1696" w:type="dxa"/>
            <w:tcBorders>
              <w:top w:val="single" w:sz="4" w:space="0" w:color="auto"/>
            </w:tcBorders>
          </w:tcPr>
          <w:p w14:paraId="211B03F9" w14:textId="77777777" w:rsidR="009F2A9B" w:rsidRPr="00A344A3" w:rsidRDefault="009F2A9B" w:rsidP="0059577D">
            <w:pPr>
              <w:pStyle w:val="A8"/>
              <w:jc w:val="center"/>
              <w:rPr>
                <w:rFonts w:ascii="Times New Roman" w:eastAsia="楷体" w:hAnsi="Times New Roman" w:cs="Times New Roman"/>
                <w:color w:val="auto"/>
                <w:sz w:val="24"/>
                <w:szCs w:val="24"/>
                <w:lang w:eastAsia="zh-CN"/>
              </w:rPr>
            </w:pPr>
            <w:r w:rsidRPr="00A344A3">
              <w:rPr>
                <w:rFonts w:ascii="Times New Roman" w:eastAsia="楷体" w:hAnsi="Times New Roman" w:cs="Times New Roman"/>
                <w:color w:val="auto"/>
                <w:sz w:val="24"/>
                <w:szCs w:val="24"/>
                <w:lang w:eastAsia="zh-CN"/>
              </w:rPr>
              <w:t>原始</w:t>
            </w:r>
          </w:p>
        </w:tc>
        <w:tc>
          <w:tcPr>
            <w:tcW w:w="7364" w:type="dxa"/>
            <w:tcBorders>
              <w:top w:val="single" w:sz="4" w:space="0" w:color="auto"/>
            </w:tcBorders>
          </w:tcPr>
          <w:p w14:paraId="24741C82" w14:textId="2EB47051" w:rsidR="009F2A9B" w:rsidRPr="00A344A3" w:rsidRDefault="003004E2" w:rsidP="0059577D">
            <w:pPr>
              <w:pStyle w:val="A8"/>
              <w:jc w:val="center"/>
              <w:rPr>
                <w:rFonts w:ascii="Times New Roman" w:eastAsia="楷体" w:hAnsi="Times New Roman" w:cs="Times New Roman"/>
                <w:color w:val="auto"/>
                <w:sz w:val="24"/>
                <w:szCs w:val="24"/>
                <w:lang w:eastAsia="zh-CN"/>
              </w:rPr>
            </w:pPr>
            <w:r w:rsidRPr="003004E2">
              <w:rPr>
                <w:rFonts w:ascii="Times New Roman" w:eastAsia="楷体" w:hAnsi="Times New Roman" w:cs="Times New Roman"/>
                <w:color w:val="auto"/>
                <w:sz w:val="24"/>
                <w:szCs w:val="24"/>
                <w:lang w:eastAsia="zh-CN"/>
              </w:rPr>
              <w:t>喂</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喂，你好</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你是小王吗？</w:t>
            </w:r>
            <w:r w:rsidRPr="003004E2">
              <w:rPr>
                <w:rFonts w:ascii="Times New Roman" w:eastAsia="楷体" w:hAnsi="Times New Roman" w:cs="Times New Roman"/>
                <w:color w:val="auto"/>
                <w:sz w:val="24"/>
                <w:szCs w:val="24"/>
                <w:lang w:eastAsia="zh-CN"/>
              </w:rPr>
              <w:t xml:space="preserve"> </w:t>
            </w:r>
            <w:r w:rsidRPr="00CD7E62">
              <w:rPr>
                <w:rFonts w:ascii="Times New Roman" w:eastAsia="楷体" w:hAnsi="Times New Roman" w:cs="Times New Roman"/>
                <w:color w:val="FF0000"/>
                <w:sz w:val="24"/>
                <w:szCs w:val="24"/>
                <w:lang w:eastAsia="zh-CN"/>
              </w:rPr>
              <w:t>是的</w:t>
            </w:r>
            <w:r w:rsidRPr="003004E2">
              <w:rPr>
                <w:rFonts w:ascii="Times New Roman" w:eastAsia="楷体" w:hAnsi="Times New Roman" w:cs="Times New Roman"/>
                <w:color w:val="auto"/>
                <w:sz w:val="24"/>
                <w:szCs w:val="24"/>
                <w:lang w:eastAsia="zh-CN"/>
              </w:rPr>
              <w:t>，你</w:t>
            </w:r>
            <w:r w:rsidRPr="00CD7E62">
              <w:rPr>
                <w:rFonts w:ascii="Times New Roman" w:eastAsia="楷体" w:hAnsi="Times New Roman" w:cs="Times New Roman"/>
                <w:color w:val="FF0000"/>
                <w:sz w:val="24"/>
                <w:szCs w:val="24"/>
                <w:lang w:eastAsia="zh-CN"/>
              </w:rPr>
              <w:t>是</w:t>
            </w:r>
            <w:r w:rsidRPr="003004E2">
              <w:rPr>
                <w:rFonts w:ascii="Times New Roman" w:eastAsia="楷体" w:hAnsi="Times New Roman" w:cs="Times New Roman"/>
                <w:color w:val="auto"/>
                <w:sz w:val="24"/>
                <w:szCs w:val="24"/>
                <w:lang w:eastAsia="zh-CN"/>
              </w:rPr>
              <w:t>哪位？</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我是速达快递的客服专员，你有一份快递需要确认签收。</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好的，我的快递在哪儿？</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你的快递在运输过程中不慎丢失了，不过我们已经为你申请了赔偿。</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那怎么申请赔偿？</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你只需要点击这个</w:t>
            </w:r>
            <w:r w:rsidRPr="00CD7E62">
              <w:rPr>
                <w:rFonts w:ascii="Times New Roman" w:eastAsia="楷体" w:hAnsi="Times New Roman" w:cs="Times New Roman"/>
                <w:color w:val="FF0000"/>
                <w:sz w:val="24"/>
                <w:szCs w:val="24"/>
                <w:lang w:eastAsia="zh-CN"/>
              </w:rPr>
              <w:t>链接</w:t>
            </w:r>
            <w:r w:rsidRPr="003004E2">
              <w:rPr>
                <w:rFonts w:ascii="Times New Roman" w:eastAsia="楷体" w:hAnsi="Times New Roman" w:cs="Times New Roman"/>
                <w:color w:val="auto"/>
                <w:sz w:val="24"/>
                <w:szCs w:val="24"/>
                <w:lang w:eastAsia="zh-CN"/>
              </w:rPr>
              <w:t>，按照提示操作就可以完成赔偿申请了。</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好的，我马上去操作。</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稍等，为了确保你的信息安全，你需要先下载我们的官方</w:t>
            </w:r>
            <w:r w:rsidRPr="003004E2">
              <w:rPr>
                <w:rFonts w:ascii="Times New Roman" w:eastAsia="楷体" w:hAnsi="Times New Roman" w:cs="Times New Roman"/>
                <w:color w:val="auto"/>
                <w:sz w:val="24"/>
                <w:szCs w:val="24"/>
                <w:lang w:eastAsia="zh-CN"/>
              </w:rPr>
              <w:t>APP</w:t>
            </w:r>
            <w:r w:rsidRPr="003004E2">
              <w:rPr>
                <w:rFonts w:ascii="Times New Roman" w:eastAsia="楷体" w:hAnsi="Times New Roman" w:cs="Times New Roman"/>
                <w:color w:val="auto"/>
                <w:sz w:val="24"/>
                <w:szCs w:val="24"/>
                <w:lang w:eastAsia="zh-CN"/>
              </w:rPr>
              <w:t>，这样可以更安全地</w:t>
            </w:r>
            <w:r w:rsidRPr="00CD7E62">
              <w:rPr>
                <w:rFonts w:ascii="Times New Roman" w:eastAsia="楷体" w:hAnsi="Times New Roman" w:cs="Times New Roman"/>
                <w:color w:val="FF0000"/>
                <w:sz w:val="24"/>
                <w:szCs w:val="24"/>
                <w:lang w:eastAsia="zh-CN"/>
              </w:rPr>
              <w:t>处</w:t>
            </w:r>
            <w:r w:rsidRPr="003004E2">
              <w:rPr>
                <w:rFonts w:ascii="Times New Roman" w:eastAsia="楷体" w:hAnsi="Times New Roman" w:cs="Times New Roman"/>
                <w:color w:val="auto"/>
                <w:sz w:val="24"/>
                <w:szCs w:val="24"/>
                <w:lang w:eastAsia="zh-CN"/>
              </w:rPr>
              <w:t>理赔偿事宜。</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那</w:t>
            </w:r>
            <w:r w:rsidRPr="003004E2">
              <w:rPr>
                <w:rFonts w:ascii="Times New Roman" w:eastAsia="楷体" w:hAnsi="Times New Roman" w:cs="Times New Roman"/>
                <w:color w:val="auto"/>
                <w:sz w:val="24"/>
                <w:szCs w:val="24"/>
                <w:lang w:eastAsia="zh-CN"/>
              </w:rPr>
              <w:t>APP</w:t>
            </w:r>
            <w:r w:rsidRPr="003004E2">
              <w:rPr>
                <w:rFonts w:ascii="Times New Roman" w:eastAsia="楷体" w:hAnsi="Times New Roman" w:cs="Times New Roman"/>
                <w:color w:val="auto"/>
                <w:sz w:val="24"/>
                <w:szCs w:val="24"/>
                <w:lang w:eastAsia="zh-CN"/>
              </w:rPr>
              <w:t>叫什么名字？</w:t>
            </w:r>
            <w:r w:rsidRPr="003004E2">
              <w:rPr>
                <w:rFonts w:ascii="Times New Roman" w:eastAsia="楷体" w:hAnsi="Times New Roman" w:cs="Times New Roman"/>
                <w:color w:val="auto"/>
                <w:sz w:val="24"/>
                <w:szCs w:val="24"/>
                <w:lang w:eastAsia="zh-CN"/>
              </w:rPr>
              <w:t xml:space="preserve"> APP</w:t>
            </w:r>
            <w:r w:rsidRPr="003004E2">
              <w:rPr>
                <w:rFonts w:ascii="Times New Roman" w:eastAsia="楷体" w:hAnsi="Times New Roman" w:cs="Times New Roman"/>
                <w:color w:val="auto"/>
                <w:sz w:val="24"/>
                <w:szCs w:val="24"/>
                <w:lang w:eastAsia="zh-CN"/>
              </w:rPr>
              <w:t>叫做‘速达安全助手’，下载后打开，输入你的快递单号，就可以开始申请了。</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好的，我知道了，谢谢。</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不客气，还有什么问题可以随时联系我，祝</w:t>
            </w:r>
            <w:r w:rsidRPr="00CD7E62">
              <w:rPr>
                <w:rFonts w:ascii="Times New Roman" w:eastAsia="楷体" w:hAnsi="Times New Roman" w:cs="Times New Roman"/>
                <w:color w:val="FF0000"/>
                <w:sz w:val="24"/>
                <w:szCs w:val="24"/>
                <w:lang w:eastAsia="zh-CN"/>
              </w:rPr>
              <w:t>你</w:t>
            </w:r>
            <w:r w:rsidRPr="003004E2">
              <w:rPr>
                <w:rFonts w:ascii="Times New Roman" w:eastAsia="楷体" w:hAnsi="Times New Roman" w:cs="Times New Roman"/>
                <w:color w:val="auto"/>
                <w:sz w:val="24"/>
                <w:szCs w:val="24"/>
                <w:lang w:eastAsia="zh-CN"/>
              </w:rPr>
              <w:t>一切顺利。</w:t>
            </w:r>
            <w:r w:rsidRPr="00A344A3">
              <w:rPr>
                <w:rFonts w:ascii="Times New Roman" w:eastAsia="楷体" w:hAnsi="Times New Roman" w:cs="Times New Roman"/>
                <w:color w:val="auto"/>
                <w:sz w:val="24"/>
                <w:szCs w:val="24"/>
                <w:lang w:eastAsia="zh-CN"/>
              </w:rPr>
              <w:t xml:space="preserve"> </w:t>
            </w:r>
          </w:p>
        </w:tc>
      </w:tr>
      <w:tr w:rsidR="009F2A9B" w14:paraId="62861FA4" w14:textId="77777777" w:rsidTr="0059577D">
        <w:tc>
          <w:tcPr>
            <w:tcW w:w="1696" w:type="dxa"/>
            <w:tcBorders>
              <w:bottom w:val="single" w:sz="4" w:space="0" w:color="auto"/>
            </w:tcBorders>
          </w:tcPr>
          <w:p w14:paraId="7BF7D53A" w14:textId="77777777" w:rsidR="009F2A9B" w:rsidRPr="00A344A3" w:rsidRDefault="009F2A9B" w:rsidP="0059577D">
            <w:pPr>
              <w:pStyle w:val="A8"/>
              <w:jc w:val="center"/>
              <w:rPr>
                <w:rFonts w:ascii="Times New Roman" w:eastAsia="楷体" w:hAnsi="Times New Roman" w:cs="Times New Roman"/>
                <w:color w:val="auto"/>
                <w:sz w:val="24"/>
                <w:szCs w:val="24"/>
                <w:lang w:eastAsia="zh-CN"/>
              </w:rPr>
            </w:pPr>
            <w:r w:rsidRPr="00A344A3">
              <w:rPr>
                <w:rFonts w:ascii="Times New Roman" w:eastAsia="楷体" w:hAnsi="Times New Roman" w:cs="Times New Roman"/>
                <w:color w:val="auto"/>
                <w:sz w:val="24"/>
                <w:szCs w:val="24"/>
                <w:lang w:eastAsia="zh-CN"/>
              </w:rPr>
              <w:t>攻击改写</w:t>
            </w:r>
          </w:p>
        </w:tc>
        <w:tc>
          <w:tcPr>
            <w:tcW w:w="7364" w:type="dxa"/>
            <w:tcBorders>
              <w:bottom w:val="single" w:sz="4" w:space="0" w:color="auto"/>
            </w:tcBorders>
          </w:tcPr>
          <w:p w14:paraId="6DBC0E86" w14:textId="59816288" w:rsidR="009F2A9B" w:rsidRPr="00CD7E62" w:rsidRDefault="003004E2" w:rsidP="0059577D">
            <w:pPr>
              <w:pStyle w:val="A8"/>
              <w:jc w:val="center"/>
              <w:rPr>
                <w:rFonts w:ascii="Times New Roman" w:eastAsia="楷体" w:hAnsi="Times New Roman" w:cs="Times New Roman"/>
                <w:color w:val="FF0000"/>
                <w:sz w:val="24"/>
                <w:szCs w:val="24"/>
                <w:lang w:eastAsia="zh-CN"/>
              </w:rPr>
            </w:pPr>
            <w:r w:rsidRPr="003004E2">
              <w:rPr>
                <w:rFonts w:ascii="Times New Roman" w:eastAsia="楷体" w:hAnsi="Times New Roman" w:cs="Times New Roman"/>
                <w:color w:val="auto"/>
                <w:sz w:val="24"/>
                <w:szCs w:val="24"/>
                <w:lang w:eastAsia="zh-CN"/>
              </w:rPr>
              <w:t>喂</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喂，来好</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送是小王吗？</w:t>
            </w:r>
            <w:r w:rsidRPr="003004E2">
              <w:rPr>
                <w:rFonts w:ascii="Times New Roman" w:eastAsia="楷体" w:hAnsi="Times New Roman" w:cs="Times New Roman"/>
                <w:color w:val="auto"/>
                <w:sz w:val="24"/>
                <w:szCs w:val="24"/>
                <w:lang w:eastAsia="zh-CN"/>
              </w:rPr>
              <w:t xml:space="preserve"> </w:t>
            </w:r>
            <w:r w:rsidRPr="00CD7E62">
              <w:rPr>
                <w:rFonts w:ascii="Times New Roman" w:eastAsia="楷体" w:hAnsi="Times New Roman" w:cs="Times New Roman"/>
                <w:color w:val="FF0000"/>
                <w:sz w:val="24"/>
                <w:szCs w:val="24"/>
                <w:lang w:eastAsia="zh-CN"/>
              </w:rPr>
              <w:t>吃的</w:t>
            </w:r>
            <w:r w:rsidRPr="003004E2">
              <w:rPr>
                <w:rFonts w:ascii="Times New Roman" w:eastAsia="楷体" w:hAnsi="Times New Roman" w:cs="Times New Roman"/>
                <w:color w:val="auto"/>
                <w:sz w:val="24"/>
                <w:szCs w:val="24"/>
                <w:lang w:eastAsia="zh-CN"/>
              </w:rPr>
              <w:t>，你</w:t>
            </w:r>
            <w:r w:rsidRPr="00CD7E62">
              <w:rPr>
                <w:rFonts w:ascii="Times New Roman" w:eastAsia="楷体" w:hAnsi="Times New Roman" w:cs="Times New Roman"/>
                <w:color w:val="FF0000"/>
                <w:sz w:val="24"/>
                <w:szCs w:val="24"/>
                <w:lang w:eastAsia="zh-CN"/>
              </w:rPr>
              <w:t>[MASK]</w:t>
            </w:r>
            <w:r w:rsidRPr="003004E2">
              <w:rPr>
                <w:rFonts w:ascii="Times New Roman" w:eastAsia="楷体" w:hAnsi="Times New Roman" w:cs="Times New Roman"/>
                <w:color w:val="auto"/>
                <w:sz w:val="24"/>
                <w:szCs w:val="24"/>
                <w:lang w:eastAsia="zh-CN"/>
              </w:rPr>
              <w:t>哪位？</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我是速达快递的客服专员，你有一份快递需要确认签收。</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好的，我的快递在哪儿？</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你的快递在运输过程中不慎丢失了，不过我们已经为你申请了赔偿。</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那怎么申请赔偿？</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你只需要点击这个</w:t>
            </w:r>
            <w:r w:rsidRPr="00CD7E62">
              <w:rPr>
                <w:rFonts w:ascii="Times New Roman" w:eastAsia="楷体" w:hAnsi="Times New Roman" w:cs="Times New Roman"/>
                <w:color w:val="FF0000"/>
                <w:sz w:val="24"/>
                <w:szCs w:val="24"/>
                <w:lang w:eastAsia="zh-CN"/>
              </w:rPr>
              <w:t>[MASK][MASK]</w:t>
            </w:r>
            <w:r w:rsidRPr="003004E2">
              <w:rPr>
                <w:rFonts w:ascii="Times New Roman" w:eastAsia="楷体" w:hAnsi="Times New Roman" w:cs="Times New Roman"/>
                <w:color w:val="auto"/>
                <w:sz w:val="24"/>
                <w:szCs w:val="24"/>
                <w:lang w:eastAsia="zh-CN"/>
              </w:rPr>
              <w:t>，按照提示操作就可以完成赔偿申请了。</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好的，我马上去操作。</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稍等，为了确保你的信息安全，你需要先下载我们的官方</w:t>
            </w:r>
            <w:r w:rsidRPr="003004E2">
              <w:rPr>
                <w:rFonts w:ascii="Times New Roman" w:eastAsia="楷体" w:hAnsi="Times New Roman" w:cs="Times New Roman"/>
                <w:color w:val="auto"/>
                <w:sz w:val="24"/>
                <w:szCs w:val="24"/>
                <w:lang w:eastAsia="zh-CN"/>
              </w:rPr>
              <w:t>APP</w:t>
            </w:r>
            <w:r w:rsidRPr="003004E2">
              <w:rPr>
                <w:rFonts w:ascii="Times New Roman" w:eastAsia="楷体" w:hAnsi="Times New Roman" w:cs="Times New Roman"/>
                <w:color w:val="auto"/>
                <w:sz w:val="24"/>
                <w:szCs w:val="24"/>
                <w:lang w:eastAsia="zh-CN"/>
              </w:rPr>
              <w:t>，这样可以更安全地</w:t>
            </w:r>
            <w:r w:rsidRPr="00CD7E62">
              <w:rPr>
                <w:rFonts w:ascii="Times New Roman" w:eastAsia="楷体" w:hAnsi="Times New Roman" w:cs="Times New Roman"/>
                <w:color w:val="FF0000"/>
                <w:sz w:val="24"/>
                <w:szCs w:val="24"/>
                <w:lang w:eastAsia="zh-CN"/>
              </w:rPr>
              <w:t>[MASK]</w:t>
            </w:r>
            <w:r w:rsidRPr="003004E2">
              <w:rPr>
                <w:rFonts w:ascii="Times New Roman" w:eastAsia="楷体" w:hAnsi="Times New Roman" w:cs="Times New Roman"/>
                <w:color w:val="auto"/>
                <w:sz w:val="24"/>
                <w:szCs w:val="24"/>
                <w:lang w:eastAsia="zh-CN"/>
              </w:rPr>
              <w:t>理赔偿事宜。</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那</w:t>
            </w:r>
            <w:r w:rsidRPr="003004E2">
              <w:rPr>
                <w:rFonts w:ascii="Times New Roman" w:eastAsia="楷体" w:hAnsi="Times New Roman" w:cs="Times New Roman"/>
                <w:color w:val="auto"/>
                <w:sz w:val="24"/>
                <w:szCs w:val="24"/>
                <w:lang w:eastAsia="zh-CN"/>
              </w:rPr>
              <w:t>APP</w:t>
            </w:r>
            <w:r w:rsidRPr="003004E2">
              <w:rPr>
                <w:rFonts w:ascii="Times New Roman" w:eastAsia="楷体" w:hAnsi="Times New Roman" w:cs="Times New Roman"/>
                <w:color w:val="auto"/>
                <w:sz w:val="24"/>
                <w:szCs w:val="24"/>
                <w:lang w:eastAsia="zh-CN"/>
              </w:rPr>
              <w:t>叫什么名字？</w:t>
            </w:r>
            <w:r w:rsidRPr="003004E2">
              <w:rPr>
                <w:rFonts w:ascii="Times New Roman" w:eastAsia="楷体" w:hAnsi="Times New Roman" w:cs="Times New Roman"/>
                <w:color w:val="auto"/>
                <w:sz w:val="24"/>
                <w:szCs w:val="24"/>
                <w:lang w:eastAsia="zh-CN"/>
              </w:rPr>
              <w:t xml:space="preserve"> APP</w:t>
            </w:r>
            <w:r w:rsidRPr="003004E2">
              <w:rPr>
                <w:rFonts w:ascii="Times New Roman" w:eastAsia="楷体" w:hAnsi="Times New Roman" w:cs="Times New Roman"/>
                <w:color w:val="auto"/>
                <w:sz w:val="24"/>
                <w:szCs w:val="24"/>
                <w:lang w:eastAsia="zh-CN"/>
              </w:rPr>
              <w:t>叫做‘速达安全助手’，下载后打开，输入你的快递单号，就可以开始申请了。</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好的，我知道了，谢谢。</w:t>
            </w:r>
            <w:r w:rsidRPr="003004E2">
              <w:rPr>
                <w:rFonts w:ascii="Times New Roman" w:eastAsia="楷体" w:hAnsi="Times New Roman" w:cs="Times New Roman"/>
                <w:color w:val="auto"/>
                <w:sz w:val="24"/>
                <w:szCs w:val="24"/>
                <w:lang w:eastAsia="zh-CN"/>
              </w:rPr>
              <w:t xml:space="preserve"> </w:t>
            </w:r>
            <w:r w:rsidRPr="003004E2">
              <w:rPr>
                <w:rFonts w:ascii="Times New Roman" w:eastAsia="楷体" w:hAnsi="Times New Roman" w:cs="Times New Roman"/>
                <w:color w:val="auto"/>
                <w:sz w:val="24"/>
                <w:szCs w:val="24"/>
                <w:lang w:eastAsia="zh-CN"/>
              </w:rPr>
              <w:t>不客气，还有什么问题可以随时联系我，祝</w:t>
            </w:r>
            <w:r w:rsidRPr="00CD7E62">
              <w:rPr>
                <w:rFonts w:ascii="Times New Roman" w:eastAsia="楷体" w:hAnsi="Times New Roman" w:cs="Times New Roman"/>
                <w:color w:val="FF0000"/>
                <w:sz w:val="24"/>
                <w:szCs w:val="24"/>
                <w:lang w:eastAsia="zh-CN"/>
              </w:rPr>
              <w:t>[MASK]</w:t>
            </w:r>
            <w:r w:rsidRPr="003004E2">
              <w:rPr>
                <w:rFonts w:ascii="Times New Roman" w:eastAsia="楷体" w:hAnsi="Times New Roman" w:cs="Times New Roman"/>
                <w:color w:val="auto"/>
                <w:sz w:val="24"/>
                <w:szCs w:val="24"/>
                <w:lang w:eastAsia="zh-CN"/>
              </w:rPr>
              <w:t>一切顺利。</w:t>
            </w:r>
          </w:p>
        </w:tc>
      </w:tr>
    </w:tbl>
    <w:p w14:paraId="1F284C7B" w14:textId="77777777" w:rsidR="003331A4" w:rsidRPr="00746117" w:rsidRDefault="003331A4" w:rsidP="003331A4">
      <w:pPr>
        <w:pStyle w:val="A8"/>
        <w:rPr>
          <w:rFonts w:ascii="Times New Roman" w:eastAsia="楷体" w:hAnsi="Times New Roman" w:cs="Times New Roman"/>
          <w:color w:val="auto"/>
          <w:sz w:val="24"/>
          <w:szCs w:val="24"/>
          <w:lang w:eastAsia="zh-CN"/>
        </w:rPr>
      </w:pPr>
    </w:p>
    <w:p w14:paraId="13AE1BF8" w14:textId="5D47E63B" w:rsidR="00746117" w:rsidRPr="005648C9" w:rsidRDefault="00746117" w:rsidP="005648C9">
      <w:pPr>
        <w:pStyle w:val="A8"/>
        <w:numPr>
          <w:ilvl w:val="0"/>
          <w:numId w:val="17"/>
        </w:numPr>
        <w:rPr>
          <w:rFonts w:ascii="Times New Roman" w:eastAsia="楷体" w:hAnsi="Times New Roman" w:cs="Times New Roman"/>
          <w:b/>
          <w:bCs/>
          <w:color w:val="auto"/>
          <w:sz w:val="24"/>
          <w:szCs w:val="24"/>
          <w:lang w:eastAsia="zh-CN"/>
        </w:rPr>
      </w:pPr>
      <w:r w:rsidRPr="005648C9">
        <w:rPr>
          <w:rFonts w:ascii="Times New Roman" w:eastAsia="楷体" w:hAnsi="Times New Roman" w:cs="Times New Roman"/>
          <w:b/>
          <w:bCs/>
          <w:color w:val="auto"/>
          <w:sz w:val="24"/>
          <w:szCs w:val="24"/>
          <w:lang w:eastAsia="zh-CN"/>
        </w:rPr>
        <w:t>攻击前后预测结果对比</w:t>
      </w:r>
    </w:p>
    <w:p w14:paraId="568C636B" w14:textId="4FB66A71" w:rsidR="00746117" w:rsidRPr="00746117" w:rsidRDefault="00746117" w:rsidP="00BB52B2">
      <w:pPr>
        <w:pStyle w:val="A8"/>
        <w:ind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从模型输出可以清晰观察到预测结果的显著变化：</w:t>
      </w:r>
    </w:p>
    <w:p w14:paraId="2B428698" w14:textId="30C59A39" w:rsidR="00746117" w:rsidRPr="00746117" w:rsidRDefault="00746117" w:rsidP="00BB52B2">
      <w:pPr>
        <w:pStyle w:val="A8"/>
        <w:ind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攻击前</w:t>
      </w:r>
      <w:r w:rsidRPr="00707630">
        <w:rPr>
          <w:rFonts w:ascii="Times New Roman" w:eastAsia="楷体" w:hAnsi="Times New Roman" w:cs="Times New Roman"/>
          <w:b/>
          <w:bCs/>
          <w:color w:val="auto"/>
          <w:sz w:val="24"/>
          <w:szCs w:val="24"/>
          <w:lang w:eastAsia="zh-CN"/>
        </w:rPr>
        <w:t>P(y=fraud</w:t>
      </w:r>
      <w:r w:rsidRPr="00707630">
        <w:rPr>
          <w:rFonts w:ascii="Times New Roman" w:eastAsia="楷体" w:hAnsi="Times New Roman" w:cs="Times New Roman"/>
          <w:b/>
          <w:bCs/>
          <w:color w:val="auto"/>
          <w:sz w:val="24"/>
          <w:szCs w:val="24"/>
          <w:lang w:eastAsia="zh-CN"/>
        </w:rPr>
        <w:t>∣</w:t>
      </w:r>
      <w:r w:rsidRPr="00707630">
        <w:rPr>
          <w:rFonts w:ascii="Times New Roman" w:eastAsia="楷体" w:hAnsi="Times New Roman" w:cs="Times New Roman"/>
          <w:b/>
          <w:bCs/>
          <w:color w:val="auto"/>
          <w:sz w:val="24"/>
          <w:szCs w:val="24"/>
          <w:lang w:eastAsia="zh-CN"/>
        </w:rPr>
        <w:t>x)=0.9996</w:t>
      </w:r>
      <w:r w:rsidR="00BB52B2">
        <w:rPr>
          <w:rFonts w:ascii="Times New Roman" w:eastAsia="楷体" w:hAnsi="Times New Roman" w:cs="Times New Roman"/>
          <w:color w:val="auto"/>
          <w:sz w:val="24"/>
          <w:szCs w:val="24"/>
          <w:lang w:eastAsia="zh-CN"/>
        </w:rPr>
        <w:t>；</w:t>
      </w:r>
      <w:r w:rsidRPr="00746117">
        <w:rPr>
          <w:rFonts w:ascii="Times New Roman" w:eastAsia="楷体" w:hAnsi="Times New Roman" w:cs="Times New Roman"/>
          <w:color w:val="auto"/>
          <w:sz w:val="24"/>
          <w:szCs w:val="24"/>
          <w:lang w:eastAsia="zh-CN"/>
        </w:rPr>
        <w:t>模型以极高置信度将该对话判定为客服诈骗。</w:t>
      </w:r>
    </w:p>
    <w:p w14:paraId="69E6F6C1" w14:textId="7B7A7D45" w:rsidR="00746117" w:rsidRPr="00746117" w:rsidRDefault="00746117" w:rsidP="00B0014C">
      <w:pPr>
        <w:pStyle w:val="A8"/>
        <w:ind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攻击后</w:t>
      </w:r>
      <w:r w:rsidRPr="00707630">
        <w:rPr>
          <w:rFonts w:ascii="Times New Roman" w:eastAsia="楷体" w:hAnsi="Times New Roman" w:cs="Times New Roman"/>
          <w:b/>
          <w:bCs/>
          <w:color w:val="auto"/>
          <w:sz w:val="24"/>
          <w:szCs w:val="24"/>
          <w:lang w:eastAsia="zh-CN"/>
        </w:rPr>
        <w:t>P(y=fraud</w:t>
      </w:r>
      <w:r w:rsidRPr="00707630">
        <w:rPr>
          <w:rFonts w:ascii="Times New Roman" w:eastAsia="楷体" w:hAnsi="Times New Roman" w:cs="Times New Roman"/>
          <w:b/>
          <w:bCs/>
          <w:color w:val="auto"/>
          <w:sz w:val="24"/>
          <w:szCs w:val="24"/>
          <w:lang w:eastAsia="zh-CN"/>
        </w:rPr>
        <w:t>∣</w:t>
      </w:r>
      <w:proofErr w:type="spellStart"/>
      <w:r w:rsidRPr="00707630">
        <w:rPr>
          <w:rFonts w:ascii="Times New Roman" w:eastAsia="楷体" w:hAnsi="Times New Roman" w:cs="Times New Roman"/>
          <w:b/>
          <w:bCs/>
          <w:color w:val="auto"/>
          <w:sz w:val="24"/>
          <w:szCs w:val="24"/>
          <w:lang w:eastAsia="zh-CN"/>
        </w:rPr>
        <w:t>x</w:t>
      </w:r>
      <w:r w:rsidR="00BB52B2" w:rsidRPr="00707630">
        <w:rPr>
          <w:rFonts w:ascii="Times New Roman" w:eastAsia="楷体" w:hAnsi="Times New Roman" w:cs="Times New Roman" w:hint="default"/>
          <w:b/>
          <w:bCs/>
          <w:color w:val="auto"/>
          <w:sz w:val="24"/>
          <w:szCs w:val="24"/>
          <w:lang w:eastAsia="zh-CN"/>
        </w:rPr>
        <w:t>_</w:t>
      </w:r>
      <w:r w:rsidRPr="00707630">
        <w:rPr>
          <w:rFonts w:ascii="Times New Roman" w:eastAsia="楷体" w:hAnsi="Times New Roman" w:cs="Times New Roman"/>
          <w:b/>
          <w:bCs/>
          <w:color w:val="auto"/>
          <w:sz w:val="24"/>
          <w:szCs w:val="24"/>
          <w:lang w:eastAsia="zh-CN"/>
        </w:rPr>
        <w:t>adv</w:t>
      </w:r>
      <w:proofErr w:type="spellEnd"/>
      <w:r w:rsidRPr="00707630">
        <w:rPr>
          <w:rFonts w:ascii="Times New Roman" w:eastAsia="楷体" w:hAnsi="Times New Roman" w:cs="Times New Roman"/>
          <w:b/>
          <w:bCs/>
          <w:color w:val="auto"/>
          <w:sz w:val="24"/>
          <w:szCs w:val="24"/>
          <w:lang w:eastAsia="zh-CN"/>
        </w:rPr>
        <w:t>)=0.4415</w:t>
      </w:r>
      <w:r w:rsidR="00BB52B2">
        <w:rPr>
          <w:rFonts w:ascii="Times New Roman" w:eastAsia="楷体" w:hAnsi="Times New Roman" w:cs="Times New Roman"/>
          <w:color w:val="auto"/>
          <w:sz w:val="24"/>
          <w:szCs w:val="24"/>
          <w:lang w:eastAsia="zh-CN"/>
        </w:rPr>
        <w:t>；</w:t>
      </w:r>
      <w:r w:rsidRPr="00746117">
        <w:rPr>
          <w:rFonts w:ascii="Times New Roman" w:eastAsia="楷体" w:hAnsi="Times New Roman" w:cs="Times New Roman"/>
          <w:color w:val="auto"/>
          <w:sz w:val="24"/>
          <w:szCs w:val="24"/>
          <w:lang w:eastAsia="zh-CN"/>
        </w:rPr>
        <w:t>欺诈类别概率被显著压低至</w:t>
      </w:r>
      <w:r w:rsidRPr="00746117">
        <w:rPr>
          <w:rFonts w:ascii="Times New Roman" w:eastAsia="楷体" w:hAnsi="Times New Roman" w:cs="Times New Roman"/>
          <w:color w:val="auto"/>
          <w:sz w:val="24"/>
          <w:szCs w:val="24"/>
          <w:lang w:eastAsia="zh-CN"/>
        </w:rPr>
        <w:t xml:space="preserve"> 0.5 </w:t>
      </w:r>
      <w:r w:rsidRPr="00746117">
        <w:rPr>
          <w:rFonts w:ascii="Times New Roman" w:eastAsia="楷体" w:hAnsi="Times New Roman" w:cs="Times New Roman"/>
          <w:color w:val="auto"/>
          <w:sz w:val="24"/>
          <w:szCs w:val="24"/>
          <w:lang w:eastAsia="zh-CN"/>
        </w:rPr>
        <w:t>以下，模型最终预测标签由</w:t>
      </w:r>
      <w:r w:rsidRPr="00746117">
        <w:rPr>
          <w:rFonts w:ascii="Times New Roman" w:eastAsia="楷体" w:hAnsi="Times New Roman" w:cs="Times New Roman"/>
          <w:color w:val="auto"/>
          <w:sz w:val="24"/>
          <w:szCs w:val="24"/>
          <w:lang w:eastAsia="zh-CN"/>
        </w:rPr>
        <w:t xml:space="preserve"> 1</w:t>
      </w:r>
      <w:r w:rsidRPr="00746117">
        <w:rPr>
          <w:rFonts w:ascii="Times New Roman" w:eastAsia="楷体" w:hAnsi="Times New Roman" w:cs="Times New Roman"/>
          <w:color w:val="auto"/>
          <w:sz w:val="24"/>
          <w:szCs w:val="24"/>
          <w:lang w:eastAsia="zh-CN"/>
        </w:rPr>
        <w:t>（欺诈）翻转为</w:t>
      </w:r>
      <w:r w:rsidRPr="00746117">
        <w:rPr>
          <w:rFonts w:ascii="Times New Roman" w:eastAsia="楷体" w:hAnsi="Times New Roman" w:cs="Times New Roman"/>
          <w:color w:val="auto"/>
          <w:sz w:val="24"/>
          <w:szCs w:val="24"/>
          <w:lang w:eastAsia="zh-CN"/>
        </w:rPr>
        <w:t xml:space="preserve"> 0</w:t>
      </w:r>
      <w:r w:rsidRPr="00746117">
        <w:rPr>
          <w:rFonts w:ascii="Times New Roman" w:eastAsia="楷体" w:hAnsi="Times New Roman" w:cs="Times New Roman"/>
          <w:color w:val="auto"/>
          <w:sz w:val="24"/>
          <w:szCs w:val="24"/>
          <w:lang w:eastAsia="zh-CN"/>
        </w:rPr>
        <w:t>（非欺诈）。</w:t>
      </w:r>
    </w:p>
    <w:p w14:paraId="5C9544D8" w14:textId="77777777" w:rsidR="00746117" w:rsidRPr="00746117" w:rsidRDefault="00746117" w:rsidP="00B0014C">
      <w:pPr>
        <w:pStyle w:val="A8"/>
        <w:ind w:firstLine="420"/>
        <w:rPr>
          <w:rFonts w:ascii="Times New Roman" w:eastAsia="楷体" w:hAnsi="Times New Roman" w:cs="Times New Roman"/>
          <w:color w:val="auto"/>
          <w:sz w:val="24"/>
          <w:szCs w:val="24"/>
          <w:lang w:eastAsia="zh-CN"/>
        </w:rPr>
      </w:pPr>
      <w:proofErr w:type="gramStart"/>
      <w:r w:rsidRPr="00746117">
        <w:rPr>
          <w:rFonts w:ascii="Times New Roman" w:eastAsia="楷体" w:hAnsi="Times New Roman" w:cs="Times New Roman"/>
          <w:color w:val="auto"/>
          <w:sz w:val="24"/>
          <w:szCs w:val="24"/>
          <w:lang w:eastAsia="zh-CN"/>
        </w:rPr>
        <w:t>与词级攻击</w:t>
      </w:r>
      <w:proofErr w:type="gramEnd"/>
      <w:r w:rsidRPr="00746117">
        <w:rPr>
          <w:rFonts w:ascii="Times New Roman" w:eastAsia="楷体" w:hAnsi="Times New Roman" w:cs="Times New Roman"/>
          <w:color w:val="auto"/>
          <w:sz w:val="24"/>
          <w:szCs w:val="24"/>
          <w:lang w:eastAsia="zh-CN"/>
        </w:rPr>
        <w:t>相比，该样本中替换次数略多（</w:t>
      </w:r>
      <w:r w:rsidRPr="00746117">
        <w:rPr>
          <w:rFonts w:ascii="Times New Roman" w:eastAsia="楷体" w:hAnsi="Times New Roman" w:cs="Times New Roman"/>
          <w:color w:val="auto"/>
          <w:sz w:val="24"/>
          <w:szCs w:val="24"/>
          <w:lang w:eastAsia="zh-CN"/>
        </w:rPr>
        <w:t xml:space="preserve">8 </w:t>
      </w:r>
      <w:proofErr w:type="gramStart"/>
      <w:r w:rsidRPr="00746117">
        <w:rPr>
          <w:rFonts w:ascii="Times New Roman" w:eastAsia="楷体" w:hAnsi="Times New Roman" w:cs="Times New Roman"/>
          <w:color w:val="auto"/>
          <w:sz w:val="24"/>
          <w:szCs w:val="24"/>
          <w:lang w:eastAsia="zh-CN"/>
        </w:rPr>
        <w:t>个</w:t>
      </w:r>
      <w:proofErr w:type="gramEnd"/>
      <w:r w:rsidRPr="00746117">
        <w:rPr>
          <w:rFonts w:ascii="Times New Roman" w:eastAsia="楷体" w:hAnsi="Times New Roman" w:cs="Times New Roman"/>
          <w:color w:val="auto"/>
          <w:sz w:val="24"/>
          <w:szCs w:val="24"/>
          <w:lang w:eastAsia="zh-CN"/>
        </w:rPr>
        <w:t xml:space="preserve"> span</w:t>
      </w:r>
      <w:r w:rsidRPr="00746117">
        <w:rPr>
          <w:rFonts w:ascii="Times New Roman" w:eastAsia="楷体" w:hAnsi="Times New Roman" w:cs="Times New Roman"/>
          <w:color w:val="auto"/>
          <w:sz w:val="24"/>
          <w:szCs w:val="24"/>
          <w:lang w:eastAsia="zh-CN"/>
        </w:rPr>
        <w:t>），但单次替换覆盖的文本范围更大，对模型内部表示的扰动也更为明显。</w:t>
      </w:r>
    </w:p>
    <w:p w14:paraId="657F0089" w14:textId="77777777" w:rsidR="00746117" w:rsidRPr="00746117" w:rsidRDefault="00746117" w:rsidP="00746117">
      <w:pPr>
        <w:pStyle w:val="A8"/>
        <w:rPr>
          <w:rFonts w:ascii="Times New Roman" w:eastAsia="楷体" w:hAnsi="Times New Roman" w:cs="Times New Roman"/>
          <w:color w:val="auto"/>
          <w:sz w:val="24"/>
          <w:szCs w:val="24"/>
          <w:lang w:eastAsia="zh-CN"/>
        </w:rPr>
      </w:pPr>
    </w:p>
    <w:p w14:paraId="54448174" w14:textId="19D77092" w:rsidR="00746117" w:rsidRPr="005648C9" w:rsidRDefault="00746117" w:rsidP="00707630">
      <w:pPr>
        <w:pStyle w:val="A8"/>
        <w:numPr>
          <w:ilvl w:val="0"/>
          <w:numId w:val="17"/>
        </w:numPr>
        <w:rPr>
          <w:rFonts w:ascii="Times New Roman" w:eastAsia="楷体" w:hAnsi="Times New Roman" w:cs="Times New Roman"/>
          <w:b/>
          <w:bCs/>
          <w:color w:val="auto"/>
          <w:sz w:val="24"/>
          <w:szCs w:val="24"/>
          <w:lang w:eastAsia="zh-CN"/>
        </w:rPr>
      </w:pPr>
      <w:r w:rsidRPr="005648C9">
        <w:rPr>
          <w:rFonts w:ascii="Times New Roman" w:eastAsia="楷体" w:hAnsi="Times New Roman" w:cs="Times New Roman"/>
          <w:b/>
          <w:bCs/>
          <w:color w:val="auto"/>
          <w:sz w:val="24"/>
          <w:szCs w:val="24"/>
          <w:lang w:eastAsia="zh-CN"/>
        </w:rPr>
        <w:t xml:space="preserve">Span-Mask </w:t>
      </w:r>
      <w:r w:rsidRPr="005648C9">
        <w:rPr>
          <w:rFonts w:ascii="Times New Roman" w:eastAsia="楷体" w:hAnsi="Times New Roman" w:cs="Times New Roman"/>
          <w:b/>
          <w:bCs/>
          <w:color w:val="auto"/>
          <w:sz w:val="24"/>
          <w:szCs w:val="24"/>
          <w:lang w:eastAsia="zh-CN"/>
        </w:rPr>
        <w:t>改写位置分析</w:t>
      </w:r>
    </w:p>
    <w:p w14:paraId="250A29D3" w14:textId="4859FD6B" w:rsidR="00746117" w:rsidRPr="00746117" w:rsidRDefault="00746117" w:rsidP="00707630">
      <w:pPr>
        <w:pStyle w:val="A8"/>
        <w:ind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从生成的对抗文本可以看出，</w:t>
      </w:r>
      <w:proofErr w:type="gramStart"/>
      <w:r w:rsidRPr="00746117">
        <w:rPr>
          <w:rFonts w:ascii="Times New Roman" w:eastAsia="楷体" w:hAnsi="Times New Roman" w:cs="Times New Roman"/>
          <w:color w:val="auto"/>
          <w:sz w:val="24"/>
          <w:szCs w:val="24"/>
          <w:lang w:eastAsia="zh-CN"/>
        </w:rPr>
        <w:t>句子级</w:t>
      </w:r>
      <w:proofErr w:type="gramEnd"/>
      <w:r w:rsidRPr="00746117">
        <w:rPr>
          <w:rFonts w:ascii="Times New Roman" w:eastAsia="楷体" w:hAnsi="Times New Roman" w:cs="Times New Roman"/>
          <w:color w:val="auto"/>
          <w:sz w:val="24"/>
          <w:szCs w:val="24"/>
          <w:lang w:eastAsia="zh-CN"/>
        </w:rPr>
        <w:t>攻击主要集中在以下几类关键位置：</w:t>
      </w:r>
    </w:p>
    <w:p w14:paraId="3E28D589" w14:textId="68AA2B93" w:rsidR="00746117" w:rsidRPr="00F04E73" w:rsidRDefault="00746117" w:rsidP="00F04E73">
      <w:pPr>
        <w:pStyle w:val="A8"/>
        <w:numPr>
          <w:ilvl w:val="0"/>
          <w:numId w:val="24"/>
        </w:numPr>
        <w:rPr>
          <w:rFonts w:ascii="Times New Roman" w:eastAsia="楷体" w:hAnsi="Times New Roman" w:cs="Times New Roman"/>
          <w:b/>
          <w:bCs/>
          <w:color w:val="auto"/>
          <w:sz w:val="24"/>
          <w:szCs w:val="24"/>
          <w:lang w:eastAsia="zh-CN"/>
        </w:rPr>
      </w:pPr>
      <w:r w:rsidRPr="00F04E73">
        <w:rPr>
          <w:rFonts w:ascii="Times New Roman" w:eastAsia="楷体" w:hAnsi="Times New Roman" w:cs="Times New Roman"/>
          <w:b/>
          <w:bCs/>
          <w:color w:val="auto"/>
          <w:sz w:val="24"/>
          <w:szCs w:val="24"/>
          <w:lang w:eastAsia="zh-CN"/>
        </w:rPr>
        <w:t>话语开头与身份确认阶段</w:t>
      </w:r>
    </w:p>
    <w:p w14:paraId="47FDB7B9" w14:textId="41AB1F62" w:rsidR="00746117" w:rsidRPr="00746117" w:rsidRDefault="00746117" w:rsidP="00F04E73">
      <w:pPr>
        <w:pStyle w:val="A8"/>
        <w:ind w:leftChars="200" w:left="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如对话起始部分：</w:t>
      </w:r>
    </w:p>
    <w:p w14:paraId="607756CD" w14:textId="5CDFBAFB" w:rsidR="00746117" w:rsidRPr="00746117" w:rsidRDefault="00746117" w:rsidP="00F04E73">
      <w:pPr>
        <w:pStyle w:val="A8"/>
        <w:ind w:leftChars="200" w:left="420"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原始文本：</w:t>
      </w:r>
    </w:p>
    <w:p w14:paraId="77DFAFA8" w14:textId="0E151ADC" w:rsidR="00746117" w:rsidRPr="00990920" w:rsidRDefault="00746117" w:rsidP="00F04E73">
      <w:pPr>
        <w:pStyle w:val="A8"/>
        <w:ind w:leftChars="400" w:left="840"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“喂，你好，你是小王吗？是的，你是哪位？”</w:t>
      </w:r>
    </w:p>
    <w:p w14:paraId="75CED70B" w14:textId="5AB41E12" w:rsidR="00746117" w:rsidRPr="00746117" w:rsidRDefault="00746117" w:rsidP="00F04E73">
      <w:pPr>
        <w:pStyle w:val="A8"/>
        <w:ind w:leftChars="200" w:left="420"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改写后文本：</w:t>
      </w:r>
    </w:p>
    <w:p w14:paraId="35BA1AE7" w14:textId="4AF28290" w:rsidR="00746117" w:rsidRPr="00746117" w:rsidRDefault="00746117" w:rsidP="00F04E73">
      <w:pPr>
        <w:pStyle w:val="A8"/>
        <w:ind w:leftChars="400" w:left="840"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“喂</w:t>
      </w:r>
      <w:r w:rsidRPr="00746117">
        <w:rPr>
          <w:rFonts w:ascii="Times New Roman" w:eastAsia="楷体" w:hAnsi="Times New Roman" w:cs="Times New Roman"/>
          <w:color w:val="auto"/>
          <w:sz w:val="24"/>
          <w:szCs w:val="24"/>
          <w:lang w:eastAsia="zh-CN"/>
        </w:rPr>
        <w:t xml:space="preserve"> </w:t>
      </w:r>
      <w:r w:rsidRPr="00746117">
        <w:rPr>
          <w:rFonts w:ascii="Times New Roman" w:eastAsia="楷体" w:hAnsi="Times New Roman" w:cs="Times New Roman"/>
          <w:color w:val="auto"/>
          <w:sz w:val="24"/>
          <w:szCs w:val="24"/>
          <w:lang w:eastAsia="zh-CN"/>
        </w:rPr>
        <w:t>喂，来好</w:t>
      </w:r>
      <w:r w:rsidRPr="00746117">
        <w:rPr>
          <w:rFonts w:ascii="Times New Roman" w:eastAsia="楷体" w:hAnsi="Times New Roman" w:cs="Times New Roman"/>
          <w:color w:val="auto"/>
          <w:sz w:val="24"/>
          <w:szCs w:val="24"/>
          <w:lang w:eastAsia="zh-CN"/>
        </w:rPr>
        <w:t xml:space="preserve"> </w:t>
      </w:r>
      <w:r w:rsidRPr="00746117">
        <w:rPr>
          <w:rFonts w:ascii="Times New Roman" w:eastAsia="楷体" w:hAnsi="Times New Roman" w:cs="Times New Roman"/>
          <w:color w:val="auto"/>
          <w:sz w:val="24"/>
          <w:szCs w:val="24"/>
          <w:lang w:eastAsia="zh-CN"/>
        </w:rPr>
        <w:t>送是小王吗？</w:t>
      </w:r>
      <w:r w:rsidRPr="00746117">
        <w:rPr>
          <w:rFonts w:ascii="Times New Roman" w:eastAsia="楷体" w:hAnsi="Times New Roman" w:cs="Times New Roman"/>
          <w:color w:val="auto"/>
          <w:sz w:val="24"/>
          <w:szCs w:val="24"/>
          <w:lang w:eastAsia="zh-CN"/>
        </w:rPr>
        <w:t xml:space="preserve"> </w:t>
      </w:r>
      <w:r w:rsidRPr="00746117">
        <w:rPr>
          <w:rFonts w:ascii="Times New Roman" w:eastAsia="楷体" w:hAnsi="Times New Roman" w:cs="Times New Roman"/>
          <w:color w:val="auto"/>
          <w:sz w:val="24"/>
          <w:szCs w:val="24"/>
          <w:lang w:eastAsia="zh-CN"/>
        </w:rPr>
        <w:t>吃的，你</w:t>
      </w:r>
      <w:r w:rsidRPr="00746117">
        <w:rPr>
          <w:rFonts w:ascii="Times New Roman" w:eastAsia="楷体" w:hAnsi="Times New Roman" w:cs="Times New Roman"/>
          <w:color w:val="auto"/>
          <w:sz w:val="24"/>
          <w:szCs w:val="24"/>
          <w:lang w:eastAsia="zh-CN"/>
        </w:rPr>
        <w:t>[MASK]</w:t>
      </w:r>
      <w:r w:rsidRPr="00746117">
        <w:rPr>
          <w:rFonts w:ascii="Times New Roman" w:eastAsia="楷体" w:hAnsi="Times New Roman" w:cs="Times New Roman"/>
          <w:color w:val="auto"/>
          <w:sz w:val="24"/>
          <w:szCs w:val="24"/>
          <w:lang w:eastAsia="zh-CN"/>
        </w:rPr>
        <w:t>哪位？”</w:t>
      </w:r>
    </w:p>
    <w:p w14:paraId="0C90D838" w14:textId="77777777" w:rsidR="00F04E73" w:rsidRDefault="00746117" w:rsidP="00F04E73">
      <w:pPr>
        <w:pStyle w:val="A8"/>
        <w:ind w:leftChars="200" w:left="420"/>
        <w:rPr>
          <w:rFonts w:ascii="Times New Roman" w:eastAsia="楷体" w:hAnsi="Times New Roman" w:cs="Times New Roman" w:hint="default"/>
          <w:color w:val="auto"/>
          <w:sz w:val="24"/>
          <w:szCs w:val="24"/>
          <w:lang w:eastAsia="zh-CN"/>
        </w:rPr>
      </w:pPr>
      <w:r w:rsidRPr="00746117">
        <w:rPr>
          <w:rFonts w:ascii="Times New Roman" w:eastAsia="楷体" w:hAnsi="Times New Roman" w:cs="Times New Roman"/>
          <w:color w:val="auto"/>
          <w:sz w:val="24"/>
          <w:szCs w:val="24"/>
          <w:lang w:eastAsia="zh-CN"/>
        </w:rPr>
        <w:t>该部分通过引入</w:t>
      </w:r>
      <w:r w:rsidRPr="00746117">
        <w:rPr>
          <w:rFonts w:ascii="Times New Roman" w:eastAsia="楷体" w:hAnsi="Times New Roman" w:cs="Times New Roman"/>
          <w:color w:val="auto"/>
          <w:sz w:val="24"/>
          <w:szCs w:val="24"/>
          <w:lang w:eastAsia="zh-CN"/>
        </w:rPr>
        <w:t xml:space="preserve"> span-mask </w:t>
      </w:r>
      <w:r w:rsidRPr="00746117">
        <w:rPr>
          <w:rFonts w:ascii="Times New Roman" w:eastAsia="楷体" w:hAnsi="Times New Roman" w:cs="Times New Roman"/>
          <w:color w:val="auto"/>
          <w:sz w:val="24"/>
          <w:szCs w:val="24"/>
          <w:lang w:eastAsia="zh-CN"/>
        </w:rPr>
        <w:t>并由</w:t>
      </w:r>
      <w:r w:rsidRPr="00746117">
        <w:rPr>
          <w:rFonts w:ascii="Times New Roman" w:eastAsia="楷体" w:hAnsi="Times New Roman" w:cs="Times New Roman"/>
          <w:color w:val="auto"/>
          <w:sz w:val="24"/>
          <w:szCs w:val="24"/>
          <w:lang w:eastAsia="zh-CN"/>
        </w:rPr>
        <w:t xml:space="preserve"> MLM </w:t>
      </w:r>
      <w:r w:rsidRPr="00746117">
        <w:rPr>
          <w:rFonts w:ascii="Times New Roman" w:eastAsia="楷体" w:hAnsi="Times New Roman" w:cs="Times New Roman"/>
          <w:color w:val="auto"/>
          <w:sz w:val="24"/>
          <w:szCs w:val="24"/>
          <w:lang w:eastAsia="zh-CN"/>
        </w:rPr>
        <w:t>填充，显著改变了句子表面形式，使得模型</w:t>
      </w:r>
    </w:p>
    <w:p w14:paraId="0131AB5A" w14:textId="69C3CDA2" w:rsidR="00746117" w:rsidRPr="00746117" w:rsidRDefault="00746117" w:rsidP="00746117">
      <w:pPr>
        <w:pStyle w:val="A8"/>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在对话早期阶段即难以稳定捕捉“客服诈骗”的典型话术模式。</w:t>
      </w:r>
    </w:p>
    <w:p w14:paraId="05E408F2" w14:textId="5D69F5A5" w:rsidR="00746117" w:rsidRPr="006E2055" w:rsidRDefault="00746117" w:rsidP="00746117">
      <w:pPr>
        <w:pStyle w:val="A8"/>
        <w:numPr>
          <w:ilvl w:val="0"/>
          <w:numId w:val="24"/>
        </w:numPr>
        <w:rPr>
          <w:rFonts w:ascii="Times New Roman" w:eastAsia="楷体" w:hAnsi="Times New Roman" w:cs="Times New Roman"/>
          <w:b/>
          <w:bCs/>
          <w:color w:val="auto"/>
          <w:sz w:val="24"/>
          <w:szCs w:val="24"/>
          <w:lang w:eastAsia="zh-CN"/>
        </w:rPr>
      </w:pPr>
      <w:r w:rsidRPr="00F04E73">
        <w:rPr>
          <w:rFonts w:ascii="Times New Roman" w:eastAsia="楷体" w:hAnsi="Times New Roman" w:cs="Times New Roman"/>
          <w:b/>
          <w:bCs/>
          <w:color w:val="auto"/>
          <w:sz w:val="24"/>
          <w:szCs w:val="24"/>
          <w:lang w:eastAsia="zh-CN"/>
        </w:rPr>
        <w:t>关键操作指令位置的连续遮盖</w:t>
      </w:r>
    </w:p>
    <w:p w14:paraId="35563069" w14:textId="1469D12E" w:rsidR="00746117" w:rsidRPr="00746117" w:rsidRDefault="00746117" w:rsidP="00F1300D">
      <w:pPr>
        <w:pStyle w:val="A8"/>
        <w:ind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在欺诈对话中，“点击链接”通常是极具区分性的高风险信号：</w:t>
      </w:r>
    </w:p>
    <w:p w14:paraId="4FC51101" w14:textId="349022E9" w:rsidR="00746117" w:rsidRPr="00F1300D" w:rsidRDefault="00746117" w:rsidP="00F1300D">
      <w:pPr>
        <w:pStyle w:val="A8"/>
        <w:ind w:firstLine="420"/>
        <w:rPr>
          <w:rFonts w:ascii="Times New Roman" w:eastAsia="楷体" w:hAnsi="Times New Roman" w:cs="Times New Roman"/>
          <w:color w:val="auto"/>
          <w:sz w:val="24"/>
          <w:szCs w:val="24"/>
          <w:lang w:eastAsia="zh-CN"/>
        </w:rPr>
      </w:pPr>
      <w:r w:rsidRPr="007D407A">
        <w:rPr>
          <w:rFonts w:ascii="Times New Roman" w:eastAsia="楷体" w:hAnsi="Times New Roman" w:cs="Times New Roman"/>
          <w:b/>
          <w:bCs/>
          <w:color w:val="auto"/>
          <w:sz w:val="24"/>
          <w:szCs w:val="24"/>
          <w:lang w:eastAsia="zh-CN"/>
        </w:rPr>
        <w:t>原始文本：</w:t>
      </w:r>
      <w:r w:rsidR="00F1300D" w:rsidRPr="007D407A">
        <w:rPr>
          <w:rFonts w:ascii="Times New Roman" w:eastAsia="楷体" w:hAnsi="Times New Roman" w:cs="Times New Roman"/>
          <w:b/>
          <w:bCs/>
          <w:color w:val="auto"/>
          <w:sz w:val="24"/>
          <w:szCs w:val="24"/>
          <w:lang w:eastAsia="zh-CN"/>
        </w:rPr>
        <w:t xml:space="preserve"> </w:t>
      </w:r>
      <w:r w:rsidRPr="00746117">
        <w:rPr>
          <w:rFonts w:ascii="Times New Roman" w:eastAsia="楷体" w:hAnsi="Times New Roman" w:cs="Times New Roman"/>
          <w:color w:val="auto"/>
          <w:sz w:val="24"/>
          <w:szCs w:val="24"/>
          <w:lang w:eastAsia="zh-CN"/>
        </w:rPr>
        <w:t>“你只需要点击这个链接，按照提示操作……”</w:t>
      </w:r>
    </w:p>
    <w:p w14:paraId="62B3104E" w14:textId="4B7F0C3F" w:rsidR="00746117" w:rsidRPr="00746117" w:rsidRDefault="00746117" w:rsidP="00AA4316">
      <w:pPr>
        <w:pStyle w:val="A8"/>
        <w:ind w:firstLine="420"/>
        <w:rPr>
          <w:rFonts w:ascii="Times New Roman" w:eastAsia="楷体" w:hAnsi="Times New Roman" w:cs="Times New Roman"/>
          <w:color w:val="auto"/>
          <w:sz w:val="24"/>
          <w:szCs w:val="24"/>
          <w:lang w:eastAsia="zh-CN"/>
        </w:rPr>
      </w:pPr>
      <w:r w:rsidRPr="007D407A">
        <w:rPr>
          <w:rFonts w:ascii="Times New Roman" w:eastAsia="楷体" w:hAnsi="Times New Roman" w:cs="Times New Roman"/>
          <w:b/>
          <w:bCs/>
          <w:color w:val="auto"/>
          <w:sz w:val="24"/>
          <w:szCs w:val="24"/>
          <w:lang w:eastAsia="zh-CN"/>
        </w:rPr>
        <w:t>改写后文本：</w:t>
      </w:r>
      <w:r w:rsidR="00F1300D">
        <w:rPr>
          <w:rFonts w:ascii="Times New Roman" w:eastAsia="楷体" w:hAnsi="Times New Roman" w:cs="Times New Roman" w:hint="default"/>
          <w:color w:val="auto"/>
          <w:sz w:val="24"/>
          <w:szCs w:val="24"/>
          <w:lang w:eastAsia="zh-CN"/>
        </w:rPr>
        <w:tab/>
      </w:r>
      <w:r w:rsidRPr="00746117">
        <w:rPr>
          <w:rFonts w:ascii="Times New Roman" w:eastAsia="楷体" w:hAnsi="Times New Roman" w:cs="Times New Roman"/>
          <w:color w:val="auto"/>
          <w:sz w:val="24"/>
          <w:szCs w:val="24"/>
          <w:lang w:eastAsia="zh-CN"/>
        </w:rPr>
        <w:t>“你只需要点击这个</w:t>
      </w:r>
      <w:r w:rsidRPr="00746117">
        <w:rPr>
          <w:rFonts w:ascii="Times New Roman" w:eastAsia="楷体" w:hAnsi="Times New Roman" w:cs="Times New Roman"/>
          <w:color w:val="auto"/>
          <w:sz w:val="24"/>
          <w:szCs w:val="24"/>
          <w:lang w:eastAsia="zh-CN"/>
        </w:rPr>
        <w:t>[MASK][MASK]</w:t>
      </w:r>
      <w:r w:rsidRPr="00746117">
        <w:rPr>
          <w:rFonts w:ascii="Times New Roman" w:eastAsia="楷体" w:hAnsi="Times New Roman" w:cs="Times New Roman"/>
          <w:color w:val="auto"/>
          <w:sz w:val="24"/>
          <w:szCs w:val="24"/>
          <w:lang w:eastAsia="zh-CN"/>
        </w:rPr>
        <w:t>，按照提示操作……”</w:t>
      </w:r>
    </w:p>
    <w:p w14:paraId="3CCF54C2" w14:textId="45019BD3" w:rsidR="00746117" w:rsidRPr="00746117" w:rsidRDefault="00746117" w:rsidP="006E2055">
      <w:pPr>
        <w:pStyle w:val="A8"/>
        <w:ind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连续</w:t>
      </w:r>
      <w:r w:rsidRPr="00746117">
        <w:rPr>
          <w:rFonts w:ascii="Times New Roman" w:eastAsia="楷体" w:hAnsi="Times New Roman" w:cs="Times New Roman"/>
          <w:color w:val="auto"/>
          <w:sz w:val="24"/>
          <w:szCs w:val="24"/>
          <w:lang w:eastAsia="zh-CN"/>
        </w:rPr>
        <w:t xml:space="preserve"> mask </w:t>
      </w:r>
      <w:r w:rsidRPr="00746117">
        <w:rPr>
          <w:rFonts w:ascii="Times New Roman" w:eastAsia="楷体" w:hAnsi="Times New Roman" w:cs="Times New Roman"/>
          <w:color w:val="auto"/>
          <w:sz w:val="24"/>
          <w:szCs w:val="24"/>
          <w:lang w:eastAsia="zh-CN"/>
        </w:rPr>
        <w:t>的引入使得</w:t>
      </w:r>
      <w:r w:rsidRPr="00746117">
        <w:rPr>
          <w:rFonts w:ascii="Times New Roman" w:eastAsia="楷体" w:hAnsi="Times New Roman" w:cs="Times New Roman"/>
          <w:color w:val="auto"/>
          <w:sz w:val="24"/>
          <w:szCs w:val="24"/>
          <w:lang w:eastAsia="zh-CN"/>
        </w:rPr>
        <w:t xml:space="preserve"> MLM </w:t>
      </w:r>
      <w:r w:rsidRPr="00746117">
        <w:rPr>
          <w:rFonts w:ascii="Times New Roman" w:eastAsia="楷体" w:hAnsi="Times New Roman" w:cs="Times New Roman"/>
          <w:color w:val="auto"/>
          <w:sz w:val="24"/>
          <w:szCs w:val="24"/>
          <w:lang w:eastAsia="zh-CN"/>
        </w:rPr>
        <w:t>在填充过程中可能生成多样化的替代表达，从而削弱模型对“链接诱导行为”的强关联。</w:t>
      </w:r>
    </w:p>
    <w:p w14:paraId="2AA7CD73" w14:textId="0E259B47" w:rsidR="00746117" w:rsidRPr="00B52CAB" w:rsidRDefault="00746117" w:rsidP="00F04E73">
      <w:pPr>
        <w:pStyle w:val="A8"/>
        <w:numPr>
          <w:ilvl w:val="0"/>
          <w:numId w:val="24"/>
        </w:numPr>
        <w:rPr>
          <w:rFonts w:ascii="Times New Roman" w:eastAsia="楷体" w:hAnsi="Times New Roman" w:cs="Times New Roman"/>
          <w:b/>
          <w:bCs/>
          <w:color w:val="auto"/>
          <w:sz w:val="24"/>
          <w:szCs w:val="24"/>
          <w:lang w:eastAsia="zh-CN"/>
        </w:rPr>
      </w:pPr>
      <w:r w:rsidRPr="005648C9">
        <w:rPr>
          <w:rFonts w:ascii="Times New Roman" w:eastAsia="楷体" w:hAnsi="Times New Roman" w:cs="Times New Roman"/>
          <w:b/>
          <w:bCs/>
          <w:color w:val="auto"/>
          <w:sz w:val="24"/>
          <w:szCs w:val="24"/>
          <w:lang w:eastAsia="zh-CN"/>
        </w:rPr>
        <w:t>风险提示语义的模糊化处理</w:t>
      </w:r>
    </w:p>
    <w:p w14:paraId="3C74B5A9" w14:textId="2DAC8126" w:rsidR="00746117" w:rsidRPr="00746117" w:rsidRDefault="00746117" w:rsidP="007B0133">
      <w:pPr>
        <w:pStyle w:val="A8"/>
        <w:ind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在安全提醒部分：</w:t>
      </w:r>
    </w:p>
    <w:p w14:paraId="4F3B9897" w14:textId="4DE34966" w:rsidR="00746117" w:rsidRPr="00746117" w:rsidRDefault="00746117" w:rsidP="007B0133">
      <w:pPr>
        <w:pStyle w:val="A8"/>
        <w:ind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原始文本：</w:t>
      </w:r>
    </w:p>
    <w:p w14:paraId="5B34254A" w14:textId="2383B50C" w:rsidR="00746117" w:rsidRPr="00746117" w:rsidRDefault="00746117" w:rsidP="007B0133">
      <w:pPr>
        <w:pStyle w:val="A8"/>
        <w:ind w:left="420"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“为了确保你的信息安全……”</w:t>
      </w:r>
    </w:p>
    <w:p w14:paraId="3607B007" w14:textId="0EC54735" w:rsidR="00746117" w:rsidRPr="00746117" w:rsidRDefault="00746117" w:rsidP="007B0133">
      <w:pPr>
        <w:pStyle w:val="A8"/>
        <w:ind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改写后文本：</w:t>
      </w:r>
    </w:p>
    <w:p w14:paraId="66E0CF4F" w14:textId="4149786C" w:rsidR="00746117" w:rsidRPr="00746117" w:rsidRDefault="00746117" w:rsidP="007B0133">
      <w:pPr>
        <w:pStyle w:val="A8"/>
        <w:ind w:left="420"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“为了确保你的信息安全……更安全地</w:t>
      </w:r>
      <w:r w:rsidRPr="00746117">
        <w:rPr>
          <w:rFonts w:ascii="Times New Roman" w:eastAsia="楷体" w:hAnsi="Times New Roman" w:cs="Times New Roman"/>
          <w:color w:val="auto"/>
          <w:sz w:val="24"/>
          <w:szCs w:val="24"/>
          <w:lang w:eastAsia="zh-CN"/>
        </w:rPr>
        <w:t>[MASK]</w:t>
      </w:r>
      <w:r w:rsidRPr="00746117">
        <w:rPr>
          <w:rFonts w:ascii="Times New Roman" w:eastAsia="楷体" w:hAnsi="Times New Roman" w:cs="Times New Roman"/>
          <w:color w:val="auto"/>
          <w:sz w:val="24"/>
          <w:szCs w:val="24"/>
          <w:lang w:eastAsia="zh-CN"/>
        </w:rPr>
        <w:t>理赔偿事宜”</w:t>
      </w:r>
    </w:p>
    <w:p w14:paraId="597DEF60" w14:textId="77777777" w:rsidR="00746117" w:rsidRPr="00746117" w:rsidRDefault="00746117" w:rsidP="007B0133">
      <w:pPr>
        <w:pStyle w:val="A8"/>
        <w:ind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尽管“信息安全”字面仍然存在，但后续关键动词被</w:t>
      </w:r>
      <w:r w:rsidRPr="00746117">
        <w:rPr>
          <w:rFonts w:ascii="Times New Roman" w:eastAsia="楷体" w:hAnsi="Times New Roman" w:cs="Times New Roman"/>
          <w:color w:val="auto"/>
          <w:sz w:val="24"/>
          <w:szCs w:val="24"/>
          <w:lang w:eastAsia="zh-CN"/>
        </w:rPr>
        <w:t xml:space="preserve"> mask </w:t>
      </w:r>
      <w:r w:rsidRPr="00746117">
        <w:rPr>
          <w:rFonts w:ascii="Times New Roman" w:eastAsia="楷体" w:hAnsi="Times New Roman" w:cs="Times New Roman"/>
          <w:color w:val="auto"/>
          <w:sz w:val="24"/>
          <w:szCs w:val="24"/>
          <w:lang w:eastAsia="zh-CN"/>
        </w:rPr>
        <w:t>并替换，导致模型难以继续依赖完整的风险提示结构进行判断。</w:t>
      </w:r>
    </w:p>
    <w:p w14:paraId="4F55225F" w14:textId="77777777" w:rsidR="00746117" w:rsidRPr="00746117" w:rsidRDefault="00746117" w:rsidP="00746117">
      <w:pPr>
        <w:pStyle w:val="A8"/>
        <w:rPr>
          <w:rFonts w:ascii="Times New Roman" w:eastAsia="楷体" w:hAnsi="Times New Roman" w:cs="Times New Roman"/>
          <w:color w:val="auto"/>
          <w:sz w:val="24"/>
          <w:szCs w:val="24"/>
          <w:lang w:eastAsia="zh-CN"/>
        </w:rPr>
      </w:pPr>
    </w:p>
    <w:p w14:paraId="7B3DFD54" w14:textId="39042D9F" w:rsidR="00746117" w:rsidRPr="00707630" w:rsidRDefault="00746117" w:rsidP="00746117">
      <w:pPr>
        <w:pStyle w:val="A8"/>
        <w:numPr>
          <w:ilvl w:val="0"/>
          <w:numId w:val="17"/>
        </w:numPr>
        <w:rPr>
          <w:rFonts w:ascii="Times New Roman" w:eastAsia="楷体" w:hAnsi="Times New Roman" w:cs="Times New Roman"/>
          <w:color w:val="auto"/>
          <w:sz w:val="24"/>
          <w:szCs w:val="24"/>
          <w:lang w:eastAsia="zh-CN"/>
        </w:rPr>
      </w:pPr>
      <w:r w:rsidRPr="005648C9">
        <w:rPr>
          <w:rFonts w:ascii="Times New Roman" w:eastAsia="楷体" w:hAnsi="Times New Roman" w:cs="Times New Roman"/>
          <w:b/>
          <w:bCs/>
          <w:color w:val="auto"/>
          <w:sz w:val="24"/>
          <w:szCs w:val="24"/>
          <w:lang w:eastAsia="zh-CN"/>
        </w:rPr>
        <w:t>整体语义与可读性分析</w:t>
      </w:r>
    </w:p>
    <w:p w14:paraId="0AEA3F0F" w14:textId="0FDB07CA" w:rsidR="00746117" w:rsidRPr="00746117" w:rsidRDefault="00746117" w:rsidP="005D3D68">
      <w:pPr>
        <w:pStyle w:val="A8"/>
        <w:ind w:firstLine="420"/>
        <w:rPr>
          <w:rFonts w:ascii="Times New Roman" w:eastAsia="楷体" w:hAnsi="Times New Roman" w:cs="Times New Roman"/>
          <w:color w:val="auto"/>
          <w:sz w:val="24"/>
          <w:szCs w:val="24"/>
          <w:lang w:eastAsia="zh-CN"/>
        </w:rPr>
      </w:pPr>
      <w:proofErr w:type="gramStart"/>
      <w:r w:rsidRPr="00746117">
        <w:rPr>
          <w:rFonts w:ascii="Times New Roman" w:eastAsia="楷体" w:hAnsi="Times New Roman" w:cs="Times New Roman"/>
          <w:color w:val="auto"/>
          <w:sz w:val="24"/>
          <w:szCs w:val="24"/>
          <w:lang w:eastAsia="zh-CN"/>
        </w:rPr>
        <w:t>与词级攻击</w:t>
      </w:r>
      <w:proofErr w:type="gramEnd"/>
      <w:r w:rsidRPr="00746117">
        <w:rPr>
          <w:rFonts w:ascii="Times New Roman" w:eastAsia="楷体" w:hAnsi="Times New Roman" w:cs="Times New Roman"/>
          <w:color w:val="auto"/>
          <w:sz w:val="24"/>
          <w:szCs w:val="24"/>
          <w:lang w:eastAsia="zh-CN"/>
        </w:rPr>
        <w:t>相比，</w:t>
      </w:r>
      <w:proofErr w:type="gramStart"/>
      <w:r w:rsidRPr="00746117">
        <w:rPr>
          <w:rFonts w:ascii="Times New Roman" w:eastAsia="楷体" w:hAnsi="Times New Roman" w:cs="Times New Roman"/>
          <w:color w:val="auto"/>
          <w:sz w:val="24"/>
          <w:szCs w:val="24"/>
          <w:lang w:eastAsia="zh-CN"/>
        </w:rPr>
        <w:t>句子级</w:t>
      </w:r>
      <w:proofErr w:type="gramEnd"/>
      <w:r w:rsidRPr="00746117">
        <w:rPr>
          <w:rFonts w:ascii="Times New Roman" w:eastAsia="楷体" w:hAnsi="Times New Roman" w:cs="Times New Roman"/>
          <w:color w:val="auto"/>
          <w:sz w:val="24"/>
          <w:szCs w:val="24"/>
          <w:lang w:eastAsia="zh-CN"/>
        </w:rPr>
        <w:t xml:space="preserve"> span-mask </w:t>
      </w:r>
      <w:r w:rsidRPr="00746117">
        <w:rPr>
          <w:rFonts w:ascii="Times New Roman" w:eastAsia="楷体" w:hAnsi="Times New Roman" w:cs="Times New Roman"/>
          <w:color w:val="auto"/>
          <w:sz w:val="24"/>
          <w:szCs w:val="24"/>
          <w:lang w:eastAsia="zh-CN"/>
        </w:rPr>
        <w:t>攻击在局部可读性上存在一定下降，表现为：</w:t>
      </w:r>
    </w:p>
    <w:p w14:paraId="7067698A" w14:textId="19A29E55" w:rsidR="00746117" w:rsidRPr="00746117" w:rsidRDefault="00746117" w:rsidP="00746117">
      <w:pPr>
        <w:pStyle w:val="A8"/>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个别位置出现语义不完整或略显生硬的表达；</w:t>
      </w:r>
      <w:r w:rsidRPr="00746117">
        <w:rPr>
          <w:rFonts w:ascii="Times New Roman" w:eastAsia="楷体" w:hAnsi="Times New Roman" w:cs="Times New Roman"/>
          <w:color w:val="auto"/>
          <w:sz w:val="24"/>
          <w:szCs w:val="24"/>
          <w:lang w:eastAsia="zh-CN"/>
        </w:rPr>
        <w:t xml:space="preserve">MLM </w:t>
      </w:r>
      <w:r w:rsidRPr="00746117">
        <w:rPr>
          <w:rFonts w:ascii="Times New Roman" w:eastAsia="楷体" w:hAnsi="Times New Roman" w:cs="Times New Roman"/>
          <w:color w:val="auto"/>
          <w:sz w:val="24"/>
          <w:szCs w:val="24"/>
          <w:lang w:eastAsia="zh-CN"/>
        </w:rPr>
        <w:t>填充结果可能引入非最优词汇。</w:t>
      </w:r>
    </w:p>
    <w:p w14:paraId="56558C6B" w14:textId="77777777" w:rsidR="00705A90" w:rsidRDefault="00746117" w:rsidP="005D3D68">
      <w:pPr>
        <w:pStyle w:val="A8"/>
        <w:ind w:firstLine="420"/>
        <w:rPr>
          <w:rFonts w:ascii="Times New Roman" w:eastAsia="楷体" w:hAnsi="Times New Roman" w:cs="Times New Roman" w:hint="default"/>
          <w:color w:val="auto"/>
          <w:sz w:val="24"/>
          <w:szCs w:val="24"/>
          <w:lang w:eastAsia="zh-CN"/>
        </w:rPr>
      </w:pPr>
      <w:r w:rsidRPr="00746117">
        <w:rPr>
          <w:rFonts w:ascii="Times New Roman" w:eastAsia="楷体" w:hAnsi="Times New Roman" w:cs="Times New Roman"/>
          <w:color w:val="auto"/>
          <w:sz w:val="24"/>
          <w:szCs w:val="24"/>
          <w:lang w:eastAsia="zh-CN"/>
        </w:rPr>
        <w:t>但从整体对话结构来看</w:t>
      </w:r>
      <w:r w:rsidR="00705A90">
        <w:rPr>
          <w:rFonts w:ascii="Times New Roman" w:eastAsia="楷体" w:hAnsi="Times New Roman" w:cs="Times New Roman"/>
          <w:color w:val="auto"/>
          <w:sz w:val="24"/>
          <w:szCs w:val="24"/>
          <w:lang w:eastAsia="zh-CN"/>
        </w:rPr>
        <w:t>，</w:t>
      </w:r>
      <w:r w:rsidRPr="00746117">
        <w:rPr>
          <w:rFonts w:ascii="Times New Roman" w:eastAsia="楷体" w:hAnsi="Times New Roman" w:cs="Times New Roman"/>
          <w:color w:val="auto"/>
          <w:sz w:val="24"/>
          <w:szCs w:val="24"/>
          <w:lang w:eastAsia="zh-CN"/>
        </w:rPr>
        <w:t>话逻辑顺序保持完整</w:t>
      </w:r>
      <w:r w:rsidR="00705A90">
        <w:rPr>
          <w:rFonts w:ascii="Times New Roman" w:eastAsia="楷体" w:hAnsi="Times New Roman" w:cs="Times New Roman"/>
          <w:color w:val="auto"/>
          <w:sz w:val="24"/>
          <w:szCs w:val="24"/>
          <w:lang w:eastAsia="zh-CN"/>
        </w:rPr>
        <w:t>：</w:t>
      </w:r>
    </w:p>
    <w:p w14:paraId="099D8EB3" w14:textId="2AF8DA23" w:rsidR="00746117" w:rsidRPr="00746117" w:rsidRDefault="00746117" w:rsidP="00705A90">
      <w:pPr>
        <w:pStyle w:val="A8"/>
        <w:ind w:left="420"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身份</w:t>
      </w:r>
      <w:r w:rsidRPr="00746117">
        <w:rPr>
          <w:rFonts w:ascii="Times New Roman" w:eastAsia="楷体" w:hAnsi="Times New Roman" w:cs="Times New Roman"/>
          <w:color w:val="auto"/>
          <w:sz w:val="24"/>
          <w:szCs w:val="24"/>
          <w:lang w:eastAsia="zh-CN"/>
        </w:rPr>
        <w:t xml:space="preserve"> </w:t>
      </w:r>
      <w:r w:rsidRPr="00746117">
        <w:rPr>
          <w:rFonts w:ascii="Times New Roman" w:eastAsia="楷体" w:hAnsi="Times New Roman" w:cs="Times New Roman"/>
          <w:color w:val="auto"/>
          <w:sz w:val="24"/>
          <w:szCs w:val="24"/>
          <w:lang w:eastAsia="zh-CN"/>
        </w:rPr>
        <w:t>→</w:t>
      </w:r>
      <w:r w:rsidRPr="00746117">
        <w:rPr>
          <w:rFonts w:ascii="Times New Roman" w:eastAsia="楷体" w:hAnsi="Times New Roman" w:cs="Times New Roman"/>
          <w:color w:val="auto"/>
          <w:sz w:val="24"/>
          <w:szCs w:val="24"/>
          <w:lang w:eastAsia="zh-CN"/>
        </w:rPr>
        <w:t xml:space="preserve"> </w:t>
      </w:r>
      <w:r w:rsidRPr="00746117">
        <w:rPr>
          <w:rFonts w:ascii="Times New Roman" w:eastAsia="楷体" w:hAnsi="Times New Roman" w:cs="Times New Roman"/>
          <w:color w:val="auto"/>
          <w:sz w:val="24"/>
          <w:szCs w:val="24"/>
          <w:lang w:eastAsia="zh-CN"/>
        </w:rPr>
        <w:t>快递异常</w:t>
      </w:r>
      <w:r w:rsidRPr="00746117">
        <w:rPr>
          <w:rFonts w:ascii="Times New Roman" w:eastAsia="楷体" w:hAnsi="Times New Roman" w:cs="Times New Roman"/>
          <w:color w:val="auto"/>
          <w:sz w:val="24"/>
          <w:szCs w:val="24"/>
          <w:lang w:eastAsia="zh-CN"/>
        </w:rPr>
        <w:t xml:space="preserve"> </w:t>
      </w:r>
      <w:r w:rsidRPr="00746117">
        <w:rPr>
          <w:rFonts w:ascii="Times New Roman" w:eastAsia="楷体" w:hAnsi="Times New Roman" w:cs="Times New Roman"/>
          <w:color w:val="auto"/>
          <w:sz w:val="24"/>
          <w:szCs w:val="24"/>
          <w:lang w:eastAsia="zh-CN"/>
        </w:rPr>
        <w:t>→</w:t>
      </w:r>
      <w:r w:rsidRPr="00746117">
        <w:rPr>
          <w:rFonts w:ascii="Times New Roman" w:eastAsia="楷体" w:hAnsi="Times New Roman" w:cs="Times New Roman"/>
          <w:color w:val="auto"/>
          <w:sz w:val="24"/>
          <w:szCs w:val="24"/>
          <w:lang w:eastAsia="zh-CN"/>
        </w:rPr>
        <w:t xml:space="preserve"> </w:t>
      </w:r>
      <w:r w:rsidRPr="00746117">
        <w:rPr>
          <w:rFonts w:ascii="Times New Roman" w:eastAsia="楷体" w:hAnsi="Times New Roman" w:cs="Times New Roman"/>
          <w:color w:val="auto"/>
          <w:sz w:val="24"/>
          <w:szCs w:val="24"/>
          <w:lang w:eastAsia="zh-CN"/>
        </w:rPr>
        <w:t>赔偿</w:t>
      </w:r>
      <w:r w:rsidRPr="00746117">
        <w:rPr>
          <w:rFonts w:ascii="Times New Roman" w:eastAsia="楷体" w:hAnsi="Times New Roman" w:cs="Times New Roman"/>
          <w:color w:val="auto"/>
          <w:sz w:val="24"/>
          <w:szCs w:val="24"/>
          <w:lang w:eastAsia="zh-CN"/>
        </w:rPr>
        <w:t xml:space="preserve"> </w:t>
      </w:r>
      <w:r w:rsidRPr="00746117">
        <w:rPr>
          <w:rFonts w:ascii="Times New Roman" w:eastAsia="楷体" w:hAnsi="Times New Roman" w:cs="Times New Roman"/>
          <w:color w:val="auto"/>
          <w:sz w:val="24"/>
          <w:szCs w:val="24"/>
          <w:lang w:eastAsia="zh-CN"/>
        </w:rPr>
        <w:t>→</w:t>
      </w:r>
      <w:r w:rsidRPr="00746117">
        <w:rPr>
          <w:rFonts w:ascii="Times New Roman" w:eastAsia="楷体" w:hAnsi="Times New Roman" w:cs="Times New Roman"/>
          <w:color w:val="auto"/>
          <w:sz w:val="24"/>
          <w:szCs w:val="24"/>
          <w:lang w:eastAsia="zh-CN"/>
        </w:rPr>
        <w:t xml:space="preserve"> </w:t>
      </w:r>
      <w:r w:rsidRPr="00746117">
        <w:rPr>
          <w:rFonts w:ascii="Times New Roman" w:eastAsia="楷体" w:hAnsi="Times New Roman" w:cs="Times New Roman"/>
          <w:color w:val="auto"/>
          <w:sz w:val="24"/>
          <w:szCs w:val="24"/>
          <w:lang w:eastAsia="zh-CN"/>
        </w:rPr>
        <w:t>操作引导；</w:t>
      </w:r>
    </w:p>
    <w:p w14:paraId="3A531BD1" w14:textId="1861A6C2" w:rsidR="00746117" w:rsidRPr="00746117" w:rsidRDefault="00746117" w:rsidP="005D3D68">
      <w:pPr>
        <w:pStyle w:val="A8"/>
        <w:ind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欺诈意图仍然隐含存在；人类读者仍可识别该对话为潜在诈骗场景。</w:t>
      </w:r>
    </w:p>
    <w:p w14:paraId="215EF06D" w14:textId="77777777" w:rsidR="00746117" w:rsidRPr="00746117" w:rsidRDefault="00746117" w:rsidP="005D3D68">
      <w:pPr>
        <w:pStyle w:val="A8"/>
        <w:ind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这说明</w:t>
      </w:r>
      <w:proofErr w:type="gramStart"/>
      <w:r w:rsidRPr="00746117">
        <w:rPr>
          <w:rFonts w:ascii="Times New Roman" w:eastAsia="楷体" w:hAnsi="Times New Roman" w:cs="Times New Roman"/>
          <w:color w:val="auto"/>
          <w:sz w:val="24"/>
          <w:szCs w:val="24"/>
          <w:lang w:eastAsia="zh-CN"/>
        </w:rPr>
        <w:t>句子级</w:t>
      </w:r>
      <w:proofErr w:type="gramEnd"/>
      <w:r w:rsidRPr="00746117">
        <w:rPr>
          <w:rFonts w:ascii="Times New Roman" w:eastAsia="楷体" w:hAnsi="Times New Roman" w:cs="Times New Roman"/>
          <w:color w:val="auto"/>
          <w:sz w:val="24"/>
          <w:szCs w:val="24"/>
          <w:lang w:eastAsia="zh-CN"/>
        </w:rPr>
        <w:t>攻击在牺牲部分语言自然性的前提下，换取了更强的模型扰动能力。</w:t>
      </w:r>
    </w:p>
    <w:p w14:paraId="523A54B9" w14:textId="77777777" w:rsidR="00746117" w:rsidRPr="00746117" w:rsidRDefault="00746117" w:rsidP="00746117">
      <w:pPr>
        <w:pStyle w:val="A8"/>
        <w:rPr>
          <w:rFonts w:ascii="Times New Roman" w:eastAsia="楷体" w:hAnsi="Times New Roman" w:cs="Times New Roman"/>
          <w:color w:val="auto"/>
          <w:sz w:val="24"/>
          <w:szCs w:val="24"/>
          <w:lang w:eastAsia="zh-CN"/>
        </w:rPr>
      </w:pPr>
    </w:p>
    <w:p w14:paraId="495A0572" w14:textId="27E6B9B2" w:rsidR="00746117" w:rsidRPr="00707630" w:rsidRDefault="00746117" w:rsidP="00746117">
      <w:pPr>
        <w:pStyle w:val="A8"/>
        <w:numPr>
          <w:ilvl w:val="0"/>
          <w:numId w:val="17"/>
        </w:numPr>
        <w:rPr>
          <w:rFonts w:ascii="Times New Roman" w:eastAsia="楷体" w:hAnsi="Times New Roman" w:cs="Times New Roman"/>
          <w:b/>
          <w:bCs/>
          <w:color w:val="auto"/>
          <w:sz w:val="24"/>
          <w:szCs w:val="24"/>
          <w:lang w:eastAsia="zh-CN"/>
        </w:rPr>
      </w:pPr>
      <w:r w:rsidRPr="005648C9">
        <w:rPr>
          <w:rFonts w:ascii="Times New Roman" w:eastAsia="楷体" w:hAnsi="Times New Roman" w:cs="Times New Roman"/>
          <w:b/>
          <w:bCs/>
          <w:color w:val="auto"/>
          <w:sz w:val="24"/>
          <w:szCs w:val="24"/>
          <w:lang w:eastAsia="zh-CN"/>
        </w:rPr>
        <w:t>攻击成功原因分析</w:t>
      </w:r>
    </w:p>
    <w:p w14:paraId="3089FB5F" w14:textId="596EA207" w:rsidR="00746117" w:rsidRPr="00746117" w:rsidRDefault="00746117" w:rsidP="00707630">
      <w:pPr>
        <w:pStyle w:val="A8"/>
        <w:ind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综合该样本可以总结出</w:t>
      </w:r>
      <w:proofErr w:type="gramStart"/>
      <w:r w:rsidRPr="00746117">
        <w:rPr>
          <w:rFonts w:ascii="Times New Roman" w:eastAsia="楷体" w:hAnsi="Times New Roman" w:cs="Times New Roman"/>
          <w:color w:val="auto"/>
          <w:sz w:val="24"/>
          <w:szCs w:val="24"/>
          <w:lang w:eastAsia="zh-CN"/>
        </w:rPr>
        <w:t>句子级</w:t>
      </w:r>
      <w:proofErr w:type="gramEnd"/>
      <w:r w:rsidRPr="00746117">
        <w:rPr>
          <w:rFonts w:ascii="Times New Roman" w:eastAsia="楷体" w:hAnsi="Times New Roman" w:cs="Times New Roman"/>
          <w:color w:val="auto"/>
          <w:sz w:val="24"/>
          <w:szCs w:val="24"/>
          <w:lang w:eastAsia="zh-CN"/>
        </w:rPr>
        <w:t>攻击成功的主要原因：</w:t>
      </w:r>
    </w:p>
    <w:p w14:paraId="387D3012" w14:textId="77777777" w:rsidR="00746117" w:rsidRPr="00707630" w:rsidRDefault="00746117" w:rsidP="00707630">
      <w:pPr>
        <w:pStyle w:val="A8"/>
        <w:numPr>
          <w:ilvl w:val="0"/>
          <w:numId w:val="23"/>
        </w:numPr>
        <w:rPr>
          <w:rFonts w:ascii="Times New Roman" w:eastAsia="楷体" w:hAnsi="Times New Roman" w:cs="Times New Roman"/>
          <w:b/>
          <w:bCs/>
          <w:color w:val="auto"/>
          <w:sz w:val="24"/>
          <w:szCs w:val="24"/>
          <w:lang w:eastAsia="zh-CN"/>
        </w:rPr>
      </w:pPr>
      <w:r w:rsidRPr="00707630">
        <w:rPr>
          <w:rFonts w:ascii="Times New Roman" w:eastAsia="楷体" w:hAnsi="Times New Roman" w:cs="Times New Roman"/>
          <w:b/>
          <w:bCs/>
          <w:color w:val="auto"/>
          <w:sz w:val="24"/>
          <w:szCs w:val="24"/>
          <w:lang w:eastAsia="zh-CN"/>
        </w:rPr>
        <w:t>破坏模型对固定句式的依赖</w:t>
      </w:r>
    </w:p>
    <w:p w14:paraId="566BF997" w14:textId="044AC183" w:rsidR="00746117" w:rsidRPr="00746117" w:rsidRDefault="00746117" w:rsidP="00707630">
      <w:pPr>
        <w:pStyle w:val="A8"/>
        <w:ind w:leftChars="200" w:left="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 xml:space="preserve">span-mask </w:t>
      </w:r>
      <w:r w:rsidRPr="00746117">
        <w:rPr>
          <w:rFonts w:ascii="Times New Roman" w:eastAsia="楷体" w:hAnsi="Times New Roman" w:cs="Times New Roman"/>
          <w:color w:val="auto"/>
          <w:sz w:val="24"/>
          <w:szCs w:val="24"/>
          <w:lang w:eastAsia="zh-CN"/>
        </w:rPr>
        <w:t>改写不仅替换单个关键词，而是打乱了模型高度依赖的局部句法结构。</w:t>
      </w:r>
    </w:p>
    <w:p w14:paraId="0752ECC7" w14:textId="77777777" w:rsidR="00746117" w:rsidRPr="00707630" w:rsidRDefault="00746117" w:rsidP="00707630">
      <w:pPr>
        <w:pStyle w:val="A8"/>
        <w:numPr>
          <w:ilvl w:val="0"/>
          <w:numId w:val="23"/>
        </w:numPr>
        <w:rPr>
          <w:rFonts w:ascii="Times New Roman" w:eastAsia="楷体" w:hAnsi="Times New Roman" w:cs="Times New Roman"/>
          <w:b/>
          <w:bCs/>
          <w:color w:val="auto"/>
          <w:sz w:val="24"/>
          <w:szCs w:val="24"/>
          <w:lang w:eastAsia="zh-CN"/>
        </w:rPr>
      </w:pPr>
      <w:r w:rsidRPr="00707630">
        <w:rPr>
          <w:rFonts w:ascii="Times New Roman" w:eastAsia="楷体" w:hAnsi="Times New Roman" w:cs="Times New Roman"/>
          <w:b/>
          <w:bCs/>
          <w:color w:val="auto"/>
          <w:sz w:val="24"/>
          <w:szCs w:val="24"/>
          <w:lang w:eastAsia="zh-CN"/>
        </w:rPr>
        <w:t>对上下文表示造成更大扰动</w:t>
      </w:r>
    </w:p>
    <w:p w14:paraId="1D044202" w14:textId="77777777" w:rsidR="00707630" w:rsidRDefault="00746117" w:rsidP="00707630">
      <w:pPr>
        <w:pStyle w:val="A8"/>
        <w:ind w:leftChars="200" w:left="420"/>
        <w:rPr>
          <w:rFonts w:ascii="Times New Roman" w:eastAsia="楷体" w:hAnsi="Times New Roman" w:cs="Times New Roman" w:hint="default"/>
          <w:color w:val="auto"/>
          <w:sz w:val="24"/>
          <w:szCs w:val="24"/>
          <w:lang w:eastAsia="zh-CN"/>
        </w:rPr>
      </w:pPr>
      <w:r w:rsidRPr="00746117">
        <w:rPr>
          <w:rFonts w:ascii="Times New Roman" w:eastAsia="楷体" w:hAnsi="Times New Roman" w:cs="Times New Roman"/>
          <w:color w:val="auto"/>
          <w:sz w:val="24"/>
          <w:szCs w:val="24"/>
          <w:lang w:eastAsia="zh-CN"/>
        </w:rPr>
        <w:t>连续</w:t>
      </w:r>
      <w:r w:rsidRPr="00746117">
        <w:rPr>
          <w:rFonts w:ascii="Times New Roman" w:eastAsia="楷体" w:hAnsi="Times New Roman" w:cs="Times New Roman"/>
          <w:color w:val="auto"/>
          <w:sz w:val="24"/>
          <w:szCs w:val="24"/>
          <w:lang w:eastAsia="zh-CN"/>
        </w:rPr>
        <w:t xml:space="preserve"> token </w:t>
      </w:r>
      <w:r w:rsidRPr="00746117">
        <w:rPr>
          <w:rFonts w:ascii="Times New Roman" w:eastAsia="楷体" w:hAnsi="Times New Roman" w:cs="Times New Roman"/>
          <w:color w:val="auto"/>
          <w:sz w:val="24"/>
          <w:szCs w:val="24"/>
          <w:lang w:eastAsia="zh-CN"/>
        </w:rPr>
        <w:t>的替换会影响</w:t>
      </w:r>
      <w:r w:rsidRPr="00746117">
        <w:rPr>
          <w:rFonts w:ascii="Times New Roman" w:eastAsia="楷体" w:hAnsi="Times New Roman" w:cs="Times New Roman"/>
          <w:color w:val="auto"/>
          <w:sz w:val="24"/>
          <w:szCs w:val="24"/>
          <w:lang w:eastAsia="zh-CN"/>
        </w:rPr>
        <w:t xml:space="preserve"> Transformer </w:t>
      </w:r>
      <w:r w:rsidRPr="00746117">
        <w:rPr>
          <w:rFonts w:ascii="Times New Roman" w:eastAsia="楷体" w:hAnsi="Times New Roman" w:cs="Times New Roman"/>
          <w:color w:val="auto"/>
          <w:sz w:val="24"/>
          <w:szCs w:val="24"/>
          <w:lang w:eastAsia="zh-CN"/>
        </w:rPr>
        <w:t>中多个</w:t>
      </w:r>
      <w:r w:rsidRPr="00746117">
        <w:rPr>
          <w:rFonts w:ascii="Times New Roman" w:eastAsia="楷体" w:hAnsi="Times New Roman" w:cs="Times New Roman"/>
          <w:color w:val="auto"/>
          <w:sz w:val="24"/>
          <w:szCs w:val="24"/>
          <w:lang w:eastAsia="zh-CN"/>
        </w:rPr>
        <w:t xml:space="preserve"> token </w:t>
      </w:r>
      <w:r w:rsidRPr="00746117">
        <w:rPr>
          <w:rFonts w:ascii="Times New Roman" w:eastAsia="楷体" w:hAnsi="Times New Roman" w:cs="Times New Roman"/>
          <w:color w:val="auto"/>
          <w:sz w:val="24"/>
          <w:szCs w:val="24"/>
          <w:lang w:eastAsia="zh-CN"/>
        </w:rPr>
        <w:t>的上下文编码，使模型难以稳</w:t>
      </w:r>
    </w:p>
    <w:p w14:paraId="53FD07E5" w14:textId="67C21DF6" w:rsidR="00746117" w:rsidRPr="00746117" w:rsidRDefault="00746117" w:rsidP="00707630">
      <w:pPr>
        <w:pStyle w:val="A8"/>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定对齐训练阶段学到的模式。</w:t>
      </w:r>
    </w:p>
    <w:p w14:paraId="2D24C22C" w14:textId="77777777" w:rsidR="00746117" w:rsidRPr="00707630" w:rsidRDefault="00746117" w:rsidP="00707630">
      <w:pPr>
        <w:pStyle w:val="A8"/>
        <w:numPr>
          <w:ilvl w:val="0"/>
          <w:numId w:val="23"/>
        </w:numPr>
        <w:rPr>
          <w:rFonts w:ascii="Times New Roman" w:eastAsia="楷体" w:hAnsi="Times New Roman" w:cs="Times New Roman"/>
          <w:b/>
          <w:bCs/>
          <w:color w:val="auto"/>
          <w:sz w:val="24"/>
          <w:szCs w:val="24"/>
          <w:lang w:eastAsia="zh-CN"/>
        </w:rPr>
      </w:pPr>
      <w:r w:rsidRPr="00707630">
        <w:rPr>
          <w:rFonts w:ascii="Times New Roman" w:eastAsia="楷体" w:hAnsi="Times New Roman" w:cs="Times New Roman"/>
          <w:b/>
          <w:bCs/>
          <w:color w:val="auto"/>
          <w:sz w:val="24"/>
          <w:szCs w:val="24"/>
          <w:lang w:eastAsia="zh-CN"/>
        </w:rPr>
        <w:t>累积扰动效应明显</w:t>
      </w:r>
    </w:p>
    <w:p w14:paraId="08B704DE" w14:textId="77777777" w:rsidR="00707630" w:rsidRDefault="00746117" w:rsidP="005359B5">
      <w:pPr>
        <w:pStyle w:val="A8"/>
        <w:ind w:leftChars="200" w:left="420"/>
        <w:rPr>
          <w:rFonts w:ascii="Times New Roman" w:eastAsia="楷体" w:hAnsi="Times New Roman" w:cs="Times New Roman" w:hint="default"/>
          <w:color w:val="auto"/>
          <w:sz w:val="24"/>
          <w:szCs w:val="24"/>
          <w:lang w:eastAsia="zh-CN"/>
        </w:rPr>
      </w:pPr>
      <w:r w:rsidRPr="00746117">
        <w:rPr>
          <w:rFonts w:ascii="Times New Roman" w:eastAsia="楷体" w:hAnsi="Times New Roman" w:cs="Times New Roman"/>
          <w:color w:val="auto"/>
          <w:sz w:val="24"/>
          <w:szCs w:val="24"/>
          <w:lang w:eastAsia="zh-CN"/>
        </w:rPr>
        <w:t>虽然单次</w:t>
      </w:r>
      <w:r w:rsidRPr="00746117">
        <w:rPr>
          <w:rFonts w:ascii="Times New Roman" w:eastAsia="楷体" w:hAnsi="Times New Roman" w:cs="Times New Roman"/>
          <w:color w:val="auto"/>
          <w:sz w:val="24"/>
          <w:szCs w:val="24"/>
          <w:lang w:eastAsia="zh-CN"/>
        </w:rPr>
        <w:t xml:space="preserve"> mask </w:t>
      </w:r>
      <w:r w:rsidRPr="00746117">
        <w:rPr>
          <w:rFonts w:ascii="Times New Roman" w:eastAsia="楷体" w:hAnsi="Times New Roman" w:cs="Times New Roman"/>
          <w:color w:val="auto"/>
          <w:sz w:val="24"/>
          <w:szCs w:val="24"/>
          <w:lang w:eastAsia="zh-CN"/>
        </w:rPr>
        <w:t>可能不足以翻转预测，但多个</w:t>
      </w:r>
      <w:r w:rsidRPr="00746117">
        <w:rPr>
          <w:rFonts w:ascii="Times New Roman" w:eastAsia="楷体" w:hAnsi="Times New Roman" w:cs="Times New Roman"/>
          <w:color w:val="auto"/>
          <w:sz w:val="24"/>
          <w:szCs w:val="24"/>
          <w:lang w:eastAsia="zh-CN"/>
        </w:rPr>
        <w:t xml:space="preserve"> span </w:t>
      </w:r>
      <w:r w:rsidRPr="00746117">
        <w:rPr>
          <w:rFonts w:ascii="Times New Roman" w:eastAsia="楷体" w:hAnsi="Times New Roman" w:cs="Times New Roman"/>
          <w:color w:val="auto"/>
          <w:sz w:val="24"/>
          <w:szCs w:val="24"/>
          <w:lang w:eastAsia="zh-CN"/>
        </w:rPr>
        <w:t>的叠加显著压低了模型对欺诈</w:t>
      </w:r>
    </w:p>
    <w:p w14:paraId="7639CDA0" w14:textId="4764FFD2" w:rsidR="00746117" w:rsidRPr="00746117" w:rsidRDefault="00746117" w:rsidP="00707630">
      <w:pPr>
        <w:pStyle w:val="A8"/>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标签的整体置信度。</w:t>
      </w:r>
    </w:p>
    <w:p w14:paraId="3328D54C" w14:textId="408BA318" w:rsidR="004B004A" w:rsidRDefault="004B004A" w:rsidP="00746117">
      <w:pPr>
        <w:pStyle w:val="A8"/>
        <w:rPr>
          <w:rFonts w:ascii="Times New Roman" w:eastAsia="楷体" w:hAnsi="Times New Roman" w:cs="Times New Roman"/>
          <w:color w:val="auto"/>
          <w:sz w:val="24"/>
          <w:szCs w:val="24"/>
          <w:lang w:eastAsia="zh-CN"/>
        </w:rPr>
      </w:pPr>
    </w:p>
    <w:p w14:paraId="64FDCAAD" w14:textId="6E35490B" w:rsidR="00746117" w:rsidRPr="00BE5B23" w:rsidRDefault="000A6A4E" w:rsidP="00746117">
      <w:pPr>
        <w:pStyle w:val="A8"/>
        <w:rPr>
          <w:rFonts w:ascii="Times New Roman" w:eastAsia="楷体" w:hAnsi="Times New Roman" w:cs="Times New Roman"/>
          <w:b/>
          <w:bCs/>
          <w:color w:val="auto"/>
          <w:sz w:val="24"/>
          <w:szCs w:val="24"/>
          <w:lang w:eastAsia="zh-CN"/>
        </w:rPr>
      </w:pPr>
      <w:r w:rsidRPr="00D86775">
        <w:rPr>
          <w:rFonts w:ascii="Times New Roman" w:eastAsia="楷体" w:hAnsi="Times New Roman" w:cs="Times New Roman"/>
          <w:b/>
          <w:bCs/>
          <w:color w:val="auto"/>
          <w:sz w:val="24"/>
          <w:szCs w:val="24"/>
          <w:lang w:eastAsia="zh-CN"/>
        </w:rPr>
        <w:t>4.3.</w:t>
      </w:r>
      <w:r>
        <w:rPr>
          <w:rFonts w:ascii="Times New Roman" w:eastAsia="楷体" w:hAnsi="Times New Roman" w:cs="Times New Roman"/>
          <w:b/>
          <w:bCs/>
          <w:color w:val="auto"/>
          <w:sz w:val="24"/>
          <w:szCs w:val="24"/>
          <w:lang w:eastAsia="zh-CN"/>
        </w:rPr>
        <w:t>3</w:t>
      </w:r>
      <w:proofErr w:type="gramStart"/>
      <w:r w:rsidR="00746117" w:rsidRPr="00BE5B23">
        <w:rPr>
          <w:rFonts w:ascii="Times New Roman" w:eastAsia="楷体" w:hAnsi="Times New Roman" w:cs="Times New Roman"/>
          <w:b/>
          <w:bCs/>
          <w:color w:val="auto"/>
          <w:sz w:val="24"/>
          <w:szCs w:val="24"/>
          <w:lang w:eastAsia="zh-CN"/>
        </w:rPr>
        <w:t>与词级攻击</w:t>
      </w:r>
      <w:proofErr w:type="gramEnd"/>
      <w:r w:rsidR="00746117" w:rsidRPr="00BE5B23">
        <w:rPr>
          <w:rFonts w:ascii="Times New Roman" w:eastAsia="楷体" w:hAnsi="Times New Roman" w:cs="Times New Roman"/>
          <w:b/>
          <w:bCs/>
          <w:color w:val="auto"/>
          <w:sz w:val="24"/>
          <w:szCs w:val="24"/>
          <w:lang w:eastAsia="zh-CN"/>
        </w:rPr>
        <w:t>的对比总结</w:t>
      </w:r>
    </w:p>
    <w:p w14:paraId="2381EA0F" w14:textId="7944A010" w:rsidR="00BE5B23" w:rsidRDefault="00746117" w:rsidP="00A94402">
      <w:pPr>
        <w:pStyle w:val="A8"/>
        <w:ind w:firstLine="420"/>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通过该样本可以观察到</w:t>
      </w:r>
      <w:r w:rsidR="00A94402">
        <w:rPr>
          <w:rFonts w:ascii="Times New Roman" w:eastAsia="楷体" w:hAnsi="Times New Roman" w:cs="Times New Roman"/>
          <w:color w:val="auto"/>
          <w:sz w:val="24"/>
          <w:szCs w:val="24"/>
          <w:lang w:eastAsia="zh-CN"/>
        </w:rPr>
        <w:t>，两种攻击方法的优缺点，如下表所示：</w:t>
      </w:r>
    </w:p>
    <w:p w14:paraId="5A722CBC" w14:textId="0F70E66D" w:rsidR="00A94402" w:rsidRDefault="00A94402" w:rsidP="00A94402">
      <w:pPr>
        <w:pStyle w:val="a9"/>
        <w:keepNext/>
        <w:jc w:val="center"/>
      </w:pPr>
      <w:r>
        <w:rPr>
          <w:rFonts w:hint="eastAsia"/>
        </w:rPr>
        <w:t>表格</w:t>
      </w:r>
      <w:r>
        <w:rPr>
          <w:rFonts w:hint="eastAsia"/>
        </w:rPr>
        <w:t xml:space="preserve"> 6</w:t>
      </w:r>
      <w:r>
        <w:t xml:space="preserve"> </w:t>
      </w:r>
      <w:r>
        <w:rPr>
          <w:rFonts w:hint="eastAsia"/>
        </w:rPr>
        <w:t>两种攻击方法优缺点</w:t>
      </w:r>
    </w:p>
    <w:tbl>
      <w:tblPr>
        <w:tblStyle w:val="a6"/>
        <w:tblW w:w="0" w:type="auto"/>
        <w:tblInd w:w="0" w:type="dxa"/>
        <w:tblBorders>
          <w:left w:val="none" w:sz="0" w:space="0" w:color="auto"/>
          <w:right w:val="none" w:sz="0" w:space="0" w:color="auto"/>
        </w:tblBorders>
        <w:tblLook w:val="04A0" w:firstRow="1" w:lastRow="0" w:firstColumn="1" w:lastColumn="0" w:noHBand="0" w:noVBand="1"/>
      </w:tblPr>
      <w:tblGrid>
        <w:gridCol w:w="4530"/>
        <w:gridCol w:w="4530"/>
      </w:tblGrid>
      <w:tr w:rsidR="00BE5B23" w14:paraId="2F273B37" w14:textId="77777777" w:rsidTr="00BE5B23">
        <w:tc>
          <w:tcPr>
            <w:tcW w:w="4530" w:type="dxa"/>
            <w:tcBorders>
              <w:right w:val="nil"/>
            </w:tcBorders>
          </w:tcPr>
          <w:p w14:paraId="7387D513" w14:textId="6A55BFAF" w:rsidR="00BE5B23" w:rsidRPr="00AB4C85" w:rsidRDefault="00BE5B23" w:rsidP="00A94402">
            <w:pPr>
              <w:pStyle w:val="A8"/>
              <w:jc w:val="center"/>
              <w:rPr>
                <w:rFonts w:ascii="Times New Roman" w:eastAsia="楷体" w:hAnsi="Times New Roman" w:cs="Times New Roman"/>
                <w:b/>
                <w:bCs/>
                <w:color w:val="auto"/>
                <w:sz w:val="24"/>
                <w:szCs w:val="24"/>
                <w:lang w:eastAsia="zh-CN"/>
              </w:rPr>
            </w:pPr>
            <w:proofErr w:type="gramStart"/>
            <w:r w:rsidRPr="00AB4C85">
              <w:rPr>
                <w:rFonts w:ascii="Times New Roman" w:eastAsia="楷体" w:hAnsi="Times New Roman" w:cs="Times New Roman"/>
                <w:b/>
                <w:bCs/>
                <w:color w:val="auto"/>
                <w:sz w:val="24"/>
                <w:szCs w:val="24"/>
                <w:lang w:eastAsia="zh-CN"/>
              </w:rPr>
              <w:t>词级攻击</w:t>
            </w:r>
            <w:proofErr w:type="gramEnd"/>
          </w:p>
        </w:tc>
        <w:tc>
          <w:tcPr>
            <w:tcW w:w="4530" w:type="dxa"/>
            <w:tcBorders>
              <w:left w:val="nil"/>
            </w:tcBorders>
          </w:tcPr>
          <w:p w14:paraId="3D0620DB" w14:textId="0E7B71F4" w:rsidR="00BE5B23" w:rsidRPr="00AB4C85" w:rsidRDefault="00BE5B23" w:rsidP="00A94402">
            <w:pPr>
              <w:pStyle w:val="A8"/>
              <w:jc w:val="center"/>
              <w:rPr>
                <w:rFonts w:ascii="Times New Roman" w:eastAsia="楷体" w:hAnsi="Times New Roman" w:cs="Times New Roman"/>
                <w:b/>
                <w:bCs/>
                <w:color w:val="auto"/>
                <w:sz w:val="24"/>
                <w:szCs w:val="24"/>
                <w:lang w:eastAsia="zh-CN"/>
              </w:rPr>
            </w:pPr>
            <w:proofErr w:type="gramStart"/>
            <w:r w:rsidRPr="00AB4C85">
              <w:rPr>
                <w:rFonts w:ascii="Times New Roman" w:eastAsia="楷体" w:hAnsi="Times New Roman" w:cs="Times New Roman"/>
                <w:b/>
                <w:bCs/>
                <w:color w:val="auto"/>
                <w:sz w:val="24"/>
                <w:szCs w:val="24"/>
                <w:lang w:eastAsia="zh-CN"/>
              </w:rPr>
              <w:t>句子级</w:t>
            </w:r>
            <w:proofErr w:type="gramEnd"/>
            <w:r w:rsidRPr="00AB4C85">
              <w:rPr>
                <w:rFonts w:ascii="Times New Roman" w:eastAsia="楷体" w:hAnsi="Times New Roman" w:cs="Times New Roman"/>
                <w:b/>
                <w:bCs/>
                <w:color w:val="auto"/>
                <w:sz w:val="24"/>
                <w:szCs w:val="24"/>
                <w:lang w:eastAsia="zh-CN"/>
              </w:rPr>
              <w:t>攻击</w:t>
            </w:r>
          </w:p>
        </w:tc>
      </w:tr>
      <w:tr w:rsidR="00BE5B23" w14:paraId="1987B8CC" w14:textId="77777777" w:rsidTr="00BE5B23">
        <w:tc>
          <w:tcPr>
            <w:tcW w:w="4530" w:type="dxa"/>
            <w:tcBorders>
              <w:right w:val="nil"/>
            </w:tcBorders>
          </w:tcPr>
          <w:p w14:paraId="09B5CF9C" w14:textId="77777777" w:rsidR="00BE5B23" w:rsidRPr="00746117" w:rsidRDefault="00BE5B23" w:rsidP="00A94402">
            <w:pPr>
              <w:pStyle w:val="A8"/>
              <w:jc w:val="center"/>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改动小，文本自然性较好</w:t>
            </w:r>
          </w:p>
          <w:p w14:paraId="0F1775AA" w14:textId="1E61BB57" w:rsidR="00BE5B23" w:rsidRPr="00BE5B23" w:rsidRDefault="00BE5B23" w:rsidP="00A94402">
            <w:pPr>
              <w:pStyle w:val="A8"/>
              <w:jc w:val="center"/>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依赖关键词替换，攻击效果受限</w:t>
            </w:r>
          </w:p>
        </w:tc>
        <w:tc>
          <w:tcPr>
            <w:tcW w:w="4530" w:type="dxa"/>
            <w:tcBorders>
              <w:left w:val="nil"/>
            </w:tcBorders>
          </w:tcPr>
          <w:p w14:paraId="039438BE" w14:textId="77777777" w:rsidR="00BE5B23" w:rsidRPr="00746117" w:rsidRDefault="00BE5B23" w:rsidP="00A94402">
            <w:pPr>
              <w:pStyle w:val="A8"/>
              <w:jc w:val="center"/>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扰动范围更大</w:t>
            </w:r>
          </w:p>
          <w:p w14:paraId="685182D9" w14:textId="77777777" w:rsidR="00BE5B23" w:rsidRPr="00746117" w:rsidRDefault="00BE5B23" w:rsidP="00A94402">
            <w:pPr>
              <w:pStyle w:val="A8"/>
              <w:jc w:val="center"/>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对模型结构性依赖破坏更明显</w:t>
            </w:r>
          </w:p>
          <w:p w14:paraId="1209B594" w14:textId="4E1AFBC7" w:rsidR="00BE5B23" w:rsidRPr="00BE5B23" w:rsidRDefault="00BE5B23" w:rsidP="00A94402">
            <w:pPr>
              <w:pStyle w:val="A8"/>
              <w:jc w:val="center"/>
              <w:rPr>
                <w:rFonts w:ascii="Times New Roman" w:eastAsia="楷体" w:hAnsi="Times New Roman" w:cs="Times New Roman"/>
                <w:color w:val="auto"/>
                <w:sz w:val="24"/>
                <w:szCs w:val="24"/>
                <w:lang w:eastAsia="zh-CN"/>
              </w:rPr>
            </w:pPr>
            <w:r w:rsidRPr="00746117">
              <w:rPr>
                <w:rFonts w:ascii="Times New Roman" w:eastAsia="楷体" w:hAnsi="Times New Roman" w:cs="Times New Roman"/>
                <w:color w:val="auto"/>
                <w:sz w:val="24"/>
                <w:szCs w:val="24"/>
                <w:lang w:eastAsia="zh-CN"/>
              </w:rPr>
              <w:t>更容易在复杂语境下实现预测翻转</w:t>
            </w:r>
          </w:p>
        </w:tc>
      </w:tr>
    </w:tbl>
    <w:p w14:paraId="6E8A3A84" w14:textId="77777777" w:rsidR="00BE5B23" w:rsidRPr="00746117" w:rsidRDefault="00BE5B23" w:rsidP="00BE5B23">
      <w:pPr>
        <w:pStyle w:val="A8"/>
        <w:rPr>
          <w:rFonts w:ascii="Times New Roman" w:eastAsia="楷体" w:hAnsi="Times New Roman" w:cs="Times New Roman"/>
          <w:color w:val="auto"/>
          <w:sz w:val="24"/>
          <w:szCs w:val="24"/>
          <w:lang w:eastAsia="zh-CN"/>
        </w:rPr>
      </w:pPr>
    </w:p>
    <w:p w14:paraId="3801E8EB" w14:textId="77777777" w:rsidR="00691140" w:rsidRPr="00746117" w:rsidRDefault="00691140" w:rsidP="00746117">
      <w:pPr>
        <w:pStyle w:val="A8"/>
        <w:rPr>
          <w:rFonts w:ascii="Times New Roman" w:eastAsia="楷体" w:hAnsi="Times New Roman" w:cs="Times New Roman"/>
          <w:color w:val="auto"/>
          <w:sz w:val="24"/>
          <w:szCs w:val="24"/>
          <w:lang w:eastAsia="zh-CN"/>
        </w:rPr>
      </w:pPr>
    </w:p>
    <w:p w14:paraId="3946BDFF" w14:textId="60AF6C66" w:rsidR="00143D5C" w:rsidRDefault="00143D5C" w:rsidP="004F4150">
      <w:pPr>
        <w:pStyle w:val="A8"/>
        <w:numPr>
          <w:ilvl w:val="0"/>
          <w:numId w:val="2"/>
        </w:numPr>
        <w:ind w:firstLine="0"/>
        <w:rPr>
          <w:rFonts w:ascii="Times New Roman" w:eastAsia="楷体" w:hAnsi="Times New Roman" w:cs="Times New Roman" w:hint="default"/>
          <w:b/>
          <w:bCs/>
          <w:color w:val="auto"/>
          <w:sz w:val="32"/>
          <w:szCs w:val="32"/>
        </w:rPr>
      </w:pPr>
      <w:proofErr w:type="spellStart"/>
      <w:r w:rsidRPr="003A5A5A">
        <w:rPr>
          <w:rFonts w:ascii="Times New Roman" w:eastAsia="楷体" w:hAnsi="Times New Roman" w:cs="Times New Roman" w:hint="default"/>
          <w:b/>
          <w:bCs/>
          <w:color w:val="auto"/>
          <w:sz w:val="32"/>
          <w:szCs w:val="32"/>
        </w:rPr>
        <w:t>将实现的代码和结果上传到</w:t>
      </w:r>
      <w:r w:rsidRPr="003A5A5A">
        <w:rPr>
          <w:rFonts w:ascii="Times New Roman" w:eastAsia="楷体" w:hAnsi="Times New Roman" w:cs="Times New Roman" w:hint="default"/>
          <w:b/>
          <w:bCs/>
          <w:color w:val="auto"/>
          <w:sz w:val="32"/>
          <w:szCs w:val="32"/>
        </w:rPr>
        <w:t>Github</w:t>
      </w:r>
      <w:proofErr w:type="spellEnd"/>
    </w:p>
    <w:p w14:paraId="44DE6D34" w14:textId="77777777" w:rsidR="003F32C6" w:rsidRPr="004F4150" w:rsidRDefault="003F32C6" w:rsidP="003F32C6">
      <w:pPr>
        <w:pStyle w:val="A8"/>
        <w:rPr>
          <w:rFonts w:ascii="Times New Roman" w:eastAsia="楷体" w:hAnsi="Times New Roman" w:cs="Times New Roman"/>
          <w:b/>
          <w:bCs/>
          <w:color w:val="auto"/>
          <w:sz w:val="32"/>
          <w:szCs w:val="32"/>
        </w:rPr>
      </w:pPr>
    </w:p>
    <w:p w14:paraId="69F3B9EC" w14:textId="74FFF670" w:rsidR="00143D5C" w:rsidRDefault="00D064EE" w:rsidP="00D064EE">
      <w:pPr>
        <w:pStyle w:val="A8"/>
        <w:ind w:firstLineChars="200" w:firstLine="480"/>
        <w:rPr>
          <w:rFonts w:ascii="Times New Roman" w:eastAsia="楷体" w:hAnsi="Times New Roman" w:cs="Times New Roman" w:hint="default"/>
          <w:b/>
          <w:bCs/>
          <w:color w:val="auto"/>
          <w:sz w:val="24"/>
          <w:szCs w:val="24"/>
          <w:lang w:eastAsia="zh-CN"/>
        </w:rPr>
      </w:pPr>
      <w:r w:rsidRPr="00D064EE">
        <w:rPr>
          <w:rFonts w:ascii="Times New Roman" w:eastAsia="楷体" w:hAnsi="Times New Roman" w:cs="Times New Roman"/>
          <w:color w:val="auto"/>
          <w:sz w:val="24"/>
          <w:szCs w:val="24"/>
          <w:lang w:eastAsia="zh-CN"/>
        </w:rPr>
        <w:t>本项目已经提交到</w:t>
      </w:r>
      <w:proofErr w:type="spellStart"/>
      <w:r w:rsidRPr="00D064EE">
        <w:rPr>
          <w:rFonts w:ascii="Times New Roman" w:eastAsia="楷体" w:hAnsi="Times New Roman" w:cs="Times New Roman"/>
          <w:color w:val="auto"/>
          <w:sz w:val="24"/>
          <w:szCs w:val="24"/>
          <w:lang w:eastAsia="zh-CN"/>
        </w:rPr>
        <w:t>Github</w:t>
      </w:r>
      <w:proofErr w:type="spellEnd"/>
      <w:r w:rsidRPr="00D064EE">
        <w:rPr>
          <w:rFonts w:ascii="Times New Roman" w:eastAsia="楷体" w:hAnsi="Times New Roman" w:cs="Times New Roman"/>
          <w:color w:val="auto"/>
          <w:sz w:val="24"/>
          <w:szCs w:val="24"/>
          <w:lang w:eastAsia="zh-CN"/>
        </w:rPr>
        <w:t>：</w:t>
      </w:r>
      <w:r w:rsidR="003F32C6">
        <w:rPr>
          <w:rFonts w:ascii="Times New Roman" w:eastAsia="楷体" w:hAnsi="Times New Roman" w:cs="Times New Roman" w:hint="default"/>
          <w:b/>
          <w:bCs/>
          <w:color w:val="auto"/>
          <w:sz w:val="24"/>
          <w:szCs w:val="24"/>
          <w:lang w:eastAsia="zh-CN"/>
        </w:rPr>
        <w:fldChar w:fldCharType="begin"/>
      </w:r>
      <w:r w:rsidR="003F32C6">
        <w:rPr>
          <w:rFonts w:ascii="Times New Roman" w:eastAsia="楷体" w:hAnsi="Times New Roman" w:cs="Times New Roman" w:hint="default"/>
          <w:b/>
          <w:bCs/>
          <w:color w:val="auto"/>
          <w:sz w:val="24"/>
          <w:szCs w:val="24"/>
          <w:lang w:eastAsia="zh-CN"/>
        </w:rPr>
        <w:instrText xml:space="preserve"> </w:instrText>
      </w:r>
      <w:r w:rsidR="003F32C6">
        <w:rPr>
          <w:rFonts w:ascii="Times New Roman" w:eastAsia="楷体" w:hAnsi="Times New Roman" w:cs="Times New Roman"/>
          <w:b/>
          <w:bCs/>
          <w:color w:val="auto"/>
          <w:sz w:val="24"/>
          <w:szCs w:val="24"/>
          <w:lang w:eastAsia="zh-CN"/>
        </w:rPr>
        <w:instrText>HYPERLINK "</w:instrText>
      </w:r>
      <w:r w:rsidR="003F32C6" w:rsidRPr="00D064EE">
        <w:rPr>
          <w:rFonts w:ascii="Times New Roman" w:eastAsia="楷体" w:hAnsi="Times New Roman" w:cs="Times New Roman"/>
          <w:b/>
          <w:bCs/>
          <w:color w:val="auto"/>
          <w:sz w:val="24"/>
          <w:szCs w:val="24"/>
          <w:lang w:eastAsia="zh-CN"/>
        </w:rPr>
        <w:instrText>https://github.com/Iron-Wph/Bert-Attack.git</w:instrText>
      </w:r>
      <w:r w:rsidR="003F32C6">
        <w:rPr>
          <w:rFonts w:ascii="Times New Roman" w:eastAsia="楷体" w:hAnsi="Times New Roman" w:cs="Times New Roman"/>
          <w:b/>
          <w:bCs/>
          <w:color w:val="auto"/>
          <w:sz w:val="24"/>
          <w:szCs w:val="24"/>
          <w:lang w:eastAsia="zh-CN"/>
        </w:rPr>
        <w:instrText>"</w:instrText>
      </w:r>
      <w:r w:rsidR="003F32C6">
        <w:rPr>
          <w:rFonts w:ascii="Times New Roman" w:eastAsia="楷体" w:hAnsi="Times New Roman" w:cs="Times New Roman" w:hint="default"/>
          <w:b/>
          <w:bCs/>
          <w:color w:val="auto"/>
          <w:sz w:val="24"/>
          <w:szCs w:val="24"/>
          <w:lang w:eastAsia="zh-CN"/>
        </w:rPr>
        <w:instrText xml:space="preserve"> </w:instrText>
      </w:r>
      <w:r w:rsidR="003F32C6">
        <w:rPr>
          <w:rFonts w:ascii="Times New Roman" w:eastAsia="楷体" w:hAnsi="Times New Roman" w:cs="Times New Roman" w:hint="default"/>
          <w:b/>
          <w:bCs/>
          <w:color w:val="auto"/>
          <w:sz w:val="24"/>
          <w:szCs w:val="24"/>
          <w:lang w:eastAsia="zh-CN"/>
        </w:rPr>
        <w:fldChar w:fldCharType="separate"/>
      </w:r>
      <w:r w:rsidR="003F32C6" w:rsidRPr="0082533A">
        <w:rPr>
          <w:rStyle w:val="ae"/>
          <w:rFonts w:ascii="Times New Roman" w:eastAsia="楷体" w:hAnsi="Times New Roman" w:cs="Times New Roman"/>
          <w:b/>
          <w:bCs/>
          <w:sz w:val="24"/>
          <w:szCs w:val="24"/>
          <w:lang w:eastAsia="zh-CN"/>
        </w:rPr>
        <w:t>https://github.com/Iron-Wph/Bert-Attack.git</w:t>
      </w:r>
      <w:r w:rsidR="003F32C6">
        <w:rPr>
          <w:rFonts w:ascii="Times New Roman" w:eastAsia="楷体" w:hAnsi="Times New Roman" w:cs="Times New Roman" w:hint="default"/>
          <w:b/>
          <w:bCs/>
          <w:color w:val="auto"/>
          <w:sz w:val="24"/>
          <w:szCs w:val="24"/>
          <w:lang w:eastAsia="zh-CN"/>
        </w:rPr>
        <w:fldChar w:fldCharType="end"/>
      </w:r>
    </w:p>
    <w:p w14:paraId="753183E4" w14:textId="5770847C" w:rsidR="003F32C6" w:rsidRDefault="003F32C6" w:rsidP="00D064EE">
      <w:pPr>
        <w:pStyle w:val="A8"/>
        <w:ind w:firstLineChars="200" w:firstLine="482"/>
        <w:rPr>
          <w:rFonts w:ascii="Times New Roman" w:eastAsia="楷体" w:hAnsi="Times New Roman" w:cs="Times New Roman" w:hint="default"/>
          <w:b/>
          <w:bCs/>
          <w:color w:val="auto"/>
          <w:sz w:val="24"/>
          <w:szCs w:val="24"/>
          <w:lang w:eastAsia="zh-CN"/>
        </w:rPr>
      </w:pPr>
    </w:p>
    <w:p w14:paraId="12977625" w14:textId="78BDD7B9" w:rsidR="003F32C6" w:rsidRDefault="003F32C6" w:rsidP="00D064EE">
      <w:pPr>
        <w:pStyle w:val="A8"/>
        <w:ind w:firstLineChars="200" w:firstLine="482"/>
        <w:rPr>
          <w:rFonts w:ascii="Times New Roman" w:eastAsia="楷体" w:hAnsi="Times New Roman" w:cs="Times New Roman" w:hint="default"/>
          <w:b/>
          <w:bCs/>
          <w:color w:val="auto"/>
          <w:sz w:val="24"/>
          <w:szCs w:val="24"/>
          <w:lang w:eastAsia="zh-CN"/>
        </w:rPr>
      </w:pPr>
    </w:p>
    <w:p w14:paraId="13553E4C" w14:textId="4843ACF8" w:rsidR="003F32C6" w:rsidRDefault="003F32C6" w:rsidP="00D064EE">
      <w:pPr>
        <w:pStyle w:val="A8"/>
        <w:ind w:firstLineChars="200" w:firstLine="482"/>
        <w:rPr>
          <w:rFonts w:ascii="Times New Roman" w:eastAsia="楷体" w:hAnsi="Times New Roman" w:cs="Times New Roman" w:hint="default"/>
          <w:b/>
          <w:bCs/>
          <w:color w:val="auto"/>
          <w:sz w:val="24"/>
          <w:szCs w:val="24"/>
          <w:lang w:eastAsia="zh-CN"/>
        </w:rPr>
      </w:pPr>
    </w:p>
    <w:p w14:paraId="674F8B3F" w14:textId="719DD1F7" w:rsidR="003F32C6" w:rsidRDefault="003F32C6" w:rsidP="00D064EE">
      <w:pPr>
        <w:pStyle w:val="A8"/>
        <w:ind w:firstLineChars="200" w:firstLine="482"/>
        <w:rPr>
          <w:rFonts w:ascii="Times New Roman" w:eastAsia="楷体" w:hAnsi="Times New Roman" w:cs="Times New Roman" w:hint="default"/>
          <w:b/>
          <w:bCs/>
          <w:color w:val="auto"/>
          <w:sz w:val="24"/>
          <w:szCs w:val="24"/>
          <w:lang w:eastAsia="zh-CN"/>
        </w:rPr>
      </w:pPr>
    </w:p>
    <w:p w14:paraId="4E8CE804" w14:textId="0EADC1E4" w:rsidR="003F32C6" w:rsidRDefault="003F32C6" w:rsidP="00D064EE">
      <w:pPr>
        <w:pStyle w:val="A8"/>
        <w:ind w:firstLineChars="200" w:firstLine="482"/>
        <w:rPr>
          <w:rFonts w:ascii="Times New Roman" w:eastAsia="楷体" w:hAnsi="Times New Roman" w:cs="Times New Roman" w:hint="default"/>
          <w:b/>
          <w:bCs/>
          <w:color w:val="auto"/>
          <w:sz w:val="24"/>
          <w:szCs w:val="24"/>
          <w:lang w:eastAsia="zh-CN"/>
        </w:rPr>
      </w:pPr>
    </w:p>
    <w:p w14:paraId="3AF3F28A" w14:textId="3BAC6024" w:rsidR="003F32C6" w:rsidRDefault="003F32C6" w:rsidP="00D064EE">
      <w:pPr>
        <w:pStyle w:val="A8"/>
        <w:ind w:firstLineChars="200" w:firstLine="482"/>
        <w:rPr>
          <w:rFonts w:ascii="Times New Roman" w:eastAsia="楷体" w:hAnsi="Times New Roman" w:cs="Times New Roman" w:hint="default"/>
          <w:b/>
          <w:bCs/>
          <w:color w:val="auto"/>
          <w:sz w:val="24"/>
          <w:szCs w:val="24"/>
          <w:lang w:eastAsia="zh-CN"/>
        </w:rPr>
      </w:pPr>
    </w:p>
    <w:p w14:paraId="5EF10DE8" w14:textId="77777777" w:rsidR="003F32C6" w:rsidRPr="003F32C6" w:rsidRDefault="003F32C6" w:rsidP="00D064EE">
      <w:pPr>
        <w:pStyle w:val="A8"/>
        <w:ind w:firstLineChars="200" w:firstLine="480"/>
        <w:rPr>
          <w:rFonts w:ascii="Times New Roman" w:eastAsia="楷体" w:hAnsi="Times New Roman" w:cs="Times New Roman"/>
          <w:color w:val="auto"/>
          <w:sz w:val="24"/>
          <w:szCs w:val="24"/>
          <w:lang w:eastAsia="zh-CN"/>
        </w:rPr>
      </w:pPr>
    </w:p>
    <w:p w14:paraId="46308E37" w14:textId="77777777" w:rsidR="00143D5C" w:rsidRPr="003A5A5A" w:rsidRDefault="00143D5C">
      <w:pPr>
        <w:pStyle w:val="A8"/>
        <w:numPr>
          <w:ilvl w:val="0"/>
          <w:numId w:val="2"/>
        </w:numPr>
        <w:ind w:firstLine="0"/>
        <w:rPr>
          <w:rFonts w:ascii="Times New Roman" w:eastAsia="楷体" w:hAnsi="Times New Roman" w:cs="Times New Roman" w:hint="default"/>
          <w:b/>
          <w:bCs/>
          <w:color w:val="auto"/>
          <w:sz w:val="32"/>
          <w:szCs w:val="32"/>
        </w:rPr>
      </w:pPr>
      <w:proofErr w:type="spellStart"/>
      <w:r w:rsidRPr="003A5A5A">
        <w:rPr>
          <w:rFonts w:ascii="Times New Roman" w:eastAsia="楷体" w:hAnsi="Times New Roman" w:cs="Times New Roman" w:hint="default"/>
          <w:b/>
          <w:bCs/>
          <w:color w:val="auto"/>
          <w:sz w:val="32"/>
          <w:szCs w:val="32"/>
        </w:rPr>
        <w:t>参考文献</w:t>
      </w:r>
      <w:proofErr w:type="spellEnd"/>
    </w:p>
    <w:tbl>
      <w:tblPr>
        <w:tblW w:w="928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left w:w="10" w:type="dxa"/>
          <w:right w:w="10" w:type="dxa"/>
        </w:tblCellMar>
        <w:tblLook w:val="0000" w:firstRow="0" w:lastRow="0" w:firstColumn="0" w:lastColumn="0" w:noHBand="0" w:noVBand="0"/>
      </w:tblPr>
      <w:tblGrid>
        <w:gridCol w:w="9286"/>
      </w:tblGrid>
      <w:tr w:rsidR="00143D5C" w14:paraId="7CC45584" w14:textId="77777777">
        <w:trPr>
          <w:trHeight w:val="3390"/>
        </w:trPr>
        <w:tc>
          <w:tcPr>
            <w:tcW w:w="9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E22A59"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 xml:space="preserve">[1] </w:t>
            </w:r>
            <w:proofErr w:type="spellStart"/>
            <w:r w:rsidRPr="00515771">
              <w:rPr>
                <w:rFonts w:ascii="Times New Roman" w:eastAsia="楷体" w:hAnsi="Times New Roman" w:cs="Times New Roman"/>
                <w:sz w:val="24"/>
                <w:szCs w:val="24"/>
                <w:lang w:eastAsia="zh-CN"/>
              </w:rPr>
              <w:t>Jin</w:t>
            </w:r>
            <w:proofErr w:type="spellEnd"/>
            <w:r w:rsidRPr="00515771">
              <w:rPr>
                <w:rFonts w:ascii="Times New Roman" w:eastAsia="楷体" w:hAnsi="Times New Roman" w:cs="Times New Roman"/>
                <w:sz w:val="24"/>
                <w:szCs w:val="24"/>
                <w:lang w:eastAsia="zh-CN"/>
              </w:rPr>
              <w:t xml:space="preserve">, D., </w:t>
            </w:r>
            <w:proofErr w:type="spellStart"/>
            <w:r w:rsidRPr="00515771">
              <w:rPr>
                <w:rFonts w:ascii="Times New Roman" w:eastAsia="楷体" w:hAnsi="Times New Roman" w:cs="Times New Roman"/>
                <w:sz w:val="24"/>
                <w:szCs w:val="24"/>
                <w:lang w:eastAsia="zh-CN"/>
              </w:rPr>
              <w:t>Jin</w:t>
            </w:r>
            <w:proofErr w:type="spellEnd"/>
            <w:r w:rsidRPr="00515771">
              <w:rPr>
                <w:rFonts w:ascii="Times New Roman" w:eastAsia="楷体" w:hAnsi="Times New Roman" w:cs="Times New Roman"/>
                <w:sz w:val="24"/>
                <w:szCs w:val="24"/>
                <w:lang w:eastAsia="zh-CN"/>
              </w:rPr>
              <w:t xml:space="preserve">, Z., Zhou, J. T., &amp; </w:t>
            </w:r>
            <w:proofErr w:type="spellStart"/>
            <w:r w:rsidRPr="00515771">
              <w:rPr>
                <w:rFonts w:ascii="Times New Roman" w:eastAsia="楷体" w:hAnsi="Times New Roman" w:cs="Times New Roman"/>
                <w:sz w:val="24"/>
                <w:szCs w:val="24"/>
                <w:lang w:eastAsia="zh-CN"/>
              </w:rPr>
              <w:t>Szolovits</w:t>
            </w:r>
            <w:proofErr w:type="spellEnd"/>
            <w:r w:rsidRPr="00515771">
              <w:rPr>
                <w:rFonts w:ascii="Times New Roman" w:eastAsia="楷体" w:hAnsi="Times New Roman" w:cs="Times New Roman"/>
                <w:sz w:val="24"/>
                <w:szCs w:val="24"/>
                <w:lang w:eastAsia="zh-CN"/>
              </w:rPr>
              <w:t>, P.,</w:t>
            </w:r>
          </w:p>
          <w:p w14:paraId="7D7F68F4" w14:textId="77777777" w:rsidR="00515771" w:rsidRPr="00515771" w:rsidRDefault="00515771" w:rsidP="00515771">
            <w:pPr>
              <w:pStyle w:val="A8"/>
              <w:rPr>
                <w:rFonts w:ascii="Times New Roman" w:eastAsia="楷体" w:hAnsi="Times New Roman" w:cs="Times New Roman"/>
                <w:sz w:val="24"/>
                <w:szCs w:val="24"/>
                <w:lang w:eastAsia="zh-CN"/>
              </w:rPr>
            </w:pPr>
            <w:proofErr w:type="spellStart"/>
            <w:r w:rsidRPr="00515771">
              <w:rPr>
                <w:rFonts w:ascii="Times New Roman" w:eastAsia="楷体" w:hAnsi="Times New Roman" w:cs="Times New Roman"/>
                <w:sz w:val="24"/>
                <w:szCs w:val="24"/>
                <w:lang w:eastAsia="zh-CN"/>
              </w:rPr>
              <w:t>TextFooler</w:t>
            </w:r>
            <w:proofErr w:type="spellEnd"/>
            <w:r w:rsidRPr="00515771">
              <w:rPr>
                <w:rFonts w:ascii="Times New Roman" w:eastAsia="楷体" w:hAnsi="Times New Roman" w:cs="Times New Roman"/>
                <w:sz w:val="24"/>
                <w:szCs w:val="24"/>
                <w:lang w:eastAsia="zh-CN"/>
              </w:rPr>
              <w:t>: A Model-Agnostic Textual Adversarial Attack,</w:t>
            </w:r>
          </w:p>
          <w:p w14:paraId="1BEA4391"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Proceedings of the AAAI Conference on Artificial Intelligence (AAAI), 2020.</w:t>
            </w:r>
          </w:p>
          <w:p w14:paraId="052ECCF3" w14:textId="77777777" w:rsidR="00515771" w:rsidRPr="00515771" w:rsidRDefault="00515771" w:rsidP="00515771">
            <w:pPr>
              <w:pStyle w:val="A8"/>
              <w:rPr>
                <w:rFonts w:ascii="Times New Roman" w:eastAsia="楷体" w:hAnsi="Times New Roman" w:cs="Times New Roman"/>
                <w:sz w:val="24"/>
                <w:szCs w:val="24"/>
                <w:lang w:eastAsia="zh-CN"/>
              </w:rPr>
            </w:pPr>
          </w:p>
          <w:p w14:paraId="6F792D63"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[2] Li, L., Zhang, Y., Zhou, Y., et al.,</w:t>
            </w:r>
          </w:p>
          <w:p w14:paraId="16CF2820"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BERT-Attack: Adversarial Attack Against BERT Using BERT,</w:t>
            </w:r>
          </w:p>
          <w:p w14:paraId="24432287"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Proceedings of the 2020 Conference on Empirical Methods in Natural Language Processing (EMNLP), 2020.</w:t>
            </w:r>
          </w:p>
          <w:p w14:paraId="3E9052C9" w14:textId="77777777" w:rsidR="00515771" w:rsidRPr="00515771" w:rsidRDefault="00515771" w:rsidP="00515771">
            <w:pPr>
              <w:pStyle w:val="A8"/>
              <w:rPr>
                <w:rFonts w:ascii="Times New Roman" w:eastAsia="楷体" w:hAnsi="Times New Roman" w:cs="Times New Roman"/>
                <w:sz w:val="24"/>
                <w:szCs w:val="24"/>
                <w:lang w:eastAsia="zh-CN"/>
              </w:rPr>
            </w:pPr>
          </w:p>
          <w:p w14:paraId="41C4B645"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 xml:space="preserve">[3] Wallace, E., Feng, S., </w:t>
            </w:r>
            <w:proofErr w:type="spellStart"/>
            <w:r w:rsidRPr="00515771">
              <w:rPr>
                <w:rFonts w:ascii="Times New Roman" w:eastAsia="楷体" w:hAnsi="Times New Roman" w:cs="Times New Roman"/>
                <w:sz w:val="24"/>
                <w:szCs w:val="24"/>
                <w:lang w:eastAsia="zh-CN"/>
              </w:rPr>
              <w:t>Kandpal</w:t>
            </w:r>
            <w:proofErr w:type="spellEnd"/>
            <w:r w:rsidRPr="00515771">
              <w:rPr>
                <w:rFonts w:ascii="Times New Roman" w:eastAsia="楷体" w:hAnsi="Times New Roman" w:cs="Times New Roman"/>
                <w:sz w:val="24"/>
                <w:szCs w:val="24"/>
                <w:lang w:eastAsia="zh-CN"/>
              </w:rPr>
              <w:t>, N., Gardner, M., &amp; Singh, S.,</w:t>
            </w:r>
          </w:p>
          <w:p w14:paraId="32915952"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Universal Adversarial Triggers for Attacking and Analyzing NLP,</w:t>
            </w:r>
          </w:p>
          <w:p w14:paraId="0D1C79FB"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Proceedings of the 2019 Conference on Empirical Methods in Natural Language Processing (EMNLP), 2019.</w:t>
            </w:r>
          </w:p>
          <w:p w14:paraId="188047D6" w14:textId="77777777" w:rsidR="00515771" w:rsidRPr="00515771" w:rsidRDefault="00515771" w:rsidP="00515771">
            <w:pPr>
              <w:pStyle w:val="A8"/>
              <w:rPr>
                <w:rFonts w:ascii="Times New Roman" w:eastAsia="楷体" w:hAnsi="Times New Roman" w:cs="Times New Roman"/>
                <w:sz w:val="24"/>
                <w:szCs w:val="24"/>
                <w:lang w:eastAsia="zh-CN"/>
              </w:rPr>
            </w:pPr>
          </w:p>
          <w:p w14:paraId="0C509252"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 xml:space="preserve">[4] Morris, J. X., </w:t>
            </w:r>
            <w:proofErr w:type="spellStart"/>
            <w:r w:rsidRPr="00515771">
              <w:rPr>
                <w:rFonts w:ascii="Times New Roman" w:eastAsia="楷体" w:hAnsi="Times New Roman" w:cs="Times New Roman"/>
                <w:sz w:val="24"/>
                <w:szCs w:val="24"/>
                <w:lang w:eastAsia="zh-CN"/>
              </w:rPr>
              <w:t>Lifland</w:t>
            </w:r>
            <w:proofErr w:type="spellEnd"/>
            <w:r w:rsidRPr="00515771">
              <w:rPr>
                <w:rFonts w:ascii="Times New Roman" w:eastAsia="楷体" w:hAnsi="Times New Roman" w:cs="Times New Roman"/>
                <w:sz w:val="24"/>
                <w:szCs w:val="24"/>
                <w:lang w:eastAsia="zh-CN"/>
              </w:rPr>
              <w:t xml:space="preserve">, E., </w:t>
            </w:r>
            <w:proofErr w:type="spellStart"/>
            <w:r w:rsidRPr="00515771">
              <w:rPr>
                <w:rFonts w:ascii="Times New Roman" w:eastAsia="楷体" w:hAnsi="Times New Roman" w:cs="Times New Roman"/>
                <w:sz w:val="24"/>
                <w:szCs w:val="24"/>
                <w:lang w:eastAsia="zh-CN"/>
              </w:rPr>
              <w:t>Yoo</w:t>
            </w:r>
            <w:proofErr w:type="spellEnd"/>
            <w:r w:rsidRPr="00515771">
              <w:rPr>
                <w:rFonts w:ascii="Times New Roman" w:eastAsia="楷体" w:hAnsi="Times New Roman" w:cs="Times New Roman"/>
                <w:sz w:val="24"/>
                <w:szCs w:val="24"/>
                <w:lang w:eastAsia="zh-CN"/>
              </w:rPr>
              <w:t>, J. Y., et al.,</w:t>
            </w:r>
          </w:p>
          <w:p w14:paraId="0A0A0266" w14:textId="77777777" w:rsidR="00515771" w:rsidRPr="00515771" w:rsidRDefault="00515771" w:rsidP="00515771">
            <w:pPr>
              <w:pStyle w:val="A8"/>
              <w:rPr>
                <w:rFonts w:ascii="Times New Roman" w:eastAsia="楷体" w:hAnsi="Times New Roman" w:cs="Times New Roman"/>
                <w:sz w:val="24"/>
                <w:szCs w:val="24"/>
                <w:lang w:eastAsia="zh-CN"/>
              </w:rPr>
            </w:pPr>
            <w:proofErr w:type="spellStart"/>
            <w:r w:rsidRPr="00515771">
              <w:rPr>
                <w:rFonts w:ascii="Times New Roman" w:eastAsia="楷体" w:hAnsi="Times New Roman" w:cs="Times New Roman"/>
                <w:sz w:val="24"/>
                <w:szCs w:val="24"/>
                <w:lang w:eastAsia="zh-CN"/>
              </w:rPr>
              <w:t>TextAttack</w:t>
            </w:r>
            <w:proofErr w:type="spellEnd"/>
            <w:r w:rsidRPr="00515771">
              <w:rPr>
                <w:rFonts w:ascii="Times New Roman" w:eastAsia="楷体" w:hAnsi="Times New Roman" w:cs="Times New Roman"/>
                <w:sz w:val="24"/>
                <w:szCs w:val="24"/>
                <w:lang w:eastAsia="zh-CN"/>
              </w:rPr>
              <w:t>: A Framework for Adversarial Attacks in Natural Language Processing,</w:t>
            </w:r>
          </w:p>
          <w:p w14:paraId="3D0AB5C8"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Proceedings of the 2020 Conference on Empirical Methods in Natural Language Processing (EMNLP), 2020.</w:t>
            </w:r>
          </w:p>
          <w:p w14:paraId="5EEC925F" w14:textId="77777777" w:rsidR="00515771" w:rsidRPr="00515771" w:rsidRDefault="00515771" w:rsidP="00515771">
            <w:pPr>
              <w:pStyle w:val="A8"/>
              <w:rPr>
                <w:rFonts w:ascii="Times New Roman" w:eastAsia="楷体" w:hAnsi="Times New Roman" w:cs="Times New Roman"/>
                <w:sz w:val="24"/>
                <w:szCs w:val="24"/>
                <w:lang w:eastAsia="zh-CN"/>
              </w:rPr>
            </w:pPr>
          </w:p>
          <w:p w14:paraId="34B822C0"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 xml:space="preserve">[5] Wang, X., </w:t>
            </w:r>
            <w:proofErr w:type="spellStart"/>
            <w:r w:rsidRPr="00515771">
              <w:rPr>
                <w:rFonts w:ascii="Times New Roman" w:eastAsia="楷体" w:hAnsi="Times New Roman" w:cs="Times New Roman"/>
                <w:sz w:val="24"/>
                <w:szCs w:val="24"/>
                <w:lang w:eastAsia="zh-CN"/>
              </w:rPr>
              <w:t>Jin</w:t>
            </w:r>
            <w:proofErr w:type="spellEnd"/>
            <w:r w:rsidRPr="00515771">
              <w:rPr>
                <w:rFonts w:ascii="Times New Roman" w:eastAsia="楷体" w:hAnsi="Times New Roman" w:cs="Times New Roman"/>
                <w:sz w:val="24"/>
                <w:szCs w:val="24"/>
                <w:lang w:eastAsia="zh-CN"/>
              </w:rPr>
              <w:t>, H., Zhang, Y., &amp; He, X.,</w:t>
            </w:r>
          </w:p>
          <w:p w14:paraId="1719EA3B"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Generating Natural Language Adversarial Examples through Probability Weighted Word Saliency,</w:t>
            </w:r>
          </w:p>
          <w:p w14:paraId="583BA20A"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Proceedings of the AAAI Conference on Artificial Intelligence (AAAI), 2021.</w:t>
            </w:r>
          </w:p>
          <w:p w14:paraId="02C433DA" w14:textId="77777777" w:rsidR="00515771" w:rsidRPr="00515771" w:rsidRDefault="00515771" w:rsidP="00515771">
            <w:pPr>
              <w:pStyle w:val="A8"/>
              <w:rPr>
                <w:rFonts w:ascii="Times New Roman" w:eastAsia="楷体" w:hAnsi="Times New Roman" w:cs="Times New Roman"/>
                <w:sz w:val="24"/>
                <w:szCs w:val="24"/>
                <w:lang w:eastAsia="zh-CN"/>
              </w:rPr>
            </w:pPr>
          </w:p>
          <w:p w14:paraId="3C05D9FC"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[6] Garg, S., &amp; Ramakrishnan, G.,</w:t>
            </w:r>
          </w:p>
          <w:p w14:paraId="47885D55"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BAE: BERT-based Adversarial Examples for Text Classification,</w:t>
            </w:r>
          </w:p>
          <w:p w14:paraId="55716CFB"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Proceedings of the 2019 Conference on Empirical Methods in Natural Language Processing (EMNLP), 2019.</w:t>
            </w:r>
          </w:p>
          <w:p w14:paraId="7B6EB09F" w14:textId="77777777" w:rsidR="00515771" w:rsidRPr="00515771" w:rsidRDefault="00515771" w:rsidP="00515771">
            <w:pPr>
              <w:pStyle w:val="A8"/>
              <w:rPr>
                <w:rFonts w:ascii="Times New Roman" w:eastAsia="楷体" w:hAnsi="Times New Roman" w:cs="Times New Roman"/>
                <w:sz w:val="24"/>
                <w:szCs w:val="24"/>
                <w:lang w:eastAsia="zh-CN"/>
              </w:rPr>
            </w:pPr>
          </w:p>
          <w:p w14:paraId="607AC2FD"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[7] Zang, Y., Qi, F., Yang, C., et al.,</w:t>
            </w:r>
          </w:p>
          <w:p w14:paraId="60974E3B"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Word-level Textual Adversarial Attacking as Combinatorial Optimization,</w:t>
            </w:r>
          </w:p>
          <w:p w14:paraId="27A123F9"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Proceedings of the 58th Annual Meeting of the Association for Computational Linguistics (ACL), 2020.</w:t>
            </w:r>
          </w:p>
          <w:p w14:paraId="6BEDC891" w14:textId="77777777" w:rsidR="00515771" w:rsidRPr="00515771" w:rsidRDefault="00515771" w:rsidP="00515771">
            <w:pPr>
              <w:pStyle w:val="A8"/>
              <w:rPr>
                <w:rFonts w:ascii="Times New Roman" w:eastAsia="楷体" w:hAnsi="Times New Roman" w:cs="Times New Roman"/>
                <w:sz w:val="24"/>
                <w:szCs w:val="24"/>
                <w:lang w:eastAsia="zh-CN"/>
              </w:rPr>
            </w:pPr>
          </w:p>
          <w:p w14:paraId="1C345CF6"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 xml:space="preserve">[8] </w:t>
            </w:r>
            <w:proofErr w:type="spellStart"/>
            <w:r w:rsidRPr="00515771">
              <w:rPr>
                <w:rFonts w:ascii="Times New Roman" w:eastAsia="楷体" w:hAnsi="Times New Roman" w:cs="Times New Roman"/>
                <w:sz w:val="24"/>
                <w:szCs w:val="24"/>
                <w:lang w:eastAsia="zh-CN"/>
              </w:rPr>
              <w:t>Yoo</w:t>
            </w:r>
            <w:proofErr w:type="spellEnd"/>
            <w:r w:rsidRPr="00515771">
              <w:rPr>
                <w:rFonts w:ascii="Times New Roman" w:eastAsia="楷体" w:hAnsi="Times New Roman" w:cs="Times New Roman"/>
                <w:sz w:val="24"/>
                <w:szCs w:val="24"/>
                <w:lang w:eastAsia="zh-CN"/>
              </w:rPr>
              <w:t>, K. M., Qi, F., Lee, H., et al.,</w:t>
            </w:r>
          </w:p>
          <w:p w14:paraId="1FDF0DA1" w14:textId="77777777" w:rsidR="00515771" w:rsidRPr="00515771" w:rsidRDefault="00515771" w:rsidP="00515771">
            <w:pPr>
              <w:pStyle w:val="A8"/>
              <w:rPr>
                <w:rFonts w:ascii="Times New Roman" w:eastAsia="楷体" w:hAnsi="Times New Roman" w:cs="Times New Roman"/>
                <w:sz w:val="24"/>
                <w:szCs w:val="24"/>
                <w:lang w:eastAsia="zh-CN"/>
              </w:rPr>
            </w:pPr>
            <w:r w:rsidRPr="00515771">
              <w:rPr>
                <w:rFonts w:ascii="Times New Roman" w:eastAsia="楷体" w:hAnsi="Times New Roman" w:cs="Times New Roman"/>
                <w:sz w:val="24"/>
                <w:szCs w:val="24"/>
                <w:lang w:eastAsia="zh-CN"/>
              </w:rPr>
              <w:t>Towards Improving Adversarial Training of NLP Models,</w:t>
            </w:r>
          </w:p>
          <w:p w14:paraId="33F3DD84" w14:textId="4B1A9F2C" w:rsidR="00143D5C" w:rsidRDefault="00515771" w:rsidP="00515771">
            <w:pPr>
              <w:pStyle w:val="A8"/>
              <w:rPr>
                <w:rFonts w:ascii="Times New Roman" w:eastAsia="楷体" w:hAnsi="Times New Roman" w:cs="Times New Roman" w:hint="default"/>
                <w:sz w:val="24"/>
                <w:szCs w:val="24"/>
                <w:lang w:eastAsia="zh-CN"/>
              </w:rPr>
            </w:pPr>
            <w:r w:rsidRPr="00515771">
              <w:rPr>
                <w:rFonts w:ascii="Times New Roman" w:eastAsia="楷体" w:hAnsi="Times New Roman" w:cs="Times New Roman"/>
                <w:sz w:val="24"/>
                <w:szCs w:val="24"/>
                <w:lang w:eastAsia="zh-CN"/>
              </w:rPr>
              <w:t>Findings of the 2021 Conference on Empirical Methods in Natural Language Processing (EMNLP), 2021.</w:t>
            </w:r>
          </w:p>
          <w:p w14:paraId="246C347A" w14:textId="77777777" w:rsidR="00143D5C" w:rsidRDefault="00143D5C">
            <w:pPr>
              <w:pStyle w:val="A8"/>
              <w:rPr>
                <w:rFonts w:ascii="Times New Roman" w:eastAsia="楷体" w:hAnsi="Times New Roman" w:cs="Times New Roman"/>
                <w:sz w:val="24"/>
                <w:szCs w:val="24"/>
                <w:lang w:eastAsia="zh-CN"/>
              </w:rPr>
            </w:pPr>
          </w:p>
          <w:p w14:paraId="59A7285D" w14:textId="77777777" w:rsidR="00143D5C" w:rsidRDefault="00143D5C">
            <w:pPr>
              <w:pStyle w:val="A8"/>
              <w:rPr>
                <w:rFonts w:ascii="Times New Roman" w:eastAsia="楷体" w:hAnsi="Times New Roman" w:cs="Times New Roman"/>
                <w:sz w:val="24"/>
                <w:szCs w:val="24"/>
                <w:lang w:eastAsia="zh-CN"/>
              </w:rPr>
            </w:pPr>
          </w:p>
        </w:tc>
      </w:tr>
    </w:tbl>
    <w:p w14:paraId="1311B213" w14:textId="77777777" w:rsidR="00143D5C" w:rsidRDefault="00143D5C">
      <w:pPr>
        <w:rPr>
          <w:rFonts w:eastAsia="楷体"/>
          <w:sz w:val="24"/>
        </w:rPr>
      </w:pPr>
    </w:p>
    <w:sectPr w:rsidR="00143D5C">
      <w:footerReference w:type="default" r:id="rId21"/>
      <w:pgSz w:w="11906" w:h="16838"/>
      <w:pgMar w:top="794" w:right="1418" w:bottom="794" w:left="1418" w:header="794" w:footer="79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E006F" w14:textId="77777777" w:rsidR="00EF1D1E" w:rsidRDefault="00EF1D1E">
      <w:r>
        <w:separator/>
      </w:r>
    </w:p>
  </w:endnote>
  <w:endnote w:type="continuationSeparator" w:id="0">
    <w:p w14:paraId="6D5E6615" w14:textId="77777777" w:rsidR="00EF1D1E" w:rsidRDefault="00EF1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Unicode MS">
    <w:altName w:val="Arial"/>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F06D0" w14:textId="77777777" w:rsidR="00143D5C" w:rsidRDefault="00143D5C">
    <w:pPr>
      <w:pStyle w:val="a4"/>
      <w:jc w:val="center"/>
      <w:rPr>
        <w:rFonts w:hint="eastAsia"/>
        <w:sz w:val="21"/>
        <w:szCs w:val="21"/>
      </w:rPr>
    </w:pPr>
    <w:r>
      <w:rPr>
        <w:rFonts w:hint="eastAsia"/>
        <w:sz w:val="21"/>
        <w:szCs w:val="21"/>
      </w:rPr>
      <w:t>第</w:t>
    </w:r>
    <w:r>
      <w:rPr>
        <w:rStyle w:val="a7"/>
        <w:sz w:val="21"/>
        <w:szCs w:val="21"/>
      </w:rPr>
      <w:fldChar w:fldCharType="begin"/>
    </w:r>
    <w:r>
      <w:rPr>
        <w:rStyle w:val="a7"/>
        <w:sz w:val="21"/>
        <w:szCs w:val="21"/>
      </w:rPr>
      <w:instrText xml:space="preserve"> PAGE </w:instrText>
    </w:r>
    <w:r>
      <w:rPr>
        <w:rStyle w:val="a7"/>
        <w:sz w:val="21"/>
        <w:szCs w:val="21"/>
      </w:rPr>
      <w:fldChar w:fldCharType="separate"/>
    </w:r>
    <w:r>
      <w:rPr>
        <w:rStyle w:val="a7"/>
        <w:sz w:val="21"/>
        <w:szCs w:val="21"/>
        <w:lang w:val="en-US" w:eastAsia="zh-CN"/>
      </w:rPr>
      <w:t>1</w:t>
    </w:r>
    <w:r>
      <w:rPr>
        <w:rStyle w:val="a7"/>
        <w:sz w:val="21"/>
        <w:szCs w:val="21"/>
      </w:rPr>
      <w:fldChar w:fldCharType="end"/>
    </w:r>
    <w:r>
      <w:rPr>
        <w:rFonts w:hint="eastAsia"/>
        <w:sz w:val="21"/>
        <w:szCs w:val="21"/>
      </w:rPr>
      <w:t>页</w:t>
    </w:r>
    <w:r>
      <w:rPr>
        <w:rFonts w:hint="eastAsia"/>
        <w:sz w:val="21"/>
        <w:szCs w:val="21"/>
      </w:rPr>
      <w:t xml:space="preserve">  </w:t>
    </w:r>
    <w:r>
      <w:rPr>
        <w:rFonts w:hint="eastAsia"/>
        <w:sz w:val="21"/>
        <w:szCs w:val="21"/>
      </w:rPr>
      <w:t>共</w:t>
    </w:r>
    <w:r>
      <w:rPr>
        <w:rStyle w:val="a7"/>
        <w:sz w:val="21"/>
        <w:szCs w:val="21"/>
      </w:rPr>
      <w:fldChar w:fldCharType="begin"/>
    </w:r>
    <w:r>
      <w:rPr>
        <w:rStyle w:val="a7"/>
        <w:sz w:val="21"/>
        <w:szCs w:val="21"/>
      </w:rPr>
      <w:instrText xml:space="preserve"> NUMPAGES </w:instrText>
    </w:r>
    <w:r>
      <w:rPr>
        <w:rStyle w:val="a7"/>
        <w:sz w:val="21"/>
        <w:szCs w:val="21"/>
      </w:rPr>
      <w:fldChar w:fldCharType="separate"/>
    </w:r>
    <w:r>
      <w:rPr>
        <w:rStyle w:val="a7"/>
        <w:sz w:val="21"/>
        <w:szCs w:val="21"/>
        <w:lang w:val="en-US" w:eastAsia="zh-CN"/>
      </w:rPr>
      <w:t>1</w:t>
    </w:r>
    <w:r>
      <w:rPr>
        <w:rStyle w:val="a7"/>
        <w:sz w:val="21"/>
        <w:szCs w:val="21"/>
      </w:rPr>
      <w:fldChar w:fldCharType="end"/>
    </w:r>
    <w:r>
      <w:rPr>
        <w:rFonts w:hint="eastAsia"/>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4584F" w14:textId="77777777" w:rsidR="00EF1D1E" w:rsidRDefault="00EF1D1E">
      <w:r>
        <w:separator/>
      </w:r>
    </w:p>
  </w:footnote>
  <w:footnote w:type="continuationSeparator" w:id="0">
    <w:p w14:paraId="21FA4157" w14:textId="77777777" w:rsidR="00EF1D1E" w:rsidRDefault="00EF1D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CB0B52"/>
    <w:multiLevelType w:val="singleLevel"/>
    <w:tmpl w:val="97CB0B52"/>
    <w:lvl w:ilvl="0">
      <w:start w:val="1"/>
      <w:numFmt w:val="chineseCounting"/>
      <w:suff w:val="nothing"/>
      <w:lvlText w:val="%1、"/>
      <w:lvlJc w:val="left"/>
      <w:pPr>
        <w:ind w:left="0" w:firstLine="420"/>
      </w:pPr>
      <w:rPr>
        <w:rFonts w:hint="eastAsia"/>
      </w:rPr>
    </w:lvl>
  </w:abstractNum>
  <w:abstractNum w:abstractNumId="1" w15:restartNumberingAfterBreak="0">
    <w:nsid w:val="04CC3322"/>
    <w:multiLevelType w:val="hybridMultilevel"/>
    <w:tmpl w:val="65E0CB3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78F1D8A"/>
    <w:multiLevelType w:val="multilevel"/>
    <w:tmpl w:val="CA583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A5B7B"/>
    <w:multiLevelType w:val="hybridMultilevel"/>
    <w:tmpl w:val="9D1A788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A352686"/>
    <w:multiLevelType w:val="singleLevel"/>
    <w:tmpl w:val="0A352686"/>
    <w:lvl w:ilvl="0">
      <w:start w:val="2"/>
      <w:numFmt w:val="chineseCounting"/>
      <w:suff w:val="nothing"/>
      <w:lvlText w:val="%1、"/>
      <w:lvlJc w:val="left"/>
      <w:rPr>
        <w:rFonts w:hint="eastAsia"/>
      </w:rPr>
    </w:lvl>
  </w:abstractNum>
  <w:abstractNum w:abstractNumId="5" w15:restartNumberingAfterBreak="0">
    <w:nsid w:val="0C750B9B"/>
    <w:multiLevelType w:val="multilevel"/>
    <w:tmpl w:val="DFB2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C51C0"/>
    <w:multiLevelType w:val="hybridMultilevel"/>
    <w:tmpl w:val="BF3CE484"/>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7" w15:restartNumberingAfterBreak="0">
    <w:nsid w:val="149708B4"/>
    <w:multiLevelType w:val="hybridMultilevel"/>
    <w:tmpl w:val="BF9C350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DDF3816"/>
    <w:multiLevelType w:val="multilevel"/>
    <w:tmpl w:val="EA9A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50A9D"/>
    <w:multiLevelType w:val="hybridMultilevel"/>
    <w:tmpl w:val="5A2243F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DCF19FF"/>
    <w:multiLevelType w:val="hybridMultilevel"/>
    <w:tmpl w:val="E242B07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F54BBF"/>
    <w:multiLevelType w:val="hybridMultilevel"/>
    <w:tmpl w:val="63BEEDB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41080399"/>
    <w:multiLevelType w:val="hybridMultilevel"/>
    <w:tmpl w:val="657485D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45191B53"/>
    <w:multiLevelType w:val="multilevel"/>
    <w:tmpl w:val="0C14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25EC1"/>
    <w:multiLevelType w:val="hybridMultilevel"/>
    <w:tmpl w:val="B590E2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56E148E4"/>
    <w:multiLevelType w:val="multilevel"/>
    <w:tmpl w:val="4C12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8F7F48"/>
    <w:multiLevelType w:val="hybridMultilevel"/>
    <w:tmpl w:val="65E0CB3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5FCC4E85"/>
    <w:multiLevelType w:val="multilevel"/>
    <w:tmpl w:val="2ECE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E217E"/>
    <w:multiLevelType w:val="hybridMultilevel"/>
    <w:tmpl w:val="7124FFE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6299433D"/>
    <w:multiLevelType w:val="multilevel"/>
    <w:tmpl w:val="69D8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3526F2"/>
    <w:multiLevelType w:val="hybridMultilevel"/>
    <w:tmpl w:val="B94893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73234E45"/>
    <w:multiLevelType w:val="multilevel"/>
    <w:tmpl w:val="F0D6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67FC0"/>
    <w:multiLevelType w:val="hybridMultilevel"/>
    <w:tmpl w:val="0500381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8B340CC"/>
    <w:multiLevelType w:val="multilevel"/>
    <w:tmpl w:val="0828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9"/>
  </w:num>
  <w:num w:numId="4">
    <w:abstractNumId w:val="6"/>
  </w:num>
  <w:num w:numId="5">
    <w:abstractNumId w:val="3"/>
  </w:num>
  <w:num w:numId="6">
    <w:abstractNumId w:val="12"/>
  </w:num>
  <w:num w:numId="7">
    <w:abstractNumId w:val="17"/>
  </w:num>
  <w:num w:numId="8">
    <w:abstractNumId w:val="5"/>
  </w:num>
  <w:num w:numId="9">
    <w:abstractNumId w:val="15"/>
  </w:num>
  <w:num w:numId="10">
    <w:abstractNumId w:val="2"/>
  </w:num>
  <w:num w:numId="11">
    <w:abstractNumId w:val="23"/>
  </w:num>
  <w:num w:numId="12">
    <w:abstractNumId w:val="21"/>
  </w:num>
  <w:num w:numId="13">
    <w:abstractNumId w:val="18"/>
  </w:num>
  <w:num w:numId="14">
    <w:abstractNumId w:val="11"/>
  </w:num>
  <w:num w:numId="15">
    <w:abstractNumId w:val="22"/>
  </w:num>
  <w:num w:numId="16">
    <w:abstractNumId w:val="14"/>
  </w:num>
  <w:num w:numId="17">
    <w:abstractNumId w:val="20"/>
  </w:num>
  <w:num w:numId="18">
    <w:abstractNumId w:val="8"/>
  </w:num>
  <w:num w:numId="19">
    <w:abstractNumId w:val="13"/>
  </w:num>
  <w:num w:numId="20">
    <w:abstractNumId w:val="19"/>
  </w:num>
  <w:num w:numId="21">
    <w:abstractNumId w:val="10"/>
  </w:num>
  <w:num w:numId="22">
    <w:abstractNumId w:val="1"/>
  </w:num>
  <w:num w:numId="23">
    <w:abstractNumId w:val="7"/>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ZiMWNkMzNmYTEzODcwNmQ5MTk1ZTFmMjczMWYwZGIifQ=="/>
  </w:docVars>
  <w:rsids>
    <w:rsidRoot w:val="00BD2D65"/>
    <w:rsid w:val="000370ED"/>
    <w:rsid w:val="00062FF9"/>
    <w:rsid w:val="0007347F"/>
    <w:rsid w:val="000743CB"/>
    <w:rsid w:val="00074B92"/>
    <w:rsid w:val="0007643F"/>
    <w:rsid w:val="00095D68"/>
    <w:rsid w:val="000A6A4E"/>
    <w:rsid w:val="000C50CB"/>
    <w:rsid w:val="000E0A9E"/>
    <w:rsid w:val="00100659"/>
    <w:rsid w:val="001206E0"/>
    <w:rsid w:val="0013004F"/>
    <w:rsid w:val="00143D5C"/>
    <w:rsid w:val="00166B23"/>
    <w:rsid w:val="00195F28"/>
    <w:rsid w:val="001A3298"/>
    <w:rsid w:val="001A4D28"/>
    <w:rsid w:val="001B4D54"/>
    <w:rsid w:val="001E0B7E"/>
    <w:rsid w:val="001F6209"/>
    <w:rsid w:val="002036FB"/>
    <w:rsid w:val="002179C0"/>
    <w:rsid w:val="0025044C"/>
    <w:rsid w:val="00274124"/>
    <w:rsid w:val="002774FB"/>
    <w:rsid w:val="002A112E"/>
    <w:rsid w:val="002A7ED8"/>
    <w:rsid w:val="002B26E2"/>
    <w:rsid w:val="002C7D30"/>
    <w:rsid w:val="002D3C63"/>
    <w:rsid w:val="002F0D90"/>
    <w:rsid w:val="002F7EA3"/>
    <w:rsid w:val="003004E2"/>
    <w:rsid w:val="0030239B"/>
    <w:rsid w:val="0031320A"/>
    <w:rsid w:val="0032117C"/>
    <w:rsid w:val="00324F57"/>
    <w:rsid w:val="00326D45"/>
    <w:rsid w:val="00331AF9"/>
    <w:rsid w:val="003331A4"/>
    <w:rsid w:val="00340D68"/>
    <w:rsid w:val="00345537"/>
    <w:rsid w:val="00351741"/>
    <w:rsid w:val="00357223"/>
    <w:rsid w:val="003621D1"/>
    <w:rsid w:val="00362B15"/>
    <w:rsid w:val="00371AFF"/>
    <w:rsid w:val="003814D8"/>
    <w:rsid w:val="00381789"/>
    <w:rsid w:val="003A5A5A"/>
    <w:rsid w:val="003C19DF"/>
    <w:rsid w:val="003C21F0"/>
    <w:rsid w:val="003D2F7A"/>
    <w:rsid w:val="003E79B9"/>
    <w:rsid w:val="003F32C6"/>
    <w:rsid w:val="0042536E"/>
    <w:rsid w:val="004326D5"/>
    <w:rsid w:val="0044259D"/>
    <w:rsid w:val="00445BE7"/>
    <w:rsid w:val="00455CAD"/>
    <w:rsid w:val="004629B1"/>
    <w:rsid w:val="00475632"/>
    <w:rsid w:val="004B004A"/>
    <w:rsid w:val="004C40D9"/>
    <w:rsid w:val="004C578D"/>
    <w:rsid w:val="004D1C5D"/>
    <w:rsid w:val="004E7EB1"/>
    <w:rsid w:val="004F4150"/>
    <w:rsid w:val="00501C0D"/>
    <w:rsid w:val="00501E05"/>
    <w:rsid w:val="0050439B"/>
    <w:rsid w:val="0050622F"/>
    <w:rsid w:val="00515771"/>
    <w:rsid w:val="005166B6"/>
    <w:rsid w:val="0052012C"/>
    <w:rsid w:val="00522ED6"/>
    <w:rsid w:val="005303A4"/>
    <w:rsid w:val="005359B5"/>
    <w:rsid w:val="00541EF0"/>
    <w:rsid w:val="00561599"/>
    <w:rsid w:val="00562F94"/>
    <w:rsid w:val="00563A1D"/>
    <w:rsid w:val="005648C9"/>
    <w:rsid w:val="005949F0"/>
    <w:rsid w:val="005A63CB"/>
    <w:rsid w:val="005C1BAA"/>
    <w:rsid w:val="005C3E71"/>
    <w:rsid w:val="005D3D68"/>
    <w:rsid w:val="005E0866"/>
    <w:rsid w:val="005F18D8"/>
    <w:rsid w:val="006114E2"/>
    <w:rsid w:val="00611C9C"/>
    <w:rsid w:val="006409B0"/>
    <w:rsid w:val="0064144C"/>
    <w:rsid w:val="00644E09"/>
    <w:rsid w:val="00656877"/>
    <w:rsid w:val="0065752D"/>
    <w:rsid w:val="00661781"/>
    <w:rsid w:val="00663530"/>
    <w:rsid w:val="006636CE"/>
    <w:rsid w:val="006743A6"/>
    <w:rsid w:val="00677CCE"/>
    <w:rsid w:val="00691140"/>
    <w:rsid w:val="00692283"/>
    <w:rsid w:val="006937B2"/>
    <w:rsid w:val="006A4B4A"/>
    <w:rsid w:val="006C4C5C"/>
    <w:rsid w:val="006D28D9"/>
    <w:rsid w:val="006D2F39"/>
    <w:rsid w:val="006E2055"/>
    <w:rsid w:val="006E38B4"/>
    <w:rsid w:val="006E403E"/>
    <w:rsid w:val="006F68B1"/>
    <w:rsid w:val="006F76AA"/>
    <w:rsid w:val="00705A90"/>
    <w:rsid w:val="00707630"/>
    <w:rsid w:val="00734E38"/>
    <w:rsid w:val="00746117"/>
    <w:rsid w:val="007B0133"/>
    <w:rsid w:val="007B795A"/>
    <w:rsid w:val="007C0D8B"/>
    <w:rsid w:val="007C1E39"/>
    <w:rsid w:val="007D407A"/>
    <w:rsid w:val="00822973"/>
    <w:rsid w:val="00833722"/>
    <w:rsid w:val="008354B9"/>
    <w:rsid w:val="00852A22"/>
    <w:rsid w:val="00860B6F"/>
    <w:rsid w:val="008632FD"/>
    <w:rsid w:val="0086796C"/>
    <w:rsid w:val="008D5096"/>
    <w:rsid w:val="008E2BE6"/>
    <w:rsid w:val="008E71C6"/>
    <w:rsid w:val="00902E08"/>
    <w:rsid w:val="00905580"/>
    <w:rsid w:val="0092575B"/>
    <w:rsid w:val="00932317"/>
    <w:rsid w:val="0095215C"/>
    <w:rsid w:val="00955BCF"/>
    <w:rsid w:val="00963E92"/>
    <w:rsid w:val="00975441"/>
    <w:rsid w:val="00986AF9"/>
    <w:rsid w:val="00990920"/>
    <w:rsid w:val="009A21A3"/>
    <w:rsid w:val="009A3BCA"/>
    <w:rsid w:val="009B35BB"/>
    <w:rsid w:val="009B6164"/>
    <w:rsid w:val="009C71F5"/>
    <w:rsid w:val="009E0129"/>
    <w:rsid w:val="009F2A9B"/>
    <w:rsid w:val="00A02C05"/>
    <w:rsid w:val="00A03AF4"/>
    <w:rsid w:val="00A344A3"/>
    <w:rsid w:val="00A41217"/>
    <w:rsid w:val="00A451B2"/>
    <w:rsid w:val="00A5233A"/>
    <w:rsid w:val="00A94402"/>
    <w:rsid w:val="00AA4316"/>
    <w:rsid w:val="00AB4C85"/>
    <w:rsid w:val="00AC4464"/>
    <w:rsid w:val="00AC5A88"/>
    <w:rsid w:val="00AE101C"/>
    <w:rsid w:val="00AE18A8"/>
    <w:rsid w:val="00AF674B"/>
    <w:rsid w:val="00B0014C"/>
    <w:rsid w:val="00B1320B"/>
    <w:rsid w:val="00B259DE"/>
    <w:rsid w:val="00B33947"/>
    <w:rsid w:val="00B46429"/>
    <w:rsid w:val="00B52CAB"/>
    <w:rsid w:val="00B6734E"/>
    <w:rsid w:val="00B67D83"/>
    <w:rsid w:val="00B8364B"/>
    <w:rsid w:val="00BA671D"/>
    <w:rsid w:val="00BB52B2"/>
    <w:rsid w:val="00BC3795"/>
    <w:rsid w:val="00BC5CB6"/>
    <w:rsid w:val="00BD2D65"/>
    <w:rsid w:val="00BD3D0D"/>
    <w:rsid w:val="00BE5B23"/>
    <w:rsid w:val="00BF0059"/>
    <w:rsid w:val="00C33A55"/>
    <w:rsid w:val="00C43576"/>
    <w:rsid w:val="00C65602"/>
    <w:rsid w:val="00C660B0"/>
    <w:rsid w:val="00C67AC5"/>
    <w:rsid w:val="00C74675"/>
    <w:rsid w:val="00C76095"/>
    <w:rsid w:val="00CA3196"/>
    <w:rsid w:val="00CA40D7"/>
    <w:rsid w:val="00CA598B"/>
    <w:rsid w:val="00CC51C0"/>
    <w:rsid w:val="00CC54AD"/>
    <w:rsid w:val="00CD7E62"/>
    <w:rsid w:val="00CE1E3B"/>
    <w:rsid w:val="00CF7F94"/>
    <w:rsid w:val="00D0312E"/>
    <w:rsid w:val="00D064EE"/>
    <w:rsid w:val="00D12529"/>
    <w:rsid w:val="00D20B5E"/>
    <w:rsid w:val="00D35D5B"/>
    <w:rsid w:val="00D42BE6"/>
    <w:rsid w:val="00D64F03"/>
    <w:rsid w:val="00D65874"/>
    <w:rsid w:val="00D86775"/>
    <w:rsid w:val="00D87BFB"/>
    <w:rsid w:val="00DB34E7"/>
    <w:rsid w:val="00DF34D5"/>
    <w:rsid w:val="00E321DB"/>
    <w:rsid w:val="00E35E21"/>
    <w:rsid w:val="00E46FED"/>
    <w:rsid w:val="00E47285"/>
    <w:rsid w:val="00E4755E"/>
    <w:rsid w:val="00E53081"/>
    <w:rsid w:val="00E53461"/>
    <w:rsid w:val="00E602E6"/>
    <w:rsid w:val="00E71FF4"/>
    <w:rsid w:val="00EB35EE"/>
    <w:rsid w:val="00EE18AD"/>
    <w:rsid w:val="00EE507F"/>
    <w:rsid w:val="00EF1D1E"/>
    <w:rsid w:val="00F04E73"/>
    <w:rsid w:val="00F06FA1"/>
    <w:rsid w:val="00F076D9"/>
    <w:rsid w:val="00F1300D"/>
    <w:rsid w:val="00F20A4E"/>
    <w:rsid w:val="00F232D6"/>
    <w:rsid w:val="00F251E0"/>
    <w:rsid w:val="00F35608"/>
    <w:rsid w:val="00F4498F"/>
    <w:rsid w:val="00F76EE4"/>
    <w:rsid w:val="00F808B7"/>
    <w:rsid w:val="00F91ECC"/>
    <w:rsid w:val="00FB3880"/>
    <w:rsid w:val="00FC78CC"/>
    <w:rsid w:val="00FD7DE0"/>
    <w:rsid w:val="00FF0ACE"/>
    <w:rsid w:val="00FF51BD"/>
    <w:rsid w:val="01093785"/>
    <w:rsid w:val="01706CC7"/>
    <w:rsid w:val="026D4207"/>
    <w:rsid w:val="02976F53"/>
    <w:rsid w:val="05B60D91"/>
    <w:rsid w:val="079F4812"/>
    <w:rsid w:val="08805332"/>
    <w:rsid w:val="08B80F70"/>
    <w:rsid w:val="09DB08B1"/>
    <w:rsid w:val="0AE6403B"/>
    <w:rsid w:val="0CA267B8"/>
    <w:rsid w:val="0CBC1B52"/>
    <w:rsid w:val="0D554FDF"/>
    <w:rsid w:val="0D621ACA"/>
    <w:rsid w:val="10072A05"/>
    <w:rsid w:val="10245AAD"/>
    <w:rsid w:val="112F484C"/>
    <w:rsid w:val="11E913EA"/>
    <w:rsid w:val="12CE35D7"/>
    <w:rsid w:val="150368B2"/>
    <w:rsid w:val="1546246E"/>
    <w:rsid w:val="18244A6D"/>
    <w:rsid w:val="190C5C9F"/>
    <w:rsid w:val="19F12685"/>
    <w:rsid w:val="1AA67583"/>
    <w:rsid w:val="1AAE7058"/>
    <w:rsid w:val="1C7F0573"/>
    <w:rsid w:val="1D4C28A3"/>
    <w:rsid w:val="1E8F18C1"/>
    <w:rsid w:val="1F047734"/>
    <w:rsid w:val="205D0733"/>
    <w:rsid w:val="21C0187B"/>
    <w:rsid w:val="23B87797"/>
    <w:rsid w:val="24D37D1E"/>
    <w:rsid w:val="255C47C4"/>
    <w:rsid w:val="2673237B"/>
    <w:rsid w:val="284C2C36"/>
    <w:rsid w:val="285152D8"/>
    <w:rsid w:val="28CF6BD5"/>
    <w:rsid w:val="28FB3998"/>
    <w:rsid w:val="29F95074"/>
    <w:rsid w:val="2E1178AA"/>
    <w:rsid w:val="2EEB3529"/>
    <w:rsid w:val="2F3C2E7D"/>
    <w:rsid w:val="2FFC00DB"/>
    <w:rsid w:val="30105DE9"/>
    <w:rsid w:val="30B577A3"/>
    <w:rsid w:val="312F2049"/>
    <w:rsid w:val="31BF0628"/>
    <w:rsid w:val="323B5CA2"/>
    <w:rsid w:val="32FD7793"/>
    <w:rsid w:val="3319549C"/>
    <w:rsid w:val="33BD4BBA"/>
    <w:rsid w:val="3436318C"/>
    <w:rsid w:val="34D81AD5"/>
    <w:rsid w:val="3651392F"/>
    <w:rsid w:val="37A24350"/>
    <w:rsid w:val="38894DEC"/>
    <w:rsid w:val="388B1E84"/>
    <w:rsid w:val="38C41CCF"/>
    <w:rsid w:val="390F05E8"/>
    <w:rsid w:val="392E2DE3"/>
    <w:rsid w:val="39865524"/>
    <w:rsid w:val="39E07108"/>
    <w:rsid w:val="39F96EC0"/>
    <w:rsid w:val="3ABC720F"/>
    <w:rsid w:val="3C623A2D"/>
    <w:rsid w:val="3C830972"/>
    <w:rsid w:val="3D8726E3"/>
    <w:rsid w:val="3DD33774"/>
    <w:rsid w:val="3E3C12D8"/>
    <w:rsid w:val="3E456B72"/>
    <w:rsid w:val="4038376D"/>
    <w:rsid w:val="42D113A5"/>
    <w:rsid w:val="435804F6"/>
    <w:rsid w:val="43675A36"/>
    <w:rsid w:val="43837B10"/>
    <w:rsid w:val="474D063C"/>
    <w:rsid w:val="47E32A4F"/>
    <w:rsid w:val="47F66189"/>
    <w:rsid w:val="48F7250A"/>
    <w:rsid w:val="4A0330F2"/>
    <w:rsid w:val="4C5B415C"/>
    <w:rsid w:val="4D4345FC"/>
    <w:rsid w:val="4F6D0163"/>
    <w:rsid w:val="4F986314"/>
    <w:rsid w:val="513E3DF4"/>
    <w:rsid w:val="53781FC8"/>
    <w:rsid w:val="5400487A"/>
    <w:rsid w:val="555A6A7A"/>
    <w:rsid w:val="556568B5"/>
    <w:rsid w:val="556F2D08"/>
    <w:rsid w:val="58D5317F"/>
    <w:rsid w:val="58F2660F"/>
    <w:rsid w:val="594C6615"/>
    <w:rsid w:val="5A0F3B18"/>
    <w:rsid w:val="5A8738CB"/>
    <w:rsid w:val="5AA012C7"/>
    <w:rsid w:val="5B60597F"/>
    <w:rsid w:val="5CF73038"/>
    <w:rsid w:val="5D4B79AA"/>
    <w:rsid w:val="5D5A77C0"/>
    <w:rsid w:val="5DAD4246"/>
    <w:rsid w:val="5E36400C"/>
    <w:rsid w:val="5FA40029"/>
    <w:rsid w:val="60234A74"/>
    <w:rsid w:val="60646B56"/>
    <w:rsid w:val="61D01AC7"/>
    <w:rsid w:val="61F513E7"/>
    <w:rsid w:val="63EE26AC"/>
    <w:rsid w:val="659E6878"/>
    <w:rsid w:val="66E84D46"/>
    <w:rsid w:val="66F760B7"/>
    <w:rsid w:val="6A5967A9"/>
    <w:rsid w:val="6A5C3FC0"/>
    <w:rsid w:val="6B1F1D7D"/>
    <w:rsid w:val="6C6F76D7"/>
    <w:rsid w:val="6CEF6C0D"/>
    <w:rsid w:val="6CF84761"/>
    <w:rsid w:val="6D0F6747"/>
    <w:rsid w:val="6E435241"/>
    <w:rsid w:val="6E865D6E"/>
    <w:rsid w:val="6EE40E94"/>
    <w:rsid w:val="6F505638"/>
    <w:rsid w:val="71BB4C59"/>
    <w:rsid w:val="72295B7C"/>
    <w:rsid w:val="74200C24"/>
    <w:rsid w:val="75C33EB4"/>
    <w:rsid w:val="76CB48C6"/>
    <w:rsid w:val="798A2AE9"/>
    <w:rsid w:val="7A225E29"/>
    <w:rsid w:val="7E1D7C34"/>
    <w:rsid w:val="7E745D58"/>
    <w:rsid w:val="7F5A2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1435AB"/>
  <w15:chartTrackingRefBased/>
  <w15:docId w15:val="{A4BADD94-3457-49F1-9566-45D9F4BB9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link w:val="20"/>
    <w:uiPriority w:val="9"/>
    <w:qFormat/>
    <w:rsid w:val="001A4D28"/>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a"/>
    <w:link w:val="30"/>
    <w:uiPriority w:val="9"/>
    <w:qFormat/>
    <w:rsid w:val="001A4D28"/>
    <w:pPr>
      <w:widowControl/>
      <w:spacing w:before="100" w:beforeAutospacing="1" w:after="100" w:afterAutospacing="1"/>
      <w:jc w:val="left"/>
      <w:outlineLvl w:val="2"/>
    </w:pPr>
    <w:rPr>
      <w:rFonts w:ascii="宋体" w:hAnsi="宋体" w:cs="宋体"/>
      <w:b/>
      <w:bCs/>
      <w:kern w:val="0"/>
      <w:sz w:val="27"/>
      <w:szCs w:val="27"/>
    </w:rPr>
  </w:style>
  <w:style w:type="paragraph" w:styleId="4">
    <w:name w:val="heading 4"/>
    <w:basedOn w:val="a"/>
    <w:next w:val="a"/>
    <w:link w:val="40"/>
    <w:semiHidden/>
    <w:unhideWhenUsed/>
    <w:qFormat/>
    <w:rsid w:val="00BF005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style>
  <w:style w:type="paragraph" w:customStyle="1" w:styleId="A8">
    <w:name w:val="正文 A"/>
    <w:qFormat/>
    <w:pPr>
      <w:widowControl w:val="0"/>
      <w:jc w:val="both"/>
    </w:pPr>
    <w:rPr>
      <w:rFonts w:ascii="Arial Unicode MS" w:eastAsia="Times New Roman" w:hAnsi="Arial Unicode MS" w:cs="Arial Unicode MS" w:hint="eastAsia"/>
      <w:color w:val="000000"/>
      <w:kern w:val="2"/>
      <w:sz w:val="21"/>
      <w:szCs w:val="21"/>
      <w:lang w:eastAsia="en-US"/>
    </w:rPr>
  </w:style>
  <w:style w:type="paragraph" w:customStyle="1" w:styleId="1">
    <w:name w:val="页脚1"/>
    <w:qFormat/>
    <w:pPr>
      <w:widowControl w:val="0"/>
      <w:tabs>
        <w:tab w:val="center" w:pos="4153"/>
        <w:tab w:val="right" w:pos="8306"/>
      </w:tabs>
    </w:pPr>
    <w:rPr>
      <w:rFonts w:ascii="Arial Unicode MS" w:eastAsia="Times New Roman" w:hAnsi="Arial Unicode MS" w:cs="Arial Unicode MS" w:hint="eastAsia"/>
      <w:color w:val="000000"/>
      <w:kern w:val="2"/>
      <w:sz w:val="18"/>
      <w:szCs w:val="18"/>
    </w:rPr>
  </w:style>
  <w:style w:type="paragraph" w:styleId="a9">
    <w:name w:val="caption"/>
    <w:basedOn w:val="a"/>
    <w:next w:val="a"/>
    <w:unhideWhenUsed/>
    <w:qFormat/>
    <w:rsid w:val="00860B6F"/>
    <w:rPr>
      <w:rFonts w:asciiTheme="majorHAnsi" w:eastAsia="黑体" w:hAnsiTheme="majorHAnsi" w:cstheme="majorBidi"/>
      <w:sz w:val="20"/>
      <w:szCs w:val="20"/>
    </w:rPr>
  </w:style>
  <w:style w:type="paragraph" w:styleId="aa">
    <w:name w:val="Normal (Web)"/>
    <w:basedOn w:val="a"/>
    <w:uiPriority w:val="99"/>
    <w:unhideWhenUsed/>
    <w:rsid w:val="005C3E71"/>
    <w:pPr>
      <w:widowControl/>
      <w:spacing w:before="100" w:beforeAutospacing="1" w:after="100" w:afterAutospacing="1"/>
      <w:jc w:val="left"/>
    </w:pPr>
    <w:rPr>
      <w:rFonts w:ascii="宋体" w:hAnsi="宋体" w:cs="宋体"/>
      <w:kern w:val="0"/>
      <w:sz w:val="24"/>
    </w:rPr>
  </w:style>
  <w:style w:type="character" w:customStyle="1" w:styleId="katex-mathml">
    <w:name w:val="katex-mathml"/>
    <w:basedOn w:val="a0"/>
    <w:rsid w:val="005C3E71"/>
  </w:style>
  <w:style w:type="character" w:customStyle="1" w:styleId="mord">
    <w:name w:val="mord"/>
    <w:basedOn w:val="a0"/>
    <w:rsid w:val="005C3E71"/>
  </w:style>
  <w:style w:type="character" w:styleId="ab">
    <w:name w:val="Strong"/>
    <w:uiPriority w:val="22"/>
    <w:qFormat/>
    <w:rsid w:val="005C3E71"/>
    <w:rPr>
      <w:b/>
      <w:bCs/>
    </w:rPr>
  </w:style>
  <w:style w:type="character" w:customStyle="1" w:styleId="mrel">
    <w:name w:val="mrel"/>
    <w:basedOn w:val="a0"/>
    <w:rsid w:val="00FF51BD"/>
  </w:style>
  <w:style w:type="character" w:customStyle="1" w:styleId="20">
    <w:name w:val="标题 2 字符"/>
    <w:basedOn w:val="a0"/>
    <w:link w:val="2"/>
    <w:uiPriority w:val="9"/>
    <w:rsid w:val="001A4D28"/>
    <w:rPr>
      <w:rFonts w:ascii="宋体" w:hAnsi="宋体" w:cs="宋体"/>
      <w:b/>
      <w:bCs/>
      <w:sz w:val="36"/>
      <w:szCs w:val="36"/>
    </w:rPr>
  </w:style>
  <w:style w:type="character" w:customStyle="1" w:styleId="30">
    <w:name w:val="标题 3 字符"/>
    <w:basedOn w:val="a0"/>
    <w:link w:val="3"/>
    <w:uiPriority w:val="9"/>
    <w:rsid w:val="001A4D28"/>
    <w:rPr>
      <w:rFonts w:ascii="宋体" w:hAnsi="宋体" w:cs="宋体"/>
      <w:b/>
      <w:bCs/>
      <w:sz w:val="27"/>
      <w:szCs w:val="27"/>
    </w:rPr>
  </w:style>
  <w:style w:type="character" w:styleId="HTML">
    <w:name w:val="HTML Code"/>
    <w:uiPriority w:val="99"/>
    <w:unhideWhenUsed/>
    <w:rsid w:val="001A4D28"/>
    <w:rPr>
      <w:rFonts w:ascii="宋体" w:eastAsia="宋体" w:hAnsi="宋体" w:cs="宋体"/>
      <w:sz w:val="24"/>
      <w:szCs w:val="24"/>
    </w:rPr>
  </w:style>
  <w:style w:type="character" w:customStyle="1" w:styleId="vlist-s">
    <w:name w:val="vlist-s"/>
    <w:basedOn w:val="a0"/>
    <w:rsid w:val="001A4D28"/>
  </w:style>
  <w:style w:type="character" w:customStyle="1" w:styleId="mopen">
    <w:name w:val="mopen"/>
    <w:basedOn w:val="a0"/>
    <w:rsid w:val="001A4D28"/>
  </w:style>
  <w:style w:type="character" w:customStyle="1" w:styleId="mclose">
    <w:name w:val="mclose"/>
    <w:basedOn w:val="a0"/>
    <w:rsid w:val="001A4D28"/>
  </w:style>
  <w:style w:type="character" w:styleId="ac">
    <w:name w:val="Placeholder Text"/>
    <w:basedOn w:val="a0"/>
    <w:uiPriority w:val="99"/>
    <w:unhideWhenUsed/>
    <w:rsid w:val="00C660B0"/>
    <w:rPr>
      <w:color w:val="808080"/>
    </w:rPr>
  </w:style>
  <w:style w:type="paragraph" w:styleId="ad">
    <w:name w:val="List Paragraph"/>
    <w:basedOn w:val="a"/>
    <w:uiPriority w:val="99"/>
    <w:qFormat/>
    <w:rsid w:val="0050439B"/>
    <w:pPr>
      <w:ind w:firstLineChars="200" w:firstLine="420"/>
    </w:pPr>
  </w:style>
  <w:style w:type="character" w:customStyle="1" w:styleId="40">
    <w:name w:val="标题 4 字符"/>
    <w:basedOn w:val="a0"/>
    <w:link w:val="4"/>
    <w:semiHidden/>
    <w:rsid w:val="00BF0059"/>
    <w:rPr>
      <w:rFonts w:asciiTheme="majorHAnsi" w:eastAsiaTheme="majorEastAsia" w:hAnsiTheme="majorHAnsi" w:cstheme="majorBidi"/>
      <w:b/>
      <w:bCs/>
      <w:kern w:val="2"/>
      <w:sz w:val="28"/>
      <w:szCs w:val="28"/>
    </w:rPr>
  </w:style>
  <w:style w:type="character" w:styleId="ae">
    <w:name w:val="Hyperlink"/>
    <w:basedOn w:val="a0"/>
    <w:rsid w:val="003F32C6"/>
    <w:rPr>
      <w:color w:val="0563C1" w:themeColor="hyperlink"/>
      <w:u w:val="single"/>
    </w:rPr>
  </w:style>
  <w:style w:type="character" w:styleId="af">
    <w:name w:val="Unresolved Mention"/>
    <w:basedOn w:val="a0"/>
    <w:uiPriority w:val="99"/>
    <w:semiHidden/>
    <w:unhideWhenUsed/>
    <w:rsid w:val="003F32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8605">
      <w:bodyDiv w:val="1"/>
      <w:marLeft w:val="0"/>
      <w:marRight w:val="0"/>
      <w:marTop w:val="0"/>
      <w:marBottom w:val="0"/>
      <w:divBdr>
        <w:top w:val="none" w:sz="0" w:space="0" w:color="auto"/>
        <w:left w:val="none" w:sz="0" w:space="0" w:color="auto"/>
        <w:bottom w:val="none" w:sz="0" w:space="0" w:color="auto"/>
        <w:right w:val="none" w:sz="0" w:space="0" w:color="auto"/>
      </w:divBdr>
    </w:div>
    <w:div w:id="20669797">
      <w:bodyDiv w:val="1"/>
      <w:marLeft w:val="0"/>
      <w:marRight w:val="0"/>
      <w:marTop w:val="0"/>
      <w:marBottom w:val="0"/>
      <w:divBdr>
        <w:top w:val="none" w:sz="0" w:space="0" w:color="auto"/>
        <w:left w:val="none" w:sz="0" w:space="0" w:color="auto"/>
        <w:bottom w:val="none" w:sz="0" w:space="0" w:color="auto"/>
        <w:right w:val="none" w:sz="0" w:space="0" w:color="auto"/>
      </w:divBdr>
    </w:div>
    <w:div w:id="75135296">
      <w:bodyDiv w:val="1"/>
      <w:marLeft w:val="0"/>
      <w:marRight w:val="0"/>
      <w:marTop w:val="0"/>
      <w:marBottom w:val="0"/>
      <w:divBdr>
        <w:top w:val="none" w:sz="0" w:space="0" w:color="auto"/>
        <w:left w:val="none" w:sz="0" w:space="0" w:color="auto"/>
        <w:bottom w:val="none" w:sz="0" w:space="0" w:color="auto"/>
        <w:right w:val="none" w:sz="0" w:space="0" w:color="auto"/>
      </w:divBdr>
      <w:divsChild>
        <w:div w:id="1392120680">
          <w:marLeft w:val="0"/>
          <w:marRight w:val="0"/>
          <w:marTop w:val="0"/>
          <w:marBottom w:val="0"/>
          <w:divBdr>
            <w:top w:val="none" w:sz="0" w:space="0" w:color="auto"/>
            <w:left w:val="none" w:sz="0" w:space="0" w:color="auto"/>
            <w:bottom w:val="none" w:sz="0" w:space="0" w:color="auto"/>
            <w:right w:val="none" w:sz="0" w:space="0" w:color="auto"/>
          </w:divBdr>
          <w:divsChild>
            <w:div w:id="168658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3659">
      <w:bodyDiv w:val="1"/>
      <w:marLeft w:val="0"/>
      <w:marRight w:val="0"/>
      <w:marTop w:val="0"/>
      <w:marBottom w:val="0"/>
      <w:divBdr>
        <w:top w:val="none" w:sz="0" w:space="0" w:color="auto"/>
        <w:left w:val="none" w:sz="0" w:space="0" w:color="auto"/>
        <w:bottom w:val="none" w:sz="0" w:space="0" w:color="auto"/>
        <w:right w:val="none" w:sz="0" w:space="0" w:color="auto"/>
      </w:divBdr>
      <w:divsChild>
        <w:div w:id="896671499">
          <w:marLeft w:val="0"/>
          <w:marRight w:val="0"/>
          <w:marTop w:val="0"/>
          <w:marBottom w:val="0"/>
          <w:divBdr>
            <w:top w:val="none" w:sz="0" w:space="0" w:color="auto"/>
            <w:left w:val="none" w:sz="0" w:space="0" w:color="auto"/>
            <w:bottom w:val="none" w:sz="0" w:space="0" w:color="auto"/>
            <w:right w:val="none" w:sz="0" w:space="0" w:color="auto"/>
          </w:divBdr>
          <w:divsChild>
            <w:div w:id="171110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0438">
      <w:bodyDiv w:val="1"/>
      <w:marLeft w:val="0"/>
      <w:marRight w:val="0"/>
      <w:marTop w:val="0"/>
      <w:marBottom w:val="0"/>
      <w:divBdr>
        <w:top w:val="none" w:sz="0" w:space="0" w:color="auto"/>
        <w:left w:val="none" w:sz="0" w:space="0" w:color="auto"/>
        <w:bottom w:val="none" w:sz="0" w:space="0" w:color="auto"/>
        <w:right w:val="none" w:sz="0" w:space="0" w:color="auto"/>
      </w:divBdr>
    </w:div>
    <w:div w:id="111292704">
      <w:bodyDiv w:val="1"/>
      <w:marLeft w:val="0"/>
      <w:marRight w:val="0"/>
      <w:marTop w:val="0"/>
      <w:marBottom w:val="0"/>
      <w:divBdr>
        <w:top w:val="none" w:sz="0" w:space="0" w:color="auto"/>
        <w:left w:val="none" w:sz="0" w:space="0" w:color="auto"/>
        <w:bottom w:val="none" w:sz="0" w:space="0" w:color="auto"/>
        <w:right w:val="none" w:sz="0" w:space="0" w:color="auto"/>
      </w:divBdr>
    </w:div>
    <w:div w:id="139274082">
      <w:bodyDiv w:val="1"/>
      <w:marLeft w:val="0"/>
      <w:marRight w:val="0"/>
      <w:marTop w:val="0"/>
      <w:marBottom w:val="0"/>
      <w:divBdr>
        <w:top w:val="none" w:sz="0" w:space="0" w:color="auto"/>
        <w:left w:val="none" w:sz="0" w:space="0" w:color="auto"/>
        <w:bottom w:val="none" w:sz="0" w:space="0" w:color="auto"/>
        <w:right w:val="none" w:sz="0" w:space="0" w:color="auto"/>
      </w:divBdr>
    </w:div>
    <w:div w:id="190264069">
      <w:bodyDiv w:val="1"/>
      <w:marLeft w:val="0"/>
      <w:marRight w:val="0"/>
      <w:marTop w:val="0"/>
      <w:marBottom w:val="0"/>
      <w:divBdr>
        <w:top w:val="none" w:sz="0" w:space="0" w:color="auto"/>
        <w:left w:val="none" w:sz="0" w:space="0" w:color="auto"/>
        <w:bottom w:val="none" w:sz="0" w:space="0" w:color="auto"/>
        <w:right w:val="none" w:sz="0" w:space="0" w:color="auto"/>
      </w:divBdr>
    </w:div>
    <w:div w:id="241113103">
      <w:bodyDiv w:val="1"/>
      <w:marLeft w:val="0"/>
      <w:marRight w:val="0"/>
      <w:marTop w:val="0"/>
      <w:marBottom w:val="0"/>
      <w:divBdr>
        <w:top w:val="none" w:sz="0" w:space="0" w:color="auto"/>
        <w:left w:val="none" w:sz="0" w:space="0" w:color="auto"/>
        <w:bottom w:val="none" w:sz="0" w:space="0" w:color="auto"/>
        <w:right w:val="none" w:sz="0" w:space="0" w:color="auto"/>
      </w:divBdr>
    </w:div>
    <w:div w:id="258681335">
      <w:bodyDiv w:val="1"/>
      <w:marLeft w:val="0"/>
      <w:marRight w:val="0"/>
      <w:marTop w:val="0"/>
      <w:marBottom w:val="0"/>
      <w:divBdr>
        <w:top w:val="none" w:sz="0" w:space="0" w:color="auto"/>
        <w:left w:val="none" w:sz="0" w:space="0" w:color="auto"/>
        <w:bottom w:val="none" w:sz="0" w:space="0" w:color="auto"/>
        <w:right w:val="none" w:sz="0" w:space="0" w:color="auto"/>
      </w:divBdr>
      <w:divsChild>
        <w:div w:id="2022270980">
          <w:marLeft w:val="0"/>
          <w:marRight w:val="0"/>
          <w:marTop w:val="0"/>
          <w:marBottom w:val="0"/>
          <w:divBdr>
            <w:top w:val="none" w:sz="0" w:space="0" w:color="auto"/>
            <w:left w:val="none" w:sz="0" w:space="0" w:color="auto"/>
            <w:bottom w:val="none" w:sz="0" w:space="0" w:color="auto"/>
            <w:right w:val="none" w:sz="0" w:space="0" w:color="auto"/>
          </w:divBdr>
          <w:divsChild>
            <w:div w:id="18213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33863">
      <w:bodyDiv w:val="1"/>
      <w:marLeft w:val="0"/>
      <w:marRight w:val="0"/>
      <w:marTop w:val="0"/>
      <w:marBottom w:val="0"/>
      <w:divBdr>
        <w:top w:val="none" w:sz="0" w:space="0" w:color="auto"/>
        <w:left w:val="none" w:sz="0" w:space="0" w:color="auto"/>
        <w:bottom w:val="none" w:sz="0" w:space="0" w:color="auto"/>
        <w:right w:val="none" w:sz="0" w:space="0" w:color="auto"/>
      </w:divBdr>
      <w:divsChild>
        <w:div w:id="1008992447">
          <w:marLeft w:val="0"/>
          <w:marRight w:val="0"/>
          <w:marTop w:val="0"/>
          <w:marBottom w:val="0"/>
          <w:divBdr>
            <w:top w:val="none" w:sz="0" w:space="0" w:color="auto"/>
            <w:left w:val="none" w:sz="0" w:space="0" w:color="auto"/>
            <w:bottom w:val="none" w:sz="0" w:space="0" w:color="auto"/>
            <w:right w:val="none" w:sz="0" w:space="0" w:color="auto"/>
          </w:divBdr>
          <w:divsChild>
            <w:div w:id="102821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27100">
      <w:bodyDiv w:val="1"/>
      <w:marLeft w:val="0"/>
      <w:marRight w:val="0"/>
      <w:marTop w:val="0"/>
      <w:marBottom w:val="0"/>
      <w:divBdr>
        <w:top w:val="none" w:sz="0" w:space="0" w:color="auto"/>
        <w:left w:val="none" w:sz="0" w:space="0" w:color="auto"/>
        <w:bottom w:val="none" w:sz="0" w:space="0" w:color="auto"/>
        <w:right w:val="none" w:sz="0" w:space="0" w:color="auto"/>
      </w:divBdr>
    </w:div>
    <w:div w:id="388918478">
      <w:bodyDiv w:val="1"/>
      <w:marLeft w:val="0"/>
      <w:marRight w:val="0"/>
      <w:marTop w:val="0"/>
      <w:marBottom w:val="0"/>
      <w:divBdr>
        <w:top w:val="none" w:sz="0" w:space="0" w:color="auto"/>
        <w:left w:val="none" w:sz="0" w:space="0" w:color="auto"/>
        <w:bottom w:val="none" w:sz="0" w:space="0" w:color="auto"/>
        <w:right w:val="none" w:sz="0" w:space="0" w:color="auto"/>
      </w:divBdr>
      <w:divsChild>
        <w:div w:id="2129346525">
          <w:marLeft w:val="0"/>
          <w:marRight w:val="0"/>
          <w:marTop w:val="0"/>
          <w:marBottom w:val="0"/>
          <w:divBdr>
            <w:top w:val="none" w:sz="0" w:space="0" w:color="auto"/>
            <w:left w:val="none" w:sz="0" w:space="0" w:color="auto"/>
            <w:bottom w:val="none" w:sz="0" w:space="0" w:color="auto"/>
            <w:right w:val="none" w:sz="0" w:space="0" w:color="auto"/>
          </w:divBdr>
          <w:divsChild>
            <w:div w:id="59494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3327">
      <w:bodyDiv w:val="1"/>
      <w:marLeft w:val="0"/>
      <w:marRight w:val="0"/>
      <w:marTop w:val="0"/>
      <w:marBottom w:val="0"/>
      <w:divBdr>
        <w:top w:val="none" w:sz="0" w:space="0" w:color="auto"/>
        <w:left w:val="none" w:sz="0" w:space="0" w:color="auto"/>
        <w:bottom w:val="none" w:sz="0" w:space="0" w:color="auto"/>
        <w:right w:val="none" w:sz="0" w:space="0" w:color="auto"/>
      </w:divBdr>
    </w:div>
    <w:div w:id="454908846">
      <w:bodyDiv w:val="1"/>
      <w:marLeft w:val="0"/>
      <w:marRight w:val="0"/>
      <w:marTop w:val="0"/>
      <w:marBottom w:val="0"/>
      <w:divBdr>
        <w:top w:val="none" w:sz="0" w:space="0" w:color="auto"/>
        <w:left w:val="none" w:sz="0" w:space="0" w:color="auto"/>
        <w:bottom w:val="none" w:sz="0" w:space="0" w:color="auto"/>
        <w:right w:val="none" w:sz="0" w:space="0" w:color="auto"/>
      </w:divBdr>
    </w:div>
    <w:div w:id="502939082">
      <w:bodyDiv w:val="1"/>
      <w:marLeft w:val="0"/>
      <w:marRight w:val="0"/>
      <w:marTop w:val="0"/>
      <w:marBottom w:val="0"/>
      <w:divBdr>
        <w:top w:val="none" w:sz="0" w:space="0" w:color="auto"/>
        <w:left w:val="none" w:sz="0" w:space="0" w:color="auto"/>
        <w:bottom w:val="none" w:sz="0" w:space="0" w:color="auto"/>
        <w:right w:val="none" w:sz="0" w:space="0" w:color="auto"/>
      </w:divBdr>
    </w:div>
    <w:div w:id="505485697">
      <w:bodyDiv w:val="1"/>
      <w:marLeft w:val="0"/>
      <w:marRight w:val="0"/>
      <w:marTop w:val="0"/>
      <w:marBottom w:val="0"/>
      <w:divBdr>
        <w:top w:val="none" w:sz="0" w:space="0" w:color="auto"/>
        <w:left w:val="none" w:sz="0" w:space="0" w:color="auto"/>
        <w:bottom w:val="none" w:sz="0" w:space="0" w:color="auto"/>
        <w:right w:val="none" w:sz="0" w:space="0" w:color="auto"/>
      </w:divBdr>
    </w:div>
    <w:div w:id="516192817">
      <w:bodyDiv w:val="1"/>
      <w:marLeft w:val="0"/>
      <w:marRight w:val="0"/>
      <w:marTop w:val="0"/>
      <w:marBottom w:val="0"/>
      <w:divBdr>
        <w:top w:val="none" w:sz="0" w:space="0" w:color="auto"/>
        <w:left w:val="none" w:sz="0" w:space="0" w:color="auto"/>
        <w:bottom w:val="none" w:sz="0" w:space="0" w:color="auto"/>
        <w:right w:val="none" w:sz="0" w:space="0" w:color="auto"/>
      </w:divBdr>
    </w:div>
    <w:div w:id="543375460">
      <w:bodyDiv w:val="1"/>
      <w:marLeft w:val="0"/>
      <w:marRight w:val="0"/>
      <w:marTop w:val="0"/>
      <w:marBottom w:val="0"/>
      <w:divBdr>
        <w:top w:val="none" w:sz="0" w:space="0" w:color="auto"/>
        <w:left w:val="none" w:sz="0" w:space="0" w:color="auto"/>
        <w:bottom w:val="none" w:sz="0" w:space="0" w:color="auto"/>
        <w:right w:val="none" w:sz="0" w:space="0" w:color="auto"/>
      </w:divBdr>
      <w:divsChild>
        <w:div w:id="2074814254">
          <w:marLeft w:val="0"/>
          <w:marRight w:val="0"/>
          <w:marTop w:val="0"/>
          <w:marBottom w:val="0"/>
          <w:divBdr>
            <w:top w:val="none" w:sz="0" w:space="0" w:color="auto"/>
            <w:left w:val="none" w:sz="0" w:space="0" w:color="auto"/>
            <w:bottom w:val="none" w:sz="0" w:space="0" w:color="auto"/>
            <w:right w:val="none" w:sz="0" w:space="0" w:color="auto"/>
          </w:divBdr>
          <w:divsChild>
            <w:div w:id="12327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067587">
      <w:bodyDiv w:val="1"/>
      <w:marLeft w:val="0"/>
      <w:marRight w:val="0"/>
      <w:marTop w:val="0"/>
      <w:marBottom w:val="0"/>
      <w:divBdr>
        <w:top w:val="none" w:sz="0" w:space="0" w:color="auto"/>
        <w:left w:val="none" w:sz="0" w:space="0" w:color="auto"/>
        <w:bottom w:val="none" w:sz="0" w:space="0" w:color="auto"/>
        <w:right w:val="none" w:sz="0" w:space="0" w:color="auto"/>
      </w:divBdr>
      <w:divsChild>
        <w:div w:id="299577748">
          <w:marLeft w:val="0"/>
          <w:marRight w:val="0"/>
          <w:marTop w:val="0"/>
          <w:marBottom w:val="0"/>
          <w:divBdr>
            <w:top w:val="none" w:sz="0" w:space="0" w:color="auto"/>
            <w:left w:val="none" w:sz="0" w:space="0" w:color="auto"/>
            <w:bottom w:val="none" w:sz="0" w:space="0" w:color="auto"/>
            <w:right w:val="none" w:sz="0" w:space="0" w:color="auto"/>
          </w:divBdr>
          <w:divsChild>
            <w:div w:id="169372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9592">
      <w:bodyDiv w:val="1"/>
      <w:marLeft w:val="0"/>
      <w:marRight w:val="0"/>
      <w:marTop w:val="0"/>
      <w:marBottom w:val="0"/>
      <w:divBdr>
        <w:top w:val="none" w:sz="0" w:space="0" w:color="auto"/>
        <w:left w:val="none" w:sz="0" w:space="0" w:color="auto"/>
        <w:bottom w:val="none" w:sz="0" w:space="0" w:color="auto"/>
        <w:right w:val="none" w:sz="0" w:space="0" w:color="auto"/>
      </w:divBdr>
    </w:div>
    <w:div w:id="620377053">
      <w:bodyDiv w:val="1"/>
      <w:marLeft w:val="0"/>
      <w:marRight w:val="0"/>
      <w:marTop w:val="0"/>
      <w:marBottom w:val="0"/>
      <w:divBdr>
        <w:top w:val="none" w:sz="0" w:space="0" w:color="auto"/>
        <w:left w:val="none" w:sz="0" w:space="0" w:color="auto"/>
        <w:bottom w:val="none" w:sz="0" w:space="0" w:color="auto"/>
        <w:right w:val="none" w:sz="0" w:space="0" w:color="auto"/>
      </w:divBdr>
    </w:div>
    <w:div w:id="625812148">
      <w:bodyDiv w:val="1"/>
      <w:marLeft w:val="0"/>
      <w:marRight w:val="0"/>
      <w:marTop w:val="0"/>
      <w:marBottom w:val="0"/>
      <w:divBdr>
        <w:top w:val="none" w:sz="0" w:space="0" w:color="auto"/>
        <w:left w:val="none" w:sz="0" w:space="0" w:color="auto"/>
        <w:bottom w:val="none" w:sz="0" w:space="0" w:color="auto"/>
        <w:right w:val="none" w:sz="0" w:space="0" w:color="auto"/>
      </w:divBdr>
      <w:divsChild>
        <w:div w:id="1008750779">
          <w:marLeft w:val="0"/>
          <w:marRight w:val="0"/>
          <w:marTop w:val="0"/>
          <w:marBottom w:val="0"/>
          <w:divBdr>
            <w:top w:val="none" w:sz="0" w:space="0" w:color="auto"/>
            <w:left w:val="none" w:sz="0" w:space="0" w:color="auto"/>
            <w:bottom w:val="none" w:sz="0" w:space="0" w:color="auto"/>
            <w:right w:val="none" w:sz="0" w:space="0" w:color="auto"/>
          </w:divBdr>
          <w:divsChild>
            <w:div w:id="169911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66509">
      <w:bodyDiv w:val="1"/>
      <w:marLeft w:val="0"/>
      <w:marRight w:val="0"/>
      <w:marTop w:val="0"/>
      <w:marBottom w:val="0"/>
      <w:divBdr>
        <w:top w:val="none" w:sz="0" w:space="0" w:color="auto"/>
        <w:left w:val="none" w:sz="0" w:space="0" w:color="auto"/>
        <w:bottom w:val="none" w:sz="0" w:space="0" w:color="auto"/>
        <w:right w:val="none" w:sz="0" w:space="0" w:color="auto"/>
      </w:divBdr>
      <w:divsChild>
        <w:div w:id="577254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748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328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160501">
      <w:bodyDiv w:val="1"/>
      <w:marLeft w:val="0"/>
      <w:marRight w:val="0"/>
      <w:marTop w:val="0"/>
      <w:marBottom w:val="0"/>
      <w:divBdr>
        <w:top w:val="none" w:sz="0" w:space="0" w:color="auto"/>
        <w:left w:val="none" w:sz="0" w:space="0" w:color="auto"/>
        <w:bottom w:val="none" w:sz="0" w:space="0" w:color="auto"/>
        <w:right w:val="none" w:sz="0" w:space="0" w:color="auto"/>
      </w:divBdr>
      <w:divsChild>
        <w:div w:id="2013487459">
          <w:marLeft w:val="0"/>
          <w:marRight w:val="0"/>
          <w:marTop w:val="0"/>
          <w:marBottom w:val="0"/>
          <w:divBdr>
            <w:top w:val="none" w:sz="0" w:space="0" w:color="auto"/>
            <w:left w:val="none" w:sz="0" w:space="0" w:color="auto"/>
            <w:bottom w:val="none" w:sz="0" w:space="0" w:color="auto"/>
            <w:right w:val="none" w:sz="0" w:space="0" w:color="auto"/>
          </w:divBdr>
          <w:divsChild>
            <w:div w:id="101950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4439">
      <w:bodyDiv w:val="1"/>
      <w:marLeft w:val="0"/>
      <w:marRight w:val="0"/>
      <w:marTop w:val="0"/>
      <w:marBottom w:val="0"/>
      <w:divBdr>
        <w:top w:val="none" w:sz="0" w:space="0" w:color="auto"/>
        <w:left w:val="none" w:sz="0" w:space="0" w:color="auto"/>
        <w:bottom w:val="none" w:sz="0" w:space="0" w:color="auto"/>
        <w:right w:val="none" w:sz="0" w:space="0" w:color="auto"/>
      </w:divBdr>
      <w:divsChild>
        <w:div w:id="569383499">
          <w:marLeft w:val="0"/>
          <w:marRight w:val="0"/>
          <w:marTop w:val="0"/>
          <w:marBottom w:val="0"/>
          <w:divBdr>
            <w:top w:val="none" w:sz="0" w:space="0" w:color="auto"/>
            <w:left w:val="none" w:sz="0" w:space="0" w:color="auto"/>
            <w:bottom w:val="none" w:sz="0" w:space="0" w:color="auto"/>
            <w:right w:val="none" w:sz="0" w:space="0" w:color="auto"/>
          </w:divBdr>
          <w:divsChild>
            <w:div w:id="20015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78491">
      <w:bodyDiv w:val="1"/>
      <w:marLeft w:val="0"/>
      <w:marRight w:val="0"/>
      <w:marTop w:val="0"/>
      <w:marBottom w:val="0"/>
      <w:divBdr>
        <w:top w:val="none" w:sz="0" w:space="0" w:color="auto"/>
        <w:left w:val="none" w:sz="0" w:space="0" w:color="auto"/>
        <w:bottom w:val="none" w:sz="0" w:space="0" w:color="auto"/>
        <w:right w:val="none" w:sz="0" w:space="0" w:color="auto"/>
      </w:divBdr>
    </w:div>
    <w:div w:id="924653818">
      <w:bodyDiv w:val="1"/>
      <w:marLeft w:val="0"/>
      <w:marRight w:val="0"/>
      <w:marTop w:val="0"/>
      <w:marBottom w:val="0"/>
      <w:divBdr>
        <w:top w:val="none" w:sz="0" w:space="0" w:color="auto"/>
        <w:left w:val="none" w:sz="0" w:space="0" w:color="auto"/>
        <w:bottom w:val="none" w:sz="0" w:space="0" w:color="auto"/>
        <w:right w:val="none" w:sz="0" w:space="0" w:color="auto"/>
      </w:divBdr>
    </w:div>
    <w:div w:id="1020083880">
      <w:bodyDiv w:val="1"/>
      <w:marLeft w:val="0"/>
      <w:marRight w:val="0"/>
      <w:marTop w:val="0"/>
      <w:marBottom w:val="0"/>
      <w:divBdr>
        <w:top w:val="none" w:sz="0" w:space="0" w:color="auto"/>
        <w:left w:val="none" w:sz="0" w:space="0" w:color="auto"/>
        <w:bottom w:val="none" w:sz="0" w:space="0" w:color="auto"/>
        <w:right w:val="none" w:sz="0" w:space="0" w:color="auto"/>
      </w:divBdr>
    </w:div>
    <w:div w:id="1081560125">
      <w:bodyDiv w:val="1"/>
      <w:marLeft w:val="0"/>
      <w:marRight w:val="0"/>
      <w:marTop w:val="0"/>
      <w:marBottom w:val="0"/>
      <w:divBdr>
        <w:top w:val="none" w:sz="0" w:space="0" w:color="auto"/>
        <w:left w:val="none" w:sz="0" w:space="0" w:color="auto"/>
        <w:bottom w:val="none" w:sz="0" w:space="0" w:color="auto"/>
        <w:right w:val="none" w:sz="0" w:space="0" w:color="auto"/>
      </w:divBdr>
      <w:divsChild>
        <w:div w:id="1844737985">
          <w:marLeft w:val="0"/>
          <w:marRight w:val="0"/>
          <w:marTop w:val="0"/>
          <w:marBottom w:val="0"/>
          <w:divBdr>
            <w:top w:val="none" w:sz="0" w:space="0" w:color="auto"/>
            <w:left w:val="none" w:sz="0" w:space="0" w:color="auto"/>
            <w:bottom w:val="none" w:sz="0" w:space="0" w:color="auto"/>
            <w:right w:val="none" w:sz="0" w:space="0" w:color="auto"/>
          </w:divBdr>
          <w:divsChild>
            <w:div w:id="3514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228">
      <w:bodyDiv w:val="1"/>
      <w:marLeft w:val="0"/>
      <w:marRight w:val="0"/>
      <w:marTop w:val="0"/>
      <w:marBottom w:val="0"/>
      <w:divBdr>
        <w:top w:val="none" w:sz="0" w:space="0" w:color="auto"/>
        <w:left w:val="none" w:sz="0" w:space="0" w:color="auto"/>
        <w:bottom w:val="none" w:sz="0" w:space="0" w:color="auto"/>
        <w:right w:val="none" w:sz="0" w:space="0" w:color="auto"/>
      </w:divBdr>
      <w:divsChild>
        <w:div w:id="1703902772">
          <w:marLeft w:val="0"/>
          <w:marRight w:val="0"/>
          <w:marTop w:val="0"/>
          <w:marBottom w:val="0"/>
          <w:divBdr>
            <w:top w:val="none" w:sz="0" w:space="0" w:color="auto"/>
            <w:left w:val="none" w:sz="0" w:space="0" w:color="auto"/>
            <w:bottom w:val="none" w:sz="0" w:space="0" w:color="auto"/>
            <w:right w:val="none" w:sz="0" w:space="0" w:color="auto"/>
          </w:divBdr>
          <w:divsChild>
            <w:div w:id="35273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28229">
      <w:bodyDiv w:val="1"/>
      <w:marLeft w:val="0"/>
      <w:marRight w:val="0"/>
      <w:marTop w:val="0"/>
      <w:marBottom w:val="0"/>
      <w:divBdr>
        <w:top w:val="none" w:sz="0" w:space="0" w:color="auto"/>
        <w:left w:val="none" w:sz="0" w:space="0" w:color="auto"/>
        <w:bottom w:val="none" w:sz="0" w:space="0" w:color="auto"/>
        <w:right w:val="none" w:sz="0" w:space="0" w:color="auto"/>
      </w:divBdr>
    </w:div>
    <w:div w:id="1146822521">
      <w:bodyDiv w:val="1"/>
      <w:marLeft w:val="0"/>
      <w:marRight w:val="0"/>
      <w:marTop w:val="0"/>
      <w:marBottom w:val="0"/>
      <w:divBdr>
        <w:top w:val="none" w:sz="0" w:space="0" w:color="auto"/>
        <w:left w:val="none" w:sz="0" w:space="0" w:color="auto"/>
        <w:bottom w:val="none" w:sz="0" w:space="0" w:color="auto"/>
        <w:right w:val="none" w:sz="0" w:space="0" w:color="auto"/>
      </w:divBdr>
      <w:divsChild>
        <w:div w:id="2135754524">
          <w:marLeft w:val="0"/>
          <w:marRight w:val="0"/>
          <w:marTop w:val="0"/>
          <w:marBottom w:val="0"/>
          <w:divBdr>
            <w:top w:val="none" w:sz="0" w:space="0" w:color="auto"/>
            <w:left w:val="none" w:sz="0" w:space="0" w:color="auto"/>
            <w:bottom w:val="none" w:sz="0" w:space="0" w:color="auto"/>
            <w:right w:val="none" w:sz="0" w:space="0" w:color="auto"/>
          </w:divBdr>
          <w:divsChild>
            <w:div w:id="58854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25915">
      <w:bodyDiv w:val="1"/>
      <w:marLeft w:val="0"/>
      <w:marRight w:val="0"/>
      <w:marTop w:val="0"/>
      <w:marBottom w:val="0"/>
      <w:divBdr>
        <w:top w:val="none" w:sz="0" w:space="0" w:color="auto"/>
        <w:left w:val="none" w:sz="0" w:space="0" w:color="auto"/>
        <w:bottom w:val="none" w:sz="0" w:space="0" w:color="auto"/>
        <w:right w:val="none" w:sz="0" w:space="0" w:color="auto"/>
      </w:divBdr>
    </w:div>
    <w:div w:id="1164395382">
      <w:bodyDiv w:val="1"/>
      <w:marLeft w:val="0"/>
      <w:marRight w:val="0"/>
      <w:marTop w:val="0"/>
      <w:marBottom w:val="0"/>
      <w:divBdr>
        <w:top w:val="none" w:sz="0" w:space="0" w:color="auto"/>
        <w:left w:val="none" w:sz="0" w:space="0" w:color="auto"/>
        <w:bottom w:val="none" w:sz="0" w:space="0" w:color="auto"/>
        <w:right w:val="none" w:sz="0" w:space="0" w:color="auto"/>
      </w:divBdr>
      <w:divsChild>
        <w:div w:id="459618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643413">
          <w:blockQuote w:val="1"/>
          <w:marLeft w:val="720"/>
          <w:marRight w:val="720"/>
          <w:marTop w:val="100"/>
          <w:marBottom w:val="100"/>
          <w:divBdr>
            <w:top w:val="none" w:sz="0" w:space="0" w:color="auto"/>
            <w:left w:val="none" w:sz="0" w:space="0" w:color="auto"/>
            <w:bottom w:val="none" w:sz="0" w:space="0" w:color="auto"/>
            <w:right w:val="none" w:sz="0" w:space="0" w:color="auto"/>
          </w:divBdr>
        </w:div>
        <w:div w:id="572129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6724513">
      <w:bodyDiv w:val="1"/>
      <w:marLeft w:val="0"/>
      <w:marRight w:val="0"/>
      <w:marTop w:val="0"/>
      <w:marBottom w:val="0"/>
      <w:divBdr>
        <w:top w:val="none" w:sz="0" w:space="0" w:color="auto"/>
        <w:left w:val="none" w:sz="0" w:space="0" w:color="auto"/>
        <w:bottom w:val="none" w:sz="0" w:space="0" w:color="auto"/>
        <w:right w:val="none" w:sz="0" w:space="0" w:color="auto"/>
      </w:divBdr>
      <w:divsChild>
        <w:div w:id="1344281233">
          <w:marLeft w:val="0"/>
          <w:marRight w:val="0"/>
          <w:marTop w:val="0"/>
          <w:marBottom w:val="0"/>
          <w:divBdr>
            <w:top w:val="none" w:sz="0" w:space="0" w:color="auto"/>
            <w:left w:val="none" w:sz="0" w:space="0" w:color="auto"/>
            <w:bottom w:val="none" w:sz="0" w:space="0" w:color="auto"/>
            <w:right w:val="none" w:sz="0" w:space="0" w:color="auto"/>
          </w:divBdr>
          <w:divsChild>
            <w:div w:id="147806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75967">
      <w:bodyDiv w:val="1"/>
      <w:marLeft w:val="0"/>
      <w:marRight w:val="0"/>
      <w:marTop w:val="0"/>
      <w:marBottom w:val="0"/>
      <w:divBdr>
        <w:top w:val="none" w:sz="0" w:space="0" w:color="auto"/>
        <w:left w:val="none" w:sz="0" w:space="0" w:color="auto"/>
        <w:bottom w:val="none" w:sz="0" w:space="0" w:color="auto"/>
        <w:right w:val="none" w:sz="0" w:space="0" w:color="auto"/>
      </w:divBdr>
    </w:div>
    <w:div w:id="119507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9385">
          <w:marLeft w:val="0"/>
          <w:marRight w:val="0"/>
          <w:marTop w:val="0"/>
          <w:marBottom w:val="0"/>
          <w:divBdr>
            <w:top w:val="none" w:sz="0" w:space="0" w:color="auto"/>
            <w:left w:val="none" w:sz="0" w:space="0" w:color="auto"/>
            <w:bottom w:val="none" w:sz="0" w:space="0" w:color="auto"/>
            <w:right w:val="none" w:sz="0" w:space="0" w:color="auto"/>
          </w:divBdr>
          <w:divsChild>
            <w:div w:id="183313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4802">
      <w:bodyDiv w:val="1"/>
      <w:marLeft w:val="0"/>
      <w:marRight w:val="0"/>
      <w:marTop w:val="0"/>
      <w:marBottom w:val="0"/>
      <w:divBdr>
        <w:top w:val="none" w:sz="0" w:space="0" w:color="auto"/>
        <w:left w:val="none" w:sz="0" w:space="0" w:color="auto"/>
        <w:bottom w:val="none" w:sz="0" w:space="0" w:color="auto"/>
        <w:right w:val="none" w:sz="0" w:space="0" w:color="auto"/>
      </w:divBdr>
      <w:divsChild>
        <w:div w:id="1481341675">
          <w:marLeft w:val="0"/>
          <w:marRight w:val="0"/>
          <w:marTop w:val="0"/>
          <w:marBottom w:val="0"/>
          <w:divBdr>
            <w:top w:val="none" w:sz="0" w:space="0" w:color="auto"/>
            <w:left w:val="none" w:sz="0" w:space="0" w:color="auto"/>
            <w:bottom w:val="none" w:sz="0" w:space="0" w:color="auto"/>
            <w:right w:val="none" w:sz="0" w:space="0" w:color="auto"/>
          </w:divBdr>
          <w:divsChild>
            <w:div w:id="170428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75083">
      <w:bodyDiv w:val="1"/>
      <w:marLeft w:val="0"/>
      <w:marRight w:val="0"/>
      <w:marTop w:val="0"/>
      <w:marBottom w:val="0"/>
      <w:divBdr>
        <w:top w:val="none" w:sz="0" w:space="0" w:color="auto"/>
        <w:left w:val="none" w:sz="0" w:space="0" w:color="auto"/>
        <w:bottom w:val="none" w:sz="0" w:space="0" w:color="auto"/>
        <w:right w:val="none" w:sz="0" w:space="0" w:color="auto"/>
      </w:divBdr>
    </w:div>
    <w:div w:id="1227842020">
      <w:bodyDiv w:val="1"/>
      <w:marLeft w:val="0"/>
      <w:marRight w:val="0"/>
      <w:marTop w:val="0"/>
      <w:marBottom w:val="0"/>
      <w:divBdr>
        <w:top w:val="none" w:sz="0" w:space="0" w:color="auto"/>
        <w:left w:val="none" w:sz="0" w:space="0" w:color="auto"/>
        <w:bottom w:val="none" w:sz="0" w:space="0" w:color="auto"/>
        <w:right w:val="none" w:sz="0" w:space="0" w:color="auto"/>
      </w:divBdr>
      <w:divsChild>
        <w:div w:id="1681199597">
          <w:marLeft w:val="0"/>
          <w:marRight w:val="0"/>
          <w:marTop w:val="0"/>
          <w:marBottom w:val="0"/>
          <w:divBdr>
            <w:top w:val="none" w:sz="0" w:space="0" w:color="auto"/>
            <w:left w:val="none" w:sz="0" w:space="0" w:color="auto"/>
            <w:bottom w:val="none" w:sz="0" w:space="0" w:color="auto"/>
            <w:right w:val="none" w:sz="0" w:space="0" w:color="auto"/>
          </w:divBdr>
          <w:divsChild>
            <w:div w:id="65098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02453">
      <w:bodyDiv w:val="1"/>
      <w:marLeft w:val="0"/>
      <w:marRight w:val="0"/>
      <w:marTop w:val="0"/>
      <w:marBottom w:val="0"/>
      <w:divBdr>
        <w:top w:val="none" w:sz="0" w:space="0" w:color="auto"/>
        <w:left w:val="none" w:sz="0" w:space="0" w:color="auto"/>
        <w:bottom w:val="none" w:sz="0" w:space="0" w:color="auto"/>
        <w:right w:val="none" w:sz="0" w:space="0" w:color="auto"/>
      </w:divBdr>
      <w:divsChild>
        <w:div w:id="1247038084">
          <w:marLeft w:val="0"/>
          <w:marRight w:val="0"/>
          <w:marTop w:val="0"/>
          <w:marBottom w:val="0"/>
          <w:divBdr>
            <w:top w:val="none" w:sz="0" w:space="0" w:color="auto"/>
            <w:left w:val="none" w:sz="0" w:space="0" w:color="auto"/>
            <w:bottom w:val="none" w:sz="0" w:space="0" w:color="auto"/>
            <w:right w:val="none" w:sz="0" w:space="0" w:color="auto"/>
          </w:divBdr>
          <w:divsChild>
            <w:div w:id="4210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9003">
      <w:bodyDiv w:val="1"/>
      <w:marLeft w:val="0"/>
      <w:marRight w:val="0"/>
      <w:marTop w:val="0"/>
      <w:marBottom w:val="0"/>
      <w:divBdr>
        <w:top w:val="none" w:sz="0" w:space="0" w:color="auto"/>
        <w:left w:val="none" w:sz="0" w:space="0" w:color="auto"/>
        <w:bottom w:val="none" w:sz="0" w:space="0" w:color="auto"/>
        <w:right w:val="none" w:sz="0" w:space="0" w:color="auto"/>
      </w:divBdr>
    </w:div>
    <w:div w:id="1351031488">
      <w:bodyDiv w:val="1"/>
      <w:marLeft w:val="0"/>
      <w:marRight w:val="0"/>
      <w:marTop w:val="0"/>
      <w:marBottom w:val="0"/>
      <w:divBdr>
        <w:top w:val="none" w:sz="0" w:space="0" w:color="auto"/>
        <w:left w:val="none" w:sz="0" w:space="0" w:color="auto"/>
        <w:bottom w:val="none" w:sz="0" w:space="0" w:color="auto"/>
        <w:right w:val="none" w:sz="0" w:space="0" w:color="auto"/>
      </w:divBdr>
    </w:div>
    <w:div w:id="1394507279">
      <w:bodyDiv w:val="1"/>
      <w:marLeft w:val="0"/>
      <w:marRight w:val="0"/>
      <w:marTop w:val="0"/>
      <w:marBottom w:val="0"/>
      <w:divBdr>
        <w:top w:val="none" w:sz="0" w:space="0" w:color="auto"/>
        <w:left w:val="none" w:sz="0" w:space="0" w:color="auto"/>
        <w:bottom w:val="none" w:sz="0" w:space="0" w:color="auto"/>
        <w:right w:val="none" w:sz="0" w:space="0" w:color="auto"/>
      </w:divBdr>
    </w:div>
    <w:div w:id="1410689274">
      <w:bodyDiv w:val="1"/>
      <w:marLeft w:val="0"/>
      <w:marRight w:val="0"/>
      <w:marTop w:val="0"/>
      <w:marBottom w:val="0"/>
      <w:divBdr>
        <w:top w:val="none" w:sz="0" w:space="0" w:color="auto"/>
        <w:left w:val="none" w:sz="0" w:space="0" w:color="auto"/>
        <w:bottom w:val="none" w:sz="0" w:space="0" w:color="auto"/>
        <w:right w:val="none" w:sz="0" w:space="0" w:color="auto"/>
      </w:divBdr>
      <w:divsChild>
        <w:div w:id="1972593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439713">
      <w:bodyDiv w:val="1"/>
      <w:marLeft w:val="0"/>
      <w:marRight w:val="0"/>
      <w:marTop w:val="0"/>
      <w:marBottom w:val="0"/>
      <w:divBdr>
        <w:top w:val="none" w:sz="0" w:space="0" w:color="auto"/>
        <w:left w:val="none" w:sz="0" w:space="0" w:color="auto"/>
        <w:bottom w:val="none" w:sz="0" w:space="0" w:color="auto"/>
        <w:right w:val="none" w:sz="0" w:space="0" w:color="auto"/>
      </w:divBdr>
    </w:div>
    <w:div w:id="1506870011">
      <w:bodyDiv w:val="1"/>
      <w:marLeft w:val="0"/>
      <w:marRight w:val="0"/>
      <w:marTop w:val="0"/>
      <w:marBottom w:val="0"/>
      <w:divBdr>
        <w:top w:val="none" w:sz="0" w:space="0" w:color="auto"/>
        <w:left w:val="none" w:sz="0" w:space="0" w:color="auto"/>
        <w:bottom w:val="none" w:sz="0" w:space="0" w:color="auto"/>
        <w:right w:val="none" w:sz="0" w:space="0" w:color="auto"/>
      </w:divBdr>
    </w:div>
    <w:div w:id="1527674368">
      <w:bodyDiv w:val="1"/>
      <w:marLeft w:val="0"/>
      <w:marRight w:val="0"/>
      <w:marTop w:val="0"/>
      <w:marBottom w:val="0"/>
      <w:divBdr>
        <w:top w:val="none" w:sz="0" w:space="0" w:color="auto"/>
        <w:left w:val="none" w:sz="0" w:space="0" w:color="auto"/>
        <w:bottom w:val="none" w:sz="0" w:space="0" w:color="auto"/>
        <w:right w:val="none" w:sz="0" w:space="0" w:color="auto"/>
      </w:divBdr>
    </w:div>
    <w:div w:id="1556699687">
      <w:bodyDiv w:val="1"/>
      <w:marLeft w:val="0"/>
      <w:marRight w:val="0"/>
      <w:marTop w:val="0"/>
      <w:marBottom w:val="0"/>
      <w:divBdr>
        <w:top w:val="none" w:sz="0" w:space="0" w:color="auto"/>
        <w:left w:val="none" w:sz="0" w:space="0" w:color="auto"/>
        <w:bottom w:val="none" w:sz="0" w:space="0" w:color="auto"/>
        <w:right w:val="none" w:sz="0" w:space="0" w:color="auto"/>
      </w:divBdr>
      <w:divsChild>
        <w:div w:id="795177023">
          <w:marLeft w:val="0"/>
          <w:marRight w:val="0"/>
          <w:marTop w:val="0"/>
          <w:marBottom w:val="0"/>
          <w:divBdr>
            <w:top w:val="none" w:sz="0" w:space="0" w:color="auto"/>
            <w:left w:val="none" w:sz="0" w:space="0" w:color="auto"/>
            <w:bottom w:val="none" w:sz="0" w:space="0" w:color="auto"/>
            <w:right w:val="none" w:sz="0" w:space="0" w:color="auto"/>
          </w:divBdr>
          <w:divsChild>
            <w:div w:id="183383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4956">
      <w:bodyDiv w:val="1"/>
      <w:marLeft w:val="0"/>
      <w:marRight w:val="0"/>
      <w:marTop w:val="0"/>
      <w:marBottom w:val="0"/>
      <w:divBdr>
        <w:top w:val="none" w:sz="0" w:space="0" w:color="auto"/>
        <w:left w:val="none" w:sz="0" w:space="0" w:color="auto"/>
        <w:bottom w:val="none" w:sz="0" w:space="0" w:color="auto"/>
        <w:right w:val="none" w:sz="0" w:space="0" w:color="auto"/>
      </w:divBdr>
      <w:divsChild>
        <w:div w:id="97251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238092">
          <w:blockQuote w:val="1"/>
          <w:marLeft w:val="720"/>
          <w:marRight w:val="720"/>
          <w:marTop w:val="100"/>
          <w:marBottom w:val="100"/>
          <w:divBdr>
            <w:top w:val="none" w:sz="0" w:space="0" w:color="auto"/>
            <w:left w:val="none" w:sz="0" w:space="0" w:color="auto"/>
            <w:bottom w:val="none" w:sz="0" w:space="0" w:color="auto"/>
            <w:right w:val="none" w:sz="0" w:space="0" w:color="auto"/>
          </w:divBdr>
        </w:div>
        <w:div w:id="5525621">
          <w:blockQuote w:val="1"/>
          <w:marLeft w:val="720"/>
          <w:marRight w:val="720"/>
          <w:marTop w:val="100"/>
          <w:marBottom w:val="100"/>
          <w:divBdr>
            <w:top w:val="none" w:sz="0" w:space="0" w:color="auto"/>
            <w:left w:val="none" w:sz="0" w:space="0" w:color="auto"/>
            <w:bottom w:val="none" w:sz="0" w:space="0" w:color="auto"/>
            <w:right w:val="none" w:sz="0" w:space="0" w:color="auto"/>
          </w:divBdr>
        </w:div>
        <w:div w:id="8477907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074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445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142995">
      <w:bodyDiv w:val="1"/>
      <w:marLeft w:val="0"/>
      <w:marRight w:val="0"/>
      <w:marTop w:val="0"/>
      <w:marBottom w:val="0"/>
      <w:divBdr>
        <w:top w:val="none" w:sz="0" w:space="0" w:color="auto"/>
        <w:left w:val="none" w:sz="0" w:space="0" w:color="auto"/>
        <w:bottom w:val="none" w:sz="0" w:space="0" w:color="auto"/>
        <w:right w:val="none" w:sz="0" w:space="0" w:color="auto"/>
      </w:divBdr>
      <w:divsChild>
        <w:div w:id="655959982">
          <w:marLeft w:val="0"/>
          <w:marRight w:val="0"/>
          <w:marTop w:val="0"/>
          <w:marBottom w:val="0"/>
          <w:divBdr>
            <w:top w:val="none" w:sz="0" w:space="0" w:color="auto"/>
            <w:left w:val="none" w:sz="0" w:space="0" w:color="auto"/>
            <w:bottom w:val="none" w:sz="0" w:space="0" w:color="auto"/>
            <w:right w:val="none" w:sz="0" w:space="0" w:color="auto"/>
          </w:divBdr>
          <w:divsChild>
            <w:div w:id="67904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7052">
      <w:bodyDiv w:val="1"/>
      <w:marLeft w:val="0"/>
      <w:marRight w:val="0"/>
      <w:marTop w:val="0"/>
      <w:marBottom w:val="0"/>
      <w:divBdr>
        <w:top w:val="none" w:sz="0" w:space="0" w:color="auto"/>
        <w:left w:val="none" w:sz="0" w:space="0" w:color="auto"/>
        <w:bottom w:val="none" w:sz="0" w:space="0" w:color="auto"/>
        <w:right w:val="none" w:sz="0" w:space="0" w:color="auto"/>
      </w:divBdr>
    </w:div>
    <w:div w:id="1610897190">
      <w:bodyDiv w:val="1"/>
      <w:marLeft w:val="0"/>
      <w:marRight w:val="0"/>
      <w:marTop w:val="0"/>
      <w:marBottom w:val="0"/>
      <w:divBdr>
        <w:top w:val="none" w:sz="0" w:space="0" w:color="auto"/>
        <w:left w:val="none" w:sz="0" w:space="0" w:color="auto"/>
        <w:bottom w:val="none" w:sz="0" w:space="0" w:color="auto"/>
        <w:right w:val="none" w:sz="0" w:space="0" w:color="auto"/>
      </w:divBdr>
    </w:div>
    <w:div w:id="1638759071">
      <w:bodyDiv w:val="1"/>
      <w:marLeft w:val="0"/>
      <w:marRight w:val="0"/>
      <w:marTop w:val="0"/>
      <w:marBottom w:val="0"/>
      <w:divBdr>
        <w:top w:val="none" w:sz="0" w:space="0" w:color="auto"/>
        <w:left w:val="none" w:sz="0" w:space="0" w:color="auto"/>
        <w:bottom w:val="none" w:sz="0" w:space="0" w:color="auto"/>
        <w:right w:val="none" w:sz="0" w:space="0" w:color="auto"/>
      </w:divBdr>
      <w:divsChild>
        <w:div w:id="428241026">
          <w:marLeft w:val="0"/>
          <w:marRight w:val="0"/>
          <w:marTop w:val="0"/>
          <w:marBottom w:val="0"/>
          <w:divBdr>
            <w:top w:val="none" w:sz="0" w:space="0" w:color="auto"/>
            <w:left w:val="none" w:sz="0" w:space="0" w:color="auto"/>
            <w:bottom w:val="none" w:sz="0" w:space="0" w:color="auto"/>
            <w:right w:val="none" w:sz="0" w:space="0" w:color="auto"/>
          </w:divBdr>
          <w:divsChild>
            <w:div w:id="20677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01863">
      <w:bodyDiv w:val="1"/>
      <w:marLeft w:val="0"/>
      <w:marRight w:val="0"/>
      <w:marTop w:val="0"/>
      <w:marBottom w:val="0"/>
      <w:divBdr>
        <w:top w:val="none" w:sz="0" w:space="0" w:color="auto"/>
        <w:left w:val="none" w:sz="0" w:space="0" w:color="auto"/>
        <w:bottom w:val="none" w:sz="0" w:space="0" w:color="auto"/>
        <w:right w:val="none" w:sz="0" w:space="0" w:color="auto"/>
      </w:divBdr>
    </w:div>
    <w:div w:id="1740131219">
      <w:bodyDiv w:val="1"/>
      <w:marLeft w:val="0"/>
      <w:marRight w:val="0"/>
      <w:marTop w:val="0"/>
      <w:marBottom w:val="0"/>
      <w:divBdr>
        <w:top w:val="none" w:sz="0" w:space="0" w:color="auto"/>
        <w:left w:val="none" w:sz="0" w:space="0" w:color="auto"/>
        <w:bottom w:val="none" w:sz="0" w:space="0" w:color="auto"/>
        <w:right w:val="none" w:sz="0" w:space="0" w:color="auto"/>
      </w:divBdr>
      <w:divsChild>
        <w:div w:id="447817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832530">
      <w:bodyDiv w:val="1"/>
      <w:marLeft w:val="0"/>
      <w:marRight w:val="0"/>
      <w:marTop w:val="0"/>
      <w:marBottom w:val="0"/>
      <w:divBdr>
        <w:top w:val="none" w:sz="0" w:space="0" w:color="auto"/>
        <w:left w:val="none" w:sz="0" w:space="0" w:color="auto"/>
        <w:bottom w:val="none" w:sz="0" w:space="0" w:color="auto"/>
        <w:right w:val="none" w:sz="0" w:space="0" w:color="auto"/>
      </w:divBdr>
    </w:div>
    <w:div w:id="1746801692">
      <w:bodyDiv w:val="1"/>
      <w:marLeft w:val="0"/>
      <w:marRight w:val="0"/>
      <w:marTop w:val="0"/>
      <w:marBottom w:val="0"/>
      <w:divBdr>
        <w:top w:val="none" w:sz="0" w:space="0" w:color="auto"/>
        <w:left w:val="none" w:sz="0" w:space="0" w:color="auto"/>
        <w:bottom w:val="none" w:sz="0" w:space="0" w:color="auto"/>
        <w:right w:val="none" w:sz="0" w:space="0" w:color="auto"/>
      </w:divBdr>
    </w:div>
    <w:div w:id="1827697337">
      <w:bodyDiv w:val="1"/>
      <w:marLeft w:val="0"/>
      <w:marRight w:val="0"/>
      <w:marTop w:val="0"/>
      <w:marBottom w:val="0"/>
      <w:divBdr>
        <w:top w:val="none" w:sz="0" w:space="0" w:color="auto"/>
        <w:left w:val="none" w:sz="0" w:space="0" w:color="auto"/>
        <w:bottom w:val="none" w:sz="0" w:space="0" w:color="auto"/>
        <w:right w:val="none" w:sz="0" w:space="0" w:color="auto"/>
      </w:divBdr>
    </w:div>
    <w:div w:id="1832016227">
      <w:bodyDiv w:val="1"/>
      <w:marLeft w:val="0"/>
      <w:marRight w:val="0"/>
      <w:marTop w:val="0"/>
      <w:marBottom w:val="0"/>
      <w:divBdr>
        <w:top w:val="none" w:sz="0" w:space="0" w:color="auto"/>
        <w:left w:val="none" w:sz="0" w:space="0" w:color="auto"/>
        <w:bottom w:val="none" w:sz="0" w:space="0" w:color="auto"/>
        <w:right w:val="none" w:sz="0" w:space="0" w:color="auto"/>
      </w:divBdr>
    </w:div>
    <w:div w:id="1837263686">
      <w:bodyDiv w:val="1"/>
      <w:marLeft w:val="0"/>
      <w:marRight w:val="0"/>
      <w:marTop w:val="0"/>
      <w:marBottom w:val="0"/>
      <w:divBdr>
        <w:top w:val="none" w:sz="0" w:space="0" w:color="auto"/>
        <w:left w:val="none" w:sz="0" w:space="0" w:color="auto"/>
        <w:bottom w:val="none" w:sz="0" w:space="0" w:color="auto"/>
        <w:right w:val="none" w:sz="0" w:space="0" w:color="auto"/>
      </w:divBdr>
      <w:divsChild>
        <w:div w:id="146243365">
          <w:marLeft w:val="0"/>
          <w:marRight w:val="0"/>
          <w:marTop w:val="0"/>
          <w:marBottom w:val="0"/>
          <w:divBdr>
            <w:top w:val="none" w:sz="0" w:space="0" w:color="auto"/>
            <w:left w:val="none" w:sz="0" w:space="0" w:color="auto"/>
            <w:bottom w:val="none" w:sz="0" w:space="0" w:color="auto"/>
            <w:right w:val="none" w:sz="0" w:space="0" w:color="auto"/>
          </w:divBdr>
          <w:divsChild>
            <w:div w:id="176962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7116">
      <w:bodyDiv w:val="1"/>
      <w:marLeft w:val="0"/>
      <w:marRight w:val="0"/>
      <w:marTop w:val="0"/>
      <w:marBottom w:val="0"/>
      <w:divBdr>
        <w:top w:val="none" w:sz="0" w:space="0" w:color="auto"/>
        <w:left w:val="none" w:sz="0" w:space="0" w:color="auto"/>
        <w:bottom w:val="none" w:sz="0" w:space="0" w:color="auto"/>
        <w:right w:val="none" w:sz="0" w:space="0" w:color="auto"/>
      </w:divBdr>
    </w:div>
    <w:div w:id="1861116112">
      <w:bodyDiv w:val="1"/>
      <w:marLeft w:val="0"/>
      <w:marRight w:val="0"/>
      <w:marTop w:val="0"/>
      <w:marBottom w:val="0"/>
      <w:divBdr>
        <w:top w:val="none" w:sz="0" w:space="0" w:color="auto"/>
        <w:left w:val="none" w:sz="0" w:space="0" w:color="auto"/>
        <w:bottom w:val="none" w:sz="0" w:space="0" w:color="auto"/>
        <w:right w:val="none" w:sz="0" w:space="0" w:color="auto"/>
      </w:divBdr>
    </w:div>
    <w:div w:id="1903129653">
      <w:bodyDiv w:val="1"/>
      <w:marLeft w:val="0"/>
      <w:marRight w:val="0"/>
      <w:marTop w:val="0"/>
      <w:marBottom w:val="0"/>
      <w:divBdr>
        <w:top w:val="none" w:sz="0" w:space="0" w:color="auto"/>
        <w:left w:val="none" w:sz="0" w:space="0" w:color="auto"/>
        <w:bottom w:val="none" w:sz="0" w:space="0" w:color="auto"/>
        <w:right w:val="none" w:sz="0" w:space="0" w:color="auto"/>
      </w:divBdr>
    </w:div>
    <w:div w:id="2034458386">
      <w:bodyDiv w:val="1"/>
      <w:marLeft w:val="0"/>
      <w:marRight w:val="0"/>
      <w:marTop w:val="0"/>
      <w:marBottom w:val="0"/>
      <w:divBdr>
        <w:top w:val="none" w:sz="0" w:space="0" w:color="auto"/>
        <w:left w:val="none" w:sz="0" w:space="0" w:color="auto"/>
        <w:bottom w:val="none" w:sz="0" w:space="0" w:color="auto"/>
        <w:right w:val="none" w:sz="0" w:space="0" w:color="auto"/>
      </w:divBdr>
      <w:divsChild>
        <w:div w:id="2142838671">
          <w:blockQuote w:val="1"/>
          <w:marLeft w:val="720"/>
          <w:marRight w:val="720"/>
          <w:marTop w:val="100"/>
          <w:marBottom w:val="100"/>
          <w:divBdr>
            <w:top w:val="none" w:sz="0" w:space="0" w:color="auto"/>
            <w:left w:val="none" w:sz="0" w:space="0" w:color="auto"/>
            <w:bottom w:val="none" w:sz="0" w:space="0" w:color="auto"/>
            <w:right w:val="none" w:sz="0" w:space="0" w:color="auto"/>
          </w:divBdr>
        </w:div>
        <w:div w:id="828522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655794">
      <w:bodyDiv w:val="1"/>
      <w:marLeft w:val="0"/>
      <w:marRight w:val="0"/>
      <w:marTop w:val="0"/>
      <w:marBottom w:val="0"/>
      <w:divBdr>
        <w:top w:val="none" w:sz="0" w:space="0" w:color="auto"/>
        <w:left w:val="none" w:sz="0" w:space="0" w:color="auto"/>
        <w:bottom w:val="none" w:sz="0" w:space="0" w:color="auto"/>
        <w:right w:val="none" w:sz="0" w:space="0" w:color="auto"/>
      </w:divBdr>
    </w:div>
    <w:div w:id="2069302912">
      <w:bodyDiv w:val="1"/>
      <w:marLeft w:val="0"/>
      <w:marRight w:val="0"/>
      <w:marTop w:val="0"/>
      <w:marBottom w:val="0"/>
      <w:divBdr>
        <w:top w:val="none" w:sz="0" w:space="0" w:color="auto"/>
        <w:left w:val="none" w:sz="0" w:space="0" w:color="auto"/>
        <w:bottom w:val="none" w:sz="0" w:space="0" w:color="auto"/>
        <w:right w:val="none" w:sz="0" w:space="0" w:color="auto"/>
      </w:divBdr>
      <w:divsChild>
        <w:div w:id="1179198706">
          <w:marLeft w:val="0"/>
          <w:marRight w:val="0"/>
          <w:marTop w:val="0"/>
          <w:marBottom w:val="0"/>
          <w:divBdr>
            <w:top w:val="none" w:sz="0" w:space="0" w:color="auto"/>
            <w:left w:val="none" w:sz="0" w:space="0" w:color="auto"/>
            <w:bottom w:val="none" w:sz="0" w:space="0" w:color="auto"/>
            <w:right w:val="none" w:sz="0" w:space="0" w:color="auto"/>
          </w:divBdr>
          <w:divsChild>
            <w:div w:id="51014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00617">
      <w:bodyDiv w:val="1"/>
      <w:marLeft w:val="0"/>
      <w:marRight w:val="0"/>
      <w:marTop w:val="0"/>
      <w:marBottom w:val="0"/>
      <w:divBdr>
        <w:top w:val="none" w:sz="0" w:space="0" w:color="auto"/>
        <w:left w:val="none" w:sz="0" w:space="0" w:color="auto"/>
        <w:bottom w:val="none" w:sz="0" w:space="0" w:color="auto"/>
        <w:right w:val="none" w:sz="0" w:space="0" w:color="auto"/>
      </w:divBdr>
      <w:divsChild>
        <w:div w:id="1058438319">
          <w:marLeft w:val="0"/>
          <w:marRight w:val="0"/>
          <w:marTop w:val="0"/>
          <w:marBottom w:val="0"/>
          <w:divBdr>
            <w:top w:val="none" w:sz="0" w:space="0" w:color="auto"/>
            <w:left w:val="none" w:sz="0" w:space="0" w:color="auto"/>
            <w:bottom w:val="none" w:sz="0" w:space="0" w:color="auto"/>
            <w:right w:val="none" w:sz="0" w:space="0" w:color="auto"/>
          </w:divBdr>
          <w:divsChild>
            <w:div w:id="8480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16079">
      <w:bodyDiv w:val="1"/>
      <w:marLeft w:val="0"/>
      <w:marRight w:val="0"/>
      <w:marTop w:val="0"/>
      <w:marBottom w:val="0"/>
      <w:divBdr>
        <w:top w:val="none" w:sz="0" w:space="0" w:color="auto"/>
        <w:left w:val="none" w:sz="0" w:space="0" w:color="auto"/>
        <w:bottom w:val="none" w:sz="0" w:space="0" w:color="auto"/>
        <w:right w:val="none" w:sz="0" w:space="0" w:color="auto"/>
      </w:divBdr>
      <w:divsChild>
        <w:div w:id="1555502495">
          <w:marLeft w:val="0"/>
          <w:marRight w:val="0"/>
          <w:marTop w:val="0"/>
          <w:marBottom w:val="0"/>
          <w:divBdr>
            <w:top w:val="none" w:sz="0" w:space="0" w:color="auto"/>
            <w:left w:val="none" w:sz="0" w:space="0" w:color="auto"/>
            <w:bottom w:val="none" w:sz="0" w:space="0" w:color="auto"/>
            <w:right w:val="none" w:sz="0" w:space="0" w:color="auto"/>
          </w:divBdr>
          <w:divsChild>
            <w:div w:id="14500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file:///C:\Users\Wph\AppData\Local\PixPin\Temp\PixPin_2026-01-07_12-36-05.png" TargetMode="Externa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file:///C:\Users\Wph\AppData\Local\PixPin\Temp\PixPin_2026-01-07_12-37-16.png"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file:///C:\Users\Wph\AppData\Local\PixPin\Temp\PixPin_2026-01-07_12-37-00.png"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14</Pages>
  <Words>7245</Words>
  <Characters>8188</Characters>
  <Application>Microsoft Office Word</Application>
  <DocSecurity>0</DocSecurity>
  <Lines>744</Lines>
  <Paragraphs>643</Paragraphs>
  <ScaleCrop>false</ScaleCrop>
  <Company/>
  <LinksUpToDate>false</LinksUpToDate>
  <CharactersWithSpaces>14790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深圳大学考试答题纸</dc:title>
  <dc:subject/>
  <dc:creator>DengBingZhong</dc:creator>
  <cp:keywords/>
  <dc:description/>
  <cp:lastModifiedBy>王锦鸿</cp:lastModifiedBy>
  <cp:revision>269</cp:revision>
  <cp:lastPrinted>2007-05-17T01:51:00Z</cp:lastPrinted>
  <dcterms:created xsi:type="dcterms:W3CDTF">2026-01-07T04:48:00Z</dcterms:created>
  <dcterms:modified xsi:type="dcterms:W3CDTF">2026-01-07T08:02:00Z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8EB4B4B613C54C97943CC08260F922F9</vt:lpwstr>
  </property>
  <property fmtid="{D5CDD505-2E9C-101B-9397-08002B2CF9AE}" pid="4" name="KSOTemplateDocerSaveRecord">
    <vt:lpwstr>eyJoZGlkIjoiZTZiMWNkMzNmYTEzODcwNmQ5MTk1ZTFmMjczMWYwZGIiLCJ1c2VySWQiOiIxNjgzNTY1OTA3In0=</vt:lpwstr>
  </property>
</Properties>
</file>