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A1950" w14:textId="77777777" w:rsidR="00506E7C" w:rsidRDefault="00506E7C"/>
    <w:p w14:paraId="7649D6EB" w14:textId="77777777" w:rsidR="00506E7C" w:rsidRDefault="00506E7C">
      <w:pPr>
        <w:jc w:val="center"/>
        <w:rPr>
          <w:rFonts w:ascii="宋体"/>
          <w:b/>
          <w:bCs/>
          <w:sz w:val="44"/>
          <w:szCs w:val="44"/>
        </w:rPr>
      </w:pPr>
    </w:p>
    <w:p w14:paraId="09C6F2CE" w14:textId="77777777" w:rsidR="00506E7C" w:rsidRDefault="00B175D6">
      <w:pPr>
        <w:jc w:val="center"/>
        <w:rPr>
          <w:b/>
          <w:bCs/>
          <w:sz w:val="44"/>
          <w:szCs w:val="44"/>
        </w:rPr>
      </w:pPr>
      <w:r>
        <w:rPr>
          <w:rFonts w:cs="宋体" w:hint="eastAsia"/>
          <w:b/>
          <w:bCs/>
          <w:sz w:val="44"/>
          <w:szCs w:val="44"/>
        </w:rPr>
        <w:t>平</w:t>
      </w:r>
      <w:r>
        <w:rPr>
          <w:b/>
          <w:bCs/>
          <w:sz w:val="44"/>
          <w:szCs w:val="44"/>
        </w:rPr>
        <w:t xml:space="preserve"> </w:t>
      </w:r>
      <w:r>
        <w:rPr>
          <w:rFonts w:cs="宋体" w:hint="eastAsia"/>
          <w:b/>
          <w:bCs/>
          <w:sz w:val="44"/>
          <w:szCs w:val="44"/>
        </w:rPr>
        <w:t>时</w:t>
      </w:r>
      <w:r>
        <w:rPr>
          <w:b/>
          <w:bCs/>
          <w:sz w:val="44"/>
          <w:szCs w:val="44"/>
        </w:rPr>
        <w:t xml:space="preserve"> </w:t>
      </w:r>
      <w:r>
        <w:rPr>
          <w:rFonts w:cs="宋体" w:hint="eastAsia"/>
          <w:b/>
          <w:bCs/>
          <w:sz w:val="44"/>
          <w:szCs w:val="44"/>
        </w:rPr>
        <w:t>作</w:t>
      </w:r>
      <w:r>
        <w:rPr>
          <w:b/>
          <w:bCs/>
          <w:sz w:val="44"/>
          <w:szCs w:val="44"/>
        </w:rPr>
        <w:t xml:space="preserve"> </w:t>
      </w:r>
      <w:r>
        <w:rPr>
          <w:rFonts w:cs="宋体" w:hint="eastAsia"/>
          <w:b/>
          <w:bCs/>
          <w:sz w:val="44"/>
          <w:szCs w:val="44"/>
        </w:rPr>
        <w:t>业</w:t>
      </w:r>
      <w:r>
        <w:rPr>
          <w:b/>
          <w:bCs/>
          <w:sz w:val="44"/>
          <w:szCs w:val="44"/>
        </w:rPr>
        <w:t xml:space="preserve"> </w:t>
      </w:r>
      <w:r>
        <w:rPr>
          <w:rFonts w:cs="宋体" w:hint="eastAsia"/>
          <w:b/>
          <w:bCs/>
          <w:sz w:val="44"/>
          <w:szCs w:val="44"/>
        </w:rPr>
        <w:t>报</w:t>
      </w:r>
      <w:r>
        <w:rPr>
          <w:b/>
          <w:bCs/>
          <w:sz w:val="44"/>
          <w:szCs w:val="44"/>
        </w:rPr>
        <w:t xml:space="preserve"> </w:t>
      </w:r>
      <w:r>
        <w:rPr>
          <w:rFonts w:cs="宋体" w:hint="eastAsia"/>
          <w:b/>
          <w:bCs/>
          <w:sz w:val="44"/>
          <w:szCs w:val="44"/>
        </w:rPr>
        <w:t>告</w:t>
      </w:r>
    </w:p>
    <w:p w14:paraId="305D7F03" w14:textId="77777777" w:rsidR="00506E7C" w:rsidRDefault="00506E7C">
      <w:pPr>
        <w:rPr>
          <w:b/>
          <w:bCs/>
          <w:sz w:val="28"/>
          <w:szCs w:val="28"/>
        </w:rPr>
      </w:pPr>
    </w:p>
    <w:p w14:paraId="0DDE5615" w14:textId="77777777" w:rsidR="00506E7C" w:rsidRDefault="00506E7C">
      <w:pPr>
        <w:rPr>
          <w:b/>
          <w:bCs/>
          <w:sz w:val="28"/>
          <w:szCs w:val="28"/>
        </w:rPr>
      </w:pPr>
    </w:p>
    <w:p w14:paraId="25991BC1" w14:textId="77777777" w:rsidR="00506E7C" w:rsidRDefault="00B175D6">
      <w:pPr>
        <w:rPr>
          <w:b/>
          <w:bCs/>
          <w:sz w:val="28"/>
          <w:szCs w:val="28"/>
        </w:rPr>
      </w:pPr>
      <w:r>
        <w:rPr>
          <w:rFonts w:cs="宋体" w:hint="eastAsia"/>
          <w:b/>
          <w:bCs/>
          <w:sz w:val="28"/>
          <w:szCs w:val="28"/>
        </w:rPr>
        <w:t>课程名称：</w:t>
      </w:r>
      <w:r>
        <w:rPr>
          <w:b/>
          <w:bCs/>
          <w:sz w:val="28"/>
          <w:szCs w:val="28"/>
          <w:u w:val="single"/>
        </w:rPr>
        <w:t xml:space="preserve">               </w:t>
      </w:r>
      <w:r>
        <w:rPr>
          <w:rFonts w:cs="宋体" w:hint="eastAsia"/>
          <w:b/>
          <w:bCs/>
          <w:sz w:val="28"/>
          <w:szCs w:val="28"/>
          <w:u w:val="single"/>
        </w:rPr>
        <w:t>计算机</w:t>
      </w:r>
      <w:r>
        <w:rPr>
          <w:rFonts w:cs="宋体" w:hint="eastAsia"/>
          <w:b/>
          <w:bCs/>
          <w:sz w:val="28"/>
          <w:szCs w:val="28"/>
          <w:u w:val="single"/>
        </w:rPr>
        <w:t>伦理</w:t>
      </w:r>
      <w:r>
        <w:rPr>
          <w:b/>
          <w:bCs/>
          <w:sz w:val="28"/>
          <w:szCs w:val="28"/>
          <w:u w:val="single"/>
        </w:rPr>
        <w:t xml:space="preserve">                     </w:t>
      </w:r>
    </w:p>
    <w:p w14:paraId="7DCA7075" w14:textId="77777777" w:rsidR="00506E7C" w:rsidRDefault="00506E7C">
      <w:pPr>
        <w:rPr>
          <w:b/>
          <w:bCs/>
          <w:sz w:val="28"/>
          <w:szCs w:val="28"/>
        </w:rPr>
      </w:pPr>
    </w:p>
    <w:p w14:paraId="5A49454B" w14:textId="3D0D9E25" w:rsidR="00506E7C" w:rsidRDefault="00B175D6">
      <w:pPr>
        <w:rPr>
          <w:b/>
          <w:bCs/>
          <w:color w:val="000000"/>
          <w:sz w:val="28"/>
          <w:szCs w:val="28"/>
          <w:u w:val="single"/>
        </w:rPr>
      </w:pPr>
      <w:r>
        <w:rPr>
          <w:rFonts w:cs="宋体" w:hint="eastAsia"/>
          <w:b/>
          <w:bCs/>
          <w:color w:val="000000"/>
          <w:sz w:val="28"/>
          <w:szCs w:val="28"/>
        </w:rPr>
        <w:t>学</w:t>
      </w:r>
      <w:r>
        <w:rPr>
          <w:rFonts w:cs="宋体" w:hint="eastAsia"/>
          <w:b/>
          <w:bCs/>
          <w:color w:val="000000"/>
          <w:sz w:val="28"/>
          <w:szCs w:val="28"/>
        </w:rPr>
        <w:t xml:space="preserve"> </w:t>
      </w:r>
      <w:r>
        <w:rPr>
          <w:rFonts w:cs="宋体"/>
          <w:b/>
          <w:bCs/>
          <w:color w:val="000000"/>
          <w:sz w:val="28"/>
          <w:szCs w:val="28"/>
        </w:rPr>
        <w:t xml:space="preserve">   </w:t>
      </w:r>
      <w:r>
        <w:rPr>
          <w:rFonts w:cs="宋体" w:hint="eastAsia"/>
          <w:b/>
          <w:bCs/>
          <w:color w:val="000000"/>
          <w:sz w:val="28"/>
          <w:szCs w:val="28"/>
        </w:rPr>
        <w:t>院：</w:t>
      </w:r>
      <w:r>
        <w:rPr>
          <w:b/>
          <w:bCs/>
          <w:color w:val="000000"/>
          <w:sz w:val="28"/>
          <w:szCs w:val="28"/>
          <w:u w:val="single"/>
        </w:rPr>
        <w:t xml:space="preserve">        </w:t>
      </w:r>
      <w:r w:rsidR="00781C2A">
        <w:rPr>
          <w:b/>
          <w:bCs/>
          <w:color w:val="000000"/>
          <w:sz w:val="28"/>
          <w:szCs w:val="28"/>
          <w:u w:val="single"/>
        </w:rPr>
        <w:t xml:space="preserve">    </w:t>
      </w:r>
      <w:r w:rsidR="00781C2A">
        <w:rPr>
          <w:rFonts w:hint="eastAsia"/>
          <w:b/>
          <w:bCs/>
          <w:color w:val="000000"/>
          <w:sz w:val="28"/>
          <w:szCs w:val="28"/>
          <w:u w:val="single"/>
        </w:rPr>
        <w:t>计算机与软件学院</w:t>
      </w:r>
      <w:r>
        <w:rPr>
          <w:b/>
          <w:bCs/>
          <w:color w:val="000000"/>
          <w:sz w:val="28"/>
          <w:szCs w:val="28"/>
          <w:u w:val="single"/>
        </w:rPr>
        <w:t xml:space="preserve"> </w:t>
      </w:r>
      <w:r>
        <w:rPr>
          <w:b/>
          <w:bCs/>
          <w:color w:val="000000"/>
          <w:sz w:val="28"/>
          <w:szCs w:val="28"/>
          <w:u w:val="single"/>
        </w:rPr>
        <w:t xml:space="preserve">                                     </w:t>
      </w:r>
    </w:p>
    <w:p w14:paraId="47F433C6" w14:textId="77777777" w:rsidR="00506E7C" w:rsidRDefault="00506E7C">
      <w:pPr>
        <w:rPr>
          <w:b/>
          <w:bCs/>
          <w:color w:val="FF0000"/>
          <w:sz w:val="28"/>
          <w:szCs w:val="28"/>
        </w:rPr>
      </w:pPr>
    </w:p>
    <w:p w14:paraId="7E73117C" w14:textId="249DA1E8" w:rsidR="00506E7C" w:rsidRDefault="00B175D6">
      <w:pPr>
        <w:rPr>
          <w:b/>
          <w:bCs/>
          <w:color w:val="000000"/>
          <w:sz w:val="28"/>
          <w:szCs w:val="28"/>
        </w:rPr>
      </w:pPr>
      <w:r>
        <w:rPr>
          <w:rFonts w:cs="宋体" w:hint="eastAsia"/>
          <w:b/>
          <w:bCs/>
          <w:color w:val="000000"/>
          <w:sz w:val="28"/>
          <w:szCs w:val="28"/>
        </w:rPr>
        <w:t>专</w:t>
      </w:r>
      <w:r>
        <w:rPr>
          <w:rFonts w:cs="宋体" w:hint="eastAsia"/>
          <w:b/>
          <w:bCs/>
          <w:color w:val="000000"/>
          <w:sz w:val="28"/>
          <w:szCs w:val="28"/>
        </w:rPr>
        <w:t xml:space="preserve"> </w:t>
      </w:r>
      <w:r>
        <w:rPr>
          <w:rFonts w:cs="宋体"/>
          <w:b/>
          <w:bCs/>
          <w:color w:val="000000"/>
          <w:sz w:val="28"/>
          <w:szCs w:val="28"/>
        </w:rPr>
        <w:t xml:space="preserve">   </w:t>
      </w:r>
      <w:r>
        <w:rPr>
          <w:rFonts w:cs="宋体" w:hint="eastAsia"/>
          <w:b/>
          <w:bCs/>
          <w:color w:val="000000"/>
          <w:sz w:val="28"/>
          <w:szCs w:val="28"/>
        </w:rPr>
        <w:t>业：</w:t>
      </w:r>
      <w:r>
        <w:rPr>
          <w:b/>
          <w:bCs/>
          <w:color w:val="000000"/>
          <w:sz w:val="28"/>
          <w:szCs w:val="28"/>
          <w:u w:val="single"/>
        </w:rPr>
        <w:t xml:space="preserve">        </w:t>
      </w:r>
      <w:r w:rsidR="00781C2A">
        <w:rPr>
          <w:rFonts w:hint="eastAsia"/>
          <w:b/>
          <w:bCs/>
          <w:color w:val="000000"/>
          <w:sz w:val="28"/>
          <w:szCs w:val="28"/>
          <w:u w:val="single"/>
        </w:rPr>
        <w:t>计算机科学与技术（卓越班）</w:t>
      </w:r>
      <w:r>
        <w:rPr>
          <w:b/>
          <w:bCs/>
          <w:color w:val="000000"/>
          <w:sz w:val="28"/>
          <w:szCs w:val="28"/>
          <w:u w:val="single"/>
        </w:rPr>
        <w:t xml:space="preserve">                                       </w:t>
      </w:r>
    </w:p>
    <w:p w14:paraId="1F72CB18" w14:textId="77777777" w:rsidR="00506E7C" w:rsidRDefault="00506E7C">
      <w:pPr>
        <w:rPr>
          <w:b/>
          <w:bCs/>
          <w:sz w:val="28"/>
          <w:szCs w:val="28"/>
        </w:rPr>
      </w:pPr>
    </w:p>
    <w:p w14:paraId="11E613BD" w14:textId="16E399E6" w:rsidR="00506E7C" w:rsidRDefault="00B175D6">
      <w:pPr>
        <w:rPr>
          <w:b/>
          <w:bCs/>
          <w:sz w:val="28"/>
          <w:szCs w:val="28"/>
          <w:u w:val="single"/>
        </w:rPr>
      </w:pPr>
      <w:r>
        <w:rPr>
          <w:rFonts w:cs="宋体" w:hint="eastAsia"/>
          <w:b/>
          <w:bCs/>
          <w:sz w:val="28"/>
          <w:szCs w:val="28"/>
        </w:rPr>
        <w:t>指导教师：</w:t>
      </w:r>
      <w:r>
        <w:rPr>
          <w:b/>
          <w:bCs/>
          <w:sz w:val="28"/>
          <w:szCs w:val="28"/>
          <w:u w:val="single"/>
        </w:rPr>
        <w:t xml:space="preserve">            </w:t>
      </w:r>
      <w:r w:rsidR="00781C2A">
        <w:rPr>
          <w:b/>
          <w:bCs/>
          <w:sz w:val="28"/>
          <w:szCs w:val="28"/>
          <w:u w:val="single"/>
        </w:rPr>
        <w:t xml:space="preserve">     </w:t>
      </w:r>
      <w:r w:rsidR="00781C2A">
        <w:rPr>
          <w:rFonts w:hint="eastAsia"/>
          <w:b/>
          <w:bCs/>
          <w:sz w:val="28"/>
          <w:szCs w:val="28"/>
          <w:u w:val="single"/>
        </w:rPr>
        <w:t>王熙照</w:t>
      </w:r>
      <w:r w:rsidR="00781C2A">
        <w:rPr>
          <w:rFonts w:hint="eastAsia"/>
          <w:b/>
          <w:bCs/>
          <w:sz w:val="28"/>
          <w:szCs w:val="28"/>
          <w:u w:val="single"/>
        </w:rPr>
        <w:t xml:space="preserve"> </w:t>
      </w:r>
      <w:r w:rsidR="00781C2A">
        <w:rPr>
          <w:b/>
          <w:bCs/>
          <w:sz w:val="28"/>
          <w:szCs w:val="28"/>
          <w:u w:val="single"/>
        </w:rPr>
        <w:t xml:space="preserve"> </w:t>
      </w:r>
      <w:r>
        <w:rPr>
          <w:b/>
          <w:bCs/>
          <w:sz w:val="28"/>
          <w:szCs w:val="28"/>
          <w:u w:val="single"/>
        </w:rPr>
        <w:t xml:space="preserve">     </w:t>
      </w:r>
      <w:r>
        <w:rPr>
          <w:rFonts w:hint="eastAsia"/>
          <w:b/>
          <w:bCs/>
          <w:sz w:val="28"/>
          <w:szCs w:val="28"/>
          <w:u w:val="single"/>
        </w:rPr>
        <w:t xml:space="preserve"> </w:t>
      </w:r>
      <w:r>
        <w:rPr>
          <w:b/>
          <w:bCs/>
          <w:sz w:val="28"/>
          <w:szCs w:val="28"/>
          <w:u w:val="single"/>
        </w:rPr>
        <w:t xml:space="preserve">   </w:t>
      </w:r>
      <w:r>
        <w:rPr>
          <w:rFonts w:cs="宋体" w:hint="eastAsia"/>
          <w:b/>
          <w:bCs/>
          <w:sz w:val="28"/>
          <w:szCs w:val="28"/>
          <w:u w:val="single"/>
        </w:rPr>
        <w:t xml:space="preserve"> </w:t>
      </w:r>
      <w:r>
        <w:rPr>
          <w:rFonts w:cs="宋体"/>
          <w:b/>
          <w:bCs/>
          <w:sz w:val="28"/>
          <w:szCs w:val="28"/>
          <w:u w:val="single"/>
        </w:rPr>
        <w:t xml:space="preserve"> </w:t>
      </w:r>
      <w:r>
        <w:rPr>
          <w:b/>
          <w:bCs/>
          <w:sz w:val="28"/>
          <w:szCs w:val="28"/>
          <w:u w:val="single"/>
        </w:rPr>
        <w:t xml:space="preserve">                        </w:t>
      </w:r>
    </w:p>
    <w:p w14:paraId="42900018" w14:textId="77777777" w:rsidR="00506E7C" w:rsidRDefault="00506E7C">
      <w:pPr>
        <w:rPr>
          <w:b/>
          <w:bCs/>
          <w:sz w:val="28"/>
          <w:szCs w:val="28"/>
        </w:rPr>
      </w:pPr>
    </w:p>
    <w:p w14:paraId="296068AB" w14:textId="38A04E08" w:rsidR="00506E7C" w:rsidRDefault="00B175D6">
      <w:pPr>
        <w:rPr>
          <w:b/>
          <w:bCs/>
          <w:color w:val="000000"/>
          <w:sz w:val="28"/>
          <w:szCs w:val="28"/>
        </w:rPr>
      </w:pPr>
      <w:r>
        <w:rPr>
          <w:rFonts w:cs="宋体" w:hint="eastAsia"/>
          <w:b/>
          <w:bCs/>
          <w:color w:val="000000"/>
          <w:sz w:val="28"/>
          <w:szCs w:val="28"/>
        </w:rPr>
        <w:t>报告人</w:t>
      </w:r>
      <w:r>
        <w:rPr>
          <w:rFonts w:cs="宋体" w:hint="eastAsia"/>
          <w:b/>
          <w:bCs/>
          <w:color w:val="000000"/>
          <w:sz w:val="28"/>
          <w:szCs w:val="28"/>
          <w:u w:val="single"/>
        </w:rPr>
        <w:t>：</w:t>
      </w:r>
      <w:r>
        <w:rPr>
          <w:b/>
          <w:bCs/>
          <w:color w:val="000000"/>
          <w:sz w:val="28"/>
          <w:szCs w:val="28"/>
          <w:u w:val="single"/>
        </w:rPr>
        <w:t xml:space="preserve">   </w:t>
      </w:r>
      <w:proofErr w:type="gramStart"/>
      <w:r w:rsidR="00781C2A">
        <w:rPr>
          <w:rFonts w:hint="eastAsia"/>
          <w:b/>
          <w:bCs/>
          <w:color w:val="000000"/>
          <w:sz w:val="28"/>
          <w:szCs w:val="28"/>
          <w:u w:val="single"/>
        </w:rPr>
        <w:t>王培鸿</w:t>
      </w:r>
      <w:proofErr w:type="gramEnd"/>
      <w:r>
        <w:rPr>
          <w:b/>
          <w:bCs/>
          <w:color w:val="000000"/>
          <w:sz w:val="28"/>
          <w:szCs w:val="28"/>
          <w:u w:val="single"/>
        </w:rPr>
        <w:t xml:space="preserve">           </w:t>
      </w:r>
      <w:r>
        <w:rPr>
          <w:rFonts w:cs="宋体" w:hint="eastAsia"/>
          <w:b/>
          <w:bCs/>
          <w:color w:val="000000"/>
          <w:sz w:val="28"/>
          <w:szCs w:val="28"/>
        </w:rPr>
        <w:t>班级</w:t>
      </w:r>
      <w:r>
        <w:rPr>
          <w:rFonts w:cs="宋体" w:hint="eastAsia"/>
          <w:b/>
          <w:bCs/>
          <w:color w:val="000000"/>
          <w:sz w:val="28"/>
          <w:szCs w:val="28"/>
          <w:u w:val="single"/>
        </w:rPr>
        <w:t>：</w:t>
      </w:r>
      <w:r>
        <w:rPr>
          <w:b/>
          <w:bCs/>
          <w:color w:val="000000"/>
          <w:sz w:val="28"/>
          <w:szCs w:val="28"/>
          <w:u w:val="single"/>
        </w:rPr>
        <w:t xml:space="preserve"> </w:t>
      </w:r>
      <w:r w:rsidR="00781C2A">
        <w:rPr>
          <w:rFonts w:hint="eastAsia"/>
          <w:b/>
          <w:bCs/>
          <w:color w:val="000000"/>
          <w:sz w:val="28"/>
          <w:szCs w:val="28"/>
          <w:u w:val="single"/>
        </w:rPr>
        <w:t>计算机科学与技术（卓越班）</w:t>
      </w:r>
      <w:r>
        <w:rPr>
          <w:b/>
          <w:bCs/>
          <w:color w:val="000000"/>
          <w:sz w:val="28"/>
          <w:szCs w:val="28"/>
          <w:u w:val="single"/>
        </w:rPr>
        <w:t xml:space="preserve">                      </w:t>
      </w:r>
    </w:p>
    <w:p w14:paraId="729C3AB0" w14:textId="77777777" w:rsidR="00506E7C" w:rsidRDefault="00506E7C">
      <w:pPr>
        <w:rPr>
          <w:b/>
          <w:bCs/>
          <w:color w:val="FF0000"/>
          <w:sz w:val="28"/>
          <w:szCs w:val="28"/>
        </w:rPr>
      </w:pPr>
    </w:p>
    <w:p w14:paraId="6E847895" w14:textId="687FD200" w:rsidR="00506E7C" w:rsidRDefault="00B175D6">
      <w:pPr>
        <w:rPr>
          <w:b/>
          <w:bCs/>
          <w:color w:val="FF0000"/>
          <w:sz w:val="28"/>
          <w:szCs w:val="28"/>
        </w:rPr>
      </w:pPr>
      <w:r>
        <w:rPr>
          <w:rFonts w:cs="宋体" w:hint="eastAsia"/>
          <w:b/>
          <w:bCs/>
          <w:color w:val="000000"/>
          <w:sz w:val="28"/>
          <w:szCs w:val="28"/>
        </w:rPr>
        <w:t>时</w:t>
      </w:r>
      <w:r>
        <w:rPr>
          <w:rFonts w:cs="宋体" w:hint="eastAsia"/>
          <w:b/>
          <w:bCs/>
          <w:color w:val="000000"/>
          <w:sz w:val="28"/>
          <w:szCs w:val="28"/>
        </w:rPr>
        <w:t xml:space="preserve"> </w:t>
      </w:r>
      <w:r>
        <w:rPr>
          <w:rFonts w:cs="宋体"/>
          <w:b/>
          <w:bCs/>
          <w:color w:val="000000"/>
          <w:sz w:val="28"/>
          <w:szCs w:val="28"/>
        </w:rPr>
        <w:t xml:space="preserve">   </w:t>
      </w:r>
      <w:r>
        <w:rPr>
          <w:rFonts w:cs="宋体" w:hint="eastAsia"/>
          <w:b/>
          <w:bCs/>
          <w:color w:val="000000"/>
          <w:sz w:val="28"/>
          <w:szCs w:val="28"/>
        </w:rPr>
        <w:t>间：</w:t>
      </w:r>
      <w:r>
        <w:rPr>
          <w:b/>
          <w:bCs/>
          <w:color w:val="000000"/>
          <w:sz w:val="28"/>
          <w:szCs w:val="28"/>
          <w:u w:val="single"/>
        </w:rPr>
        <w:t xml:space="preserve">       20</w:t>
      </w:r>
      <w:r>
        <w:rPr>
          <w:rFonts w:hint="eastAsia"/>
          <w:b/>
          <w:bCs/>
          <w:color w:val="000000"/>
          <w:sz w:val="28"/>
          <w:szCs w:val="28"/>
          <w:u w:val="single"/>
        </w:rPr>
        <w:t>2</w:t>
      </w:r>
      <w:r>
        <w:rPr>
          <w:rFonts w:hint="eastAsia"/>
          <w:b/>
          <w:bCs/>
          <w:color w:val="000000"/>
          <w:sz w:val="28"/>
          <w:szCs w:val="28"/>
          <w:u w:val="single"/>
        </w:rPr>
        <w:t>4</w:t>
      </w:r>
      <w:r>
        <w:rPr>
          <w:rFonts w:cs="宋体" w:hint="eastAsia"/>
          <w:b/>
          <w:bCs/>
          <w:color w:val="000000"/>
          <w:sz w:val="28"/>
          <w:szCs w:val="28"/>
          <w:u w:val="single"/>
        </w:rPr>
        <w:t>年</w:t>
      </w:r>
      <w:r>
        <w:rPr>
          <w:rFonts w:hint="eastAsia"/>
          <w:b/>
          <w:bCs/>
          <w:color w:val="000000"/>
          <w:sz w:val="28"/>
          <w:szCs w:val="28"/>
          <w:u w:val="single"/>
        </w:rPr>
        <w:t xml:space="preserve"> 5</w:t>
      </w:r>
      <w:r>
        <w:rPr>
          <w:rFonts w:cs="宋体" w:hint="eastAsia"/>
          <w:b/>
          <w:bCs/>
          <w:color w:val="000000"/>
          <w:sz w:val="28"/>
          <w:szCs w:val="28"/>
          <w:u w:val="single"/>
        </w:rPr>
        <w:t>月</w:t>
      </w:r>
      <w:r>
        <w:rPr>
          <w:rFonts w:cs="宋体" w:hint="eastAsia"/>
          <w:b/>
          <w:bCs/>
          <w:color w:val="000000"/>
          <w:sz w:val="28"/>
          <w:szCs w:val="28"/>
          <w:u w:val="single"/>
        </w:rPr>
        <w:t xml:space="preserve"> 14</w:t>
      </w:r>
      <w:r>
        <w:rPr>
          <w:rFonts w:cs="宋体" w:hint="eastAsia"/>
          <w:b/>
          <w:bCs/>
          <w:color w:val="000000"/>
          <w:sz w:val="28"/>
          <w:szCs w:val="28"/>
          <w:u w:val="single"/>
        </w:rPr>
        <w:t>日</w:t>
      </w:r>
      <w:r>
        <w:rPr>
          <w:b/>
          <w:bCs/>
          <w:color w:val="000000"/>
          <w:sz w:val="28"/>
          <w:szCs w:val="28"/>
          <w:u w:val="single"/>
        </w:rPr>
        <w:t>—20</w:t>
      </w:r>
      <w:r>
        <w:rPr>
          <w:rFonts w:hint="eastAsia"/>
          <w:b/>
          <w:bCs/>
          <w:color w:val="000000"/>
          <w:sz w:val="28"/>
          <w:szCs w:val="28"/>
          <w:u w:val="single"/>
        </w:rPr>
        <w:t>2</w:t>
      </w:r>
      <w:r>
        <w:rPr>
          <w:rFonts w:hint="eastAsia"/>
          <w:b/>
          <w:bCs/>
          <w:color w:val="000000"/>
          <w:sz w:val="28"/>
          <w:szCs w:val="28"/>
          <w:u w:val="single"/>
        </w:rPr>
        <w:t>4</w:t>
      </w:r>
      <w:r>
        <w:rPr>
          <w:rFonts w:cs="宋体" w:hint="eastAsia"/>
          <w:b/>
          <w:bCs/>
          <w:color w:val="000000"/>
          <w:sz w:val="28"/>
          <w:szCs w:val="28"/>
          <w:u w:val="single"/>
        </w:rPr>
        <w:t>年</w:t>
      </w:r>
      <w:r>
        <w:rPr>
          <w:rFonts w:hint="eastAsia"/>
          <w:b/>
          <w:bCs/>
          <w:color w:val="000000"/>
          <w:sz w:val="28"/>
          <w:szCs w:val="28"/>
          <w:u w:val="single"/>
        </w:rPr>
        <w:t xml:space="preserve"> 5</w:t>
      </w:r>
      <w:r>
        <w:rPr>
          <w:rFonts w:cs="宋体" w:hint="eastAsia"/>
          <w:b/>
          <w:bCs/>
          <w:color w:val="000000"/>
          <w:sz w:val="28"/>
          <w:szCs w:val="28"/>
          <w:u w:val="single"/>
        </w:rPr>
        <w:t>月</w:t>
      </w:r>
      <w:r>
        <w:rPr>
          <w:rFonts w:hint="eastAsia"/>
          <w:b/>
          <w:bCs/>
          <w:color w:val="000000"/>
          <w:sz w:val="28"/>
          <w:szCs w:val="28"/>
          <w:u w:val="single"/>
        </w:rPr>
        <w:t xml:space="preserve"> 31</w:t>
      </w:r>
      <w:r>
        <w:rPr>
          <w:rFonts w:cs="宋体" w:hint="eastAsia"/>
          <w:b/>
          <w:bCs/>
          <w:color w:val="000000"/>
          <w:sz w:val="28"/>
          <w:szCs w:val="28"/>
          <w:u w:val="single"/>
        </w:rPr>
        <w:t>日</w:t>
      </w:r>
      <w:r>
        <w:rPr>
          <w:b/>
          <w:bCs/>
          <w:color w:val="000000"/>
          <w:sz w:val="28"/>
          <w:szCs w:val="28"/>
          <w:u w:val="single"/>
        </w:rPr>
        <w:t xml:space="preserve">       </w:t>
      </w:r>
    </w:p>
    <w:p w14:paraId="6B12D5B3" w14:textId="77777777" w:rsidR="00506E7C" w:rsidRDefault="00506E7C">
      <w:pPr>
        <w:rPr>
          <w:b/>
          <w:bCs/>
          <w:color w:val="FF0000"/>
          <w:sz w:val="28"/>
          <w:szCs w:val="28"/>
        </w:rPr>
      </w:pPr>
    </w:p>
    <w:p w14:paraId="4C9D31AF" w14:textId="1F85D2F7" w:rsidR="00506E7C" w:rsidRDefault="00B175D6">
      <w:pPr>
        <w:ind w:left="899" w:hangingChars="320" w:hanging="899"/>
        <w:rPr>
          <w:b/>
          <w:bCs/>
          <w:color w:val="000000"/>
          <w:sz w:val="44"/>
          <w:szCs w:val="44"/>
        </w:rPr>
      </w:pPr>
      <w:r>
        <w:rPr>
          <w:rFonts w:cs="宋体" w:hint="eastAsia"/>
          <w:b/>
          <w:bCs/>
          <w:color w:val="000000"/>
          <w:sz w:val="28"/>
          <w:szCs w:val="28"/>
        </w:rPr>
        <w:t>报告提交时间</w:t>
      </w:r>
      <w:r>
        <w:rPr>
          <w:rFonts w:cs="宋体" w:hint="eastAsia"/>
          <w:b/>
          <w:bCs/>
          <w:color w:val="000000"/>
          <w:sz w:val="28"/>
          <w:szCs w:val="28"/>
          <w:u w:val="single"/>
        </w:rPr>
        <w:t>：</w:t>
      </w:r>
      <w:r>
        <w:rPr>
          <w:b/>
          <w:bCs/>
          <w:color w:val="000000"/>
          <w:sz w:val="28"/>
          <w:szCs w:val="28"/>
          <w:u w:val="single"/>
        </w:rPr>
        <w:t xml:space="preserve">       </w:t>
      </w:r>
      <w:r w:rsidR="00781C2A">
        <w:rPr>
          <w:rFonts w:hint="eastAsia"/>
          <w:b/>
          <w:bCs/>
          <w:color w:val="000000"/>
          <w:sz w:val="28"/>
          <w:szCs w:val="28"/>
          <w:u w:val="single"/>
        </w:rPr>
        <w:t>2024</w:t>
      </w:r>
      <w:r w:rsidR="00781C2A">
        <w:rPr>
          <w:rFonts w:hint="eastAsia"/>
          <w:b/>
          <w:bCs/>
          <w:color w:val="000000"/>
          <w:sz w:val="28"/>
          <w:szCs w:val="28"/>
          <w:u w:val="single"/>
        </w:rPr>
        <w:t>年</w:t>
      </w:r>
      <w:r>
        <w:rPr>
          <w:b/>
          <w:bCs/>
          <w:color w:val="000000"/>
          <w:sz w:val="28"/>
          <w:szCs w:val="28"/>
          <w:u w:val="single"/>
        </w:rPr>
        <w:t xml:space="preserve"> </w:t>
      </w:r>
      <w:r w:rsidR="00476BC0">
        <w:rPr>
          <w:rFonts w:hint="eastAsia"/>
          <w:b/>
          <w:bCs/>
          <w:color w:val="000000"/>
          <w:sz w:val="28"/>
          <w:szCs w:val="28"/>
          <w:u w:val="single"/>
        </w:rPr>
        <w:t>5</w:t>
      </w:r>
      <w:r w:rsidR="00781C2A">
        <w:rPr>
          <w:rFonts w:hint="eastAsia"/>
          <w:b/>
          <w:bCs/>
          <w:color w:val="000000"/>
          <w:sz w:val="28"/>
          <w:szCs w:val="28"/>
          <w:u w:val="single"/>
        </w:rPr>
        <w:t>月</w:t>
      </w:r>
      <w:r>
        <w:rPr>
          <w:b/>
          <w:bCs/>
          <w:color w:val="000000"/>
          <w:sz w:val="28"/>
          <w:szCs w:val="28"/>
          <w:u w:val="single"/>
        </w:rPr>
        <w:t xml:space="preserve"> </w:t>
      </w:r>
      <w:r w:rsidR="00476BC0">
        <w:rPr>
          <w:rFonts w:hint="eastAsia"/>
          <w:b/>
          <w:bCs/>
          <w:color w:val="000000"/>
          <w:sz w:val="28"/>
          <w:szCs w:val="28"/>
          <w:u w:val="single"/>
        </w:rPr>
        <w:t>28</w:t>
      </w:r>
      <w:r w:rsidR="00781C2A">
        <w:rPr>
          <w:rFonts w:hint="eastAsia"/>
          <w:b/>
          <w:bCs/>
          <w:color w:val="000000"/>
          <w:sz w:val="28"/>
          <w:szCs w:val="28"/>
          <w:u w:val="single"/>
        </w:rPr>
        <w:t>日</w:t>
      </w:r>
      <w:r>
        <w:rPr>
          <w:b/>
          <w:bCs/>
          <w:color w:val="000000"/>
          <w:sz w:val="28"/>
          <w:szCs w:val="28"/>
          <w:u w:val="single"/>
        </w:rPr>
        <w:t xml:space="preserve">                                  </w:t>
      </w:r>
    </w:p>
    <w:p w14:paraId="4587D194" w14:textId="77777777" w:rsidR="00506E7C" w:rsidRDefault="00506E7C">
      <w:pPr>
        <w:jc w:val="center"/>
        <w:rPr>
          <w:b/>
          <w:bCs/>
          <w:sz w:val="24"/>
          <w:szCs w:val="24"/>
        </w:rPr>
      </w:pP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506E7C" w14:paraId="5F715CC3" w14:textId="77777777">
        <w:trPr>
          <w:trHeight w:val="4920"/>
        </w:trPr>
        <w:tc>
          <w:tcPr>
            <w:tcW w:w="8220" w:type="dxa"/>
          </w:tcPr>
          <w:p w14:paraId="067FEDCA" w14:textId="77777777" w:rsidR="00506E7C" w:rsidRDefault="00B175D6">
            <w:pPr>
              <w:rPr>
                <w:b/>
                <w:bCs/>
                <w:sz w:val="24"/>
                <w:szCs w:val="24"/>
              </w:rPr>
            </w:pPr>
            <w:r>
              <w:rPr>
                <w:rFonts w:cs="宋体" w:hint="eastAsia"/>
                <w:b/>
                <w:bCs/>
              </w:rPr>
              <w:lastRenderedPageBreak/>
              <w:t>要求</w:t>
            </w:r>
            <w:r>
              <w:rPr>
                <w:rFonts w:cs="宋体" w:hint="eastAsia"/>
                <w:b/>
                <w:bCs/>
                <w:sz w:val="24"/>
                <w:szCs w:val="24"/>
              </w:rPr>
              <w:t>：</w:t>
            </w:r>
          </w:p>
          <w:p w14:paraId="74D21BBF" w14:textId="77777777" w:rsidR="00506E7C" w:rsidRDefault="00B175D6">
            <w:pPr>
              <w:ind w:firstLine="420"/>
            </w:pPr>
            <w:r>
              <w:rPr>
                <w:rFonts w:hint="eastAsia"/>
              </w:rPr>
              <w:t>202</w:t>
            </w:r>
            <w:r>
              <w:rPr>
                <w:rFonts w:hint="eastAsia"/>
              </w:rPr>
              <w:t>4</w:t>
            </w:r>
            <w:r>
              <w:rPr>
                <w:rFonts w:hint="eastAsia"/>
              </w:rPr>
              <w:t>年是</w:t>
            </w:r>
            <w:r>
              <w:rPr>
                <w:rFonts w:hint="eastAsia"/>
              </w:rPr>
              <w:t>大模型</w:t>
            </w:r>
            <w:r>
              <w:rPr>
                <w:rFonts w:hint="eastAsia"/>
              </w:rPr>
              <w:t>（</w:t>
            </w:r>
            <w:r>
              <w:rPr>
                <w:rFonts w:hint="eastAsia"/>
              </w:rPr>
              <w:t>Large Model</w:t>
            </w:r>
            <w:r>
              <w:rPr>
                <w:rFonts w:hint="eastAsia"/>
              </w:rPr>
              <w:t>，也称基础模型，即</w:t>
            </w:r>
            <w:r>
              <w:rPr>
                <w:rFonts w:hint="eastAsia"/>
              </w:rPr>
              <w:t>Foundation Model</w:t>
            </w:r>
            <w:r>
              <w:rPr>
                <w:rFonts w:hint="eastAsia"/>
              </w:rPr>
              <w:t>）</w:t>
            </w:r>
            <w:r>
              <w:rPr>
                <w:rFonts w:hint="eastAsia"/>
              </w:rPr>
              <w:t>爆火出圈的一年，</w:t>
            </w:r>
            <w:r>
              <w:rPr>
                <w:rFonts w:hint="eastAsia"/>
              </w:rPr>
              <w:t>大模型</w:t>
            </w:r>
            <w:r>
              <w:rPr>
                <w:rFonts w:hint="eastAsia"/>
              </w:rPr>
              <w:t>是指具有</w:t>
            </w:r>
            <w:r w:rsidRPr="00BC76F6">
              <w:rPr>
                <w:rFonts w:hint="eastAsia"/>
                <w:highlight w:val="yellow"/>
              </w:rPr>
              <w:t>大量参数和复杂结构</w:t>
            </w:r>
            <w:r>
              <w:rPr>
                <w:rFonts w:hint="eastAsia"/>
              </w:rPr>
              <w:t>的机器学习模型，能够处理海量数据、完成各种复杂的任务，如自然语言处理、计算机视觉、语音识别等。作为新一代人工智能产业的核心驱动力，</w:t>
            </w:r>
            <w:r>
              <w:rPr>
                <w:rFonts w:hint="eastAsia"/>
              </w:rPr>
              <w:t xml:space="preserve">AI </w:t>
            </w:r>
            <w:r>
              <w:rPr>
                <w:rFonts w:hint="eastAsia"/>
              </w:rPr>
              <w:t>大模型广泛赋能我国经济社会的多个领域，打开迈向通用人工智能的大门，推动新一轮的科技革命与产业变革</w:t>
            </w:r>
            <w:r>
              <w:rPr>
                <w:rFonts w:hint="eastAsia"/>
              </w:rPr>
              <w:t>（</w:t>
            </w:r>
            <w:r>
              <w:rPr>
                <w:rFonts w:hint="eastAsia"/>
              </w:rPr>
              <w:t>参考《开启智能新时代：</w:t>
            </w:r>
            <w:r>
              <w:rPr>
                <w:rFonts w:hint="eastAsia"/>
              </w:rPr>
              <w:t>2024</w:t>
            </w:r>
            <w:r>
              <w:rPr>
                <w:rFonts w:hint="eastAsia"/>
              </w:rPr>
              <w:t>年中国</w:t>
            </w:r>
            <w:r>
              <w:rPr>
                <w:rFonts w:hint="eastAsia"/>
              </w:rPr>
              <w:t>AI</w:t>
            </w:r>
            <w:r>
              <w:rPr>
                <w:rFonts w:hint="eastAsia"/>
              </w:rPr>
              <w:t>大模型产业发展报告》</w:t>
            </w:r>
            <w:r>
              <w:rPr>
                <w:rFonts w:hint="eastAsia"/>
              </w:rPr>
              <w:t>）</w:t>
            </w:r>
            <w:r>
              <w:rPr>
                <w:rFonts w:hint="eastAsia"/>
              </w:rPr>
              <w:t>。</w:t>
            </w:r>
            <w:r>
              <w:rPr>
                <w:rFonts w:ascii="Segoe UI" w:eastAsia="Segoe UI" w:hAnsi="Segoe UI" w:cs="Segoe UI"/>
                <w:color w:val="05073B"/>
                <w:sz w:val="22"/>
                <w:szCs w:val="22"/>
                <w:shd w:val="clear" w:color="auto" w:fill="FDFDFE"/>
              </w:rPr>
              <w:t>然而，大模型的应用也带来了一系列</w:t>
            </w:r>
            <w:r>
              <w:rPr>
                <w:rFonts w:hint="eastAsia"/>
              </w:rPr>
              <w:t>诸如</w:t>
            </w:r>
            <w:r>
              <w:rPr>
                <w:rFonts w:hint="eastAsia"/>
              </w:rPr>
              <w:t>信息</w:t>
            </w:r>
            <w:r>
              <w:rPr>
                <w:rFonts w:hint="eastAsia"/>
              </w:rPr>
              <w:t>安全、技术伦理、环境影响等</w:t>
            </w:r>
            <w:r>
              <w:rPr>
                <w:rFonts w:ascii="Segoe UI" w:eastAsia="Segoe UI" w:hAnsi="Segoe UI" w:cs="Segoe UI"/>
                <w:color w:val="05073B"/>
                <w:sz w:val="22"/>
                <w:szCs w:val="22"/>
                <w:shd w:val="clear" w:color="auto" w:fill="FDFDFE"/>
              </w:rPr>
              <w:t>伦理挑战。</w:t>
            </w:r>
          </w:p>
          <w:p w14:paraId="3B7F6586" w14:textId="77777777" w:rsidR="00506E7C" w:rsidRDefault="00B175D6">
            <w:pPr>
              <w:ind w:firstLine="420"/>
              <w:rPr>
                <w:rFonts w:cs="宋体"/>
              </w:rPr>
            </w:pPr>
            <w:r>
              <w:rPr>
                <w:rFonts w:cs="宋体" w:hint="eastAsia"/>
              </w:rPr>
              <w:t>请根据教材中</w:t>
            </w:r>
            <w:r>
              <w:rPr>
                <w:rFonts w:cs="宋体" w:hint="eastAsia"/>
              </w:rPr>
              <w:t>第三、四、五、六章中</w:t>
            </w:r>
            <w:r>
              <w:rPr>
                <w:rFonts w:cs="宋体" w:hint="eastAsia"/>
              </w:rPr>
              <w:t>有关</w:t>
            </w:r>
            <w:r>
              <w:rPr>
                <w:rFonts w:hint="eastAsia"/>
              </w:rPr>
              <w:t>计算机技术的社会环境、社会责任、社会影响和风险管理的知识点</w:t>
            </w:r>
            <w:r>
              <w:rPr>
                <w:rFonts w:cs="宋体" w:hint="eastAsia"/>
              </w:rPr>
              <w:t>（不局限于教材中</w:t>
            </w:r>
            <w:r>
              <w:rPr>
                <w:rFonts w:cs="宋体" w:hint="eastAsia"/>
              </w:rPr>
              <w:t>的知识点），对目前</w:t>
            </w:r>
            <w:r>
              <w:rPr>
                <w:rFonts w:cs="宋体" w:hint="eastAsia"/>
              </w:rPr>
              <w:t>大模型的</w:t>
            </w:r>
            <w:r>
              <w:rPr>
                <w:rFonts w:cs="宋体" w:hint="eastAsia"/>
              </w:rPr>
              <w:t>现状和未来</w:t>
            </w:r>
            <w:r>
              <w:rPr>
                <w:rFonts w:cs="宋体" w:hint="eastAsia"/>
              </w:rPr>
              <w:t>趋势</w:t>
            </w:r>
            <w:r>
              <w:rPr>
                <w:rFonts w:cs="宋体" w:hint="eastAsia"/>
              </w:rPr>
              <w:t>，以及其中伦理问题进行分析。具体要求如下：</w:t>
            </w:r>
          </w:p>
          <w:p w14:paraId="21669854" w14:textId="77777777" w:rsidR="00506E7C" w:rsidRDefault="00B175D6">
            <w:pPr>
              <w:numPr>
                <w:ilvl w:val="0"/>
                <w:numId w:val="1"/>
              </w:numPr>
              <w:ind w:firstLine="420"/>
              <w:jc w:val="left"/>
              <w:rPr>
                <w:rFonts w:cs="宋体"/>
              </w:rPr>
            </w:pPr>
            <w:bookmarkStart w:id="0" w:name="OLE_LINK1"/>
            <w:r>
              <w:rPr>
                <w:rFonts w:hint="eastAsia"/>
              </w:rPr>
              <w:t>什么是</w:t>
            </w:r>
            <w:r>
              <w:rPr>
                <w:rFonts w:hint="eastAsia"/>
              </w:rPr>
              <w:t>AI</w:t>
            </w:r>
            <w:r>
              <w:rPr>
                <w:rFonts w:hint="eastAsia"/>
              </w:rPr>
              <w:t>大模型？它的主要特征是什么？它有什么类型？</w:t>
            </w:r>
            <w:bookmarkEnd w:id="0"/>
            <w:r>
              <w:rPr>
                <w:rFonts w:cs="宋体" w:hint="eastAsia"/>
              </w:rPr>
              <w:t>（</w:t>
            </w:r>
            <w:r>
              <w:rPr>
                <w:rFonts w:cs="宋体" w:hint="eastAsia"/>
              </w:rPr>
              <w:t>20</w:t>
            </w:r>
            <w:r>
              <w:rPr>
                <w:rFonts w:cs="宋体" w:hint="eastAsia"/>
              </w:rPr>
              <w:t>分）</w:t>
            </w:r>
          </w:p>
          <w:p w14:paraId="77EE8F67" w14:textId="77777777" w:rsidR="00506E7C" w:rsidRDefault="00B175D6">
            <w:pPr>
              <w:numPr>
                <w:ilvl w:val="0"/>
                <w:numId w:val="1"/>
              </w:numPr>
              <w:ind w:firstLine="420"/>
              <w:jc w:val="left"/>
              <w:rPr>
                <w:rFonts w:cs="宋体"/>
              </w:rPr>
            </w:pPr>
            <w:r>
              <w:rPr>
                <w:rFonts w:ascii="Segoe UI" w:eastAsia="Segoe UI" w:hAnsi="Segoe UI" w:cs="Segoe UI"/>
                <w:color w:val="05073B"/>
                <w:sz w:val="22"/>
                <w:szCs w:val="22"/>
                <w:shd w:val="clear" w:color="auto" w:fill="FDFDFE"/>
              </w:rPr>
              <w:t>大模型作为人工智能领域的重要突破，正在对人类产生广泛而深远的影响。</w:t>
            </w:r>
            <w:r>
              <w:rPr>
                <w:rFonts w:ascii="Segoe UI" w:hAnsi="Segoe UI" w:cs="Segoe UI" w:hint="eastAsia"/>
                <w:color w:val="05073B"/>
                <w:sz w:val="22"/>
                <w:szCs w:val="22"/>
                <w:shd w:val="clear" w:color="auto" w:fill="FDFDFE"/>
              </w:rPr>
              <w:t>请谈谈大模型</w:t>
            </w:r>
            <w:r w:rsidRPr="00BC76F6">
              <w:rPr>
                <w:rFonts w:ascii="Segoe UI" w:hAnsi="Segoe UI" w:cs="Segoe UI" w:hint="eastAsia"/>
                <w:color w:val="05073B"/>
                <w:sz w:val="22"/>
                <w:szCs w:val="22"/>
                <w:highlight w:val="yellow"/>
                <w:shd w:val="clear" w:color="auto" w:fill="FDFDFE"/>
              </w:rPr>
              <w:t>对人类生活的影响</w:t>
            </w:r>
            <w:r>
              <w:rPr>
                <w:rFonts w:ascii="Segoe UI" w:hAnsi="Segoe UI" w:cs="Segoe UI" w:hint="eastAsia"/>
                <w:color w:val="05073B"/>
                <w:sz w:val="22"/>
                <w:szCs w:val="22"/>
                <w:shd w:val="clear" w:color="auto" w:fill="FDFDFE"/>
              </w:rPr>
              <w:t>，并举例说明目前人们都利用大模型做哪些事情？这些事情会带来什么伦理问题？</w:t>
            </w:r>
            <w:r>
              <w:rPr>
                <w:rFonts w:cs="宋体" w:hint="eastAsia"/>
              </w:rPr>
              <w:t>（</w:t>
            </w:r>
            <w:r>
              <w:rPr>
                <w:rFonts w:cs="宋体" w:hint="eastAsia"/>
              </w:rPr>
              <w:t>20</w:t>
            </w:r>
            <w:r>
              <w:rPr>
                <w:rFonts w:cs="宋体" w:hint="eastAsia"/>
              </w:rPr>
              <w:t>分）</w:t>
            </w:r>
          </w:p>
          <w:p w14:paraId="160047CD" w14:textId="77777777" w:rsidR="00506E7C" w:rsidRDefault="00B175D6">
            <w:pPr>
              <w:numPr>
                <w:ilvl w:val="0"/>
                <w:numId w:val="1"/>
              </w:numPr>
              <w:ind w:firstLine="420"/>
              <w:jc w:val="left"/>
              <w:rPr>
                <w:rFonts w:ascii="Segoe UI" w:eastAsia="Segoe UI" w:hAnsi="Segoe UI" w:cs="Segoe UI"/>
                <w:color w:val="05073B"/>
                <w:sz w:val="22"/>
                <w:szCs w:val="22"/>
                <w:shd w:val="clear" w:color="auto" w:fill="FDFDFE"/>
              </w:rPr>
            </w:pPr>
            <w:r>
              <w:rPr>
                <w:rFonts w:ascii="Segoe UI" w:eastAsia="Segoe UI" w:hAnsi="Segoe UI" w:cs="Segoe UI"/>
                <w:color w:val="05073B"/>
                <w:sz w:val="22"/>
                <w:szCs w:val="22"/>
                <w:shd w:val="clear" w:color="auto" w:fill="FDFDFE"/>
              </w:rPr>
              <w:t>大模型的发展促进了科技创新的步伐，为各行各业带来了新的发展机遇。</w:t>
            </w:r>
            <w:r>
              <w:rPr>
                <w:rFonts w:ascii="Segoe UI" w:hAnsi="Segoe UI" w:cs="Segoe UI" w:hint="eastAsia"/>
                <w:color w:val="05073B"/>
                <w:sz w:val="22"/>
                <w:szCs w:val="22"/>
                <w:shd w:val="clear" w:color="auto" w:fill="FDFDFE"/>
              </w:rPr>
              <w:t>请举例分析大模型技术的发展</w:t>
            </w:r>
            <w:r w:rsidRPr="00BC76F6">
              <w:rPr>
                <w:rFonts w:ascii="Segoe UI" w:hAnsi="Segoe UI" w:cs="Segoe UI" w:hint="eastAsia"/>
                <w:color w:val="05073B"/>
                <w:sz w:val="22"/>
                <w:szCs w:val="22"/>
                <w:highlight w:val="yellow"/>
                <w:shd w:val="clear" w:color="auto" w:fill="FDFDFE"/>
              </w:rPr>
              <w:t>对人们传统职业的影响和其他伦理方面的影响</w:t>
            </w:r>
            <w:r>
              <w:rPr>
                <w:rFonts w:ascii="Segoe UI" w:hAnsi="Segoe UI" w:cs="Segoe UI" w:hint="eastAsia"/>
                <w:color w:val="05073B"/>
                <w:sz w:val="22"/>
                <w:szCs w:val="22"/>
                <w:shd w:val="clear" w:color="auto" w:fill="FDFDFE"/>
              </w:rPr>
              <w:t>？这对于你的</w:t>
            </w:r>
            <w:r w:rsidRPr="00BC76F6">
              <w:rPr>
                <w:rFonts w:ascii="Segoe UI" w:hAnsi="Segoe UI" w:cs="Segoe UI" w:hint="eastAsia"/>
                <w:color w:val="05073B"/>
                <w:sz w:val="22"/>
                <w:szCs w:val="22"/>
                <w:highlight w:val="yellow"/>
                <w:shd w:val="clear" w:color="auto" w:fill="FDFDFE"/>
              </w:rPr>
              <w:t>人生职业发展</w:t>
            </w:r>
            <w:r>
              <w:rPr>
                <w:rFonts w:ascii="Segoe UI" w:hAnsi="Segoe UI" w:cs="Segoe UI" w:hint="eastAsia"/>
                <w:color w:val="05073B"/>
                <w:sz w:val="22"/>
                <w:szCs w:val="22"/>
                <w:shd w:val="clear" w:color="auto" w:fill="FDFDFE"/>
              </w:rPr>
              <w:t>有什么影响？</w:t>
            </w:r>
            <w:r>
              <w:rPr>
                <w:rFonts w:cs="宋体" w:hint="eastAsia"/>
              </w:rPr>
              <w:t>（</w:t>
            </w:r>
            <w:r>
              <w:rPr>
                <w:rFonts w:cs="宋体" w:hint="eastAsia"/>
              </w:rPr>
              <w:t>20</w:t>
            </w:r>
            <w:r>
              <w:rPr>
                <w:rFonts w:cs="宋体" w:hint="eastAsia"/>
              </w:rPr>
              <w:t>分）</w:t>
            </w:r>
          </w:p>
          <w:p w14:paraId="23CF2DCF" w14:textId="77777777" w:rsidR="00506E7C" w:rsidRDefault="00B175D6">
            <w:pPr>
              <w:numPr>
                <w:ilvl w:val="0"/>
                <w:numId w:val="1"/>
              </w:numPr>
              <w:ind w:firstLine="420"/>
              <w:jc w:val="left"/>
              <w:rPr>
                <w:rFonts w:ascii="Segoe UI" w:eastAsia="Segoe UI" w:hAnsi="Segoe UI" w:cs="Segoe UI"/>
                <w:color w:val="05073B"/>
                <w:sz w:val="22"/>
                <w:szCs w:val="22"/>
                <w:shd w:val="clear" w:color="auto" w:fill="FDFDFE"/>
              </w:rPr>
            </w:pPr>
            <w:r>
              <w:rPr>
                <w:rFonts w:ascii="Segoe UI" w:eastAsia="Segoe UI" w:hAnsi="Segoe UI" w:cs="Segoe UI"/>
                <w:color w:val="05073B"/>
                <w:sz w:val="22"/>
                <w:szCs w:val="22"/>
                <w:shd w:val="clear" w:color="auto" w:fill="FDFDFE"/>
              </w:rPr>
              <w:t>在某些情况下，大模型可能</w:t>
            </w:r>
            <w:r w:rsidRPr="00BC76F6">
              <w:rPr>
                <w:rFonts w:ascii="Segoe UI" w:eastAsia="Segoe UI" w:hAnsi="Segoe UI" w:cs="Segoe UI"/>
                <w:color w:val="05073B"/>
                <w:sz w:val="22"/>
                <w:szCs w:val="22"/>
                <w:highlight w:val="yellow"/>
                <w:shd w:val="clear" w:color="auto" w:fill="FDFDFE"/>
              </w:rPr>
              <w:t>会产生幻觉或误导性</w:t>
            </w:r>
            <w:r>
              <w:rPr>
                <w:rFonts w:ascii="Segoe UI" w:eastAsia="Segoe UI" w:hAnsi="Segoe UI" w:cs="Segoe UI"/>
                <w:color w:val="05073B"/>
                <w:sz w:val="22"/>
                <w:szCs w:val="22"/>
                <w:shd w:val="clear" w:color="auto" w:fill="FDFDFE"/>
              </w:rPr>
              <w:t>的输出</w:t>
            </w:r>
            <w:r>
              <w:rPr>
                <w:rFonts w:ascii="Segoe UI" w:hAnsi="Segoe UI" w:cs="Segoe UI" w:hint="eastAsia"/>
                <w:color w:val="05073B"/>
                <w:sz w:val="22"/>
                <w:szCs w:val="22"/>
                <w:shd w:val="clear" w:color="auto" w:fill="FDFDFE"/>
              </w:rPr>
              <w:t>，</w:t>
            </w:r>
            <w:r>
              <w:rPr>
                <w:rFonts w:ascii="Segoe UI" w:eastAsia="Segoe UI" w:hAnsi="Segoe UI" w:cs="Segoe UI"/>
                <w:color w:val="05073B"/>
                <w:sz w:val="22"/>
                <w:szCs w:val="22"/>
                <w:shd w:val="clear" w:color="auto" w:fill="FDFDFE"/>
              </w:rPr>
              <w:t>这可能是由于模型在训练过程中对某些模式或关系的过度拟合，导致在特定情况下产生不准确的预测或推断。</w:t>
            </w:r>
            <w:r>
              <w:rPr>
                <w:rFonts w:ascii="Segoe UI" w:hAnsi="Segoe UI" w:cs="Segoe UI" w:hint="eastAsia"/>
                <w:color w:val="05073B"/>
                <w:sz w:val="22"/>
                <w:szCs w:val="22"/>
                <w:shd w:val="clear" w:color="auto" w:fill="FDFDFE"/>
              </w:rPr>
              <w:t>请思考大模型技术应用中可能会出现的问题和风险，并试举例说明</w:t>
            </w:r>
            <w:r w:rsidRPr="00BC76F6">
              <w:rPr>
                <w:rFonts w:ascii="Segoe UI" w:hAnsi="Segoe UI" w:cs="Segoe UI" w:hint="eastAsia"/>
                <w:color w:val="05073B"/>
                <w:sz w:val="22"/>
                <w:szCs w:val="22"/>
                <w:highlight w:val="yellow"/>
                <w:shd w:val="clear" w:color="auto" w:fill="FDFDFE"/>
              </w:rPr>
              <w:t>应该如何应对</w:t>
            </w:r>
            <w:r>
              <w:rPr>
                <w:rFonts w:ascii="Segoe UI" w:hAnsi="Segoe UI" w:cs="Segoe UI" w:hint="eastAsia"/>
                <w:color w:val="05073B"/>
                <w:sz w:val="22"/>
                <w:szCs w:val="22"/>
                <w:shd w:val="clear" w:color="auto" w:fill="FDFDFE"/>
              </w:rPr>
              <w:t>这些风险。</w:t>
            </w:r>
            <w:r>
              <w:rPr>
                <w:rFonts w:cs="宋体" w:hint="eastAsia"/>
              </w:rPr>
              <w:t>（</w:t>
            </w:r>
            <w:r>
              <w:rPr>
                <w:rFonts w:cs="宋体" w:hint="eastAsia"/>
              </w:rPr>
              <w:t>20</w:t>
            </w:r>
            <w:r>
              <w:rPr>
                <w:rFonts w:cs="宋体" w:hint="eastAsia"/>
              </w:rPr>
              <w:t>分）</w:t>
            </w:r>
          </w:p>
          <w:p w14:paraId="5E1D29BA" w14:textId="77777777" w:rsidR="00506E7C" w:rsidRDefault="00B175D6">
            <w:pPr>
              <w:ind w:firstLine="420"/>
              <w:jc w:val="left"/>
              <w:rPr>
                <w:rFonts w:cs="宋体"/>
              </w:rPr>
            </w:pPr>
            <w:r>
              <w:rPr>
                <w:rFonts w:cs="宋体" w:hint="eastAsia"/>
              </w:rPr>
              <w:t>（</w:t>
            </w:r>
            <w:r>
              <w:rPr>
                <w:rFonts w:cs="宋体"/>
              </w:rPr>
              <w:t>5</w:t>
            </w:r>
            <w:r>
              <w:rPr>
                <w:rFonts w:cs="宋体" w:hint="eastAsia"/>
              </w:rPr>
              <w:t>）报告写作：宋体、五号字体，不少于</w:t>
            </w:r>
            <w:r>
              <w:rPr>
                <w:rFonts w:cs="宋体"/>
              </w:rPr>
              <w:t>1500</w:t>
            </w:r>
            <w:r>
              <w:rPr>
                <w:rFonts w:cs="宋体" w:hint="eastAsia"/>
              </w:rPr>
              <w:t>字；主要观点请用粗体标记；参考文献（如有）引用规范（</w:t>
            </w:r>
            <w:r>
              <w:rPr>
                <w:rFonts w:cs="宋体"/>
              </w:rPr>
              <w:t>20</w:t>
            </w:r>
            <w:r>
              <w:rPr>
                <w:rFonts w:cs="宋体" w:hint="eastAsia"/>
              </w:rPr>
              <w:t>分）。</w:t>
            </w:r>
          </w:p>
          <w:p w14:paraId="1FD6A202" w14:textId="77777777" w:rsidR="00506E7C" w:rsidRDefault="00B175D6">
            <w:pPr>
              <w:rPr>
                <w:b/>
                <w:bCs/>
              </w:rPr>
            </w:pPr>
            <w:r>
              <w:rPr>
                <w:rFonts w:cs="宋体" w:hint="eastAsia"/>
                <w:b/>
                <w:bCs/>
              </w:rPr>
              <w:t>说明：</w:t>
            </w:r>
          </w:p>
          <w:p w14:paraId="0811ED9D" w14:textId="77777777" w:rsidR="00506E7C" w:rsidRDefault="00B175D6">
            <w:pPr>
              <w:ind w:firstLineChars="150" w:firstLine="315"/>
            </w:pPr>
            <w:r>
              <w:rPr>
                <w:rFonts w:cs="宋体" w:hint="eastAsia"/>
              </w:rPr>
              <w:t>（</w:t>
            </w:r>
            <w:r>
              <w:t>1</w:t>
            </w:r>
            <w:r>
              <w:rPr>
                <w:rFonts w:cs="宋体" w:hint="eastAsia"/>
              </w:rPr>
              <w:t>）本次作业满分为</w:t>
            </w:r>
            <w:r>
              <w:t>100</w:t>
            </w:r>
            <w:r>
              <w:rPr>
                <w:rFonts w:cs="宋体" w:hint="eastAsia"/>
              </w:rPr>
              <w:t>分，占总成绩的</w:t>
            </w:r>
            <w:r>
              <w:t>10%</w:t>
            </w:r>
            <w:r>
              <w:rPr>
                <w:rFonts w:cs="宋体" w:hint="eastAsia"/>
              </w:rPr>
              <w:t>。</w:t>
            </w:r>
          </w:p>
          <w:p w14:paraId="32D54D11" w14:textId="77777777" w:rsidR="00506E7C" w:rsidRDefault="00B175D6">
            <w:pPr>
              <w:ind w:firstLineChars="150" w:firstLine="315"/>
            </w:pPr>
            <w:r>
              <w:rPr>
                <w:rFonts w:cs="宋体" w:hint="eastAsia"/>
              </w:rPr>
              <w:t>（</w:t>
            </w:r>
            <w:r>
              <w:t>2</w:t>
            </w:r>
            <w:r>
              <w:rPr>
                <w:rFonts w:cs="宋体" w:hint="eastAsia"/>
              </w:rPr>
              <w:t>）</w:t>
            </w:r>
            <w:r>
              <w:rPr>
                <w:rFonts w:cs="宋体" w:hint="eastAsia"/>
                <w:highlight w:val="yellow"/>
              </w:rPr>
              <w:t>本次作业截至时间</w:t>
            </w:r>
            <w:r>
              <w:t>20</w:t>
            </w:r>
            <w:r>
              <w:rPr>
                <w:rFonts w:hint="eastAsia"/>
              </w:rPr>
              <w:t>2</w:t>
            </w:r>
            <w:r>
              <w:rPr>
                <w:rFonts w:hint="eastAsia"/>
              </w:rPr>
              <w:t>4</w:t>
            </w:r>
            <w:r>
              <w:rPr>
                <w:rFonts w:cs="宋体" w:hint="eastAsia"/>
              </w:rPr>
              <w:t>年</w:t>
            </w:r>
            <w:r>
              <w:rPr>
                <w:rFonts w:cs="宋体" w:hint="eastAsia"/>
              </w:rPr>
              <w:t xml:space="preserve"> </w:t>
            </w:r>
            <w:r>
              <w:rPr>
                <w:rFonts w:cs="宋体" w:hint="eastAsia"/>
              </w:rPr>
              <w:t>月</w:t>
            </w:r>
            <w:r>
              <w:rPr>
                <w:rFonts w:cs="宋体" w:hint="eastAsia"/>
              </w:rPr>
              <w:t xml:space="preserve"> </w:t>
            </w:r>
            <w:r>
              <w:rPr>
                <w:rFonts w:cs="宋体" w:hint="eastAsia"/>
              </w:rPr>
              <w:t>日（周）</w:t>
            </w:r>
            <w:r>
              <w:t>23:59</w:t>
            </w:r>
            <w:r>
              <w:rPr>
                <w:rFonts w:cs="宋体" w:hint="eastAsia"/>
              </w:rPr>
              <w:t>。</w:t>
            </w:r>
          </w:p>
          <w:p w14:paraId="3BFA6562" w14:textId="77777777" w:rsidR="00506E7C" w:rsidRDefault="00B175D6">
            <w:pPr>
              <w:ind w:firstLineChars="150" w:firstLine="315"/>
            </w:pPr>
            <w:r>
              <w:rPr>
                <w:rFonts w:cs="宋体" w:hint="eastAsia"/>
              </w:rPr>
              <w:t>（</w:t>
            </w:r>
            <w:r>
              <w:t>3</w:t>
            </w:r>
            <w:r>
              <w:rPr>
                <w:rFonts w:cs="宋体" w:hint="eastAsia"/>
              </w:rPr>
              <w:t>）报告正文：请在指定位置填写。</w:t>
            </w:r>
          </w:p>
          <w:p w14:paraId="10104323" w14:textId="77777777" w:rsidR="00506E7C" w:rsidRDefault="00B175D6">
            <w:pPr>
              <w:ind w:firstLineChars="150" w:firstLine="315"/>
            </w:pPr>
            <w:r>
              <w:rPr>
                <w:rFonts w:cs="宋体" w:hint="eastAsia"/>
              </w:rPr>
              <w:t>（</w:t>
            </w:r>
            <w:r>
              <w:t>4</w:t>
            </w:r>
            <w:r>
              <w:rPr>
                <w:rFonts w:cs="宋体" w:hint="eastAsia"/>
              </w:rPr>
              <w:t>）个人信息：</w:t>
            </w:r>
            <w:r>
              <w:t>WORD</w:t>
            </w:r>
            <w:r>
              <w:rPr>
                <w:rFonts w:cs="宋体" w:hint="eastAsia"/>
              </w:rPr>
              <w:t>文件名中的“姓名”、“学号”，请改为你的</w:t>
            </w:r>
            <w:r>
              <w:rPr>
                <w:rFonts w:cs="宋体" w:hint="eastAsia"/>
                <w:highlight w:val="yellow"/>
              </w:rPr>
              <w:t>姓名</w:t>
            </w:r>
            <w:r>
              <w:rPr>
                <w:rFonts w:cs="宋体" w:hint="eastAsia"/>
              </w:rPr>
              <w:t>和</w:t>
            </w:r>
            <w:r>
              <w:rPr>
                <w:rFonts w:cs="宋体" w:hint="eastAsia"/>
                <w:highlight w:val="yellow"/>
              </w:rPr>
              <w:t>学号</w:t>
            </w:r>
            <w:r>
              <w:rPr>
                <w:rFonts w:cs="宋体" w:hint="eastAsia"/>
              </w:rPr>
              <w:t>；实验报告的首页，请准确填写“学院”、“专业”、“报告人”、“学号”、“班级”、“实验报告提交时间”等信息。</w:t>
            </w:r>
          </w:p>
          <w:p w14:paraId="5AEC43B8" w14:textId="77777777" w:rsidR="00506E7C" w:rsidRDefault="00B175D6">
            <w:pPr>
              <w:ind w:firstLineChars="150" w:firstLine="315"/>
            </w:pPr>
            <w:r>
              <w:rPr>
                <w:rFonts w:cs="宋体" w:hint="eastAsia"/>
              </w:rPr>
              <w:t>（</w:t>
            </w:r>
            <w:r>
              <w:t>5</w:t>
            </w:r>
            <w:r>
              <w:rPr>
                <w:rFonts w:cs="宋体" w:hint="eastAsia"/>
              </w:rPr>
              <w:t>）提交方式：截至时间前，请在</w:t>
            </w:r>
            <w:r>
              <w:t>Blackboard</w:t>
            </w:r>
            <w:r>
              <w:rPr>
                <w:rFonts w:cs="宋体" w:hint="eastAsia"/>
              </w:rPr>
              <w:t>系统中提交，</w:t>
            </w:r>
            <w:r>
              <w:rPr>
                <w:rFonts w:cs="宋体" w:hint="eastAsia"/>
                <w:highlight w:val="yellow"/>
              </w:rPr>
              <w:t>延迟提交无效</w:t>
            </w:r>
            <w:r>
              <w:rPr>
                <w:rFonts w:cs="宋体" w:hint="eastAsia"/>
              </w:rPr>
              <w:t>。</w:t>
            </w:r>
          </w:p>
          <w:p w14:paraId="34EED7EA" w14:textId="77777777" w:rsidR="00506E7C" w:rsidRDefault="00B175D6">
            <w:pPr>
              <w:ind w:firstLineChars="150" w:firstLine="315"/>
            </w:pPr>
            <w:r>
              <w:rPr>
                <w:rFonts w:cs="宋体" w:hint="eastAsia"/>
              </w:rPr>
              <w:t>（</w:t>
            </w:r>
            <w:r>
              <w:t>6</w:t>
            </w:r>
            <w:r>
              <w:rPr>
                <w:rFonts w:cs="宋体" w:hint="eastAsia"/>
              </w:rPr>
              <w:t>）发现抄袭（包括复制</w:t>
            </w:r>
            <w:r>
              <w:t>&amp;</w:t>
            </w:r>
            <w:r>
              <w:rPr>
                <w:rFonts w:cs="宋体" w:hint="eastAsia"/>
              </w:rPr>
              <w:t>粘贴整句话、整张图），</w:t>
            </w:r>
            <w:r>
              <w:rPr>
                <w:rFonts w:cs="宋体" w:hint="eastAsia"/>
                <w:highlight w:val="red"/>
              </w:rPr>
              <w:t>抄袭者和被抄袭者的总成绩记零分</w:t>
            </w:r>
            <w:r>
              <w:rPr>
                <w:rFonts w:cs="宋体" w:hint="eastAsia"/>
              </w:rPr>
              <w:t>。</w:t>
            </w:r>
          </w:p>
          <w:p w14:paraId="49DDFF54" w14:textId="77777777" w:rsidR="00506E7C" w:rsidRDefault="00B175D6">
            <w:pPr>
              <w:ind w:firstLineChars="150" w:firstLine="315"/>
            </w:pPr>
            <w:r>
              <w:rPr>
                <w:rFonts w:cs="宋体" w:hint="eastAsia"/>
              </w:rPr>
              <w:t>（</w:t>
            </w:r>
            <w:r>
              <w:t>7</w:t>
            </w:r>
            <w:r>
              <w:rPr>
                <w:rFonts w:cs="宋体" w:hint="eastAsia"/>
              </w:rPr>
              <w:t>）</w:t>
            </w:r>
            <w:r>
              <w:rPr>
                <w:rFonts w:cs="宋体" w:hint="eastAsia"/>
                <w:highlight w:val="yellow"/>
              </w:rPr>
              <w:t>期末考试阶段补交无效</w:t>
            </w:r>
            <w:r>
              <w:rPr>
                <w:rFonts w:cs="宋体" w:hint="eastAsia"/>
              </w:rPr>
              <w:t>。</w:t>
            </w:r>
          </w:p>
          <w:p w14:paraId="649912C1" w14:textId="77777777" w:rsidR="00506E7C" w:rsidRDefault="00B175D6">
            <w:pPr>
              <w:ind w:firstLineChars="150" w:firstLine="315"/>
              <w:rPr>
                <w:sz w:val="24"/>
                <w:szCs w:val="24"/>
              </w:rPr>
            </w:pPr>
            <w:r>
              <w:rPr>
                <w:rFonts w:cs="宋体" w:hint="eastAsia"/>
              </w:rPr>
              <w:t>（</w:t>
            </w:r>
            <w:r>
              <w:t>8</w:t>
            </w:r>
            <w:r>
              <w:rPr>
                <w:rFonts w:cs="宋体" w:hint="eastAsia"/>
              </w:rPr>
              <w:t>）因版权原因，请勿在课堂以外传播本次作业所</w:t>
            </w:r>
            <w:r>
              <w:rPr>
                <w:rFonts w:cs="宋体" w:hint="eastAsia"/>
              </w:rPr>
              <w:t>提供的阅读材料。</w:t>
            </w:r>
          </w:p>
        </w:tc>
      </w:tr>
    </w:tbl>
    <w:p w14:paraId="1B009F33" w14:textId="77777777" w:rsidR="00506E7C" w:rsidRDefault="00B175D6">
      <w:r>
        <w:br w:type="page"/>
      </w:r>
    </w:p>
    <w:tbl>
      <w:tblPr>
        <w:tblW w:w="82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0"/>
      </w:tblGrid>
      <w:tr w:rsidR="00506E7C" w14:paraId="5082082F" w14:textId="77777777">
        <w:trPr>
          <w:trHeight w:val="7635"/>
        </w:trPr>
        <w:tc>
          <w:tcPr>
            <w:tcW w:w="8220" w:type="dxa"/>
          </w:tcPr>
          <w:p w14:paraId="01E832C2" w14:textId="77777777" w:rsidR="00506E7C" w:rsidRDefault="00B175D6">
            <w:pPr>
              <w:jc w:val="center"/>
              <w:rPr>
                <w:rFonts w:cs="宋体"/>
                <w:b/>
                <w:bCs/>
              </w:rPr>
            </w:pPr>
            <w:r>
              <w:rPr>
                <w:rFonts w:hint="eastAsia"/>
                <w:b/>
                <w:bCs/>
              </w:rPr>
              <w:lastRenderedPageBreak/>
              <w:t>AI</w:t>
            </w:r>
            <w:r>
              <w:rPr>
                <w:rFonts w:hint="eastAsia"/>
                <w:b/>
                <w:bCs/>
              </w:rPr>
              <w:t>大模型</w:t>
            </w:r>
            <w:r>
              <w:rPr>
                <w:rFonts w:cs="宋体" w:hint="eastAsia"/>
                <w:b/>
                <w:bCs/>
              </w:rPr>
              <w:t>相关问题探讨</w:t>
            </w:r>
          </w:p>
          <w:p w14:paraId="43EFFE0A" w14:textId="77777777" w:rsidR="00506E7C" w:rsidRDefault="00506E7C">
            <w:pPr>
              <w:rPr>
                <w:b/>
                <w:bCs/>
              </w:rPr>
            </w:pPr>
          </w:p>
          <w:p w14:paraId="68F19D00" w14:textId="0915005D" w:rsidR="00506E7C" w:rsidRDefault="00B175D6">
            <w:pPr>
              <w:rPr>
                <w:rFonts w:cs="宋体"/>
                <w:b/>
                <w:bCs/>
              </w:rPr>
            </w:pPr>
            <w:r>
              <w:rPr>
                <w:rFonts w:cs="宋体" w:hint="eastAsia"/>
                <w:b/>
                <w:bCs/>
              </w:rPr>
              <w:t>（</w:t>
            </w:r>
            <w:r>
              <w:rPr>
                <w:b/>
                <w:bCs/>
              </w:rPr>
              <w:t>1</w:t>
            </w:r>
            <w:r>
              <w:rPr>
                <w:rFonts w:cs="宋体" w:hint="eastAsia"/>
                <w:b/>
                <w:bCs/>
              </w:rPr>
              <w:t>）</w:t>
            </w:r>
            <w:r>
              <w:rPr>
                <w:rFonts w:cs="宋体" w:hint="eastAsia"/>
                <w:b/>
                <w:bCs/>
              </w:rPr>
              <w:t>什么是大模型？它的主要特征是什么？它有什么类型？（</w:t>
            </w:r>
            <w:r>
              <w:rPr>
                <w:rFonts w:cs="宋体" w:hint="eastAsia"/>
                <w:b/>
                <w:bCs/>
              </w:rPr>
              <w:t>20</w:t>
            </w:r>
            <w:r>
              <w:rPr>
                <w:rFonts w:cs="宋体" w:hint="eastAsia"/>
                <w:b/>
                <w:bCs/>
              </w:rPr>
              <w:t>分）</w:t>
            </w:r>
          </w:p>
          <w:p w14:paraId="05BB9FE5" w14:textId="1E5F6077" w:rsidR="00BC76F6" w:rsidRDefault="00BC76F6">
            <w:pPr>
              <w:rPr>
                <w:b/>
                <w:bCs/>
              </w:rPr>
            </w:pPr>
            <w:r>
              <w:rPr>
                <w:rFonts w:hint="eastAsia"/>
                <w:b/>
                <w:bCs/>
              </w:rPr>
              <w:t>答：</w:t>
            </w:r>
          </w:p>
          <w:p w14:paraId="4C0487E0" w14:textId="24A2F1C8" w:rsidR="00BC76F6" w:rsidRDefault="00BC76F6" w:rsidP="00BC76F6">
            <w:pPr>
              <w:ind w:firstLineChars="200" w:firstLine="422"/>
              <w:rPr>
                <w:rFonts w:ascii="Arial" w:hAnsi="Arial" w:cs="Arial"/>
                <w:color w:val="333333"/>
                <w:shd w:val="clear" w:color="auto" w:fill="FFFFFF"/>
              </w:rPr>
            </w:pPr>
            <w:r w:rsidRPr="00BC76F6">
              <w:rPr>
                <w:rFonts w:ascii="Arial" w:hAnsi="Arial" w:cs="Arial"/>
                <w:b/>
                <w:bCs/>
                <w:color w:val="333333"/>
                <w:shd w:val="clear" w:color="auto" w:fill="FFFFFF"/>
              </w:rPr>
              <w:t>大模型是指具有庞大参数规模和复杂程度的机器学习模型，通常指的是深度学习领域中的大型神经网络模型。</w:t>
            </w:r>
            <w:r w:rsidRPr="00BC76F6">
              <w:rPr>
                <w:rFonts w:ascii="Arial" w:hAnsi="Arial" w:cs="Arial"/>
                <w:color w:val="333333"/>
                <w:shd w:val="clear" w:color="auto" w:fill="FFFFFF"/>
              </w:rPr>
              <w:t>这些模型通过海量的数据和强大的计算能力进行训练，以实现对各种任务的高效处理。大模型的设计和训练旨在提供更强大、更准确的模型性能，以应对更复杂、更庞大的数据集或任务</w:t>
            </w:r>
            <w:r>
              <w:rPr>
                <w:rFonts w:ascii="Arial" w:hAnsi="Arial" w:cs="Arial" w:hint="eastAsia"/>
                <w:color w:val="333333"/>
                <w:shd w:val="clear" w:color="auto" w:fill="FFFFFF"/>
              </w:rPr>
              <w:t>。</w:t>
            </w:r>
          </w:p>
          <w:p w14:paraId="1A224679" w14:textId="7C3344B8" w:rsidR="00BC76F6" w:rsidRDefault="00BC76F6" w:rsidP="00BC76F6">
            <w:pPr>
              <w:ind w:firstLineChars="200" w:firstLine="420"/>
              <w:rPr>
                <w:rFonts w:ascii="Arial" w:hAnsi="Arial" w:cs="Arial" w:hint="eastAsia"/>
                <w:color w:val="333333"/>
                <w:shd w:val="clear" w:color="auto" w:fill="FFFFFF"/>
              </w:rPr>
            </w:pPr>
            <w:r>
              <w:rPr>
                <w:rFonts w:ascii="Arial" w:hAnsi="Arial" w:cs="Arial" w:hint="eastAsia"/>
                <w:color w:val="333333"/>
                <w:shd w:val="clear" w:color="auto" w:fill="FFFFFF"/>
              </w:rPr>
              <w:t>大模型的主要特征包括以下三点：</w:t>
            </w:r>
            <w:r w:rsidRPr="00BC76F6">
              <w:rPr>
                <w:rFonts w:ascii="Arial" w:hAnsi="Arial" w:cs="Arial" w:hint="eastAsia"/>
                <w:b/>
                <w:bCs/>
                <w:color w:val="333333"/>
                <w:shd w:val="clear" w:color="auto" w:fill="FFFFFF"/>
              </w:rPr>
              <w:t>泛化性</w:t>
            </w:r>
            <w:r w:rsidRPr="00BC76F6">
              <w:rPr>
                <w:rFonts w:ascii="仿宋" w:eastAsia="仿宋" w:hAnsi="仿宋" w:hint="eastAsia"/>
                <w:b/>
                <w:bCs/>
                <w:color w:val="222222"/>
              </w:rPr>
              <w:t>(知识迁移到新领域)</w:t>
            </w:r>
            <w:r w:rsidRPr="00BC76F6">
              <w:rPr>
                <w:rFonts w:ascii="Arial" w:hAnsi="Arial" w:cs="Arial" w:hint="eastAsia"/>
                <w:b/>
                <w:bCs/>
                <w:color w:val="333333"/>
                <w:shd w:val="clear" w:color="auto" w:fill="FFFFFF"/>
              </w:rPr>
              <w:t>、通用性</w:t>
            </w:r>
            <w:r w:rsidRPr="00BC76F6">
              <w:rPr>
                <w:rFonts w:ascii="仿宋" w:eastAsia="仿宋" w:hAnsi="仿宋" w:hint="eastAsia"/>
                <w:b/>
                <w:bCs/>
                <w:color w:val="222222"/>
              </w:rPr>
              <w:t>(不局限于特定领域)</w:t>
            </w:r>
            <w:r w:rsidRPr="00BC76F6">
              <w:rPr>
                <w:rFonts w:ascii="Arial" w:hAnsi="Arial" w:cs="Arial" w:hint="eastAsia"/>
                <w:b/>
                <w:bCs/>
                <w:color w:val="333333"/>
                <w:shd w:val="clear" w:color="auto" w:fill="FFFFFF"/>
              </w:rPr>
              <w:t>、涌现性</w:t>
            </w:r>
            <w:r w:rsidRPr="00BC76F6">
              <w:rPr>
                <w:rFonts w:ascii="仿宋" w:eastAsia="仿宋" w:hAnsi="仿宋" w:hint="eastAsia"/>
                <w:b/>
                <w:bCs/>
                <w:color w:val="222222"/>
              </w:rPr>
              <w:t>(产生预料之外的</w:t>
            </w:r>
            <w:proofErr w:type="gramStart"/>
            <w:r w:rsidRPr="00BC76F6">
              <w:rPr>
                <w:rFonts w:ascii="仿宋" w:eastAsia="仿宋" w:hAnsi="仿宋" w:hint="eastAsia"/>
                <w:b/>
                <w:bCs/>
                <w:color w:val="222222"/>
              </w:rPr>
              <w:t>新能力</w:t>
            </w:r>
            <w:proofErr w:type="gramEnd"/>
            <w:r w:rsidRPr="00BC76F6">
              <w:rPr>
                <w:rFonts w:ascii="仿宋" w:eastAsia="仿宋" w:hAnsi="仿宋" w:hint="eastAsia"/>
                <w:b/>
                <w:bCs/>
                <w:color w:val="222222"/>
              </w:rPr>
              <w:t>)</w:t>
            </w:r>
            <w:r>
              <w:rPr>
                <w:rFonts w:ascii="Arial" w:hAnsi="Arial" w:cs="Arial" w:hint="eastAsia"/>
                <w:color w:val="333333"/>
                <w:shd w:val="clear" w:color="auto" w:fill="FFFFFF"/>
              </w:rPr>
              <w:t>，如下图所示。</w:t>
            </w:r>
            <w:r w:rsidRPr="00BC76F6">
              <w:rPr>
                <w:rFonts w:ascii="Arial" w:hAnsi="Arial" w:cs="Arial" w:hint="eastAsia"/>
                <w:color w:val="333333"/>
                <w:shd w:val="clear" w:color="auto" w:fill="FFFFFF"/>
              </w:rPr>
              <w:t>以</w:t>
            </w:r>
            <w:r w:rsidRPr="00BC76F6">
              <w:rPr>
                <w:rFonts w:ascii="Arial" w:hAnsi="Arial" w:cs="Arial" w:hint="eastAsia"/>
                <w:color w:val="333333"/>
                <w:shd w:val="clear" w:color="auto" w:fill="FFFFFF"/>
              </w:rPr>
              <w:t xml:space="preserve"> </w:t>
            </w:r>
            <w:proofErr w:type="spellStart"/>
            <w:r w:rsidRPr="00BC76F6">
              <w:rPr>
                <w:rFonts w:ascii="Arial" w:hAnsi="Arial" w:cs="Arial" w:hint="eastAsia"/>
                <w:color w:val="333333"/>
                <w:shd w:val="clear" w:color="auto" w:fill="FFFFFF"/>
              </w:rPr>
              <w:t>ChatGPT</w:t>
            </w:r>
            <w:proofErr w:type="spellEnd"/>
            <w:r w:rsidRPr="00BC76F6">
              <w:rPr>
                <w:rFonts w:ascii="Arial" w:hAnsi="Arial" w:cs="Arial" w:hint="eastAsia"/>
                <w:color w:val="333333"/>
                <w:shd w:val="clear" w:color="auto" w:fill="FFFFFF"/>
              </w:rPr>
              <w:t xml:space="preserve"> </w:t>
            </w:r>
            <w:r w:rsidRPr="00BC76F6">
              <w:rPr>
                <w:rFonts w:ascii="Arial" w:hAnsi="Arial" w:cs="Arial" w:hint="eastAsia"/>
                <w:color w:val="333333"/>
                <w:shd w:val="clear" w:color="auto" w:fill="FFFFFF"/>
              </w:rPr>
              <w:t>为代表的</w:t>
            </w:r>
            <w:r w:rsidRPr="00BC76F6">
              <w:rPr>
                <w:rFonts w:ascii="Arial" w:hAnsi="Arial" w:cs="Arial" w:hint="eastAsia"/>
                <w:color w:val="333333"/>
                <w:shd w:val="clear" w:color="auto" w:fill="FFFFFF"/>
              </w:rPr>
              <w:t xml:space="preserve"> AI </w:t>
            </w:r>
            <w:r w:rsidRPr="00BC76F6">
              <w:rPr>
                <w:rFonts w:ascii="Arial" w:hAnsi="Arial" w:cs="Arial" w:hint="eastAsia"/>
                <w:color w:val="333333"/>
                <w:shd w:val="clear" w:color="auto" w:fill="FFFFFF"/>
              </w:rPr>
              <w:t>大模型因其具有巨量参数和深度网络结构</w:t>
            </w:r>
            <w:r>
              <w:rPr>
                <w:rFonts w:ascii="Arial" w:hAnsi="Arial" w:cs="Arial" w:hint="eastAsia"/>
                <w:color w:val="333333"/>
                <w:shd w:val="clear" w:color="auto" w:fill="FFFFFF"/>
              </w:rPr>
              <w:t>，</w:t>
            </w:r>
            <w:r w:rsidRPr="00BC76F6">
              <w:rPr>
                <w:rFonts w:ascii="Arial" w:hAnsi="Arial" w:cs="Arial" w:hint="eastAsia"/>
                <w:color w:val="333333"/>
                <w:shd w:val="clear" w:color="auto" w:fill="FFFFFF"/>
              </w:rPr>
              <w:t>能学习并理解更多的特征和模式</w:t>
            </w:r>
            <w:r w:rsidRPr="00BC76F6">
              <w:rPr>
                <w:rFonts w:ascii="Arial" w:hAnsi="Arial" w:cs="Arial" w:hint="eastAsia"/>
                <w:b/>
                <w:bCs/>
                <w:color w:val="333333"/>
                <w:shd w:val="clear" w:color="auto" w:fill="FFFFFF"/>
              </w:rPr>
              <w:t>（泛化性）</w:t>
            </w:r>
            <w:r>
              <w:rPr>
                <w:rFonts w:ascii="Arial" w:hAnsi="Arial" w:cs="Arial" w:hint="eastAsia"/>
                <w:color w:val="333333"/>
                <w:shd w:val="clear" w:color="auto" w:fill="FFFFFF"/>
              </w:rPr>
              <w:t>，</w:t>
            </w:r>
            <w:r w:rsidRPr="00BC76F6">
              <w:rPr>
                <w:rFonts w:ascii="Arial" w:hAnsi="Arial" w:cs="Arial" w:hint="eastAsia"/>
                <w:color w:val="333333"/>
                <w:shd w:val="clear" w:color="auto" w:fill="FFFFFF"/>
              </w:rPr>
              <w:t>从而在处理复杂任务时展现强大的自然语言理解、意图识别、推理、内容生成等能力</w:t>
            </w:r>
            <w:r w:rsidRPr="00BC76F6">
              <w:rPr>
                <w:rFonts w:ascii="Arial" w:hAnsi="Arial" w:cs="Arial" w:hint="eastAsia"/>
                <w:b/>
                <w:bCs/>
                <w:color w:val="333333"/>
                <w:shd w:val="clear" w:color="auto" w:fill="FFFFFF"/>
              </w:rPr>
              <w:t>（涌现性）</w:t>
            </w:r>
            <w:r>
              <w:rPr>
                <w:rFonts w:ascii="Arial" w:hAnsi="Arial" w:cs="Arial" w:hint="eastAsia"/>
                <w:color w:val="333333"/>
                <w:shd w:val="clear" w:color="auto" w:fill="FFFFFF"/>
              </w:rPr>
              <w:t>，</w:t>
            </w:r>
            <w:r w:rsidRPr="00BC76F6">
              <w:rPr>
                <w:rFonts w:ascii="Arial" w:hAnsi="Arial" w:cs="Arial" w:hint="eastAsia"/>
                <w:color w:val="333333"/>
                <w:shd w:val="clear" w:color="auto" w:fill="FFFFFF"/>
              </w:rPr>
              <w:t>同时具有通用问题求解能力</w:t>
            </w:r>
            <w:r w:rsidRPr="00BC76F6">
              <w:rPr>
                <w:rFonts w:ascii="Arial" w:hAnsi="Arial" w:cs="Arial" w:hint="eastAsia"/>
                <w:b/>
                <w:bCs/>
                <w:color w:val="333333"/>
                <w:shd w:val="clear" w:color="auto" w:fill="FFFFFF"/>
              </w:rPr>
              <w:t>（通用性）</w:t>
            </w:r>
            <w:r>
              <w:rPr>
                <w:rFonts w:ascii="Arial" w:hAnsi="Arial" w:cs="Arial" w:hint="eastAsia"/>
                <w:color w:val="333333"/>
                <w:shd w:val="clear" w:color="auto" w:fill="FFFFFF"/>
              </w:rPr>
              <w:t>，</w:t>
            </w:r>
            <w:r w:rsidRPr="00BC76F6">
              <w:rPr>
                <w:rFonts w:ascii="Arial" w:hAnsi="Arial" w:cs="Arial" w:hint="eastAsia"/>
                <w:color w:val="333333"/>
                <w:shd w:val="clear" w:color="auto" w:fill="FFFFFF"/>
              </w:rPr>
              <w:t>被视作通往通用人工智能的重要路径。</w:t>
            </w:r>
          </w:p>
          <w:p w14:paraId="00C56EBA" w14:textId="1D6D3894" w:rsidR="00BC76F6" w:rsidRDefault="00BC76F6" w:rsidP="00BC76F6">
            <w:pPr>
              <w:ind w:firstLineChars="1000" w:firstLine="2108"/>
              <w:rPr>
                <w:b/>
                <w:bCs/>
              </w:rPr>
            </w:pPr>
            <w:r>
              <w:rPr>
                <w:rFonts w:hint="eastAsia"/>
                <w:b/>
                <w:bCs/>
                <w:noProof/>
              </w:rPr>
              <w:drawing>
                <wp:inline distT="0" distB="0" distL="0" distR="0" wp14:anchorId="69A2D002" wp14:editId="0544349C">
                  <wp:extent cx="2411186" cy="2172191"/>
                  <wp:effectExtent l="0" t="0" r="825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6">
                            <a:extLst>
                              <a:ext uri="{28A0092B-C50C-407E-A947-70E740481C1C}">
                                <a14:useLocalDpi xmlns:a14="http://schemas.microsoft.com/office/drawing/2010/main" val="0"/>
                              </a:ext>
                            </a:extLst>
                          </a:blip>
                          <a:stretch>
                            <a:fillRect/>
                          </a:stretch>
                        </pic:blipFill>
                        <pic:spPr>
                          <a:xfrm>
                            <a:off x="0" y="0"/>
                            <a:ext cx="2417765" cy="2178118"/>
                          </a:xfrm>
                          <a:prstGeom prst="rect">
                            <a:avLst/>
                          </a:prstGeom>
                        </pic:spPr>
                      </pic:pic>
                    </a:graphicData>
                  </a:graphic>
                </wp:inline>
              </w:drawing>
            </w:r>
          </w:p>
          <w:p w14:paraId="19F8332E" w14:textId="724EC3CF" w:rsidR="00BC76F6" w:rsidRPr="00C5124C" w:rsidRDefault="00BC76F6" w:rsidP="00C5124C">
            <w:pPr>
              <w:widowControl/>
              <w:ind w:firstLineChars="200" w:firstLine="422"/>
              <w:jc w:val="left"/>
              <w:rPr>
                <w:rFonts w:ascii="Arial" w:hAnsi="Arial" w:cs="Arial" w:hint="eastAsia"/>
                <w:b/>
                <w:bCs/>
                <w:color w:val="333333"/>
                <w:shd w:val="clear" w:color="auto" w:fill="FFFFFF"/>
              </w:rPr>
            </w:pPr>
            <w:r w:rsidRPr="00C5124C">
              <w:rPr>
                <w:rFonts w:ascii="Arial" w:hAnsi="Arial" w:cs="Arial" w:hint="eastAsia"/>
                <w:b/>
                <w:bCs/>
                <w:color w:val="333333"/>
                <w:shd w:val="clear" w:color="auto" w:fill="FFFFFF"/>
              </w:rPr>
              <w:t>按照部署方式划分，</w:t>
            </w:r>
            <w:r w:rsidRPr="00C5124C">
              <w:rPr>
                <w:rFonts w:ascii="Arial" w:hAnsi="Arial" w:cs="Arial" w:hint="eastAsia"/>
                <w:b/>
                <w:bCs/>
                <w:color w:val="333333"/>
                <w:shd w:val="clear" w:color="auto" w:fill="FFFFFF"/>
              </w:rPr>
              <w:t xml:space="preserve">AI </w:t>
            </w:r>
            <w:r w:rsidRPr="00C5124C">
              <w:rPr>
                <w:rFonts w:ascii="Arial" w:hAnsi="Arial" w:cs="Arial" w:hint="eastAsia"/>
                <w:b/>
                <w:bCs/>
                <w:color w:val="333333"/>
                <w:shd w:val="clear" w:color="auto" w:fill="FFFFFF"/>
              </w:rPr>
              <w:t>大模型主要分为云侧大模型</w:t>
            </w:r>
            <w:proofErr w:type="gramStart"/>
            <w:r w:rsidRPr="00C5124C">
              <w:rPr>
                <w:rFonts w:ascii="Arial" w:hAnsi="Arial" w:cs="Arial" w:hint="eastAsia"/>
                <w:b/>
                <w:bCs/>
                <w:color w:val="333333"/>
                <w:shd w:val="clear" w:color="auto" w:fill="FFFFFF"/>
              </w:rPr>
              <w:t>和端侧大</w:t>
            </w:r>
            <w:proofErr w:type="gramEnd"/>
            <w:r w:rsidRPr="00C5124C">
              <w:rPr>
                <w:rFonts w:ascii="Arial" w:hAnsi="Arial" w:cs="Arial" w:hint="eastAsia"/>
                <w:b/>
                <w:bCs/>
                <w:color w:val="333333"/>
                <w:shd w:val="clear" w:color="auto" w:fill="FFFFFF"/>
              </w:rPr>
              <w:t>模型两类。具体</w:t>
            </w:r>
            <w:r w:rsidR="00C5124C">
              <w:rPr>
                <w:rFonts w:ascii="Arial" w:hAnsi="Arial" w:cs="Arial" w:hint="eastAsia"/>
                <w:b/>
                <w:bCs/>
                <w:color w:val="333333"/>
                <w:shd w:val="clear" w:color="auto" w:fill="FFFFFF"/>
              </w:rPr>
              <w:t>而</w:t>
            </w:r>
            <w:r w:rsidRPr="00C5124C">
              <w:rPr>
                <w:rFonts w:ascii="Arial" w:hAnsi="Arial" w:cs="Arial" w:hint="eastAsia"/>
                <w:b/>
                <w:bCs/>
                <w:color w:val="333333"/>
                <w:shd w:val="clear" w:color="auto" w:fill="FFFFFF"/>
              </w:rPr>
              <w:t>言，云侧大模型分为通用大模型和行业大模型；</w:t>
            </w:r>
            <w:proofErr w:type="gramStart"/>
            <w:r w:rsidRPr="00C5124C">
              <w:rPr>
                <w:rFonts w:ascii="Arial" w:hAnsi="Arial" w:cs="Arial" w:hint="eastAsia"/>
                <w:b/>
                <w:bCs/>
                <w:color w:val="333333"/>
                <w:shd w:val="clear" w:color="auto" w:fill="FFFFFF"/>
              </w:rPr>
              <w:t>端侧大</w:t>
            </w:r>
            <w:proofErr w:type="gramEnd"/>
            <w:r w:rsidRPr="00C5124C">
              <w:rPr>
                <w:rFonts w:ascii="Arial" w:hAnsi="Arial" w:cs="Arial" w:hint="eastAsia"/>
                <w:b/>
                <w:bCs/>
                <w:color w:val="333333"/>
                <w:shd w:val="clear" w:color="auto" w:fill="FFFFFF"/>
              </w:rPr>
              <w:t>模型主要有手机大模型、</w:t>
            </w:r>
            <w:r w:rsidRPr="00C5124C">
              <w:rPr>
                <w:rFonts w:ascii="Arial" w:hAnsi="Arial" w:cs="Arial" w:hint="eastAsia"/>
                <w:b/>
                <w:bCs/>
                <w:color w:val="333333"/>
                <w:shd w:val="clear" w:color="auto" w:fill="FFFFFF"/>
              </w:rPr>
              <w:t xml:space="preserve">PC </w:t>
            </w:r>
            <w:r w:rsidRPr="00C5124C">
              <w:rPr>
                <w:rFonts w:ascii="Arial" w:hAnsi="Arial" w:cs="Arial" w:hint="eastAsia"/>
                <w:b/>
                <w:bCs/>
                <w:color w:val="333333"/>
                <w:shd w:val="clear" w:color="auto" w:fill="FFFFFF"/>
              </w:rPr>
              <w:t>大模型。</w:t>
            </w:r>
            <w:r w:rsidRPr="00C5124C">
              <w:rPr>
                <w:rFonts w:ascii="Arial" w:hAnsi="Arial" w:cs="Arial" w:hint="eastAsia"/>
                <w:color w:val="333333"/>
                <w:shd w:val="clear" w:color="auto" w:fill="FFFFFF"/>
              </w:rPr>
              <w:t>如下图展示了我国目前主流的大模型分布。</w:t>
            </w:r>
            <w:r w:rsidRPr="00C5124C">
              <w:rPr>
                <w:rFonts w:ascii="Arial" w:hAnsi="Arial" w:cs="Arial" w:hint="eastAsia"/>
                <w:color w:val="333333"/>
                <w:shd w:val="clear" w:color="auto" w:fill="FFFFFF"/>
              </w:rPr>
              <w:t>从云侧大模型来看，通用大模型具有适用性广泛的特征，</w:t>
            </w:r>
            <w:r w:rsidRPr="00BC76F6">
              <w:rPr>
                <w:rFonts w:ascii="Arial" w:hAnsi="Arial" w:cs="Arial" w:hint="eastAsia"/>
                <w:color w:val="333333"/>
                <w:shd w:val="clear" w:color="auto" w:fill="FFFFFF"/>
              </w:rPr>
              <w:t>其训练数据涵盖多个领域，能够处理各种类型的任务，</w:t>
            </w:r>
            <w:r w:rsidR="00C5124C">
              <w:rPr>
                <w:rFonts w:ascii="Arial" w:hAnsi="Arial" w:cs="Arial" w:hint="eastAsia"/>
                <w:color w:val="333333"/>
                <w:shd w:val="clear" w:color="auto" w:fill="FFFFFF"/>
              </w:rPr>
              <w:t>普适性较强</w:t>
            </w:r>
            <w:r w:rsidRPr="00BC76F6">
              <w:rPr>
                <w:rFonts w:ascii="Arial" w:hAnsi="Arial" w:cs="Arial" w:hint="eastAsia"/>
                <w:color w:val="333333"/>
                <w:shd w:val="clear" w:color="auto" w:fill="FFFFFF"/>
              </w:rPr>
              <w:t>。行业大模型具有专业性强的特点，针对</w:t>
            </w:r>
            <w:r w:rsidR="00C5124C">
              <w:rPr>
                <w:rFonts w:ascii="Arial" w:hAnsi="Arial" w:cs="Arial" w:hint="eastAsia"/>
                <w:color w:val="333333"/>
                <w:shd w:val="clear" w:color="auto" w:fill="FFFFFF"/>
              </w:rPr>
              <w:t>于</w:t>
            </w:r>
            <w:r w:rsidRPr="00BC76F6">
              <w:rPr>
                <w:rFonts w:ascii="Arial" w:hAnsi="Arial" w:cs="Arial" w:hint="eastAsia"/>
                <w:color w:val="333333"/>
                <w:shd w:val="clear" w:color="auto" w:fill="FFFFFF"/>
              </w:rPr>
              <w:t>特定行业（如金融、医疗、政务等）的需求进行模型训练，因而</w:t>
            </w:r>
            <w:r w:rsidR="00C5124C">
              <w:rPr>
                <w:rFonts w:ascii="Arial" w:hAnsi="Arial" w:cs="Arial" w:hint="eastAsia"/>
                <w:color w:val="333333"/>
                <w:shd w:val="clear" w:color="auto" w:fill="FFFFFF"/>
              </w:rPr>
              <w:t>对特定行业具有较强的业务能力</w:t>
            </w:r>
            <w:r w:rsidRPr="00BC76F6">
              <w:rPr>
                <w:rFonts w:ascii="Arial" w:hAnsi="Arial" w:cs="Arial" w:hint="eastAsia"/>
                <w:color w:val="333333"/>
                <w:shd w:val="clear" w:color="auto" w:fill="FFFFFF"/>
              </w:rPr>
              <w:t>。</w:t>
            </w:r>
            <w:proofErr w:type="gramStart"/>
            <w:r w:rsidRPr="00BC76F6">
              <w:rPr>
                <w:rFonts w:ascii="Arial" w:hAnsi="Arial" w:cs="Arial" w:hint="eastAsia"/>
                <w:color w:val="333333"/>
                <w:shd w:val="clear" w:color="auto" w:fill="FFFFFF"/>
              </w:rPr>
              <w:t>从端侧</w:t>
            </w:r>
            <w:proofErr w:type="gramEnd"/>
            <w:r w:rsidRPr="00BC76F6">
              <w:rPr>
                <w:rFonts w:ascii="Arial" w:hAnsi="Arial" w:cs="Arial" w:hint="eastAsia"/>
                <w:color w:val="333333"/>
                <w:shd w:val="clear" w:color="auto" w:fill="FFFFFF"/>
              </w:rPr>
              <w:t>大模型来看，手机和</w:t>
            </w:r>
            <w:r w:rsidRPr="00BC76F6">
              <w:rPr>
                <w:rFonts w:ascii="Arial" w:hAnsi="Arial" w:cs="Arial" w:hint="eastAsia"/>
                <w:color w:val="333333"/>
                <w:shd w:val="clear" w:color="auto" w:fill="FFFFFF"/>
              </w:rPr>
              <w:t xml:space="preserve"> PC </w:t>
            </w:r>
            <w:r w:rsidRPr="00BC76F6">
              <w:rPr>
                <w:rFonts w:ascii="Arial" w:hAnsi="Arial" w:cs="Arial" w:hint="eastAsia"/>
                <w:color w:val="333333"/>
                <w:shd w:val="clear" w:color="auto" w:fill="FFFFFF"/>
              </w:rPr>
              <w:t>大模型</w:t>
            </w:r>
            <w:r w:rsidR="00C5124C">
              <w:rPr>
                <w:rFonts w:ascii="Arial" w:hAnsi="Arial" w:cs="Arial" w:hint="eastAsia"/>
                <w:color w:val="333333"/>
                <w:shd w:val="clear" w:color="auto" w:fill="FFFFFF"/>
              </w:rPr>
              <w:t>都是</w:t>
            </w:r>
            <w:r w:rsidRPr="00BC76F6">
              <w:rPr>
                <w:rFonts w:ascii="Arial" w:hAnsi="Arial" w:cs="Arial" w:hint="eastAsia"/>
                <w:color w:val="333333"/>
                <w:shd w:val="clear" w:color="auto" w:fill="FFFFFF"/>
              </w:rPr>
              <w:t>直接部署在设备终端，</w:t>
            </w:r>
            <w:r w:rsidR="00C5124C">
              <w:rPr>
                <w:rFonts w:ascii="Arial" w:hAnsi="Arial" w:cs="Arial" w:hint="eastAsia"/>
                <w:color w:val="333333"/>
                <w:shd w:val="clear" w:color="auto" w:fill="FFFFFF"/>
              </w:rPr>
              <w:t>可以给用户一个</w:t>
            </w:r>
            <w:r w:rsidRPr="00BC76F6">
              <w:rPr>
                <w:rFonts w:ascii="Arial" w:hAnsi="Arial" w:cs="Arial" w:hint="eastAsia"/>
                <w:color w:val="333333"/>
                <w:shd w:val="clear" w:color="auto" w:fill="FFFFFF"/>
              </w:rPr>
              <w:t>更加个性化和便捷的</w:t>
            </w:r>
            <w:r w:rsidRPr="00C5124C">
              <w:rPr>
                <w:rFonts w:ascii="Arial" w:hAnsi="Arial" w:cs="Arial" w:hint="eastAsia"/>
                <w:color w:val="333333"/>
                <w:shd w:val="clear" w:color="auto" w:fill="FFFFFF"/>
              </w:rPr>
              <w:t>智能体验。</w:t>
            </w:r>
          </w:p>
          <w:p w14:paraId="39506E5C" w14:textId="6A98E421" w:rsidR="00506E7C" w:rsidRDefault="00BC76F6" w:rsidP="00C5124C">
            <w:pPr>
              <w:ind w:firstLineChars="500" w:firstLine="1054"/>
              <w:rPr>
                <w:rFonts w:hint="eastAsia"/>
                <w:b/>
                <w:bCs/>
              </w:rPr>
            </w:pPr>
            <w:r>
              <w:rPr>
                <w:b/>
                <w:bCs/>
                <w:noProof/>
              </w:rPr>
              <w:drawing>
                <wp:inline distT="0" distB="0" distL="0" distR="0" wp14:anchorId="2813E5EC" wp14:editId="32E9C255">
                  <wp:extent cx="3663043" cy="2316632"/>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extLst>
                              <a:ext uri="{28A0092B-C50C-407E-A947-70E740481C1C}">
                                <a14:useLocalDpi xmlns:a14="http://schemas.microsoft.com/office/drawing/2010/main" val="0"/>
                              </a:ext>
                            </a:extLst>
                          </a:blip>
                          <a:stretch>
                            <a:fillRect/>
                          </a:stretch>
                        </pic:blipFill>
                        <pic:spPr>
                          <a:xfrm>
                            <a:off x="0" y="0"/>
                            <a:ext cx="3668923" cy="2320350"/>
                          </a:xfrm>
                          <a:prstGeom prst="rect">
                            <a:avLst/>
                          </a:prstGeom>
                        </pic:spPr>
                      </pic:pic>
                    </a:graphicData>
                  </a:graphic>
                </wp:inline>
              </w:drawing>
            </w:r>
          </w:p>
          <w:p w14:paraId="5DA68986" w14:textId="77777777" w:rsidR="00506E7C" w:rsidRDefault="00506E7C">
            <w:pPr>
              <w:rPr>
                <w:b/>
                <w:bCs/>
              </w:rPr>
            </w:pPr>
          </w:p>
          <w:p w14:paraId="58F6CC2B" w14:textId="1E223C42" w:rsidR="00506E7C" w:rsidRDefault="00B175D6">
            <w:pPr>
              <w:rPr>
                <w:rFonts w:cs="宋体"/>
                <w:b/>
                <w:bCs/>
              </w:rPr>
            </w:pPr>
            <w:r>
              <w:rPr>
                <w:rFonts w:cs="宋体" w:hint="eastAsia"/>
                <w:b/>
                <w:bCs/>
              </w:rPr>
              <w:lastRenderedPageBreak/>
              <w:t>（</w:t>
            </w:r>
            <w:r>
              <w:rPr>
                <w:rFonts w:cs="宋体" w:hint="eastAsia"/>
                <w:b/>
                <w:bCs/>
              </w:rPr>
              <w:t>2</w:t>
            </w:r>
            <w:r>
              <w:rPr>
                <w:rFonts w:cs="宋体" w:hint="eastAsia"/>
                <w:b/>
                <w:bCs/>
              </w:rPr>
              <w:t>）大模型作为人工智能领域的重要突破，正在对人类产生广泛而深远的影响。请谈谈大模型对人类生活的影响，并举例说明目前人们都利用大模型做哪些事情？这些事情会带来什么伦理问题？（</w:t>
            </w:r>
            <w:r>
              <w:rPr>
                <w:rFonts w:cs="宋体" w:hint="eastAsia"/>
                <w:b/>
                <w:bCs/>
              </w:rPr>
              <w:t>20</w:t>
            </w:r>
            <w:r>
              <w:rPr>
                <w:rFonts w:cs="宋体" w:hint="eastAsia"/>
                <w:b/>
                <w:bCs/>
              </w:rPr>
              <w:t>分）</w:t>
            </w:r>
          </w:p>
          <w:p w14:paraId="226E7151" w14:textId="01F4A378" w:rsidR="007628C1" w:rsidRDefault="007628C1">
            <w:pPr>
              <w:rPr>
                <w:rFonts w:cs="宋体"/>
                <w:b/>
                <w:bCs/>
              </w:rPr>
            </w:pPr>
            <w:r>
              <w:rPr>
                <w:rFonts w:cs="宋体" w:hint="eastAsia"/>
                <w:b/>
                <w:bCs/>
              </w:rPr>
              <w:t>答：</w:t>
            </w:r>
          </w:p>
          <w:p w14:paraId="7032EAD4" w14:textId="5CF7A676" w:rsidR="007628C1" w:rsidRPr="007628C1" w:rsidRDefault="007628C1" w:rsidP="007628C1">
            <w:pPr>
              <w:ind w:firstLineChars="200" w:firstLine="420"/>
            </w:pPr>
            <w:r w:rsidRPr="007628C1">
              <w:rPr>
                <w:rFonts w:hint="eastAsia"/>
              </w:rPr>
              <w:t>大模型的蓬勃发展给人类的生活中各个领域产生了广泛且深远的</w:t>
            </w:r>
            <w:r w:rsidRPr="00AE1EA1">
              <w:rPr>
                <w:rFonts w:hint="eastAsia"/>
                <w:b/>
                <w:bCs/>
              </w:rPr>
              <w:t>影响</w:t>
            </w:r>
            <w:r w:rsidRPr="007628C1">
              <w:rPr>
                <w:rFonts w:hint="eastAsia"/>
              </w:rPr>
              <w:t>，主要</w:t>
            </w:r>
            <w:r w:rsidR="004F7DDB">
              <w:rPr>
                <w:rFonts w:hint="eastAsia"/>
              </w:rPr>
              <w:t>体现在</w:t>
            </w:r>
            <w:r w:rsidRPr="007628C1">
              <w:rPr>
                <w:rFonts w:hint="eastAsia"/>
              </w:rPr>
              <w:t>以下几个方面</w:t>
            </w:r>
            <w:r>
              <w:rPr>
                <w:rFonts w:hint="eastAsia"/>
              </w:rPr>
              <w:t>：</w:t>
            </w:r>
          </w:p>
          <w:p w14:paraId="5CC24FAA" w14:textId="5CDA873A" w:rsidR="007628C1" w:rsidRDefault="007628C1" w:rsidP="00D769CF">
            <w:pPr>
              <w:pStyle w:val="a"/>
              <w:rPr>
                <w:rFonts w:hint="eastAsia"/>
              </w:rPr>
            </w:pPr>
            <w:r w:rsidRPr="007628C1">
              <w:rPr>
                <w:rFonts w:hint="eastAsia"/>
              </w:rPr>
              <w:t>工作与生产力</w:t>
            </w:r>
            <w:r>
              <w:rPr>
                <w:rFonts w:hint="eastAsia"/>
              </w:rPr>
              <w:t>：</w:t>
            </w:r>
            <w:r w:rsidRPr="00D769CF">
              <w:rPr>
                <w:rFonts w:hint="eastAsia"/>
                <w:b w:val="0"/>
                <w:bCs w:val="0"/>
              </w:rPr>
              <w:t>大模型显著提高</w:t>
            </w:r>
            <w:r w:rsidRPr="00D769CF">
              <w:rPr>
                <w:rFonts w:hint="eastAsia"/>
                <w:b w:val="0"/>
                <w:bCs w:val="0"/>
              </w:rPr>
              <w:t>了</w:t>
            </w:r>
            <w:r w:rsidRPr="00D769CF">
              <w:rPr>
                <w:rFonts w:hint="eastAsia"/>
                <w:b w:val="0"/>
                <w:bCs w:val="0"/>
              </w:rPr>
              <w:t>生产力和工作效率。它们可以自动化处理大量的日常任务，如文档撰写、数据分析、客</w:t>
            </w:r>
            <w:proofErr w:type="gramStart"/>
            <w:r w:rsidRPr="00D769CF">
              <w:rPr>
                <w:rFonts w:hint="eastAsia"/>
                <w:b w:val="0"/>
                <w:bCs w:val="0"/>
              </w:rPr>
              <w:t>服支持</w:t>
            </w:r>
            <w:proofErr w:type="gramEnd"/>
            <w:r w:rsidRPr="00D769CF">
              <w:rPr>
                <w:rFonts w:hint="eastAsia"/>
                <w:b w:val="0"/>
                <w:bCs w:val="0"/>
              </w:rPr>
              <w:t>等，从而解放人力，使人们能够专注于更具创造性和战略性的工作。</w:t>
            </w:r>
          </w:p>
          <w:p w14:paraId="6452F596" w14:textId="43B73CA6" w:rsidR="007628C1" w:rsidRDefault="007628C1" w:rsidP="00D769CF">
            <w:pPr>
              <w:pStyle w:val="a"/>
              <w:rPr>
                <w:rFonts w:hint="eastAsia"/>
              </w:rPr>
            </w:pPr>
            <w:r w:rsidRPr="007628C1">
              <w:rPr>
                <w:rFonts w:hint="eastAsia"/>
              </w:rPr>
              <w:t>教育与学习</w:t>
            </w:r>
            <w:r>
              <w:rPr>
                <w:rFonts w:hint="eastAsia"/>
              </w:rPr>
              <w:t>：</w:t>
            </w:r>
            <w:r w:rsidRPr="00D769CF">
              <w:rPr>
                <w:rFonts w:hint="eastAsia"/>
                <w:b w:val="0"/>
                <w:bCs w:val="0"/>
              </w:rPr>
              <w:t>大模型可以提供个性化的学习体验。通过分析学生的学习行为和</w:t>
            </w:r>
            <w:r w:rsidR="004F7DDB" w:rsidRPr="00D769CF">
              <w:rPr>
                <w:rFonts w:hint="eastAsia"/>
                <w:b w:val="0"/>
                <w:bCs w:val="0"/>
              </w:rPr>
              <w:t>兴趣</w:t>
            </w:r>
            <w:r w:rsidRPr="00D769CF">
              <w:rPr>
                <w:rFonts w:hint="eastAsia"/>
                <w:b w:val="0"/>
                <w:bCs w:val="0"/>
              </w:rPr>
              <w:t>，生成定制化的学习内容和建议，帮助学生更有效地学习。</w:t>
            </w:r>
          </w:p>
          <w:p w14:paraId="065039B3" w14:textId="1C58D223" w:rsidR="007628C1" w:rsidRDefault="007628C1" w:rsidP="00D769CF">
            <w:pPr>
              <w:pStyle w:val="a"/>
              <w:rPr>
                <w:rFonts w:hint="eastAsia"/>
              </w:rPr>
            </w:pPr>
            <w:r w:rsidRPr="007628C1">
              <w:rPr>
                <w:rFonts w:hint="eastAsia"/>
              </w:rPr>
              <w:t>医疗与健康</w:t>
            </w:r>
            <w:r>
              <w:rPr>
                <w:rFonts w:hint="eastAsia"/>
              </w:rPr>
              <w:t>：</w:t>
            </w:r>
            <w:r w:rsidRPr="00D769CF">
              <w:rPr>
                <w:rFonts w:hint="eastAsia"/>
                <w:b w:val="0"/>
                <w:bCs w:val="0"/>
              </w:rPr>
              <w:t>大模型在医疗领域的应用包括辅助诊断、治疗方案推荐和健康管理等。它们能够处理大量的医学数据，提供精确的诊断建议，帮助医生更快更准地做出决策。</w:t>
            </w:r>
          </w:p>
          <w:p w14:paraId="0F037C71" w14:textId="15AAE0DA" w:rsidR="00506E7C" w:rsidRPr="00AE1EA1" w:rsidRDefault="007628C1" w:rsidP="00D769CF">
            <w:pPr>
              <w:pStyle w:val="a"/>
            </w:pPr>
            <w:r w:rsidRPr="007628C1">
              <w:rPr>
                <w:rFonts w:hint="eastAsia"/>
              </w:rPr>
              <w:t>娱乐与创意</w:t>
            </w:r>
            <w:r>
              <w:rPr>
                <w:rFonts w:hint="eastAsia"/>
              </w:rPr>
              <w:t>：</w:t>
            </w:r>
            <w:r w:rsidRPr="00D769CF">
              <w:rPr>
                <w:rFonts w:hint="eastAsia"/>
                <w:b w:val="0"/>
                <w:bCs w:val="0"/>
              </w:rPr>
              <w:t>大模型被广泛应用于内容创作，如写作、音乐、绘画等</w:t>
            </w:r>
            <w:r w:rsidR="004F7DDB" w:rsidRPr="00D769CF">
              <w:rPr>
                <w:rFonts w:hint="eastAsia"/>
                <w:b w:val="0"/>
                <w:bCs w:val="0"/>
              </w:rPr>
              <w:t>，如</w:t>
            </w:r>
            <w:proofErr w:type="spellStart"/>
            <w:r w:rsidR="004F7DDB" w:rsidRPr="00D769CF">
              <w:rPr>
                <w:rFonts w:hint="eastAsia"/>
                <w:b w:val="0"/>
                <w:bCs w:val="0"/>
              </w:rPr>
              <w:t>suno</w:t>
            </w:r>
            <w:proofErr w:type="spellEnd"/>
            <w:r w:rsidR="004F7DDB" w:rsidRPr="00D769CF">
              <w:rPr>
                <w:rFonts w:hint="eastAsia"/>
                <w:b w:val="0"/>
                <w:bCs w:val="0"/>
              </w:rPr>
              <w:t>、</w:t>
            </w:r>
            <w:r w:rsidR="004F7DDB" w:rsidRPr="00D769CF">
              <w:rPr>
                <w:rFonts w:hint="eastAsia"/>
                <w:b w:val="0"/>
                <w:bCs w:val="0"/>
              </w:rPr>
              <w:t>sora</w:t>
            </w:r>
            <w:r w:rsidR="004F7DDB" w:rsidRPr="00D769CF">
              <w:rPr>
                <w:rFonts w:hint="eastAsia"/>
                <w:b w:val="0"/>
                <w:bCs w:val="0"/>
              </w:rPr>
              <w:t>模型</w:t>
            </w:r>
            <w:r w:rsidRPr="00D769CF">
              <w:rPr>
                <w:rFonts w:hint="eastAsia"/>
                <w:b w:val="0"/>
                <w:bCs w:val="0"/>
              </w:rPr>
              <w:t>。它们能够生成高质量的创意作品，激发人们的灵感，推动文化和娱乐产业的发展。</w:t>
            </w:r>
          </w:p>
          <w:p w14:paraId="5780D633" w14:textId="77777777" w:rsidR="004F7DDB" w:rsidRPr="004F7DDB" w:rsidRDefault="004F7DDB" w:rsidP="004F7DDB">
            <w:pPr>
              <w:rPr>
                <w:rFonts w:hint="eastAsia"/>
                <w:b/>
                <w:bCs/>
              </w:rPr>
            </w:pPr>
          </w:p>
          <w:p w14:paraId="2DE4331B" w14:textId="2E5889CA" w:rsidR="004F7DDB" w:rsidRDefault="004F7DDB" w:rsidP="004F7DDB">
            <w:pPr>
              <w:ind w:left="420"/>
            </w:pPr>
            <w:r>
              <w:rPr>
                <w:rFonts w:hint="eastAsia"/>
              </w:rPr>
              <w:t>目前，大模型在生活中的</w:t>
            </w:r>
            <w:r w:rsidRPr="00AE1EA1">
              <w:rPr>
                <w:rFonts w:hint="eastAsia"/>
                <w:b/>
                <w:bCs/>
              </w:rPr>
              <w:t>实际应用</w:t>
            </w:r>
            <w:r>
              <w:rPr>
                <w:rFonts w:hint="eastAsia"/>
              </w:rPr>
              <w:t>十分广泛，具体举例如下：</w:t>
            </w:r>
          </w:p>
          <w:p w14:paraId="518FBE1A" w14:textId="6DF944A1" w:rsidR="004F7DDB" w:rsidRDefault="004F7DDB" w:rsidP="00D769CF">
            <w:pPr>
              <w:pStyle w:val="a"/>
              <w:numPr>
                <w:ilvl w:val="0"/>
                <w:numId w:val="28"/>
              </w:numPr>
            </w:pPr>
            <w:r w:rsidRPr="00F2304F">
              <w:rPr>
                <w:rFonts w:hint="eastAsia"/>
              </w:rPr>
              <w:t>自然语言处理</w:t>
            </w:r>
            <w:r w:rsidRPr="004F7DDB">
              <w:rPr>
                <w:rFonts w:hint="eastAsia"/>
              </w:rPr>
              <w:t>：</w:t>
            </w:r>
            <w:r w:rsidRPr="00D769CF">
              <w:rPr>
                <w:rFonts w:hint="eastAsia"/>
                <w:b w:val="0"/>
                <w:bCs w:val="0"/>
              </w:rPr>
              <w:t>大模型</w:t>
            </w:r>
            <w:r w:rsidRPr="00D769CF">
              <w:rPr>
                <w:rFonts w:hint="eastAsia"/>
                <w:b w:val="0"/>
                <w:bCs w:val="0"/>
              </w:rPr>
              <w:t>可以与用户进行自然语言交互，理解用户的意图和需求并提供相应的回答和建议</w:t>
            </w:r>
            <w:r w:rsidRPr="00D769CF">
              <w:rPr>
                <w:rFonts w:hint="eastAsia"/>
                <w:b w:val="0"/>
                <w:bCs w:val="0"/>
              </w:rPr>
              <w:t>。比如，用户可以利用</w:t>
            </w:r>
            <w:r w:rsidRPr="00D769CF">
              <w:rPr>
                <w:rFonts w:hint="eastAsia"/>
                <w:b w:val="0"/>
                <w:bCs w:val="0"/>
              </w:rPr>
              <w:t>百度文心一言、</w:t>
            </w:r>
            <w:proofErr w:type="gramStart"/>
            <w:r w:rsidRPr="00D769CF">
              <w:rPr>
                <w:rFonts w:hint="eastAsia"/>
                <w:b w:val="0"/>
                <w:bCs w:val="0"/>
              </w:rPr>
              <w:t>讯飞星火</w:t>
            </w:r>
            <w:proofErr w:type="gramEnd"/>
            <w:r w:rsidRPr="00D769CF">
              <w:rPr>
                <w:rFonts w:hint="eastAsia"/>
                <w:b w:val="0"/>
                <w:bCs w:val="0"/>
              </w:rPr>
              <w:t>认知、</w:t>
            </w:r>
            <w:r w:rsidRPr="00D769CF">
              <w:rPr>
                <w:rFonts w:hint="eastAsia"/>
                <w:b w:val="0"/>
                <w:bCs w:val="0"/>
              </w:rPr>
              <w:t>G</w:t>
            </w:r>
            <w:r w:rsidRPr="00D769CF">
              <w:rPr>
                <w:b w:val="0"/>
                <w:bCs w:val="0"/>
              </w:rPr>
              <w:t>PT-4</w:t>
            </w:r>
            <w:r w:rsidRPr="00D769CF">
              <w:rPr>
                <w:rFonts w:hint="eastAsia"/>
                <w:b w:val="0"/>
                <w:bCs w:val="0"/>
              </w:rPr>
              <w:t>等</w:t>
            </w:r>
            <w:r w:rsidRPr="00D769CF">
              <w:rPr>
                <w:rFonts w:hint="eastAsia"/>
                <w:b w:val="0"/>
                <w:bCs w:val="0"/>
              </w:rPr>
              <w:t>A</w:t>
            </w:r>
            <w:r w:rsidRPr="00D769CF">
              <w:rPr>
                <w:b w:val="0"/>
                <w:bCs w:val="0"/>
              </w:rPr>
              <w:t>I</w:t>
            </w:r>
            <w:r w:rsidRPr="00D769CF">
              <w:rPr>
                <w:rFonts w:hint="eastAsia"/>
                <w:b w:val="0"/>
                <w:bCs w:val="0"/>
              </w:rPr>
              <w:t>大模型来</w:t>
            </w:r>
            <w:r w:rsidRPr="00D769CF">
              <w:rPr>
                <w:rFonts w:hint="eastAsia"/>
                <w:b w:val="0"/>
                <w:bCs w:val="0"/>
              </w:rPr>
              <w:t>撰写文章、生成代码、进行语言翻译和撰写邮件。</w:t>
            </w:r>
          </w:p>
          <w:p w14:paraId="09ABD86E" w14:textId="1AD38420" w:rsidR="004F7DDB" w:rsidRDefault="004F7DDB" w:rsidP="00D769CF">
            <w:pPr>
              <w:pStyle w:val="a"/>
            </w:pPr>
            <w:r w:rsidRPr="004F7DDB">
              <w:rPr>
                <w:rFonts w:hint="eastAsia"/>
              </w:rPr>
              <w:t>虚拟助手与聊天机器人：</w:t>
            </w:r>
            <w:r w:rsidRPr="00D769CF">
              <w:rPr>
                <w:rFonts w:hint="eastAsia"/>
                <w:b w:val="0"/>
                <w:bCs w:val="0"/>
              </w:rPr>
              <w:t>大模型被用来开发智能助手，如</w:t>
            </w:r>
            <w:r w:rsidRPr="00D769CF">
              <w:rPr>
                <w:rFonts w:hint="eastAsia"/>
                <w:b w:val="0"/>
                <w:bCs w:val="0"/>
              </w:rPr>
              <w:t>苹果的</w:t>
            </w:r>
            <w:r w:rsidRPr="00D769CF">
              <w:rPr>
                <w:rFonts w:hint="eastAsia"/>
                <w:b w:val="0"/>
                <w:bCs w:val="0"/>
              </w:rPr>
              <w:t>Siri</w:t>
            </w:r>
            <w:r w:rsidRPr="00D769CF">
              <w:rPr>
                <w:rFonts w:hint="eastAsia"/>
                <w:b w:val="0"/>
                <w:bCs w:val="0"/>
              </w:rPr>
              <w:t>、</w:t>
            </w:r>
            <w:r w:rsidRPr="00D769CF">
              <w:rPr>
                <w:rFonts w:hint="eastAsia"/>
                <w:b w:val="0"/>
                <w:bCs w:val="0"/>
              </w:rPr>
              <w:t>小米的小爱同学</w:t>
            </w:r>
            <w:r w:rsidRPr="00D769CF">
              <w:rPr>
                <w:rFonts w:hint="eastAsia"/>
                <w:b w:val="0"/>
                <w:bCs w:val="0"/>
              </w:rPr>
              <w:t>，以及各种客户服务聊天机器人，帮助用户解答问题、管理日程和执行任务。</w:t>
            </w:r>
          </w:p>
          <w:p w14:paraId="667F8DCF" w14:textId="3ADF9041" w:rsidR="004F7DDB" w:rsidRDefault="004F7DDB" w:rsidP="00D769CF">
            <w:pPr>
              <w:pStyle w:val="a"/>
            </w:pPr>
            <w:r w:rsidRPr="004F7DDB">
              <w:rPr>
                <w:rFonts w:hint="eastAsia"/>
              </w:rPr>
              <w:t>教育工具：</w:t>
            </w:r>
            <w:r w:rsidRPr="00D769CF">
              <w:rPr>
                <w:rFonts w:hint="eastAsia"/>
                <w:b w:val="0"/>
                <w:bCs w:val="0"/>
              </w:rPr>
              <w:t>平台如</w:t>
            </w:r>
            <w:r w:rsidRPr="00D769CF">
              <w:rPr>
                <w:rFonts w:hint="eastAsia"/>
                <w:b w:val="0"/>
                <w:bCs w:val="0"/>
              </w:rPr>
              <w:t>Khan Academy</w:t>
            </w:r>
            <w:r w:rsidRPr="00D769CF">
              <w:rPr>
                <w:rFonts w:hint="eastAsia"/>
                <w:b w:val="0"/>
                <w:bCs w:val="0"/>
              </w:rPr>
              <w:t>、</w:t>
            </w:r>
            <w:r w:rsidRPr="00D769CF">
              <w:rPr>
                <w:rFonts w:hint="eastAsia"/>
                <w:b w:val="0"/>
                <w:bCs w:val="0"/>
              </w:rPr>
              <w:t>Coursera</w:t>
            </w:r>
            <w:r w:rsidRPr="00D769CF">
              <w:rPr>
                <w:rFonts w:hint="eastAsia"/>
                <w:b w:val="0"/>
                <w:bCs w:val="0"/>
              </w:rPr>
              <w:t>等，利用大模型为学生提供个性化的学习建议和自动化的辅导服务。</w:t>
            </w:r>
          </w:p>
          <w:p w14:paraId="743FEDEC" w14:textId="4D105D98" w:rsidR="004F7DDB" w:rsidRDefault="004F7DDB" w:rsidP="00D769CF">
            <w:pPr>
              <w:pStyle w:val="a"/>
            </w:pPr>
            <w:r w:rsidRPr="004F7DDB">
              <w:rPr>
                <w:rFonts w:hint="eastAsia"/>
              </w:rPr>
              <w:t>医疗助手：</w:t>
            </w:r>
            <w:r w:rsidRPr="00D769CF">
              <w:rPr>
                <w:rFonts w:hint="eastAsia"/>
                <w:b w:val="0"/>
                <w:bCs w:val="0"/>
              </w:rPr>
              <w:t>一些医疗机构和应用使用大模型进行疾病预测、提供个性化的健康建议，并辅助医生进行诊断</w:t>
            </w:r>
            <w:r w:rsidRPr="00D769CF">
              <w:rPr>
                <w:rFonts w:hint="eastAsia"/>
                <w:b w:val="0"/>
                <w:bCs w:val="0"/>
              </w:rPr>
              <w:t>。</w:t>
            </w:r>
          </w:p>
          <w:p w14:paraId="07E36976" w14:textId="034F8D3C" w:rsidR="004F7DDB" w:rsidRDefault="004F7DDB" w:rsidP="00D769CF">
            <w:pPr>
              <w:pStyle w:val="a"/>
            </w:pPr>
            <w:r>
              <w:rPr>
                <w:rFonts w:hint="eastAsia"/>
              </w:rPr>
              <w:t>文学创作：</w:t>
            </w:r>
            <w:r w:rsidRPr="00D769CF">
              <w:rPr>
                <w:rFonts w:hint="eastAsia"/>
                <w:b w:val="0"/>
                <w:bCs w:val="0"/>
              </w:rPr>
              <w:t>大模型可以通过快速理解用户的提示词输入，生成相应的图片、文档等等，如</w:t>
            </w:r>
            <w:r w:rsidRPr="00D769CF">
              <w:rPr>
                <w:rFonts w:hint="eastAsia"/>
                <w:b w:val="0"/>
                <w:bCs w:val="0"/>
              </w:rPr>
              <w:t>s</w:t>
            </w:r>
            <w:r w:rsidRPr="00D769CF">
              <w:rPr>
                <w:b w:val="0"/>
                <w:bCs w:val="0"/>
              </w:rPr>
              <w:t>ora</w:t>
            </w:r>
            <w:r w:rsidRPr="00D769CF">
              <w:rPr>
                <w:rFonts w:hint="eastAsia"/>
                <w:b w:val="0"/>
                <w:bCs w:val="0"/>
              </w:rPr>
              <w:t>的视频图像生成、</w:t>
            </w:r>
            <w:proofErr w:type="spellStart"/>
            <w:r w:rsidRPr="00D769CF">
              <w:rPr>
                <w:rFonts w:hint="eastAsia"/>
                <w:b w:val="0"/>
                <w:bCs w:val="0"/>
              </w:rPr>
              <w:t>suno</w:t>
            </w:r>
            <w:proofErr w:type="spellEnd"/>
            <w:r w:rsidRPr="00D769CF">
              <w:rPr>
                <w:rFonts w:hint="eastAsia"/>
                <w:b w:val="0"/>
                <w:bCs w:val="0"/>
              </w:rPr>
              <w:t>的音乐创作，甚至是百度文心一言的自动配图。</w:t>
            </w:r>
          </w:p>
          <w:p w14:paraId="1DE9E1BC" w14:textId="77777777" w:rsidR="004F7DDB" w:rsidRDefault="004F7DDB" w:rsidP="004F7DDB">
            <w:pPr>
              <w:ind w:left="420"/>
              <w:rPr>
                <w:rFonts w:hint="eastAsia"/>
              </w:rPr>
            </w:pPr>
          </w:p>
          <w:p w14:paraId="0EED195A" w14:textId="77777777" w:rsidR="00AF4705" w:rsidRDefault="004F7DDB" w:rsidP="00AF4705">
            <w:pPr>
              <w:ind w:left="420"/>
            </w:pPr>
            <w:r w:rsidRPr="004F7DDB">
              <w:rPr>
                <w:rFonts w:hint="eastAsia"/>
              </w:rPr>
              <w:t>大模型作为人工智能领域的重要突破，对人类生活的</w:t>
            </w:r>
            <w:r w:rsidR="00AF4705" w:rsidRPr="004F7DDB">
              <w:rPr>
                <w:rFonts w:hint="eastAsia"/>
              </w:rPr>
              <w:t>工作</w:t>
            </w:r>
            <w:r w:rsidR="00AF4705">
              <w:rPr>
                <w:rFonts w:hint="eastAsia"/>
              </w:rPr>
              <w:t>、</w:t>
            </w:r>
            <w:r w:rsidR="00AF4705" w:rsidRPr="004F7DDB">
              <w:rPr>
                <w:rFonts w:hint="eastAsia"/>
              </w:rPr>
              <w:t>教育</w:t>
            </w:r>
            <w:r w:rsidR="00AF4705">
              <w:rPr>
                <w:rFonts w:hint="eastAsia"/>
              </w:rPr>
              <w:t>、</w:t>
            </w:r>
            <w:r w:rsidR="00AF4705" w:rsidRPr="004F7DDB">
              <w:rPr>
                <w:rFonts w:hint="eastAsia"/>
              </w:rPr>
              <w:t>医疗</w:t>
            </w:r>
            <w:r w:rsidR="00AF4705">
              <w:rPr>
                <w:rFonts w:hint="eastAsia"/>
              </w:rPr>
              <w:t>、</w:t>
            </w:r>
            <w:r w:rsidR="00AF4705" w:rsidRPr="004F7DDB">
              <w:rPr>
                <w:rFonts w:hint="eastAsia"/>
              </w:rPr>
              <w:t>娱乐和创</w:t>
            </w:r>
          </w:p>
          <w:p w14:paraId="4D6F0715" w14:textId="4CB64CB6" w:rsidR="004F7DDB" w:rsidRPr="00AF4705" w:rsidRDefault="00AF4705" w:rsidP="00AF4705">
            <w:pPr>
              <w:rPr>
                <w:rFonts w:hint="eastAsia"/>
              </w:rPr>
            </w:pPr>
            <w:proofErr w:type="gramStart"/>
            <w:r w:rsidRPr="004F7DDB">
              <w:rPr>
                <w:rFonts w:hint="eastAsia"/>
              </w:rPr>
              <w:t>意产业</w:t>
            </w:r>
            <w:proofErr w:type="gramEnd"/>
            <w:r>
              <w:rPr>
                <w:rFonts w:hint="eastAsia"/>
              </w:rPr>
              <w:t>等</w:t>
            </w:r>
            <w:r w:rsidR="004F7DDB" w:rsidRPr="004F7DDB">
              <w:rPr>
                <w:rFonts w:hint="eastAsia"/>
              </w:rPr>
              <w:t>各个方面产生了深远的影响</w:t>
            </w:r>
            <w:r>
              <w:rPr>
                <w:rFonts w:hint="eastAsia"/>
              </w:rPr>
              <w:t>；</w:t>
            </w:r>
            <w:r w:rsidR="004F7DDB" w:rsidRPr="004F7DDB">
              <w:rPr>
                <w:rFonts w:hint="eastAsia"/>
              </w:rPr>
              <w:t>然而，这些技术进步也伴随着</w:t>
            </w:r>
            <w:r w:rsidR="004F7DDB" w:rsidRPr="00AF4705">
              <w:rPr>
                <w:rFonts w:hint="eastAsia"/>
                <w:b/>
                <w:bCs/>
              </w:rPr>
              <w:t>隐私、安全、偏见、责任归属</w:t>
            </w:r>
            <w:r w:rsidR="004F7DDB" w:rsidRPr="004F7DDB">
              <w:rPr>
                <w:rFonts w:hint="eastAsia"/>
              </w:rPr>
              <w:t>等伦理问题。</w:t>
            </w:r>
          </w:p>
          <w:p w14:paraId="51E3C00A" w14:textId="26396E83" w:rsidR="004F7DDB" w:rsidRDefault="004F7DDB" w:rsidP="00D769CF">
            <w:pPr>
              <w:pStyle w:val="a"/>
              <w:numPr>
                <w:ilvl w:val="0"/>
                <w:numId w:val="29"/>
              </w:numPr>
              <w:rPr>
                <w:rFonts w:hint="eastAsia"/>
              </w:rPr>
            </w:pPr>
            <w:r w:rsidRPr="00F2304F">
              <w:rPr>
                <w:rFonts w:hint="eastAsia"/>
              </w:rPr>
              <w:t>隐私与数据安全</w:t>
            </w:r>
            <w:r>
              <w:rPr>
                <w:rFonts w:hint="eastAsia"/>
              </w:rPr>
              <w:t>：</w:t>
            </w:r>
            <w:r w:rsidRPr="00D769CF">
              <w:rPr>
                <w:rFonts w:hint="eastAsia"/>
                <w:b w:val="0"/>
                <w:bCs w:val="0"/>
              </w:rPr>
              <w:t>大模型在训练和应用过程中需要大量的数据，这引发了对个人隐私和数据安全的担忧。如果数据管理不当，可能导致用户隐私泄露和数据滥用。</w:t>
            </w:r>
          </w:p>
          <w:p w14:paraId="449B0069" w14:textId="13F5E2C2" w:rsidR="004F7DDB" w:rsidRPr="00707FF8" w:rsidRDefault="004F7DDB" w:rsidP="00D769CF">
            <w:pPr>
              <w:pStyle w:val="a"/>
              <w:rPr>
                <w:rFonts w:hint="eastAsia"/>
              </w:rPr>
            </w:pPr>
            <w:r w:rsidRPr="00AF4705">
              <w:rPr>
                <w:rFonts w:hint="eastAsia"/>
              </w:rPr>
              <w:t>偏见与歧视</w:t>
            </w:r>
            <w:r>
              <w:rPr>
                <w:rFonts w:hint="eastAsia"/>
              </w:rPr>
              <w:t>：</w:t>
            </w:r>
            <w:r w:rsidRPr="00D769CF">
              <w:rPr>
                <w:rFonts w:hint="eastAsia"/>
                <w:b w:val="0"/>
                <w:bCs w:val="0"/>
              </w:rPr>
              <w:t>大模型的训练数据中可能包含偏见，导致模型在决策时表现出种族、性别等方面的歧视。例如，在招聘、贷款审批等场景中，模型可能会不公平地对待某些群体。</w:t>
            </w:r>
          </w:p>
          <w:p w14:paraId="096B85E1" w14:textId="77777777" w:rsidR="004F7DDB" w:rsidRPr="00707FF8" w:rsidRDefault="004F7DDB" w:rsidP="00D769CF">
            <w:pPr>
              <w:pStyle w:val="a"/>
              <w:rPr>
                <w:rFonts w:hint="eastAsia"/>
              </w:rPr>
            </w:pPr>
            <w:r w:rsidRPr="00AF4705">
              <w:rPr>
                <w:rFonts w:hint="eastAsia"/>
              </w:rPr>
              <w:t>责任归属</w:t>
            </w:r>
            <w:r>
              <w:rPr>
                <w:rFonts w:hint="eastAsia"/>
              </w:rPr>
              <w:t>：</w:t>
            </w:r>
            <w:r w:rsidRPr="00D769CF">
              <w:rPr>
                <w:rFonts w:hint="eastAsia"/>
                <w:b w:val="0"/>
                <w:bCs w:val="0"/>
              </w:rPr>
              <w:t>当大模型做出的决策或建议导致错误或损害时，责任应该由谁承担？这是一个亟待解决的问题，尤其是在医疗、法律等高风险领域。</w:t>
            </w:r>
          </w:p>
          <w:p w14:paraId="3C10AE14" w14:textId="53FD1396" w:rsidR="004F7DDB" w:rsidRPr="00D769CF" w:rsidRDefault="004F7DDB" w:rsidP="00D769CF">
            <w:pPr>
              <w:pStyle w:val="a"/>
              <w:rPr>
                <w:rFonts w:hint="eastAsia"/>
                <w:b w:val="0"/>
                <w:bCs w:val="0"/>
              </w:rPr>
            </w:pPr>
            <w:r w:rsidRPr="00AF4705">
              <w:rPr>
                <w:rFonts w:hint="eastAsia"/>
              </w:rPr>
              <w:lastRenderedPageBreak/>
              <w:t>就业影响</w:t>
            </w:r>
            <w:r>
              <w:rPr>
                <w:rFonts w:hint="eastAsia"/>
              </w:rPr>
              <w:t>：</w:t>
            </w:r>
            <w:r w:rsidRPr="00D769CF">
              <w:rPr>
                <w:rFonts w:hint="eastAsia"/>
                <w:b w:val="0"/>
                <w:bCs w:val="0"/>
              </w:rPr>
              <w:t>随着大模型自动化能力的提升，一些工作岗位可能会被替代，导致某些职业的失业率上升，社会需要应对由此带来的经济和社会问题。</w:t>
            </w:r>
          </w:p>
          <w:p w14:paraId="56E45AAE" w14:textId="66F304D6" w:rsidR="004F7DDB" w:rsidRPr="004F7DDB" w:rsidRDefault="004F7DDB" w:rsidP="00D769CF">
            <w:pPr>
              <w:pStyle w:val="a"/>
              <w:rPr>
                <w:rFonts w:hint="eastAsia"/>
              </w:rPr>
            </w:pPr>
            <w:r w:rsidRPr="00AF4705">
              <w:rPr>
                <w:rFonts w:hint="eastAsia"/>
              </w:rPr>
              <w:t>透明性与可解释性</w:t>
            </w:r>
            <w:r>
              <w:rPr>
                <w:rFonts w:hint="eastAsia"/>
              </w:rPr>
              <w:t>：</w:t>
            </w:r>
            <w:r w:rsidRPr="00D769CF">
              <w:rPr>
                <w:rFonts w:hint="eastAsia"/>
                <w:b w:val="0"/>
                <w:bCs w:val="0"/>
              </w:rPr>
              <w:t>大模型通常被视为“黑箱”，其决策过程缺乏透明性和</w:t>
            </w:r>
            <w:proofErr w:type="gramStart"/>
            <w:r w:rsidRPr="00D769CF">
              <w:rPr>
                <w:rFonts w:hint="eastAsia"/>
                <w:b w:val="0"/>
                <w:bCs w:val="0"/>
              </w:rPr>
              <w:t>可</w:t>
            </w:r>
            <w:proofErr w:type="gramEnd"/>
            <w:r w:rsidRPr="00D769CF">
              <w:rPr>
                <w:rFonts w:hint="eastAsia"/>
                <w:b w:val="0"/>
                <w:bCs w:val="0"/>
              </w:rPr>
              <w:t>解释性。这在涉及敏感决策时（如法律判决、医学诊断）尤其令人担忧，人们需要对决策过程有更清晰的了解。</w:t>
            </w:r>
          </w:p>
          <w:p w14:paraId="02FE18B7" w14:textId="77777777" w:rsidR="004F7DDB" w:rsidRPr="004F7DDB" w:rsidRDefault="004F7DDB" w:rsidP="004F7DDB">
            <w:pPr>
              <w:ind w:left="420"/>
              <w:rPr>
                <w:rFonts w:hint="eastAsia"/>
              </w:rPr>
            </w:pPr>
          </w:p>
          <w:p w14:paraId="13C9C755" w14:textId="77777777" w:rsidR="00506E7C" w:rsidRDefault="00506E7C">
            <w:pPr>
              <w:rPr>
                <w:b/>
                <w:bCs/>
              </w:rPr>
            </w:pPr>
          </w:p>
          <w:p w14:paraId="51A020C4" w14:textId="2DE9BE93" w:rsidR="00506E7C" w:rsidRDefault="00506E7C">
            <w:pPr>
              <w:rPr>
                <w:b/>
                <w:bCs/>
              </w:rPr>
            </w:pPr>
          </w:p>
          <w:p w14:paraId="7B40D9D3" w14:textId="01F17E59" w:rsidR="00AE1EA1" w:rsidRDefault="00AE1EA1">
            <w:pPr>
              <w:rPr>
                <w:b/>
                <w:bCs/>
              </w:rPr>
            </w:pPr>
          </w:p>
          <w:p w14:paraId="2888D834" w14:textId="24DAFB64" w:rsidR="00AE1EA1" w:rsidRDefault="00AE1EA1">
            <w:pPr>
              <w:rPr>
                <w:b/>
                <w:bCs/>
              </w:rPr>
            </w:pPr>
          </w:p>
          <w:p w14:paraId="7FEAF428" w14:textId="73A591A6" w:rsidR="00AE1EA1" w:rsidRDefault="00AE1EA1">
            <w:pPr>
              <w:rPr>
                <w:b/>
                <w:bCs/>
              </w:rPr>
            </w:pPr>
          </w:p>
          <w:p w14:paraId="31D17588" w14:textId="4B96AF5B" w:rsidR="00AE1EA1" w:rsidRDefault="00AE1EA1">
            <w:pPr>
              <w:rPr>
                <w:b/>
                <w:bCs/>
              </w:rPr>
            </w:pPr>
          </w:p>
          <w:p w14:paraId="6ED224CD" w14:textId="0EDAB826" w:rsidR="00AE1EA1" w:rsidRDefault="00AE1EA1">
            <w:pPr>
              <w:rPr>
                <w:b/>
                <w:bCs/>
              </w:rPr>
            </w:pPr>
          </w:p>
          <w:p w14:paraId="77D73E07" w14:textId="1773838A" w:rsidR="00AE1EA1" w:rsidRDefault="00AE1EA1">
            <w:pPr>
              <w:rPr>
                <w:b/>
                <w:bCs/>
              </w:rPr>
            </w:pPr>
          </w:p>
          <w:p w14:paraId="4589F550" w14:textId="5894D008" w:rsidR="00AE1EA1" w:rsidRDefault="00AE1EA1">
            <w:pPr>
              <w:rPr>
                <w:b/>
                <w:bCs/>
              </w:rPr>
            </w:pPr>
          </w:p>
          <w:p w14:paraId="5FFDB82B" w14:textId="238F2DBA" w:rsidR="00AE1EA1" w:rsidRDefault="00AE1EA1">
            <w:pPr>
              <w:rPr>
                <w:b/>
                <w:bCs/>
              </w:rPr>
            </w:pPr>
          </w:p>
          <w:p w14:paraId="46DA05D2" w14:textId="351E2D8B" w:rsidR="00AE1EA1" w:rsidRDefault="00AE1EA1">
            <w:pPr>
              <w:rPr>
                <w:b/>
                <w:bCs/>
              </w:rPr>
            </w:pPr>
          </w:p>
          <w:p w14:paraId="61C608AF" w14:textId="0547FD97" w:rsidR="00AE1EA1" w:rsidRDefault="00AE1EA1">
            <w:pPr>
              <w:rPr>
                <w:b/>
                <w:bCs/>
              </w:rPr>
            </w:pPr>
          </w:p>
          <w:p w14:paraId="35D83F6E" w14:textId="440633EE" w:rsidR="00AE1EA1" w:rsidRDefault="00AE1EA1">
            <w:pPr>
              <w:rPr>
                <w:b/>
                <w:bCs/>
              </w:rPr>
            </w:pPr>
          </w:p>
          <w:p w14:paraId="3D030A8D" w14:textId="38B89BF0" w:rsidR="00AE1EA1" w:rsidRDefault="00AE1EA1">
            <w:pPr>
              <w:rPr>
                <w:b/>
                <w:bCs/>
              </w:rPr>
            </w:pPr>
          </w:p>
          <w:p w14:paraId="1D43226D" w14:textId="338C7A14" w:rsidR="00AE1EA1" w:rsidRDefault="00AE1EA1">
            <w:pPr>
              <w:rPr>
                <w:b/>
                <w:bCs/>
              </w:rPr>
            </w:pPr>
          </w:p>
          <w:p w14:paraId="2F3419DF" w14:textId="7CD15A39" w:rsidR="00AE1EA1" w:rsidRDefault="00AE1EA1">
            <w:pPr>
              <w:rPr>
                <w:b/>
                <w:bCs/>
              </w:rPr>
            </w:pPr>
          </w:p>
          <w:p w14:paraId="067F3139" w14:textId="58901C91" w:rsidR="00AE1EA1" w:rsidRDefault="00AE1EA1">
            <w:pPr>
              <w:rPr>
                <w:b/>
                <w:bCs/>
              </w:rPr>
            </w:pPr>
          </w:p>
          <w:p w14:paraId="2BA4BDBE" w14:textId="6A0FFE68" w:rsidR="00AE1EA1" w:rsidRDefault="00AE1EA1">
            <w:pPr>
              <w:rPr>
                <w:b/>
                <w:bCs/>
              </w:rPr>
            </w:pPr>
          </w:p>
          <w:p w14:paraId="029FDA90" w14:textId="499086AD" w:rsidR="00AE1EA1" w:rsidRDefault="00AE1EA1">
            <w:pPr>
              <w:rPr>
                <w:b/>
                <w:bCs/>
              </w:rPr>
            </w:pPr>
          </w:p>
          <w:p w14:paraId="488B75D0" w14:textId="29338AAD" w:rsidR="00AE1EA1" w:rsidRDefault="00AE1EA1">
            <w:pPr>
              <w:rPr>
                <w:b/>
                <w:bCs/>
              </w:rPr>
            </w:pPr>
          </w:p>
          <w:p w14:paraId="395BC7B8" w14:textId="1109B284" w:rsidR="00AE1EA1" w:rsidRDefault="00AE1EA1">
            <w:pPr>
              <w:rPr>
                <w:b/>
                <w:bCs/>
              </w:rPr>
            </w:pPr>
          </w:p>
          <w:p w14:paraId="3C122F2C" w14:textId="20A86DD3" w:rsidR="00AE1EA1" w:rsidRDefault="00AE1EA1">
            <w:pPr>
              <w:rPr>
                <w:b/>
                <w:bCs/>
              </w:rPr>
            </w:pPr>
          </w:p>
          <w:p w14:paraId="7889EC06" w14:textId="5E30A11B" w:rsidR="00AE1EA1" w:rsidRDefault="00AE1EA1">
            <w:pPr>
              <w:rPr>
                <w:b/>
                <w:bCs/>
              </w:rPr>
            </w:pPr>
          </w:p>
          <w:p w14:paraId="0AA17DA0" w14:textId="705D1D6B" w:rsidR="00AE1EA1" w:rsidRDefault="00AE1EA1">
            <w:pPr>
              <w:rPr>
                <w:b/>
                <w:bCs/>
              </w:rPr>
            </w:pPr>
          </w:p>
          <w:p w14:paraId="3F3E77D9" w14:textId="5A88A1E9" w:rsidR="00AE1EA1" w:rsidRDefault="00AE1EA1">
            <w:pPr>
              <w:rPr>
                <w:b/>
                <w:bCs/>
              </w:rPr>
            </w:pPr>
          </w:p>
          <w:p w14:paraId="46B85EEE" w14:textId="2A1EB0E5" w:rsidR="00AE1EA1" w:rsidRDefault="00AE1EA1">
            <w:pPr>
              <w:rPr>
                <w:b/>
                <w:bCs/>
              </w:rPr>
            </w:pPr>
          </w:p>
          <w:p w14:paraId="76751243" w14:textId="333633B1" w:rsidR="00AE1EA1" w:rsidRDefault="00AE1EA1">
            <w:pPr>
              <w:rPr>
                <w:b/>
                <w:bCs/>
              </w:rPr>
            </w:pPr>
          </w:p>
          <w:p w14:paraId="4169EDA9" w14:textId="17CF3680" w:rsidR="003055B8" w:rsidRDefault="003055B8">
            <w:pPr>
              <w:rPr>
                <w:b/>
                <w:bCs/>
              </w:rPr>
            </w:pPr>
          </w:p>
          <w:p w14:paraId="036A98A2" w14:textId="2B6E20F2" w:rsidR="003055B8" w:rsidRDefault="003055B8">
            <w:pPr>
              <w:rPr>
                <w:b/>
                <w:bCs/>
              </w:rPr>
            </w:pPr>
          </w:p>
          <w:p w14:paraId="3AF2B031" w14:textId="77777777" w:rsidR="003055B8" w:rsidRDefault="003055B8">
            <w:pPr>
              <w:rPr>
                <w:rFonts w:hint="eastAsia"/>
                <w:b/>
                <w:bCs/>
              </w:rPr>
            </w:pPr>
          </w:p>
          <w:p w14:paraId="39854906" w14:textId="494F3AE7" w:rsidR="00AE1EA1" w:rsidRDefault="00AE1EA1">
            <w:pPr>
              <w:rPr>
                <w:b/>
                <w:bCs/>
              </w:rPr>
            </w:pPr>
          </w:p>
          <w:p w14:paraId="7F9393F2" w14:textId="5B9F978F" w:rsidR="00AE1EA1" w:rsidRDefault="00AE1EA1">
            <w:pPr>
              <w:rPr>
                <w:b/>
                <w:bCs/>
              </w:rPr>
            </w:pPr>
          </w:p>
          <w:p w14:paraId="1486317A" w14:textId="7B24D7B4" w:rsidR="00AE1EA1" w:rsidRDefault="00AE1EA1">
            <w:pPr>
              <w:rPr>
                <w:b/>
                <w:bCs/>
              </w:rPr>
            </w:pPr>
          </w:p>
          <w:p w14:paraId="4F74120B" w14:textId="32E5215D" w:rsidR="00AE1EA1" w:rsidRDefault="00AE1EA1">
            <w:pPr>
              <w:rPr>
                <w:b/>
                <w:bCs/>
              </w:rPr>
            </w:pPr>
          </w:p>
          <w:p w14:paraId="1B3DBFCF" w14:textId="2AF42591" w:rsidR="00AE1EA1" w:rsidRDefault="00AE1EA1">
            <w:pPr>
              <w:rPr>
                <w:b/>
                <w:bCs/>
              </w:rPr>
            </w:pPr>
          </w:p>
          <w:p w14:paraId="7351FC72" w14:textId="2B4E9A46" w:rsidR="00AE1EA1" w:rsidRDefault="00AE1EA1">
            <w:pPr>
              <w:rPr>
                <w:b/>
                <w:bCs/>
              </w:rPr>
            </w:pPr>
          </w:p>
          <w:p w14:paraId="018148D3" w14:textId="57D36E83" w:rsidR="00AE1EA1" w:rsidRDefault="00AE1EA1">
            <w:pPr>
              <w:rPr>
                <w:b/>
                <w:bCs/>
              </w:rPr>
            </w:pPr>
          </w:p>
          <w:p w14:paraId="654389B4" w14:textId="77777777" w:rsidR="00AE1EA1" w:rsidRDefault="00AE1EA1">
            <w:pPr>
              <w:rPr>
                <w:rFonts w:hint="eastAsia"/>
                <w:b/>
                <w:bCs/>
              </w:rPr>
            </w:pPr>
          </w:p>
          <w:p w14:paraId="6B1A9957" w14:textId="7BE6AD5B" w:rsidR="00506E7C" w:rsidRDefault="00B175D6">
            <w:pPr>
              <w:rPr>
                <w:rFonts w:hint="eastAsia"/>
                <w:b/>
                <w:bCs/>
              </w:rPr>
            </w:pPr>
            <w:r>
              <w:rPr>
                <w:rFonts w:cs="宋体" w:hint="eastAsia"/>
                <w:b/>
                <w:bCs/>
              </w:rPr>
              <w:lastRenderedPageBreak/>
              <w:t>（</w:t>
            </w:r>
            <w:r>
              <w:rPr>
                <w:rFonts w:cs="宋体" w:hint="eastAsia"/>
                <w:b/>
                <w:bCs/>
              </w:rPr>
              <w:t>3</w:t>
            </w:r>
            <w:r>
              <w:rPr>
                <w:rFonts w:cs="宋体" w:hint="eastAsia"/>
                <w:b/>
                <w:bCs/>
              </w:rPr>
              <w:t>）大模型的发展促进了科技创新的步伐，为各行各业带来了新的发展机遇。请举例分析大模型技术的发展对人们传统职业的影响和其他伦理方面的影响？这对于你的人生职业发展有什么影响？（</w:t>
            </w:r>
            <w:r>
              <w:rPr>
                <w:rFonts w:cs="宋体" w:hint="eastAsia"/>
                <w:b/>
                <w:bCs/>
              </w:rPr>
              <w:t>20</w:t>
            </w:r>
            <w:r>
              <w:rPr>
                <w:rFonts w:cs="宋体" w:hint="eastAsia"/>
                <w:b/>
                <w:bCs/>
              </w:rPr>
              <w:t>分）</w:t>
            </w:r>
          </w:p>
          <w:p w14:paraId="76798C39" w14:textId="0FA4D556" w:rsidR="00506E7C" w:rsidRDefault="00CE41FA">
            <w:pPr>
              <w:rPr>
                <w:b/>
                <w:bCs/>
              </w:rPr>
            </w:pPr>
            <w:r>
              <w:rPr>
                <w:rFonts w:hint="eastAsia"/>
                <w:b/>
                <w:bCs/>
              </w:rPr>
              <w:t>答：</w:t>
            </w:r>
          </w:p>
          <w:p w14:paraId="0FCDE004" w14:textId="0EF90425" w:rsidR="00CE41FA" w:rsidRPr="00CE41FA" w:rsidRDefault="00CE41FA" w:rsidP="00CE41FA">
            <w:pPr>
              <w:ind w:firstLineChars="200" w:firstLine="420"/>
              <w:rPr>
                <w:rFonts w:hint="eastAsia"/>
              </w:rPr>
            </w:pPr>
            <w:r w:rsidRPr="00CE41FA">
              <w:rPr>
                <w:rFonts w:hint="eastAsia"/>
              </w:rPr>
              <w:t>大模型技术的发展正在迅速改变传统职业和行业，同时也带来了一系列伦理方面的影响。这种变革对</w:t>
            </w:r>
            <w:r w:rsidR="00F2304F">
              <w:rPr>
                <w:rFonts w:hint="eastAsia"/>
              </w:rPr>
              <w:t>于我</w:t>
            </w:r>
            <w:r w:rsidRPr="00CE41FA">
              <w:rPr>
                <w:rFonts w:hint="eastAsia"/>
              </w:rPr>
              <w:t>个人的职业发展产生了深远的影响</w:t>
            </w:r>
            <w:r w:rsidR="00F2304F">
              <w:rPr>
                <w:rFonts w:hint="eastAsia"/>
              </w:rPr>
              <w:t>。</w:t>
            </w:r>
            <w:r w:rsidR="00F2304F" w:rsidRPr="00CE41FA">
              <w:rPr>
                <w:rFonts w:hint="eastAsia"/>
              </w:rPr>
              <w:t xml:space="preserve"> </w:t>
            </w:r>
          </w:p>
          <w:p w14:paraId="6817B492" w14:textId="595D3B3C" w:rsidR="00CE41FA" w:rsidRPr="00CE41FA" w:rsidRDefault="00CE41FA" w:rsidP="00D769CF">
            <w:pPr>
              <w:pStyle w:val="a"/>
              <w:numPr>
                <w:ilvl w:val="0"/>
                <w:numId w:val="16"/>
              </w:numPr>
              <w:rPr>
                <w:rFonts w:hint="eastAsia"/>
              </w:rPr>
            </w:pPr>
            <w:r w:rsidRPr="00CE41FA">
              <w:rPr>
                <w:rFonts w:hint="eastAsia"/>
              </w:rPr>
              <w:t>大模型对</w:t>
            </w:r>
            <w:r w:rsidRPr="00F2304F">
              <w:rPr>
                <w:rFonts w:hint="eastAsia"/>
              </w:rPr>
              <w:t>传统职业</w:t>
            </w:r>
            <w:r w:rsidRPr="00CE41FA">
              <w:rPr>
                <w:rFonts w:hint="eastAsia"/>
              </w:rPr>
              <w:t>的影响</w:t>
            </w:r>
            <w:r>
              <w:rPr>
                <w:rFonts w:hint="eastAsia"/>
              </w:rPr>
              <w:t>，主要如下所示：</w:t>
            </w:r>
          </w:p>
          <w:p w14:paraId="26B73A97" w14:textId="015628C5" w:rsidR="00CE41FA" w:rsidRPr="00F2304F" w:rsidRDefault="00CE41FA" w:rsidP="00D769CF">
            <w:pPr>
              <w:pStyle w:val="a"/>
              <w:numPr>
                <w:ilvl w:val="0"/>
                <w:numId w:val="30"/>
              </w:numPr>
              <w:rPr>
                <w:rFonts w:hint="eastAsia"/>
              </w:rPr>
            </w:pPr>
            <w:r w:rsidRPr="00F2304F">
              <w:rPr>
                <w:rFonts w:hint="eastAsia"/>
              </w:rPr>
              <w:t>客服与客户支持</w:t>
            </w:r>
          </w:p>
          <w:p w14:paraId="5E4F8101" w14:textId="5D39BA23" w:rsidR="00CE41FA" w:rsidRPr="00CE41FA" w:rsidRDefault="00CE41FA" w:rsidP="00F2304F">
            <w:pPr>
              <w:ind w:leftChars="200" w:left="420"/>
              <w:rPr>
                <w:rFonts w:hint="eastAsia"/>
              </w:rPr>
            </w:pPr>
            <w:r w:rsidRPr="00F2304F">
              <w:rPr>
                <w:rFonts w:hint="eastAsia"/>
                <w:b/>
                <w:bCs/>
              </w:rPr>
              <w:t>影响：</w:t>
            </w:r>
            <w:r w:rsidRPr="00CE41FA">
              <w:rPr>
                <w:rFonts w:hint="eastAsia"/>
              </w:rPr>
              <w:t>传统的客户服务岗位正在被大模型驱动的聊天机器人和虚拟助手替代。这些模型可以</w:t>
            </w:r>
            <w:r w:rsidR="00F2304F">
              <w:rPr>
                <w:rFonts w:hint="eastAsia"/>
              </w:rPr>
              <w:t>24</w:t>
            </w:r>
            <w:r w:rsidR="00F2304F">
              <w:rPr>
                <w:rFonts w:hint="eastAsia"/>
              </w:rPr>
              <w:t>小时</w:t>
            </w:r>
            <w:r w:rsidRPr="00CE41FA">
              <w:rPr>
                <w:rFonts w:hint="eastAsia"/>
              </w:rPr>
              <w:t>在线处理客户查询，提高了响应速度和客户满意度。</w:t>
            </w:r>
          </w:p>
          <w:p w14:paraId="3E2DF2FD" w14:textId="582707B7" w:rsidR="00CE41FA" w:rsidRPr="00CE41FA" w:rsidRDefault="00CE41FA" w:rsidP="00F2304F">
            <w:pPr>
              <w:ind w:leftChars="200" w:left="420"/>
              <w:rPr>
                <w:rFonts w:hint="eastAsia"/>
              </w:rPr>
            </w:pPr>
            <w:r w:rsidRPr="00F2304F">
              <w:rPr>
                <w:rFonts w:hint="eastAsia"/>
                <w:b/>
                <w:bCs/>
              </w:rPr>
              <w:t>案例：</w:t>
            </w:r>
            <w:r w:rsidRPr="00CE41FA">
              <w:rPr>
                <w:rFonts w:hint="eastAsia"/>
              </w:rPr>
              <w:t>许多公司，如银行、电信公司和在线零售商，已经部署了智能客服系统</w:t>
            </w:r>
            <w:r w:rsidR="00F2304F">
              <w:rPr>
                <w:rFonts w:hint="eastAsia"/>
              </w:rPr>
              <w:t>，用于智能语言服务代替传统许多的人工接听</w:t>
            </w:r>
            <w:r w:rsidRPr="00CE41FA">
              <w:rPr>
                <w:rFonts w:hint="eastAsia"/>
              </w:rPr>
              <w:t>。</w:t>
            </w:r>
          </w:p>
          <w:p w14:paraId="1FDB2B73" w14:textId="50D1226F" w:rsidR="00CE41FA" w:rsidRPr="00CE41FA" w:rsidRDefault="00CE41FA" w:rsidP="00D769CF">
            <w:pPr>
              <w:pStyle w:val="a"/>
              <w:rPr>
                <w:rFonts w:hint="eastAsia"/>
              </w:rPr>
            </w:pPr>
            <w:r w:rsidRPr="00F2304F">
              <w:rPr>
                <w:rFonts w:hint="eastAsia"/>
              </w:rPr>
              <w:t>翻译与语言服务</w:t>
            </w:r>
          </w:p>
          <w:p w14:paraId="361E8C75" w14:textId="77777777" w:rsidR="00CE41FA" w:rsidRPr="00CE41FA" w:rsidRDefault="00CE41FA" w:rsidP="00F2304F">
            <w:pPr>
              <w:ind w:leftChars="200" w:left="420"/>
              <w:rPr>
                <w:rFonts w:hint="eastAsia"/>
              </w:rPr>
            </w:pPr>
            <w:r w:rsidRPr="00F2304F">
              <w:rPr>
                <w:rFonts w:hint="eastAsia"/>
                <w:b/>
                <w:bCs/>
              </w:rPr>
              <w:t>影响：</w:t>
            </w:r>
            <w:r w:rsidRPr="00CE41FA">
              <w:rPr>
                <w:rFonts w:hint="eastAsia"/>
              </w:rPr>
              <w:t>机器翻译技术的发展，尤其是由大模型支持的翻译工具，显著提高了翻译的速度和准确性，降低了对人类翻译的需求。</w:t>
            </w:r>
          </w:p>
          <w:p w14:paraId="4CFF2863" w14:textId="77777777" w:rsidR="00CE41FA" w:rsidRPr="00CE41FA" w:rsidRDefault="00CE41FA" w:rsidP="00F2304F">
            <w:pPr>
              <w:ind w:leftChars="200" w:left="420"/>
              <w:rPr>
                <w:rFonts w:hint="eastAsia"/>
              </w:rPr>
            </w:pPr>
            <w:r w:rsidRPr="00F2304F">
              <w:rPr>
                <w:rFonts w:hint="eastAsia"/>
                <w:b/>
                <w:bCs/>
              </w:rPr>
              <w:t>案例：</w:t>
            </w:r>
            <w:r w:rsidRPr="00CE41FA">
              <w:rPr>
                <w:rFonts w:hint="eastAsia"/>
              </w:rPr>
              <w:t xml:space="preserve">Google Translate </w:t>
            </w:r>
            <w:r w:rsidRPr="00CE41FA">
              <w:rPr>
                <w:rFonts w:hint="eastAsia"/>
              </w:rPr>
              <w:t>和</w:t>
            </w:r>
            <w:r w:rsidRPr="00CE41FA">
              <w:rPr>
                <w:rFonts w:hint="eastAsia"/>
              </w:rPr>
              <w:t xml:space="preserve"> </w:t>
            </w:r>
            <w:proofErr w:type="spellStart"/>
            <w:r w:rsidRPr="00CE41FA">
              <w:rPr>
                <w:rFonts w:hint="eastAsia"/>
              </w:rPr>
              <w:t>DeepL</w:t>
            </w:r>
            <w:proofErr w:type="spellEnd"/>
            <w:r w:rsidRPr="00CE41FA">
              <w:rPr>
                <w:rFonts w:hint="eastAsia"/>
              </w:rPr>
              <w:t xml:space="preserve"> </w:t>
            </w:r>
            <w:r w:rsidRPr="00CE41FA">
              <w:rPr>
                <w:rFonts w:hint="eastAsia"/>
              </w:rPr>
              <w:t>等翻译工具在全球范围内广泛使用，能够快速翻译多种语言，许多企业和个人已将其作为日常工作的一部分。</w:t>
            </w:r>
          </w:p>
          <w:p w14:paraId="40544601" w14:textId="2E47AC54" w:rsidR="00CE41FA" w:rsidRPr="00CE41FA" w:rsidRDefault="00CE41FA" w:rsidP="00D769CF">
            <w:pPr>
              <w:pStyle w:val="a"/>
              <w:rPr>
                <w:rFonts w:hint="eastAsia"/>
              </w:rPr>
            </w:pPr>
            <w:r w:rsidRPr="00F2304F">
              <w:rPr>
                <w:rFonts w:hint="eastAsia"/>
              </w:rPr>
              <w:t>内容创作与编辑</w:t>
            </w:r>
          </w:p>
          <w:p w14:paraId="7C0E67E8" w14:textId="0C1D5DB0" w:rsidR="00CE41FA" w:rsidRPr="00CE41FA" w:rsidRDefault="00CE41FA" w:rsidP="00F2304F">
            <w:pPr>
              <w:ind w:leftChars="200" w:left="420"/>
              <w:rPr>
                <w:rFonts w:hint="eastAsia"/>
              </w:rPr>
            </w:pPr>
            <w:r w:rsidRPr="00F2304F">
              <w:rPr>
                <w:rFonts w:hint="eastAsia"/>
                <w:b/>
                <w:bCs/>
              </w:rPr>
              <w:t>影响：</w:t>
            </w:r>
            <w:r w:rsidRPr="00CE41FA">
              <w:rPr>
                <w:rFonts w:hint="eastAsia"/>
              </w:rPr>
              <w:t>大模型可以生成高质量的文本、新闻稿、广告文案</w:t>
            </w:r>
            <w:r w:rsidR="00F2304F">
              <w:rPr>
                <w:rFonts w:hint="eastAsia"/>
              </w:rPr>
              <w:t>、图片、音乐、视频</w:t>
            </w:r>
            <w:r w:rsidRPr="00CE41FA">
              <w:rPr>
                <w:rFonts w:hint="eastAsia"/>
              </w:rPr>
              <w:t>等，大大减少了内容创作者和编辑的工作量。</w:t>
            </w:r>
          </w:p>
          <w:p w14:paraId="4FB51D6D" w14:textId="77777777" w:rsidR="00CE41FA" w:rsidRPr="00CE41FA" w:rsidRDefault="00CE41FA" w:rsidP="00F2304F">
            <w:pPr>
              <w:ind w:leftChars="200" w:left="420"/>
              <w:rPr>
                <w:rFonts w:hint="eastAsia"/>
              </w:rPr>
            </w:pPr>
            <w:r w:rsidRPr="00F2304F">
              <w:rPr>
                <w:rFonts w:hint="eastAsia"/>
                <w:b/>
                <w:bCs/>
              </w:rPr>
              <w:t>案例：</w:t>
            </w:r>
            <w:r w:rsidRPr="00CE41FA">
              <w:rPr>
                <w:rFonts w:hint="eastAsia"/>
              </w:rPr>
              <w:t>媒体公司如《华盛顿邮报》使用</w:t>
            </w:r>
            <w:r w:rsidRPr="00CE41FA">
              <w:rPr>
                <w:rFonts w:hint="eastAsia"/>
              </w:rPr>
              <w:t>AI</w:t>
            </w:r>
            <w:r w:rsidRPr="00CE41FA">
              <w:rPr>
                <w:rFonts w:hint="eastAsia"/>
              </w:rPr>
              <w:t>生成新闻简报和数据驱动的文章，提高了内容生产效率。</w:t>
            </w:r>
          </w:p>
          <w:p w14:paraId="38657153" w14:textId="02C120D6" w:rsidR="00CE41FA" w:rsidRPr="00CE41FA" w:rsidRDefault="00CE41FA" w:rsidP="00D769CF">
            <w:pPr>
              <w:pStyle w:val="a"/>
              <w:rPr>
                <w:rFonts w:hint="eastAsia"/>
              </w:rPr>
            </w:pPr>
            <w:r w:rsidRPr="00F2304F">
              <w:rPr>
                <w:rFonts w:hint="eastAsia"/>
              </w:rPr>
              <w:t>医疗诊断与健康管理</w:t>
            </w:r>
          </w:p>
          <w:p w14:paraId="26B95C17" w14:textId="77777777" w:rsidR="00CE41FA" w:rsidRPr="00CE41FA" w:rsidRDefault="00CE41FA" w:rsidP="00F2304F">
            <w:pPr>
              <w:ind w:leftChars="200" w:left="420"/>
              <w:rPr>
                <w:rFonts w:hint="eastAsia"/>
              </w:rPr>
            </w:pPr>
            <w:r w:rsidRPr="00F2304F">
              <w:rPr>
                <w:rFonts w:hint="eastAsia"/>
                <w:b/>
                <w:bCs/>
              </w:rPr>
              <w:t>影响：</w:t>
            </w:r>
            <w:r w:rsidRPr="00CE41FA">
              <w:rPr>
                <w:rFonts w:hint="eastAsia"/>
              </w:rPr>
              <w:t>大模型能够分析医学影像、电子病历等，辅助医生进行诊断和治疗方案制定，提升了医疗服务的效率和准确性。</w:t>
            </w:r>
          </w:p>
          <w:p w14:paraId="300E9727" w14:textId="46155974" w:rsidR="00CE41FA" w:rsidRDefault="00CE41FA" w:rsidP="00F2304F">
            <w:pPr>
              <w:ind w:leftChars="200" w:left="420"/>
            </w:pPr>
            <w:r w:rsidRPr="00F2304F">
              <w:rPr>
                <w:rFonts w:hint="eastAsia"/>
                <w:b/>
                <w:bCs/>
              </w:rPr>
              <w:t>案例：</w:t>
            </w:r>
            <w:r w:rsidRPr="00CE41FA">
              <w:rPr>
                <w:rFonts w:hint="eastAsia"/>
              </w:rPr>
              <w:t>IBM</w:t>
            </w:r>
            <w:r w:rsidRPr="00CE41FA">
              <w:rPr>
                <w:rFonts w:hint="eastAsia"/>
              </w:rPr>
              <w:t>的</w:t>
            </w:r>
            <w:r w:rsidRPr="00CE41FA">
              <w:rPr>
                <w:rFonts w:hint="eastAsia"/>
              </w:rPr>
              <w:t>Watson Health</w:t>
            </w:r>
            <w:r w:rsidRPr="00CE41FA">
              <w:rPr>
                <w:rFonts w:hint="eastAsia"/>
              </w:rPr>
              <w:t>已经在肿瘤学等领域进行应用，帮助医生制定个性化的治疗方案。</w:t>
            </w:r>
          </w:p>
          <w:p w14:paraId="3C159B53" w14:textId="23F48403" w:rsidR="00F2304F" w:rsidRDefault="00F2304F" w:rsidP="00F2304F">
            <w:pPr>
              <w:ind w:leftChars="200" w:left="420"/>
            </w:pPr>
          </w:p>
          <w:p w14:paraId="3724036E" w14:textId="2D2FF240" w:rsidR="00F2304F" w:rsidRPr="00F2304F" w:rsidRDefault="00F2304F" w:rsidP="00D769CF">
            <w:pPr>
              <w:pStyle w:val="a"/>
              <w:numPr>
                <w:ilvl w:val="0"/>
                <w:numId w:val="16"/>
              </w:numPr>
              <w:rPr>
                <w:rFonts w:hint="eastAsia"/>
              </w:rPr>
            </w:pPr>
            <w:r w:rsidRPr="00F2304F">
              <w:rPr>
                <w:rFonts w:hint="eastAsia"/>
              </w:rPr>
              <w:t>大模型对伦理方面的影响，主要如下所示：</w:t>
            </w:r>
          </w:p>
          <w:p w14:paraId="411DBB28" w14:textId="2F1D374C" w:rsidR="00CE41FA" w:rsidRPr="00F2304F" w:rsidRDefault="00CE41FA" w:rsidP="00D769CF">
            <w:pPr>
              <w:pStyle w:val="a"/>
              <w:numPr>
                <w:ilvl w:val="0"/>
                <w:numId w:val="17"/>
              </w:numPr>
              <w:rPr>
                <w:rFonts w:hint="eastAsia"/>
              </w:rPr>
            </w:pPr>
            <w:r w:rsidRPr="00F2304F">
              <w:rPr>
                <w:rFonts w:hint="eastAsia"/>
              </w:rPr>
              <w:t>隐私与数据安全</w:t>
            </w:r>
          </w:p>
          <w:p w14:paraId="2CA1CBCB" w14:textId="77777777" w:rsidR="00CE41FA" w:rsidRPr="00CE41FA" w:rsidRDefault="00CE41FA" w:rsidP="00F2304F">
            <w:pPr>
              <w:ind w:leftChars="200" w:left="420"/>
              <w:rPr>
                <w:rFonts w:hint="eastAsia"/>
              </w:rPr>
            </w:pPr>
            <w:r w:rsidRPr="00F2304F">
              <w:rPr>
                <w:rFonts w:hint="eastAsia"/>
                <w:b/>
                <w:bCs/>
              </w:rPr>
              <w:t>问题：</w:t>
            </w:r>
            <w:r w:rsidRPr="00CE41FA">
              <w:rPr>
                <w:rFonts w:hint="eastAsia"/>
              </w:rPr>
              <w:t>大模型需要大量数据进行训练和应用，这可能涉及个人敏感信息，增加了数据泄露和隐私侵犯的风险。</w:t>
            </w:r>
          </w:p>
          <w:p w14:paraId="5613F18D" w14:textId="77777777" w:rsidR="00CE41FA" w:rsidRPr="00CE41FA" w:rsidRDefault="00CE41FA" w:rsidP="00F2304F">
            <w:pPr>
              <w:ind w:leftChars="200" w:left="420"/>
              <w:rPr>
                <w:rFonts w:hint="eastAsia"/>
              </w:rPr>
            </w:pPr>
            <w:r w:rsidRPr="00F2304F">
              <w:rPr>
                <w:rFonts w:hint="eastAsia"/>
                <w:b/>
                <w:bCs/>
              </w:rPr>
              <w:t>案例：</w:t>
            </w:r>
            <w:r w:rsidRPr="00CE41FA">
              <w:rPr>
                <w:rFonts w:hint="eastAsia"/>
              </w:rPr>
              <w:t>Facebook</w:t>
            </w:r>
            <w:r w:rsidRPr="00CE41FA">
              <w:rPr>
                <w:rFonts w:hint="eastAsia"/>
              </w:rPr>
              <w:t>的</w:t>
            </w:r>
            <w:r w:rsidRPr="00CE41FA">
              <w:rPr>
                <w:rFonts w:hint="eastAsia"/>
              </w:rPr>
              <w:t>Cambridge Analytica</w:t>
            </w:r>
            <w:r w:rsidRPr="00CE41FA">
              <w:rPr>
                <w:rFonts w:hint="eastAsia"/>
              </w:rPr>
              <w:t>数据泄露事件揭示了大规模数据收集和使用中的隐私风险。</w:t>
            </w:r>
          </w:p>
          <w:p w14:paraId="22FBD46C" w14:textId="0EDF2F76" w:rsidR="00CE41FA" w:rsidRPr="00F2304F" w:rsidRDefault="00CE41FA" w:rsidP="00D769CF">
            <w:pPr>
              <w:pStyle w:val="a"/>
              <w:numPr>
                <w:ilvl w:val="0"/>
                <w:numId w:val="17"/>
              </w:numPr>
              <w:rPr>
                <w:rFonts w:hint="eastAsia"/>
              </w:rPr>
            </w:pPr>
            <w:r w:rsidRPr="00F2304F">
              <w:rPr>
                <w:rFonts w:hint="eastAsia"/>
              </w:rPr>
              <w:t>公平与偏见</w:t>
            </w:r>
          </w:p>
          <w:p w14:paraId="3210EF07" w14:textId="77777777" w:rsidR="00CE41FA" w:rsidRPr="00CE41FA" w:rsidRDefault="00CE41FA" w:rsidP="00F2304F">
            <w:pPr>
              <w:ind w:leftChars="200" w:left="420"/>
              <w:rPr>
                <w:rFonts w:hint="eastAsia"/>
              </w:rPr>
            </w:pPr>
            <w:r w:rsidRPr="00F2304F">
              <w:rPr>
                <w:rFonts w:hint="eastAsia"/>
                <w:b/>
                <w:bCs/>
              </w:rPr>
              <w:t>问题：</w:t>
            </w:r>
            <w:r w:rsidRPr="00CE41FA">
              <w:rPr>
                <w:rFonts w:hint="eastAsia"/>
              </w:rPr>
              <w:t>如果训练数据包含偏见，大模型可能会放大这些偏见，导致不公平的决策和歧视性结果。</w:t>
            </w:r>
          </w:p>
          <w:p w14:paraId="4EAEB76F" w14:textId="773A447B" w:rsidR="00CE41FA" w:rsidRPr="00CE41FA" w:rsidRDefault="00CE41FA" w:rsidP="00F2304F">
            <w:pPr>
              <w:ind w:leftChars="200" w:left="420"/>
              <w:rPr>
                <w:rFonts w:hint="eastAsia"/>
              </w:rPr>
            </w:pPr>
            <w:r w:rsidRPr="00F2304F">
              <w:rPr>
                <w:rFonts w:hint="eastAsia"/>
                <w:b/>
                <w:bCs/>
              </w:rPr>
              <w:t>案例：</w:t>
            </w:r>
            <w:r w:rsidRPr="00CE41FA">
              <w:rPr>
                <w:rFonts w:hint="eastAsia"/>
              </w:rPr>
              <w:t>亚马逊曾使用</w:t>
            </w:r>
            <w:r w:rsidRPr="00CE41FA">
              <w:rPr>
                <w:rFonts w:hint="eastAsia"/>
              </w:rPr>
              <w:t>AI</w:t>
            </w:r>
            <w:r w:rsidRPr="00CE41FA">
              <w:rPr>
                <w:rFonts w:hint="eastAsia"/>
              </w:rPr>
              <w:t>筛选简历，但由于训练数据偏见，系统倾向于歧视女性求职</w:t>
            </w:r>
            <w:r w:rsidR="00F2304F">
              <w:rPr>
                <w:rFonts w:hint="eastAsia"/>
              </w:rPr>
              <w:t>。</w:t>
            </w:r>
            <w:r w:rsidRPr="00CE41FA">
              <w:rPr>
                <w:rFonts w:hint="eastAsia"/>
              </w:rPr>
              <w:t>者</w:t>
            </w:r>
            <w:r w:rsidR="00F2304F">
              <w:rPr>
                <w:rFonts w:hint="eastAsia"/>
              </w:rPr>
              <w:t>，对招聘的公平性带来了极大的影响</w:t>
            </w:r>
          </w:p>
          <w:p w14:paraId="22D8B3AA" w14:textId="11621A6C" w:rsidR="00CE41FA" w:rsidRPr="00F2304F" w:rsidRDefault="00CE41FA" w:rsidP="00D769CF">
            <w:pPr>
              <w:pStyle w:val="a"/>
              <w:numPr>
                <w:ilvl w:val="0"/>
                <w:numId w:val="17"/>
              </w:numPr>
              <w:rPr>
                <w:rFonts w:hint="eastAsia"/>
              </w:rPr>
            </w:pPr>
            <w:r w:rsidRPr="00F2304F">
              <w:rPr>
                <w:rFonts w:hint="eastAsia"/>
              </w:rPr>
              <w:t>责任归属</w:t>
            </w:r>
          </w:p>
          <w:p w14:paraId="6E71453D" w14:textId="77777777" w:rsidR="00CE41FA" w:rsidRPr="00CE41FA" w:rsidRDefault="00CE41FA" w:rsidP="00F2304F">
            <w:pPr>
              <w:ind w:firstLineChars="200" w:firstLine="422"/>
              <w:rPr>
                <w:rFonts w:hint="eastAsia"/>
              </w:rPr>
            </w:pPr>
            <w:r w:rsidRPr="00F2304F">
              <w:rPr>
                <w:rFonts w:hint="eastAsia"/>
                <w:b/>
                <w:bCs/>
              </w:rPr>
              <w:t>问题：</w:t>
            </w:r>
            <w:r w:rsidRPr="00CE41FA">
              <w:rPr>
                <w:rFonts w:hint="eastAsia"/>
              </w:rPr>
              <w:t>大模型做出的决策或建议可能导致错误或损害，但责任归属问题尚不明确。</w:t>
            </w:r>
          </w:p>
          <w:p w14:paraId="0A7A361E" w14:textId="77777777" w:rsidR="00CE41FA" w:rsidRPr="00CE41FA" w:rsidRDefault="00CE41FA" w:rsidP="00F2304F">
            <w:pPr>
              <w:ind w:leftChars="200" w:left="420"/>
              <w:rPr>
                <w:rFonts w:hint="eastAsia"/>
              </w:rPr>
            </w:pPr>
            <w:r w:rsidRPr="00F2304F">
              <w:rPr>
                <w:rFonts w:hint="eastAsia"/>
                <w:b/>
                <w:bCs/>
              </w:rPr>
              <w:t>案例：</w:t>
            </w:r>
            <w:r w:rsidRPr="00CE41FA">
              <w:rPr>
                <w:rFonts w:hint="eastAsia"/>
              </w:rPr>
              <w:t>自动驾驶汽车在事故中的责任归属问题引发了广泛讨论，涉及制造商、软件开发者和用户。</w:t>
            </w:r>
          </w:p>
          <w:p w14:paraId="39541EAC" w14:textId="7B9C5EE6" w:rsidR="00CE41FA" w:rsidRPr="00F2304F" w:rsidRDefault="00CE41FA" w:rsidP="00D769CF">
            <w:pPr>
              <w:pStyle w:val="a"/>
              <w:numPr>
                <w:ilvl w:val="0"/>
                <w:numId w:val="17"/>
              </w:numPr>
              <w:rPr>
                <w:rFonts w:hint="eastAsia"/>
              </w:rPr>
            </w:pPr>
            <w:r w:rsidRPr="00F2304F">
              <w:rPr>
                <w:rFonts w:hint="eastAsia"/>
              </w:rPr>
              <w:t>透明性与可解释性</w:t>
            </w:r>
          </w:p>
          <w:p w14:paraId="6B297A55" w14:textId="77777777" w:rsidR="00CE41FA" w:rsidRPr="00CE41FA" w:rsidRDefault="00CE41FA" w:rsidP="00F2304F">
            <w:pPr>
              <w:ind w:leftChars="200" w:left="420"/>
              <w:rPr>
                <w:rFonts w:hint="eastAsia"/>
              </w:rPr>
            </w:pPr>
            <w:r w:rsidRPr="00F2304F">
              <w:rPr>
                <w:rFonts w:hint="eastAsia"/>
                <w:b/>
                <w:bCs/>
              </w:rPr>
              <w:lastRenderedPageBreak/>
              <w:t>问题：</w:t>
            </w:r>
            <w:r w:rsidRPr="00CE41FA">
              <w:rPr>
                <w:rFonts w:hint="eastAsia"/>
              </w:rPr>
              <w:t>大模型的决策过程复杂且难以解释，这在涉及法律、医疗等高风险领域时尤其问题突出。</w:t>
            </w:r>
          </w:p>
          <w:p w14:paraId="31470484" w14:textId="38F18A34" w:rsidR="00CE41FA" w:rsidRDefault="00CE41FA" w:rsidP="00F2304F">
            <w:pPr>
              <w:ind w:leftChars="200" w:left="420"/>
            </w:pPr>
            <w:r w:rsidRPr="00F2304F">
              <w:rPr>
                <w:rFonts w:hint="eastAsia"/>
                <w:b/>
                <w:bCs/>
              </w:rPr>
              <w:t>案例：</w:t>
            </w:r>
            <w:r w:rsidRPr="00CE41FA">
              <w:rPr>
                <w:rFonts w:hint="eastAsia"/>
              </w:rPr>
              <w:t>在医疗诊断中，患者和医生需要对</w:t>
            </w:r>
            <w:r w:rsidRPr="00CE41FA">
              <w:rPr>
                <w:rFonts w:hint="eastAsia"/>
              </w:rPr>
              <w:t>AI</w:t>
            </w:r>
            <w:r w:rsidRPr="00CE41FA">
              <w:rPr>
                <w:rFonts w:hint="eastAsia"/>
              </w:rPr>
              <w:t>给出的诊断建议有明确理解和解释，以建立信任。</w:t>
            </w:r>
          </w:p>
          <w:p w14:paraId="254FAF0E" w14:textId="77777777" w:rsidR="00F2304F" w:rsidRPr="00CE41FA" w:rsidRDefault="00F2304F" w:rsidP="00F2304F">
            <w:pPr>
              <w:ind w:leftChars="200" w:left="420"/>
              <w:rPr>
                <w:rFonts w:hint="eastAsia"/>
              </w:rPr>
            </w:pPr>
          </w:p>
          <w:p w14:paraId="39991E3A" w14:textId="42297598" w:rsidR="00F2304F" w:rsidRPr="00CE41FA" w:rsidRDefault="00F2304F" w:rsidP="00F2304F">
            <w:pPr>
              <w:ind w:firstLineChars="200" w:firstLine="420"/>
              <w:rPr>
                <w:rFonts w:hint="eastAsia"/>
              </w:rPr>
            </w:pPr>
            <w:r>
              <w:rPr>
                <w:rFonts w:hint="eastAsia"/>
              </w:rPr>
              <w:t>大模型的快速发展以及超强的智能化，</w:t>
            </w:r>
            <w:r w:rsidR="00CE41FA" w:rsidRPr="00CE41FA">
              <w:rPr>
                <w:rFonts w:hint="eastAsia"/>
              </w:rPr>
              <w:t>对</w:t>
            </w:r>
            <w:r>
              <w:rPr>
                <w:rFonts w:hint="eastAsia"/>
              </w:rPr>
              <w:t>我的</w:t>
            </w:r>
            <w:r w:rsidR="00CE41FA" w:rsidRPr="00CE41FA">
              <w:rPr>
                <w:rFonts w:hint="eastAsia"/>
              </w:rPr>
              <w:t>个人职业发展</w:t>
            </w:r>
            <w:r>
              <w:rPr>
                <w:rFonts w:hint="eastAsia"/>
              </w:rPr>
              <w:t>规划产生了巨大的影响，主要分为以下几个方面：</w:t>
            </w:r>
          </w:p>
          <w:p w14:paraId="462C9634" w14:textId="53F4CB6C" w:rsidR="00CE41FA" w:rsidRPr="00CE41FA" w:rsidRDefault="00CE41FA" w:rsidP="00D769CF">
            <w:pPr>
              <w:pStyle w:val="a"/>
              <w:numPr>
                <w:ilvl w:val="0"/>
                <w:numId w:val="31"/>
              </w:numPr>
              <w:rPr>
                <w:rFonts w:hint="eastAsia"/>
              </w:rPr>
            </w:pPr>
            <w:r w:rsidRPr="00F2304F">
              <w:rPr>
                <w:rFonts w:hint="eastAsia"/>
              </w:rPr>
              <w:t>技能需求的变化</w:t>
            </w:r>
          </w:p>
          <w:p w14:paraId="004C5F3C" w14:textId="0C4B628D" w:rsidR="00F2304F" w:rsidRPr="00CE41FA" w:rsidRDefault="00F2304F" w:rsidP="0075425F">
            <w:pPr>
              <w:ind w:firstLineChars="200" w:firstLine="420"/>
              <w:rPr>
                <w:rFonts w:hint="eastAsia"/>
              </w:rPr>
            </w:pPr>
            <w:r>
              <w:rPr>
                <w:rFonts w:hint="eastAsia"/>
              </w:rPr>
              <w:t>对于</w:t>
            </w:r>
            <w:r w:rsidR="0075425F">
              <w:rPr>
                <w:rFonts w:hint="eastAsia"/>
              </w:rPr>
              <w:t>一名计算机于软件学院的学生，大模型的快速迭代如</w:t>
            </w:r>
            <w:proofErr w:type="spellStart"/>
            <w:r w:rsidR="0075425F">
              <w:rPr>
                <w:rFonts w:hint="eastAsia"/>
              </w:rPr>
              <w:t>github</w:t>
            </w:r>
            <w:proofErr w:type="spellEnd"/>
            <w:r w:rsidR="0075425F">
              <w:rPr>
                <w:rFonts w:hint="eastAsia"/>
              </w:rPr>
              <w:t>的</w:t>
            </w:r>
            <w:proofErr w:type="spellStart"/>
            <w:r w:rsidR="0075425F">
              <w:rPr>
                <w:rFonts w:hint="eastAsia"/>
              </w:rPr>
              <w:t>copliot</w:t>
            </w:r>
            <w:proofErr w:type="spellEnd"/>
            <w:r w:rsidR="0075425F">
              <w:rPr>
                <w:rFonts w:hint="eastAsia"/>
              </w:rPr>
              <w:t>，将使得我不需要掌握过多的编程细节也可以进行代码的编写；因此我未来更多需要掌握的是</w:t>
            </w:r>
            <w:r w:rsidR="0075425F" w:rsidRPr="00CE41FA">
              <w:rPr>
                <w:rFonts w:hint="eastAsia"/>
              </w:rPr>
              <w:t>数据分析、</w:t>
            </w:r>
            <w:r w:rsidR="0075425F" w:rsidRPr="00CE41FA">
              <w:rPr>
                <w:rFonts w:hint="eastAsia"/>
              </w:rPr>
              <w:t>AI</w:t>
            </w:r>
            <w:r w:rsidR="0075425F" w:rsidRPr="00CE41FA">
              <w:rPr>
                <w:rFonts w:hint="eastAsia"/>
              </w:rPr>
              <w:t>应用、机器学习</w:t>
            </w:r>
            <w:r w:rsidR="0075425F">
              <w:rPr>
                <w:rFonts w:hint="eastAsia"/>
              </w:rPr>
              <w:t>、深度学习、</w:t>
            </w:r>
            <w:r w:rsidR="0075425F">
              <w:rPr>
                <w:rFonts w:hint="eastAsia"/>
              </w:rPr>
              <w:t>A</w:t>
            </w:r>
            <w:r w:rsidR="0075425F">
              <w:t>I</w:t>
            </w:r>
            <w:r w:rsidR="0075425F">
              <w:rPr>
                <w:rFonts w:hint="eastAsia"/>
              </w:rPr>
              <w:t>提示</w:t>
            </w:r>
            <w:proofErr w:type="gramStart"/>
            <w:r w:rsidR="0075425F">
              <w:rPr>
                <w:rFonts w:hint="eastAsia"/>
              </w:rPr>
              <w:t>词工程</w:t>
            </w:r>
            <w:proofErr w:type="gramEnd"/>
            <w:r w:rsidR="0075425F">
              <w:rPr>
                <w:rFonts w:hint="eastAsia"/>
              </w:rPr>
              <w:t>等基础</w:t>
            </w:r>
            <w:r w:rsidR="0075425F">
              <w:t>AI</w:t>
            </w:r>
            <w:r w:rsidR="0075425F">
              <w:rPr>
                <w:rFonts w:hint="eastAsia"/>
              </w:rPr>
              <w:t>知识，在学好专业知识的同时掌握借助</w:t>
            </w:r>
            <w:r w:rsidR="0075425F">
              <w:rPr>
                <w:rFonts w:hint="eastAsia"/>
              </w:rPr>
              <w:t>A</w:t>
            </w:r>
            <w:r w:rsidR="0075425F">
              <w:t>I</w:t>
            </w:r>
            <w:r w:rsidR="0075425F">
              <w:rPr>
                <w:rFonts w:hint="eastAsia"/>
              </w:rPr>
              <w:t>高效完成工作的能力。</w:t>
            </w:r>
          </w:p>
          <w:p w14:paraId="578B19B1" w14:textId="0A822256" w:rsidR="00CE41FA" w:rsidRPr="0075425F" w:rsidRDefault="00CE41FA" w:rsidP="00D769CF">
            <w:pPr>
              <w:pStyle w:val="a"/>
              <w:numPr>
                <w:ilvl w:val="0"/>
                <w:numId w:val="22"/>
              </w:numPr>
              <w:rPr>
                <w:rFonts w:hint="eastAsia"/>
              </w:rPr>
            </w:pPr>
            <w:r w:rsidRPr="0075425F">
              <w:rPr>
                <w:rFonts w:hint="eastAsia"/>
              </w:rPr>
              <w:t>工作性质转变</w:t>
            </w:r>
          </w:p>
          <w:p w14:paraId="4198F9BE" w14:textId="27D3317A" w:rsidR="00CE41FA" w:rsidRPr="00CE41FA" w:rsidRDefault="0075425F" w:rsidP="0075425F">
            <w:pPr>
              <w:ind w:firstLineChars="200" w:firstLine="420"/>
              <w:rPr>
                <w:rFonts w:hint="eastAsia"/>
              </w:rPr>
            </w:pPr>
            <w:r>
              <w:rPr>
                <w:rFonts w:hint="eastAsia"/>
              </w:rPr>
              <w:t>未来，我以及大多数人们的工作性质都会发生改变，</w:t>
            </w:r>
            <w:r>
              <w:rPr>
                <w:rFonts w:hint="eastAsia"/>
              </w:rPr>
              <w:t>A</w:t>
            </w:r>
            <w:r>
              <w:t>I</w:t>
            </w:r>
            <w:r>
              <w:rPr>
                <w:rFonts w:hint="eastAsia"/>
              </w:rPr>
              <w:t>可以自动、快速地完成以前需要大量的重复劳动性质的工作；因此工作性质</w:t>
            </w:r>
            <w:r w:rsidR="00CE41FA" w:rsidRPr="00CE41FA">
              <w:rPr>
                <w:rFonts w:hint="eastAsia"/>
              </w:rPr>
              <w:t>从重复性任务转向需要更多创造力和复杂决策的工作。</w:t>
            </w:r>
            <w:r>
              <w:rPr>
                <w:rFonts w:hint="eastAsia"/>
              </w:rPr>
              <w:t>我们</w:t>
            </w:r>
            <w:r w:rsidR="00CE41FA" w:rsidRPr="00CE41FA">
              <w:rPr>
                <w:rFonts w:hint="eastAsia"/>
              </w:rPr>
              <w:t>需要更加注重软技能的发展，如创造力、批判性思维和沟通能力</w:t>
            </w:r>
            <w:r>
              <w:rPr>
                <w:rFonts w:hint="eastAsia"/>
              </w:rPr>
              <w:t>。</w:t>
            </w:r>
          </w:p>
          <w:p w14:paraId="30055D05" w14:textId="77777777" w:rsidR="00506E7C" w:rsidRDefault="00506E7C">
            <w:pPr>
              <w:rPr>
                <w:b/>
                <w:bCs/>
              </w:rPr>
            </w:pPr>
          </w:p>
          <w:p w14:paraId="58CE5B76" w14:textId="77777777" w:rsidR="00506E7C" w:rsidRDefault="00506E7C">
            <w:pPr>
              <w:rPr>
                <w:b/>
                <w:bCs/>
              </w:rPr>
            </w:pPr>
          </w:p>
          <w:p w14:paraId="7F97A51D" w14:textId="77777777" w:rsidR="00506E7C" w:rsidRDefault="00506E7C">
            <w:pPr>
              <w:rPr>
                <w:b/>
                <w:bCs/>
              </w:rPr>
            </w:pPr>
          </w:p>
          <w:p w14:paraId="77A65546" w14:textId="77777777" w:rsidR="00506E7C" w:rsidRPr="0075425F" w:rsidRDefault="00506E7C">
            <w:pPr>
              <w:rPr>
                <w:b/>
                <w:bCs/>
              </w:rPr>
            </w:pPr>
          </w:p>
          <w:p w14:paraId="4322557E" w14:textId="77777777" w:rsidR="00506E7C" w:rsidRDefault="00506E7C">
            <w:pPr>
              <w:rPr>
                <w:b/>
                <w:bCs/>
              </w:rPr>
            </w:pPr>
          </w:p>
          <w:p w14:paraId="17368E61" w14:textId="77777777" w:rsidR="00506E7C" w:rsidRDefault="00506E7C">
            <w:pPr>
              <w:rPr>
                <w:b/>
                <w:bCs/>
              </w:rPr>
            </w:pPr>
          </w:p>
          <w:p w14:paraId="2300DD48" w14:textId="77777777" w:rsidR="00506E7C" w:rsidRDefault="00506E7C">
            <w:pPr>
              <w:rPr>
                <w:b/>
                <w:bCs/>
              </w:rPr>
            </w:pPr>
          </w:p>
          <w:p w14:paraId="7335D5EA" w14:textId="77777777" w:rsidR="00506E7C" w:rsidRDefault="00506E7C">
            <w:pPr>
              <w:rPr>
                <w:b/>
                <w:bCs/>
              </w:rPr>
            </w:pPr>
          </w:p>
          <w:p w14:paraId="735C6C23" w14:textId="77777777" w:rsidR="00506E7C" w:rsidRDefault="00506E7C">
            <w:pPr>
              <w:rPr>
                <w:b/>
                <w:bCs/>
              </w:rPr>
            </w:pPr>
          </w:p>
          <w:p w14:paraId="3BAD7DEA" w14:textId="77777777" w:rsidR="00506E7C" w:rsidRDefault="00506E7C">
            <w:pPr>
              <w:rPr>
                <w:b/>
                <w:bCs/>
              </w:rPr>
            </w:pPr>
          </w:p>
          <w:p w14:paraId="09C455F3" w14:textId="77777777" w:rsidR="00506E7C" w:rsidRDefault="00506E7C">
            <w:pPr>
              <w:rPr>
                <w:b/>
                <w:bCs/>
              </w:rPr>
            </w:pPr>
          </w:p>
          <w:p w14:paraId="4C21F9E2" w14:textId="77777777" w:rsidR="00506E7C" w:rsidRDefault="00506E7C">
            <w:pPr>
              <w:rPr>
                <w:b/>
                <w:bCs/>
              </w:rPr>
            </w:pPr>
          </w:p>
          <w:p w14:paraId="4E7C2C31" w14:textId="77777777" w:rsidR="00506E7C" w:rsidRDefault="00506E7C">
            <w:pPr>
              <w:rPr>
                <w:b/>
                <w:bCs/>
              </w:rPr>
            </w:pPr>
          </w:p>
          <w:p w14:paraId="0CB82C85" w14:textId="77777777" w:rsidR="00506E7C" w:rsidRDefault="00506E7C">
            <w:pPr>
              <w:rPr>
                <w:b/>
                <w:bCs/>
              </w:rPr>
            </w:pPr>
          </w:p>
          <w:p w14:paraId="1090A031" w14:textId="77777777" w:rsidR="00506E7C" w:rsidRDefault="00506E7C">
            <w:pPr>
              <w:rPr>
                <w:b/>
                <w:bCs/>
              </w:rPr>
            </w:pPr>
          </w:p>
          <w:p w14:paraId="175E4248" w14:textId="77777777" w:rsidR="00506E7C" w:rsidRDefault="00506E7C">
            <w:pPr>
              <w:rPr>
                <w:b/>
                <w:bCs/>
              </w:rPr>
            </w:pPr>
          </w:p>
          <w:p w14:paraId="16218CC4" w14:textId="5F66E5F1" w:rsidR="00506E7C" w:rsidRDefault="00506E7C">
            <w:pPr>
              <w:rPr>
                <w:b/>
                <w:bCs/>
              </w:rPr>
            </w:pPr>
          </w:p>
          <w:p w14:paraId="09903774" w14:textId="7CAC1C01" w:rsidR="00D769CF" w:rsidRDefault="00D769CF">
            <w:pPr>
              <w:rPr>
                <w:b/>
                <w:bCs/>
              </w:rPr>
            </w:pPr>
          </w:p>
          <w:p w14:paraId="71BB3B69" w14:textId="36E31E76" w:rsidR="00D769CF" w:rsidRDefault="00D769CF">
            <w:pPr>
              <w:rPr>
                <w:b/>
                <w:bCs/>
              </w:rPr>
            </w:pPr>
          </w:p>
          <w:p w14:paraId="42145D53" w14:textId="224D056E" w:rsidR="00D769CF" w:rsidRDefault="00D769CF">
            <w:pPr>
              <w:rPr>
                <w:b/>
                <w:bCs/>
              </w:rPr>
            </w:pPr>
          </w:p>
          <w:p w14:paraId="7FD6235A" w14:textId="55171E18" w:rsidR="00D769CF" w:rsidRDefault="00D769CF">
            <w:pPr>
              <w:rPr>
                <w:b/>
                <w:bCs/>
              </w:rPr>
            </w:pPr>
          </w:p>
          <w:p w14:paraId="72EA55DC" w14:textId="22ECBC47" w:rsidR="00D769CF" w:rsidRDefault="00D769CF">
            <w:pPr>
              <w:rPr>
                <w:b/>
                <w:bCs/>
              </w:rPr>
            </w:pPr>
          </w:p>
          <w:p w14:paraId="6EFFC43C" w14:textId="651826D5" w:rsidR="00D769CF" w:rsidRDefault="00D769CF">
            <w:pPr>
              <w:rPr>
                <w:b/>
                <w:bCs/>
              </w:rPr>
            </w:pPr>
          </w:p>
          <w:p w14:paraId="6A96AF17" w14:textId="31C7ECE8" w:rsidR="00D769CF" w:rsidRDefault="00D769CF">
            <w:pPr>
              <w:rPr>
                <w:b/>
                <w:bCs/>
              </w:rPr>
            </w:pPr>
          </w:p>
          <w:p w14:paraId="5DD85B2B" w14:textId="502E671F" w:rsidR="00D769CF" w:rsidRDefault="00D769CF">
            <w:pPr>
              <w:rPr>
                <w:b/>
                <w:bCs/>
              </w:rPr>
            </w:pPr>
          </w:p>
          <w:p w14:paraId="1F36FCAF" w14:textId="1B88990C" w:rsidR="00D769CF" w:rsidRDefault="00D769CF">
            <w:pPr>
              <w:rPr>
                <w:b/>
                <w:bCs/>
              </w:rPr>
            </w:pPr>
          </w:p>
          <w:p w14:paraId="6264222C" w14:textId="431C5482" w:rsidR="00D769CF" w:rsidRDefault="00D769CF">
            <w:pPr>
              <w:rPr>
                <w:b/>
                <w:bCs/>
              </w:rPr>
            </w:pPr>
          </w:p>
          <w:p w14:paraId="30E2E9ED" w14:textId="0C34F5C1" w:rsidR="003055B8" w:rsidRDefault="003055B8">
            <w:pPr>
              <w:rPr>
                <w:b/>
                <w:bCs/>
              </w:rPr>
            </w:pPr>
          </w:p>
          <w:p w14:paraId="66C4999E" w14:textId="1F463E8F" w:rsidR="003055B8" w:rsidRDefault="003055B8">
            <w:pPr>
              <w:rPr>
                <w:b/>
                <w:bCs/>
              </w:rPr>
            </w:pPr>
          </w:p>
          <w:p w14:paraId="64DAA699" w14:textId="77777777" w:rsidR="003055B8" w:rsidRDefault="003055B8">
            <w:pPr>
              <w:rPr>
                <w:rFonts w:hint="eastAsia"/>
                <w:b/>
                <w:bCs/>
              </w:rPr>
            </w:pPr>
          </w:p>
          <w:p w14:paraId="606A876F" w14:textId="77777777" w:rsidR="00D769CF" w:rsidRDefault="00D769CF">
            <w:pPr>
              <w:rPr>
                <w:rFonts w:hint="eastAsia"/>
                <w:b/>
                <w:bCs/>
              </w:rPr>
            </w:pPr>
          </w:p>
          <w:p w14:paraId="2021EF0E" w14:textId="77777777" w:rsidR="00506E7C" w:rsidRDefault="00B175D6">
            <w:pPr>
              <w:rPr>
                <w:b/>
                <w:bCs/>
              </w:rPr>
            </w:pPr>
            <w:r>
              <w:rPr>
                <w:rFonts w:cs="宋体" w:hint="eastAsia"/>
                <w:b/>
                <w:bCs/>
              </w:rPr>
              <w:t>（</w:t>
            </w:r>
            <w:r>
              <w:rPr>
                <w:rFonts w:cs="宋体" w:hint="eastAsia"/>
                <w:b/>
                <w:bCs/>
              </w:rPr>
              <w:t>4</w:t>
            </w:r>
            <w:r>
              <w:rPr>
                <w:rFonts w:cs="宋体" w:hint="eastAsia"/>
                <w:b/>
                <w:bCs/>
              </w:rPr>
              <w:t>）在某些情况下，大模型可能会产生幻觉或误导性的输出，这可能是由于模型在训练过程中对某些模式或关系的过度拟合，导致在特定情况下产生不准确的预测或推断。请思考大模型技术应用中可能会出现的问题和风险，并试举例说明应该如何应对这些风险</w:t>
            </w:r>
            <w:r>
              <w:rPr>
                <w:rFonts w:cs="宋体" w:hint="eastAsia"/>
                <w:b/>
                <w:bCs/>
              </w:rPr>
              <w:t>。</w:t>
            </w:r>
            <w:r>
              <w:rPr>
                <w:rFonts w:cs="宋体" w:hint="eastAsia"/>
                <w:b/>
                <w:bCs/>
              </w:rPr>
              <w:t>（</w:t>
            </w:r>
            <w:r>
              <w:rPr>
                <w:rFonts w:cs="宋体" w:hint="eastAsia"/>
                <w:b/>
                <w:bCs/>
              </w:rPr>
              <w:t>20</w:t>
            </w:r>
            <w:r>
              <w:rPr>
                <w:rFonts w:cs="宋体" w:hint="eastAsia"/>
                <w:b/>
                <w:bCs/>
              </w:rPr>
              <w:t>分）</w:t>
            </w:r>
          </w:p>
          <w:p w14:paraId="50DCBA3C" w14:textId="471CD838" w:rsidR="00506E7C" w:rsidRDefault="00167DC2">
            <w:pPr>
              <w:rPr>
                <w:b/>
                <w:bCs/>
              </w:rPr>
            </w:pPr>
            <w:r>
              <w:rPr>
                <w:rFonts w:hint="eastAsia"/>
                <w:b/>
                <w:bCs/>
              </w:rPr>
              <w:t>答：</w:t>
            </w:r>
          </w:p>
          <w:p w14:paraId="3E058BBA" w14:textId="6216FBB9" w:rsidR="00167DC2" w:rsidRPr="00167DC2" w:rsidRDefault="00167DC2" w:rsidP="00167DC2">
            <w:pPr>
              <w:ind w:firstLineChars="200" w:firstLine="420"/>
              <w:rPr>
                <w:rFonts w:hint="eastAsia"/>
              </w:rPr>
            </w:pPr>
            <w:r w:rsidRPr="00167DC2">
              <w:rPr>
                <w:rFonts w:hint="eastAsia"/>
              </w:rPr>
              <w:t>大模型技术在应用过程中可能会出现幻觉或误导性的输出，这些问题和风险可能会对用户产生误导，甚至带来实际损害。以下是大模型技术应用中可能出现的问题和风险，以及应对这些风险的策略和具体措施。</w:t>
            </w:r>
          </w:p>
          <w:p w14:paraId="75CE33D6" w14:textId="3C6ACF79" w:rsidR="00167DC2" w:rsidRPr="0097656E" w:rsidRDefault="0097656E" w:rsidP="0097656E">
            <w:pPr>
              <w:ind w:firstLineChars="200" w:firstLine="420"/>
              <w:rPr>
                <w:rFonts w:hint="eastAsia"/>
              </w:rPr>
            </w:pPr>
            <w:r w:rsidRPr="0097656E">
              <w:rPr>
                <w:rFonts w:hint="eastAsia"/>
              </w:rPr>
              <w:t>大模型在实际应用过程中产生的</w:t>
            </w:r>
            <w:r w:rsidR="00167DC2" w:rsidRPr="0097656E">
              <w:rPr>
                <w:rFonts w:hint="eastAsia"/>
                <w:b/>
                <w:bCs/>
              </w:rPr>
              <w:t>问题和风险</w:t>
            </w:r>
            <w:r w:rsidRPr="0097656E">
              <w:rPr>
                <w:rFonts w:hint="eastAsia"/>
              </w:rPr>
              <w:t>主要如下：</w:t>
            </w:r>
          </w:p>
          <w:p w14:paraId="70F4210F" w14:textId="3EBBBABF" w:rsidR="00167DC2" w:rsidRPr="0097656E" w:rsidRDefault="00167DC2" w:rsidP="00D769CF">
            <w:pPr>
              <w:pStyle w:val="a"/>
              <w:numPr>
                <w:ilvl w:val="0"/>
                <w:numId w:val="23"/>
              </w:numPr>
              <w:rPr>
                <w:rFonts w:hint="eastAsia"/>
              </w:rPr>
            </w:pPr>
            <w:r w:rsidRPr="0097656E">
              <w:rPr>
                <w:rFonts w:hint="eastAsia"/>
              </w:rPr>
              <w:t>幻觉</w:t>
            </w:r>
          </w:p>
          <w:p w14:paraId="423AD194" w14:textId="7B89648C" w:rsidR="00167DC2" w:rsidRPr="00167DC2" w:rsidRDefault="00167DC2" w:rsidP="0097656E">
            <w:pPr>
              <w:ind w:leftChars="200" w:left="420" w:firstLineChars="200" w:firstLine="420"/>
              <w:rPr>
                <w:rFonts w:hint="eastAsia"/>
              </w:rPr>
            </w:pPr>
            <w:r w:rsidRPr="00167DC2">
              <w:rPr>
                <w:rFonts w:hint="eastAsia"/>
              </w:rPr>
              <w:t>大模型可能会生成与现实不符的信息，即所谓的“幻觉”。这种问题在生成内容、回答问题时尤为常见。</w:t>
            </w:r>
            <w:r w:rsidR="0097656E">
              <w:rPr>
                <w:rFonts w:hint="eastAsia"/>
              </w:rPr>
              <w:t>比如：</w:t>
            </w:r>
            <w:r w:rsidRPr="00167DC2">
              <w:rPr>
                <w:rFonts w:hint="eastAsia"/>
              </w:rPr>
              <w:t>在医学领域，</w:t>
            </w:r>
            <w:r w:rsidRPr="00167DC2">
              <w:rPr>
                <w:rFonts w:hint="eastAsia"/>
              </w:rPr>
              <w:t>AI</w:t>
            </w:r>
            <w:r w:rsidRPr="00167DC2">
              <w:rPr>
                <w:rFonts w:hint="eastAsia"/>
              </w:rPr>
              <w:t>模型可能会生成不存在的药物名称或错误的治疗建议。</w:t>
            </w:r>
          </w:p>
          <w:p w14:paraId="14BF4EC6" w14:textId="7EF0EB8C" w:rsidR="00167DC2" w:rsidRPr="0097656E" w:rsidRDefault="00167DC2" w:rsidP="00D769CF">
            <w:pPr>
              <w:pStyle w:val="a"/>
              <w:numPr>
                <w:ilvl w:val="0"/>
                <w:numId w:val="23"/>
              </w:numPr>
              <w:rPr>
                <w:rFonts w:hint="eastAsia"/>
              </w:rPr>
            </w:pPr>
            <w:r w:rsidRPr="0097656E">
              <w:rPr>
                <w:rFonts w:hint="eastAsia"/>
              </w:rPr>
              <w:t>误导性输出</w:t>
            </w:r>
          </w:p>
          <w:p w14:paraId="7E4AF298" w14:textId="4EAD5F61" w:rsidR="00167DC2" w:rsidRPr="00167DC2" w:rsidRDefault="00167DC2" w:rsidP="0097656E">
            <w:pPr>
              <w:ind w:leftChars="200" w:left="420" w:firstLineChars="200" w:firstLine="420"/>
              <w:rPr>
                <w:rFonts w:hint="eastAsia"/>
              </w:rPr>
            </w:pPr>
            <w:r w:rsidRPr="00167DC2">
              <w:rPr>
                <w:rFonts w:hint="eastAsia"/>
              </w:rPr>
              <w:t>模型输出的信息虽然看似</w:t>
            </w:r>
            <w:r w:rsidR="0097656E">
              <w:rPr>
                <w:rFonts w:hint="eastAsia"/>
              </w:rPr>
              <w:t>是</w:t>
            </w:r>
            <w:r w:rsidR="0097656E" w:rsidRPr="0097656E">
              <w:rPr>
                <w:rFonts w:hint="eastAsia"/>
                <w:b/>
                <w:bCs/>
              </w:rPr>
              <w:t>逻辑</w:t>
            </w:r>
            <w:r w:rsidRPr="0097656E">
              <w:rPr>
                <w:rFonts w:hint="eastAsia"/>
                <w:b/>
                <w:bCs/>
              </w:rPr>
              <w:t>合理</w:t>
            </w:r>
            <w:r w:rsidRPr="00167DC2">
              <w:rPr>
                <w:rFonts w:hint="eastAsia"/>
              </w:rPr>
              <w:t>，但实际上是错误的或不准确的，可能误导用户。</w:t>
            </w:r>
            <w:r w:rsidR="0097656E">
              <w:rPr>
                <w:rFonts w:hint="eastAsia"/>
              </w:rPr>
              <w:t>比如：</w:t>
            </w:r>
            <w:r w:rsidRPr="00167DC2">
              <w:rPr>
                <w:rFonts w:hint="eastAsia"/>
              </w:rPr>
              <w:t>在</w:t>
            </w:r>
            <w:r w:rsidR="0097656E">
              <w:rPr>
                <w:rFonts w:hint="eastAsia"/>
              </w:rPr>
              <w:t>对于具有严格条文规定的</w:t>
            </w:r>
            <w:r w:rsidRPr="00167DC2">
              <w:rPr>
                <w:rFonts w:hint="eastAsia"/>
              </w:rPr>
              <w:t>法律咨询中，</w:t>
            </w:r>
            <w:r w:rsidRPr="00167DC2">
              <w:rPr>
                <w:rFonts w:hint="eastAsia"/>
              </w:rPr>
              <w:t>AI</w:t>
            </w:r>
            <w:r w:rsidRPr="00167DC2">
              <w:rPr>
                <w:rFonts w:hint="eastAsia"/>
              </w:rPr>
              <w:t>生成的法律建议如果不准确，可能会导致用户做出错误的法律决策。</w:t>
            </w:r>
          </w:p>
          <w:p w14:paraId="5133F90C" w14:textId="3CEEB30D" w:rsidR="00167DC2" w:rsidRPr="00167DC2" w:rsidRDefault="00167DC2" w:rsidP="00D769CF">
            <w:pPr>
              <w:pStyle w:val="a"/>
              <w:numPr>
                <w:ilvl w:val="0"/>
                <w:numId w:val="23"/>
              </w:numPr>
              <w:rPr>
                <w:rFonts w:hint="eastAsia"/>
              </w:rPr>
            </w:pPr>
            <w:r w:rsidRPr="0097656E">
              <w:rPr>
                <w:rFonts w:hint="eastAsia"/>
              </w:rPr>
              <w:t>偏见与歧视</w:t>
            </w:r>
          </w:p>
          <w:p w14:paraId="06744542" w14:textId="1F36E648" w:rsidR="00167DC2" w:rsidRPr="00167DC2" w:rsidRDefault="00167DC2" w:rsidP="0097656E">
            <w:pPr>
              <w:ind w:leftChars="200" w:left="420" w:firstLineChars="200" w:firstLine="420"/>
              <w:rPr>
                <w:rFonts w:hint="eastAsia"/>
              </w:rPr>
            </w:pPr>
            <w:r w:rsidRPr="00167DC2">
              <w:rPr>
                <w:rFonts w:hint="eastAsia"/>
              </w:rPr>
              <w:t>由于训练数据中存在偏见，模型可能会继承并放大这些偏见，导致歧视性结果。</w:t>
            </w:r>
            <w:r w:rsidR="0097656E">
              <w:rPr>
                <w:rFonts w:hint="eastAsia"/>
              </w:rPr>
              <w:t>不如：</w:t>
            </w:r>
            <w:r w:rsidRPr="00167DC2">
              <w:rPr>
                <w:rFonts w:hint="eastAsia"/>
              </w:rPr>
              <w:t>招聘系统中，</w:t>
            </w:r>
            <w:r w:rsidRPr="00167DC2">
              <w:rPr>
                <w:rFonts w:hint="eastAsia"/>
              </w:rPr>
              <w:t>AI</w:t>
            </w:r>
            <w:r w:rsidRPr="00167DC2">
              <w:rPr>
                <w:rFonts w:hint="eastAsia"/>
              </w:rPr>
              <w:t>可能倾向于排除特定性别或种族的候选人。</w:t>
            </w:r>
          </w:p>
          <w:p w14:paraId="3295FDAE" w14:textId="72FED0F8" w:rsidR="00167DC2" w:rsidRPr="00167DC2" w:rsidRDefault="00167DC2" w:rsidP="00D769CF">
            <w:pPr>
              <w:pStyle w:val="a"/>
              <w:numPr>
                <w:ilvl w:val="0"/>
                <w:numId w:val="23"/>
              </w:numPr>
              <w:rPr>
                <w:rFonts w:hint="eastAsia"/>
              </w:rPr>
            </w:pPr>
            <w:r w:rsidRPr="0097656E">
              <w:rPr>
                <w:rFonts w:hint="eastAsia"/>
              </w:rPr>
              <w:t>缺乏透明性与可解释性</w:t>
            </w:r>
          </w:p>
          <w:p w14:paraId="044920B1" w14:textId="0477DA28" w:rsidR="0097656E" w:rsidRPr="00167DC2" w:rsidRDefault="00167DC2" w:rsidP="0097656E">
            <w:pPr>
              <w:ind w:leftChars="200" w:left="420" w:firstLineChars="200" w:firstLine="420"/>
              <w:rPr>
                <w:rFonts w:hint="eastAsia"/>
              </w:rPr>
            </w:pPr>
            <w:r w:rsidRPr="00167DC2">
              <w:rPr>
                <w:rFonts w:hint="eastAsia"/>
              </w:rPr>
              <w:t>大模型的决策过程复杂且不透明，用户难以理解其输出的依据。</w:t>
            </w:r>
            <w:r w:rsidR="0097656E">
              <w:rPr>
                <w:rFonts w:hint="eastAsia"/>
              </w:rPr>
              <w:t>比如</w:t>
            </w:r>
            <w:r w:rsidRPr="00167DC2">
              <w:rPr>
                <w:rFonts w:hint="eastAsia"/>
              </w:rPr>
              <w:t>：在金融领域，</w:t>
            </w:r>
            <w:r w:rsidRPr="00167DC2">
              <w:rPr>
                <w:rFonts w:hint="eastAsia"/>
              </w:rPr>
              <w:t>AI</w:t>
            </w:r>
            <w:r w:rsidRPr="00167DC2">
              <w:rPr>
                <w:rFonts w:hint="eastAsia"/>
              </w:rPr>
              <w:t>给出的信用评分如果没有解释依据，用户难以信任评分结果。</w:t>
            </w:r>
          </w:p>
          <w:p w14:paraId="44D4FD99" w14:textId="766F8290" w:rsidR="00167DC2" w:rsidRPr="00167DC2" w:rsidRDefault="00167DC2" w:rsidP="00D769CF">
            <w:pPr>
              <w:pStyle w:val="a"/>
              <w:numPr>
                <w:ilvl w:val="0"/>
                <w:numId w:val="23"/>
              </w:numPr>
              <w:rPr>
                <w:rFonts w:hint="eastAsia"/>
              </w:rPr>
            </w:pPr>
            <w:r w:rsidRPr="0097656E">
              <w:rPr>
                <w:rFonts w:hint="eastAsia"/>
              </w:rPr>
              <w:t>数据隐私与安全</w:t>
            </w:r>
          </w:p>
          <w:p w14:paraId="51232E01" w14:textId="11B53131" w:rsidR="00167DC2" w:rsidRDefault="00167DC2" w:rsidP="0097656E">
            <w:pPr>
              <w:ind w:leftChars="200" w:left="420" w:firstLineChars="200" w:firstLine="420"/>
            </w:pPr>
            <w:r w:rsidRPr="00167DC2">
              <w:rPr>
                <w:rFonts w:hint="eastAsia"/>
              </w:rPr>
              <w:t>模型需要大量数据进行训练，数据隐私和安全问题突出，可能导致数据泄露。</w:t>
            </w:r>
            <w:r w:rsidR="0097656E">
              <w:rPr>
                <w:rFonts w:hint="eastAsia"/>
              </w:rPr>
              <w:t>比如：</w:t>
            </w:r>
            <w:r w:rsidRPr="00167DC2">
              <w:rPr>
                <w:rFonts w:hint="eastAsia"/>
              </w:rPr>
              <w:t>医疗数据被用于训练模型，但如果</w:t>
            </w:r>
            <w:r w:rsidR="0097656E">
              <w:rPr>
                <w:rFonts w:hint="eastAsia"/>
              </w:rPr>
              <w:t>病人的健康</w:t>
            </w:r>
            <w:r w:rsidRPr="00167DC2">
              <w:rPr>
                <w:rFonts w:hint="eastAsia"/>
              </w:rPr>
              <w:t>数据泄露，可能造成严重的隐私侵犯。</w:t>
            </w:r>
          </w:p>
          <w:p w14:paraId="6F2CCE9C" w14:textId="15BE97BD" w:rsidR="0097656E" w:rsidRPr="00167DC2" w:rsidRDefault="0097656E" w:rsidP="0097656E">
            <w:pPr>
              <w:rPr>
                <w:rFonts w:hint="eastAsia"/>
              </w:rPr>
            </w:pPr>
            <w:r>
              <w:rPr>
                <w:rFonts w:hint="eastAsia"/>
              </w:rPr>
              <w:t xml:space="preserve"> </w:t>
            </w:r>
          </w:p>
          <w:p w14:paraId="102983CF" w14:textId="66B2DBED" w:rsidR="0097656E" w:rsidRDefault="0097656E" w:rsidP="0097656E">
            <w:pPr>
              <w:ind w:firstLineChars="200" w:firstLine="420"/>
            </w:pPr>
            <w:r>
              <w:rPr>
                <w:rFonts w:hint="eastAsia"/>
              </w:rPr>
              <w:t>为了</w:t>
            </w:r>
            <w:r w:rsidRPr="0097656E">
              <w:rPr>
                <w:rFonts w:hint="eastAsia"/>
              </w:rPr>
              <w:t>可以有效应对这些风险，确保大模型在各个领域的应用安全可靠，最大化其社会和经济效益</w:t>
            </w:r>
            <w:r>
              <w:rPr>
                <w:rFonts w:hint="eastAsia"/>
              </w:rPr>
              <w:t>，需要通过以下一些正确的方法策略进行应对：</w:t>
            </w:r>
          </w:p>
          <w:p w14:paraId="5D4B9016" w14:textId="7430D35D" w:rsidR="00167DC2" w:rsidRPr="0097656E" w:rsidRDefault="00167DC2" w:rsidP="00D769CF">
            <w:pPr>
              <w:pStyle w:val="a"/>
              <w:numPr>
                <w:ilvl w:val="0"/>
                <w:numId w:val="25"/>
              </w:numPr>
              <w:rPr>
                <w:rFonts w:hint="eastAsia"/>
              </w:rPr>
            </w:pPr>
            <w:r w:rsidRPr="0097656E">
              <w:rPr>
                <w:rFonts w:hint="eastAsia"/>
              </w:rPr>
              <w:t>建立验证与审查机制</w:t>
            </w:r>
          </w:p>
          <w:p w14:paraId="41C4200A" w14:textId="7162953F" w:rsidR="00167DC2" w:rsidRPr="00167DC2" w:rsidRDefault="00167DC2" w:rsidP="0097656E">
            <w:pPr>
              <w:ind w:firstLineChars="200" w:firstLine="420"/>
              <w:rPr>
                <w:rFonts w:hint="eastAsia"/>
              </w:rPr>
            </w:pPr>
            <w:r w:rsidRPr="00167DC2">
              <w:rPr>
                <w:rFonts w:hint="eastAsia"/>
              </w:rPr>
              <w:t>在</w:t>
            </w:r>
            <w:r w:rsidR="0097656E">
              <w:rPr>
                <w:rFonts w:hint="eastAsia"/>
              </w:rPr>
              <w:t>对结果准确性高的</w:t>
            </w:r>
            <w:r w:rsidRPr="00167DC2">
              <w:rPr>
                <w:rFonts w:hint="eastAsia"/>
              </w:rPr>
              <w:t>重要应用场景下，建立多层次的验证和审查机制，确保模型输出的准确性。具体例子：在医疗诊断中，</w:t>
            </w:r>
            <w:r w:rsidRPr="00167DC2">
              <w:rPr>
                <w:rFonts w:hint="eastAsia"/>
              </w:rPr>
              <w:t>AI</w:t>
            </w:r>
            <w:r w:rsidRPr="00167DC2">
              <w:rPr>
                <w:rFonts w:hint="eastAsia"/>
              </w:rPr>
              <w:t>生成的建议必须经过专业医生的审查和确认，避免错误诊断。</w:t>
            </w:r>
          </w:p>
          <w:p w14:paraId="1DE88BBD" w14:textId="5857AFBA" w:rsidR="00167DC2" w:rsidRPr="00167DC2" w:rsidRDefault="00167DC2" w:rsidP="00D769CF">
            <w:pPr>
              <w:pStyle w:val="a"/>
              <w:numPr>
                <w:ilvl w:val="0"/>
                <w:numId w:val="26"/>
              </w:numPr>
              <w:rPr>
                <w:rFonts w:hint="eastAsia"/>
              </w:rPr>
            </w:pPr>
            <w:r w:rsidRPr="0097656E">
              <w:rPr>
                <w:rFonts w:hint="eastAsia"/>
              </w:rPr>
              <w:t>偏见检测与纠正</w:t>
            </w:r>
          </w:p>
          <w:p w14:paraId="730253FE" w14:textId="4F45EEE4" w:rsidR="00167DC2" w:rsidRPr="00167DC2" w:rsidRDefault="00167DC2" w:rsidP="0097656E">
            <w:pPr>
              <w:ind w:firstLineChars="200" w:firstLine="420"/>
              <w:rPr>
                <w:rFonts w:hint="eastAsia"/>
              </w:rPr>
            </w:pPr>
            <w:r w:rsidRPr="00167DC2">
              <w:rPr>
                <w:rFonts w:hint="eastAsia"/>
              </w:rPr>
              <w:t>在训练和部署模型前，进行偏见检测，并通过调整数据或模型来纠正偏见。具体例子：在招聘系统中，定期审核模型的输出，确保对不同性别、种族的公平性，并通过多样性和包容性培训数据进行校正。</w:t>
            </w:r>
          </w:p>
          <w:p w14:paraId="3B5D1C0D" w14:textId="77777777" w:rsidR="00167DC2" w:rsidRPr="0097656E" w:rsidRDefault="00167DC2" w:rsidP="00D769CF">
            <w:pPr>
              <w:pStyle w:val="a"/>
              <w:numPr>
                <w:ilvl w:val="0"/>
                <w:numId w:val="27"/>
              </w:numPr>
              <w:rPr>
                <w:rFonts w:hint="eastAsia"/>
              </w:rPr>
            </w:pPr>
            <w:r w:rsidRPr="0097656E">
              <w:rPr>
                <w:rFonts w:hint="eastAsia"/>
              </w:rPr>
              <w:t>用户培训与教育</w:t>
            </w:r>
          </w:p>
          <w:p w14:paraId="7B1060A8" w14:textId="0E1B7AE2" w:rsidR="00167DC2" w:rsidRPr="00167DC2" w:rsidRDefault="00167DC2" w:rsidP="0097656E">
            <w:pPr>
              <w:ind w:firstLineChars="200" w:firstLine="420"/>
              <w:rPr>
                <w:rFonts w:hint="eastAsia"/>
              </w:rPr>
            </w:pPr>
            <w:r w:rsidRPr="00167DC2">
              <w:rPr>
                <w:rFonts w:hint="eastAsia"/>
              </w:rPr>
              <w:t>对用户进行培训，使其了解模型的局限性和风险，正确使用和解读模型的输出。具体例子：在使用</w:t>
            </w:r>
            <w:r w:rsidRPr="00167DC2">
              <w:rPr>
                <w:rFonts w:hint="eastAsia"/>
              </w:rPr>
              <w:t>AI</w:t>
            </w:r>
            <w:r w:rsidRPr="00167DC2">
              <w:rPr>
                <w:rFonts w:hint="eastAsia"/>
              </w:rPr>
              <w:t>辅助的法律咨询中，对律师进行培训，使其能够识别和纠正</w:t>
            </w:r>
            <w:r w:rsidRPr="00167DC2">
              <w:rPr>
                <w:rFonts w:hint="eastAsia"/>
              </w:rPr>
              <w:t>AI</w:t>
            </w:r>
            <w:r w:rsidRPr="00167DC2">
              <w:rPr>
                <w:rFonts w:hint="eastAsia"/>
              </w:rPr>
              <w:t>可能</w:t>
            </w:r>
            <w:r w:rsidRPr="00167DC2">
              <w:rPr>
                <w:rFonts w:hint="eastAsia"/>
              </w:rPr>
              <w:lastRenderedPageBreak/>
              <w:t>产生的误导性建议。</w:t>
            </w:r>
          </w:p>
          <w:p w14:paraId="7ABF18B5" w14:textId="65F82E70" w:rsidR="00167DC2" w:rsidRPr="00167DC2" w:rsidRDefault="00167DC2" w:rsidP="00D769CF">
            <w:pPr>
              <w:pStyle w:val="a"/>
              <w:numPr>
                <w:ilvl w:val="0"/>
                <w:numId w:val="27"/>
              </w:numPr>
              <w:rPr>
                <w:rFonts w:hint="eastAsia"/>
              </w:rPr>
            </w:pPr>
            <w:r w:rsidRPr="0097656E">
              <w:rPr>
                <w:rFonts w:hint="eastAsia"/>
              </w:rPr>
              <w:t>数据隐私与安全保障</w:t>
            </w:r>
          </w:p>
          <w:p w14:paraId="1023DD48" w14:textId="1B04DFBC" w:rsidR="00167DC2" w:rsidRPr="00167DC2" w:rsidRDefault="00167DC2" w:rsidP="0097656E">
            <w:pPr>
              <w:ind w:firstLineChars="200" w:firstLine="420"/>
              <w:rPr>
                <w:rFonts w:hint="eastAsia"/>
              </w:rPr>
            </w:pPr>
            <w:r w:rsidRPr="00167DC2">
              <w:rPr>
                <w:rFonts w:hint="eastAsia"/>
              </w:rPr>
              <w:t>采用严格的数据保护措施，包括数据匿名化、加密和访问控制，确保用户数据安全。</w:t>
            </w:r>
          </w:p>
          <w:p w14:paraId="4AECBAA5" w14:textId="77777777" w:rsidR="00167DC2" w:rsidRPr="00167DC2" w:rsidRDefault="00167DC2" w:rsidP="00167DC2">
            <w:pPr>
              <w:rPr>
                <w:rFonts w:hint="eastAsia"/>
              </w:rPr>
            </w:pPr>
            <w:r w:rsidRPr="00167DC2">
              <w:rPr>
                <w:rFonts w:hint="eastAsia"/>
              </w:rPr>
              <w:t>具体例子：在医疗数据应用中，使用数据匿名化技术，确保患者身份无法通过数据被识别，同时严格控制数据访问权限。</w:t>
            </w:r>
          </w:p>
          <w:p w14:paraId="693DED90" w14:textId="70669314" w:rsidR="00167DC2" w:rsidRPr="00167DC2" w:rsidRDefault="00167DC2" w:rsidP="00D769CF">
            <w:pPr>
              <w:pStyle w:val="a"/>
              <w:numPr>
                <w:ilvl w:val="0"/>
                <w:numId w:val="27"/>
              </w:numPr>
              <w:rPr>
                <w:rFonts w:hint="eastAsia"/>
              </w:rPr>
            </w:pPr>
            <w:r w:rsidRPr="0097656E">
              <w:rPr>
                <w:rFonts w:hint="eastAsia"/>
              </w:rPr>
              <w:t>人机协作</w:t>
            </w:r>
          </w:p>
          <w:p w14:paraId="389FA9E5" w14:textId="73F08858" w:rsidR="00167DC2" w:rsidRPr="00167DC2" w:rsidRDefault="00167DC2" w:rsidP="0097656E">
            <w:pPr>
              <w:ind w:firstLineChars="200" w:firstLine="420"/>
              <w:rPr>
                <w:rFonts w:hint="eastAsia"/>
              </w:rPr>
            </w:pPr>
            <w:r w:rsidRPr="00167DC2">
              <w:rPr>
                <w:rFonts w:hint="eastAsia"/>
              </w:rPr>
              <w:t>强调人机协作，将</w:t>
            </w:r>
            <w:r w:rsidRPr="00167DC2">
              <w:rPr>
                <w:rFonts w:hint="eastAsia"/>
              </w:rPr>
              <w:t>AI</w:t>
            </w:r>
            <w:r w:rsidRPr="00167DC2">
              <w:rPr>
                <w:rFonts w:hint="eastAsia"/>
              </w:rPr>
              <w:t>模型作为辅助工具，而不是完全替代人类决策。具体例子：在新闻媒体中，</w:t>
            </w:r>
            <w:r w:rsidRPr="00167DC2">
              <w:rPr>
                <w:rFonts w:hint="eastAsia"/>
              </w:rPr>
              <w:t>AI</w:t>
            </w:r>
            <w:r w:rsidRPr="00167DC2">
              <w:rPr>
                <w:rFonts w:hint="eastAsia"/>
              </w:rPr>
              <w:t>生成的新闻稿由编辑进行审核和修改，确保内容准确和符合伦理标准。</w:t>
            </w:r>
          </w:p>
          <w:p w14:paraId="3EE17AF2" w14:textId="77777777" w:rsidR="00506E7C" w:rsidRDefault="00506E7C">
            <w:pPr>
              <w:rPr>
                <w:b/>
                <w:bCs/>
              </w:rPr>
            </w:pPr>
          </w:p>
          <w:p w14:paraId="6B366603" w14:textId="77777777" w:rsidR="00506E7C" w:rsidRDefault="00506E7C">
            <w:pPr>
              <w:rPr>
                <w:b/>
                <w:bCs/>
              </w:rPr>
            </w:pPr>
          </w:p>
          <w:p w14:paraId="20F4619A" w14:textId="77777777" w:rsidR="00506E7C" w:rsidRDefault="00506E7C">
            <w:pPr>
              <w:rPr>
                <w:b/>
                <w:bCs/>
              </w:rPr>
            </w:pPr>
          </w:p>
          <w:p w14:paraId="5A51029F" w14:textId="77777777" w:rsidR="00506E7C" w:rsidRDefault="00506E7C">
            <w:pPr>
              <w:rPr>
                <w:b/>
                <w:bCs/>
              </w:rPr>
            </w:pPr>
          </w:p>
          <w:p w14:paraId="70DE7802" w14:textId="77777777" w:rsidR="00506E7C" w:rsidRDefault="00506E7C">
            <w:pPr>
              <w:rPr>
                <w:b/>
                <w:bCs/>
              </w:rPr>
            </w:pPr>
          </w:p>
          <w:p w14:paraId="21AED44C" w14:textId="77777777" w:rsidR="00506E7C" w:rsidRDefault="00506E7C">
            <w:pPr>
              <w:rPr>
                <w:b/>
                <w:bCs/>
              </w:rPr>
            </w:pPr>
          </w:p>
          <w:p w14:paraId="4B132CEB" w14:textId="77777777" w:rsidR="00506E7C" w:rsidRDefault="00506E7C">
            <w:pPr>
              <w:rPr>
                <w:b/>
                <w:bCs/>
              </w:rPr>
            </w:pPr>
          </w:p>
          <w:p w14:paraId="39AF0DE3" w14:textId="77777777" w:rsidR="00506E7C" w:rsidRDefault="00506E7C">
            <w:pPr>
              <w:rPr>
                <w:b/>
                <w:bCs/>
              </w:rPr>
            </w:pPr>
          </w:p>
          <w:p w14:paraId="0BB48121" w14:textId="77777777" w:rsidR="00506E7C" w:rsidRDefault="00506E7C">
            <w:pPr>
              <w:rPr>
                <w:b/>
                <w:bCs/>
              </w:rPr>
            </w:pPr>
          </w:p>
          <w:p w14:paraId="26CA834A" w14:textId="77777777" w:rsidR="00506E7C" w:rsidRDefault="00506E7C">
            <w:pPr>
              <w:rPr>
                <w:b/>
                <w:bCs/>
              </w:rPr>
            </w:pPr>
          </w:p>
          <w:p w14:paraId="421B7F7B" w14:textId="77777777" w:rsidR="00506E7C" w:rsidRDefault="00506E7C">
            <w:pPr>
              <w:rPr>
                <w:b/>
                <w:bCs/>
              </w:rPr>
            </w:pPr>
          </w:p>
          <w:p w14:paraId="33F6641B" w14:textId="77777777" w:rsidR="00506E7C" w:rsidRDefault="00506E7C">
            <w:pPr>
              <w:rPr>
                <w:b/>
                <w:bCs/>
              </w:rPr>
            </w:pPr>
          </w:p>
          <w:p w14:paraId="0E6B3228" w14:textId="77777777" w:rsidR="00506E7C" w:rsidRDefault="00506E7C">
            <w:pPr>
              <w:rPr>
                <w:b/>
                <w:bCs/>
              </w:rPr>
            </w:pPr>
          </w:p>
          <w:p w14:paraId="5A457A02" w14:textId="77777777" w:rsidR="00506E7C" w:rsidRDefault="00506E7C">
            <w:pPr>
              <w:rPr>
                <w:rFonts w:hint="eastAsia"/>
              </w:rPr>
            </w:pPr>
          </w:p>
          <w:p w14:paraId="366695B7" w14:textId="50758A3E" w:rsidR="00506E7C" w:rsidRDefault="00B175D6">
            <w:r>
              <w:rPr>
                <w:noProof/>
                <w:lang w:val="en-CA"/>
              </w:rPr>
              <mc:AlternateContent>
                <mc:Choice Requires="wps">
                  <w:drawing>
                    <wp:anchor distT="0" distB="0" distL="114300" distR="114300" simplePos="0" relativeHeight="251659264" behindDoc="0" locked="0" layoutInCell="1" allowOverlap="1" wp14:anchorId="2A4F863F" wp14:editId="47DDDF40">
                      <wp:simplePos x="0" y="0"/>
                      <wp:positionH relativeFrom="column">
                        <wp:posOffset>15875</wp:posOffset>
                      </wp:positionH>
                      <wp:positionV relativeFrom="paragraph">
                        <wp:posOffset>100330</wp:posOffset>
                      </wp:positionV>
                      <wp:extent cx="4907280" cy="0"/>
                      <wp:effectExtent l="0" t="0" r="0" b="0"/>
                      <wp:wrapNone/>
                      <wp:docPr id="1" name="自选图形 2"/>
                      <wp:cNvGraphicFramePr/>
                      <a:graphic xmlns:a="http://schemas.openxmlformats.org/drawingml/2006/main">
                        <a:graphicData uri="http://schemas.microsoft.com/office/word/2010/wordprocessingShape">
                          <wps:wsp>
                            <wps:cNvCnPr/>
                            <wps:spPr>
                              <a:xfrm>
                                <a:off x="0" y="0"/>
                                <a:ext cx="490728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shape id="自选图形 2" o:spid="_x0000_s1026" o:spt="32" type="#_x0000_t32" style="position:absolute;left:0pt;margin-left:1.25pt;margin-top:7.9pt;height:0pt;width:386.4pt;z-index:251659264;mso-width-relative:page;mso-height-relative:page;" filled="f" stroked="t" coordsize="21600,21600" o:gfxdata="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9oUPp9UAAAAHAQAADwAAAAAAAAABACAAAAAiAAAAZHJzL2Rvd25yZXYueG1sUEsBAhQA&#10;FAAAAAgAh07iQJe5ijX1AQAA4wMAAA4AAAAAAAAAAQAgAAAAJAEAAGRycy9lMm9Eb2MueG1sUEsF&#10;BgAAAAAGAAYAWQEAAIsFAAAAAA==&#10;">
                      <v:fill on="f" focussize="0,0"/>
                      <v:stroke color="#000000" joinstyle="round"/>
                      <v:imagedata o:title=""/>
                      <o:lock v:ext="edit" aspectratio="f"/>
                    </v:shape>
                  </w:pict>
                </mc:Fallback>
              </mc:AlternateContent>
            </w:r>
          </w:p>
          <w:p w14:paraId="188A690C" w14:textId="0C416802" w:rsidR="00506E7C" w:rsidRDefault="00B175D6">
            <w:pPr>
              <w:rPr>
                <w:rFonts w:cs="宋体"/>
                <w:b/>
                <w:bCs/>
              </w:rPr>
            </w:pPr>
            <w:r>
              <w:rPr>
                <w:rFonts w:cs="宋体" w:hint="eastAsia"/>
                <w:b/>
                <w:bCs/>
              </w:rPr>
              <w:t>其他（例如感想、建议等等）。</w:t>
            </w:r>
          </w:p>
          <w:p w14:paraId="443FD517" w14:textId="615BAD15" w:rsidR="00F95FF9" w:rsidRPr="006920DD" w:rsidRDefault="00F95FF9" w:rsidP="006920DD">
            <w:pPr>
              <w:ind w:firstLineChars="200" w:firstLine="420"/>
              <w:rPr>
                <w:rFonts w:hint="eastAsia"/>
              </w:rPr>
            </w:pPr>
            <w:r w:rsidRPr="006920DD">
              <w:rPr>
                <w:rFonts w:cs="宋体"/>
              </w:rPr>
              <w:t>AI</w:t>
            </w:r>
            <w:r w:rsidRPr="006920DD">
              <w:rPr>
                <w:rFonts w:cs="宋体" w:hint="eastAsia"/>
              </w:rPr>
              <w:t>大模型已经</w:t>
            </w:r>
            <w:r w:rsidR="006920DD" w:rsidRPr="006920DD">
              <w:rPr>
                <w:rFonts w:cs="宋体" w:hint="eastAsia"/>
              </w:rPr>
              <w:t>实现了超级人工智能，作为一名深圳大学的计算机与软件学院的学生，我希望学校可以多开展关于</w:t>
            </w:r>
            <w:r w:rsidR="006920DD" w:rsidRPr="006920DD">
              <w:rPr>
                <w:rFonts w:cs="宋体" w:hint="eastAsia"/>
              </w:rPr>
              <w:t>A</w:t>
            </w:r>
            <w:r w:rsidR="006920DD" w:rsidRPr="006920DD">
              <w:rPr>
                <w:rFonts w:cs="宋体"/>
              </w:rPr>
              <w:t>I</w:t>
            </w:r>
            <w:r w:rsidR="006920DD" w:rsidRPr="006920DD">
              <w:rPr>
                <w:rFonts w:cs="宋体" w:hint="eastAsia"/>
              </w:rPr>
              <w:t>原理、</w:t>
            </w:r>
            <w:r w:rsidR="006920DD" w:rsidRPr="006920DD">
              <w:rPr>
                <w:rFonts w:cs="宋体" w:hint="eastAsia"/>
              </w:rPr>
              <w:t>A</w:t>
            </w:r>
            <w:r w:rsidR="006920DD" w:rsidRPr="006920DD">
              <w:rPr>
                <w:rFonts w:cs="宋体"/>
              </w:rPr>
              <w:t>I</w:t>
            </w:r>
            <w:r w:rsidR="006920DD" w:rsidRPr="006920DD">
              <w:rPr>
                <w:rFonts w:cs="宋体" w:hint="eastAsia"/>
              </w:rPr>
              <w:t>提示词、</w:t>
            </w:r>
            <w:r w:rsidR="006920DD" w:rsidRPr="006920DD">
              <w:rPr>
                <w:rFonts w:cs="宋体" w:hint="eastAsia"/>
              </w:rPr>
              <w:t>A</w:t>
            </w:r>
            <w:r w:rsidR="006920DD" w:rsidRPr="006920DD">
              <w:rPr>
                <w:rFonts w:cs="宋体"/>
              </w:rPr>
              <w:t>I</w:t>
            </w:r>
            <w:r w:rsidR="006920DD" w:rsidRPr="006920DD">
              <w:rPr>
                <w:rFonts w:cs="宋体" w:hint="eastAsia"/>
              </w:rPr>
              <w:t>训练的课程，让每位学生都能深刻体会到</w:t>
            </w:r>
            <w:r w:rsidR="006920DD" w:rsidRPr="006920DD">
              <w:rPr>
                <w:rFonts w:cs="宋体" w:hint="eastAsia"/>
              </w:rPr>
              <w:t>A</w:t>
            </w:r>
            <w:r w:rsidR="006920DD" w:rsidRPr="006920DD">
              <w:rPr>
                <w:rFonts w:cs="宋体"/>
              </w:rPr>
              <w:t>I</w:t>
            </w:r>
            <w:r w:rsidR="006920DD" w:rsidRPr="006920DD">
              <w:rPr>
                <w:rFonts w:cs="宋体" w:hint="eastAsia"/>
              </w:rPr>
              <w:t>给我们生活带来的革命性变化。</w:t>
            </w:r>
          </w:p>
          <w:p w14:paraId="10ECA37D" w14:textId="77777777" w:rsidR="00506E7C" w:rsidRDefault="00506E7C">
            <w:pPr>
              <w:rPr>
                <w:b/>
                <w:bCs/>
              </w:rPr>
            </w:pPr>
          </w:p>
          <w:p w14:paraId="6148B9BD" w14:textId="77777777" w:rsidR="00506E7C" w:rsidRDefault="00506E7C">
            <w:pPr>
              <w:rPr>
                <w:b/>
                <w:bCs/>
              </w:rPr>
            </w:pPr>
          </w:p>
          <w:p w14:paraId="3E0A84DE" w14:textId="77777777" w:rsidR="00506E7C" w:rsidRDefault="00506E7C">
            <w:pPr>
              <w:rPr>
                <w:b/>
                <w:bCs/>
              </w:rPr>
            </w:pPr>
          </w:p>
          <w:p w14:paraId="34980022" w14:textId="77777777" w:rsidR="00506E7C" w:rsidRDefault="00506E7C">
            <w:pPr>
              <w:rPr>
                <w:b/>
                <w:bCs/>
              </w:rPr>
            </w:pPr>
          </w:p>
          <w:p w14:paraId="4649D6C4" w14:textId="77777777" w:rsidR="00506E7C" w:rsidRDefault="00506E7C">
            <w:pPr>
              <w:rPr>
                <w:b/>
                <w:bCs/>
              </w:rPr>
            </w:pPr>
          </w:p>
          <w:p w14:paraId="19C102CF" w14:textId="77777777" w:rsidR="00506E7C" w:rsidRDefault="00506E7C">
            <w:pPr>
              <w:rPr>
                <w:b/>
                <w:bCs/>
              </w:rPr>
            </w:pPr>
          </w:p>
          <w:p w14:paraId="1C957E5E" w14:textId="77777777" w:rsidR="00506E7C" w:rsidRDefault="00506E7C">
            <w:pPr>
              <w:rPr>
                <w:b/>
                <w:bCs/>
              </w:rPr>
            </w:pPr>
          </w:p>
          <w:p w14:paraId="2E1D9459" w14:textId="77777777" w:rsidR="00506E7C" w:rsidRDefault="00506E7C">
            <w:pPr>
              <w:rPr>
                <w:b/>
                <w:bCs/>
              </w:rPr>
            </w:pPr>
          </w:p>
          <w:p w14:paraId="3FD0D6A6" w14:textId="77777777" w:rsidR="00506E7C" w:rsidRDefault="00506E7C">
            <w:pPr>
              <w:rPr>
                <w:b/>
                <w:bCs/>
              </w:rPr>
            </w:pPr>
          </w:p>
          <w:p w14:paraId="49C7809C" w14:textId="77777777" w:rsidR="00506E7C" w:rsidRDefault="00506E7C">
            <w:pPr>
              <w:rPr>
                <w:b/>
                <w:bCs/>
              </w:rPr>
            </w:pPr>
          </w:p>
          <w:p w14:paraId="059DC681" w14:textId="77777777" w:rsidR="00506E7C" w:rsidRDefault="00506E7C">
            <w:pPr>
              <w:rPr>
                <w:b/>
                <w:bCs/>
              </w:rPr>
            </w:pPr>
          </w:p>
          <w:p w14:paraId="10D4F093" w14:textId="77777777" w:rsidR="00506E7C" w:rsidRDefault="00506E7C">
            <w:pPr>
              <w:rPr>
                <w:b/>
                <w:bCs/>
              </w:rPr>
            </w:pPr>
          </w:p>
          <w:p w14:paraId="541DE33C" w14:textId="77777777" w:rsidR="00506E7C" w:rsidRDefault="00506E7C">
            <w:pPr>
              <w:rPr>
                <w:b/>
                <w:bCs/>
              </w:rPr>
            </w:pPr>
          </w:p>
          <w:p w14:paraId="19A3589B" w14:textId="77777777" w:rsidR="00506E7C" w:rsidRDefault="00506E7C">
            <w:pPr>
              <w:rPr>
                <w:b/>
                <w:bCs/>
              </w:rPr>
            </w:pPr>
          </w:p>
          <w:p w14:paraId="2A8AE3B0" w14:textId="77777777" w:rsidR="00506E7C" w:rsidRDefault="00506E7C">
            <w:pPr>
              <w:rPr>
                <w:b/>
                <w:bCs/>
              </w:rPr>
            </w:pPr>
          </w:p>
          <w:p w14:paraId="3894C5FD" w14:textId="71E63877" w:rsidR="00506E7C" w:rsidRDefault="00506E7C">
            <w:pPr>
              <w:rPr>
                <w:b/>
                <w:bCs/>
              </w:rPr>
            </w:pPr>
          </w:p>
          <w:p w14:paraId="281124F8" w14:textId="34C3FBC3" w:rsidR="007E2EBE" w:rsidRDefault="007E2EBE">
            <w:pPr>
              <w:rPr>
                <w:b/>
                <w:bCs/>
              </w:rPr>
            </w:pPr>
          </w:p>
          <w:p w14:paraId="5D9E2E1F" w14:textId="77777777" w:rsidR="007E2EBE" w:rsidRDefault="007E2EBE">
            <w:pPr>
              <w:rPr>
                <w:rFonts w:hint="eastAsia"/>
                <w:b/>
                <w:bCs/>
              </w:rPr>
            </w:pPr>
          </w:p>
          <w:p w14:paraId="3E7C477D" w14:textId="77777777" w:rsidR="00506E7C" w:rsidRDefault="00506E7C">
            <w:pPr>
              <w:rPr>
                <w:b/>
                <w:bCs/>
              </w:rPr>
            </w:pPr>
          </w:p>
          <w:p w14:paraId="40CF5250" w14:textId="77777777" w:rsidR="00506E7C" w:rsidRDefault="00506E7C">
            <w:pPr>
              <w:rPr>
                <w:b/>
                <w:bCs/>
              </w:rPr>
            </w:pPr>
          </w:p>
          <w:p w14:paraId="6C95A0F9" w14:textId="77777777" w:rsidR="00506E7C" w:rsidRDefault="00506E7C">
            <w:pPr>
              <w:rPr>
                <w:b/>
                <w:bCs/>
              </w:rPr>
            </w:pPr>
          </w:p>
          <w:p w14:paraId="434D6F76" w14:textId="77777777" w:rsidR="00506E7C" w:rsidRDefault="00506E7C">
            <w:pPr>
              <w:rPr>
                <w:b/>
                <w:bCs/>
              </w:rPr>
            </w:pPr>
          </w:p>
          <w:p w14:paraId="0CB9D737" w14:textId="77777777" w:rsidR="00506E7C" w:rsidRDefault="00506E7C">
            <w:pPr>
              <w:rPr>
                <w:b/>
                <w:bCs/>
              </w:rPr>
            </w:pPr>
          </w:p>
        </w:tc>
      </w:tr>
    </w:tbl>
    <w:p w14:paraId="2780DD8D" w14:textId="77777777" w:rsidR="00506E7C" w:rsidRDefault="00506E7C">
      <w:pPr>
        <w:tabs>
          <w:tab w:val="left" w:pos="1908"/>
        </w:tabs>
      </w:pPr>
    </w:p>
    <w:tbl>
      <w:tblPr>
        <w:tblW w:w="816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0"/>
      </w:tblGrid>
      <w:tr w:rsidR="00506E7C" w14:paraId="4E1ADF41" w14:textId="77777777">
        <w:trPr>
          <w:trHeight w:val="6496"/>
        </w:trPr>
        <w:tc>
          <w:tcPr>
            <w:tcW w:w="8160" w:type="dxa"/>
          </w:tcPr>
          <w:p w14:paraId="15C021F9" w14:textId="77777777" w:rsidR="00506E7C" w:rsidRDefault="00B175D6">
            <w:r>
              <w:rPr>
                <w:rFonts w:cs="宋体" w:hint="eastAsia"/>
              </w:rPr>
              <w:lastRenderedPageBreak/>
              <w:t>指导教师批阅意见：</w:t>
            </w:r>
          </w:p>
          <w:p w14:paraId="06E40655" w14:textId="77777777" w:rsidR="00506E7C" w:rsidRDefault="00506E7C"/>
          <w:p w14:paraId="74D3992F" w14:textId="77777777" w:rsidR="00506E7C" w:rsidRDefault="00506E7C"/>
          <w:p w14:paraId="74A883A7" w14:textId="77777777" w:rsidR="00506E7C" w:rsidRDefault="00506E7C"/>
          <w:p w14:paraId="7FCF86F0" w14:textId="77777777" w:rsidR="00506E7C" w:rsidRDefault="00506E7C"/>
          <w:p w14:paraId="5778AD55" w14:textId="77777777" w:rsidR="00506E7C" w:rsidRDefault="00506E7C"/>
          <w:p w14:paraId="4B9E715E" w14:textId="77777777" w:rsidR="00506E7C" w:rsidRDefault="00506E7C"/>
          <w:p w14:paraId="186FF4AC" w14:textId="77777777" w:rsidR="00506E7C" w:rsidRDefault="00506E7C"/>
          <w:p w14:paraId="1A0A35F1" w14:textId="77777777" w:rsidR="00506E7C" w:rsidRDefault="00506E7C"/>
          <w:p w14:paraId="14C40EA8" w14:textId="77777777" w:rsidR="00506E7C" w:rsidRDefault="00506E7C"/>
          <w:p w14:paraId="40730E09" w14:textId="77777777" w:rsidR="00506E7C" w:rsidRDefault="00506E7C"/>
          <w:p w14:paraId="18EE424B" w14:textId="77777777" w:rsidR="00506E7C" w:rsidRDefault="00B175D6">
            <w:r>
              <w:rPr>
                <w:rFonts w:cs="宋体" w:hint="eastAsia"/>
              </w:rPr>
              <w:t>成绩评定：</w:t>
            </w:r>
          </w:p>
          <w:p w14:paraId="0771F49E" w14:textId="77777777" w:rsidR="00506E7C" w:rsidRDefault="00506E7C"/>
          <w:p w14:paraId="39C1FBCF" w14:textId="77777777" w:rsidR="00506E7C" w:rsidRDefault="00506E7C"/>
          <w:p w14:paraId="61E606B2" w14:textId="77777777" w:rsidR="00506E7C" w:rsidRDefault="00506E7C"/>
          <w:p w14:paraId="509BB3FA" w14:textId="77777777" w:rsidR="00506E7C" w:rsidRDefault="00506E7C"/>
          <w:p w14:paraId="00546B72" w14:textId="77777777" w:rsidR="00506E7C" w:rsidRDefault="00506E7C"/>
          <w:p w14:paraId="41AA9DED" w14:textId="77777777" w:rsidR="00506E7C" w:rsidRDefault="00B175D6">
            <w:r>
              <w:rPr>
                <w:rFonts w:cs="宋体" w:hint="eastAsia"/>
              </w:rPr>
              <w:t>指导教师签字：</w:t>
            </w:r>
          </w:p>
          <w:p w14:paraId="497958B4" w14:textId="77777777" w:rsidR="00506E7C" w:rsidRDefault="00506E7C"/>
          <w:p w14:paraId="4F4CBDD1" w14:textId="77777777" w:rsidR="00506E7C" w:rsidRDefault="00B175D6">
            <w:pPr>
              <w:ind w:firstLineChars="2550" w:firstLine="5355"/>
            </w:pPr>
            <w:r>
              <w:rPr>
                <w:rFonts w:cs="宋体" w:hint="eastAsia"/>
              </w:rPr>
              <w:t>年</w:t>
            </w:r>
            <w:r>
              <w:t xml:space="preserve">   </w:t>
            </w:r>
            <w:r>
              <w:rPr>
                <w:rFonts w:cs="宋体" w:hint="eastAsia"/>
              </w:rPr>
              <w:t>月</w:t>
            </w:r>
            <w:r>
              <w:t xml:space="preserve">    </w:t>
            </w:r>
            <w:r>
              <w:rPr>
                <w:rFonts w:cs="宋体" w:hint="eastAsia"/>
              </w:rPr>
              <w:t>日</w:t>
            </w:r>
          </w:p>
        </w:tc>
      </w:tr>
      <w:tr w:rsidR="00506E7C" w14:paraId="58B83775" w14:textId="77777777">
        <w:trPr>
          <w:trHeight w:val="1236"/>
        </w:trPr>
        <w:tc>
          <w:tcPr>
            <w:tcW w:w="8160" w:type="dxa"/>
          </w:tcPr>
          <w:p w14:paraId="77F3A2C4" w14:textId="77777777" w:rsidR="00506E7C" w:rsidRDefault="00B175D6">
            <w:r>
              <w:rPr>
                <w:rFonts w:cs="宋体" w:hint="eastAsia"/>
              </w:rPr>
              <w:t>备注：</w:t>
            </w:r>
          </w:p>
        </w:tc>
      </w:tr>
    </w:tbl>
    <w:p w14:paraId="2E345FE4" w14:textId="77777777" w:rsidR="00506E7C" w:rsidRDefault="00506E7C"/>
    <w:sectPr w:rsidR="00506E7C">
      <w:pgSz w:w="11907" w:h="16840"/>
      <w:pgMar w:top="1440" w:right="1797" w:bottom="1440" w:left="179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88045A"/>
    <w:multiLevelType w:val="singleLevel"/>
    <w:tmpl w:val="8F88045A"/>
    <w:lvl w:ilvl="0">
      <w:start w:val="1"/>
      <w:numFmt w:val="decimal"/>
      <w:suff w:val="nothing"/>
      <w:lvlText w:val="（%1）"/>
      <w:lvlJc w:val="left"/>
    </w:lvl>
  </w:abstractNum>
  <w:abstractNum w:abstractNumId="1" w15:restartNumberingAfterBreak="0">
    <w:nsid w:val="053A3F6C"/>
    <w:multiLevelType w:val="hybridMultilevel"/>
    <w:tmpl w:val="C1B25346"/>
    <w:lvl w:ilvl="0" w:tplc="338E5DC2">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3170DE8"/>
    <w:multiLevelType w:val="hybridMultilevel"/>
    <w:tmpl w:val="680AE41A"/>
    <w:lvl w:ilvl="0" w:tplc="0409000F">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 w15:restartNumberingAfterBreak="0">
    <w:nsid w:val="141E74A1"/>
    <w:multiLevelType w:val="hybridMultilevel"/>
    <w:tmpl w:val="48B6E854"/>
    <w:lvl w:ilvl="0" w:tplc="35D8FC28">
      <w:start w:val="2"/>
      <w:numFmt w:val="decimal"/>
      <w:lvlText w:val="%1."/>
      <w:lvlJc w:val="left"/>
      <w:pPr>
        <w:ind w:left="84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E82519"/>
    <w:multiLevelType w:val="hybridMultilevel"/>
    <w:tmpl w:val="EC56472A"/>
    <w:lvl w:ilvl="0" w:tplc="69F69002">
      <w:start w:val="2"/>
      <w:numFmt w:val="decimal"/>
      <w:lvlText w:val="%1."/>
      <w:lvlJc w:val="left"/>
      <w:pPr>
        <w:ind w:left="84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8E36BAD"/>
    <w:multiLevelType w:val="hybridMultilevel"/>
    <w:tmpl w:val="7EAE58F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36D3596"/>
    <w:multiLevelType w:val="hybridMultilevel"/>
    <w:tmpl w:val="FE7EE85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281B3F71"/>
    <w:multiLevelType w:val="hybridMultilevel"/>
    <w:tmpl w:val="2D348B84"/>
    <w:lvl w:ilvl="0" w:tplc="07B61EC2">
      <w:start w:val="3"/>
      <w:numFmt w:val="decimal"/>
      <w:lvlText w:val="%1."/>
      <w:lvlJc w:val="left"/>
      <w:pPr>
        <w:ind w:left="84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EC62084"/>
    <w:multiLevelType w:val="hybridMultilevel"/>
    <w:tmpl w:val="9A543504"/>
    <w:lvl w:ilvl="0" w:tplc="9E90871E">
      <w:start w:val="1"/>
      <w:numFmt w:val="decimal"/>
      <w:lvlText w:val="%1."/>
      <w:lvlJc w:val="left"/>
      <w:pPr>
        <w:ind w:left="842" w:hanging="420"/>
      </w:pPr>
      <w:rPr>
        <w:rFonts w:hint="eastAsia"/>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9" w15:restartNumberingAfterBreak="0">
    <w:nsid w:val="38986495"/>
    <w:multiLevelType w:val="hybridMultilevel"/>
    <w:tmpl w:val="7CB22352"/>
    <w:lvl w:ilvl="0" w:tplc="487E8878">
      <w:start w:val="1"/>
      <w:numFmt w:val="decimal"/>
      <w:pStyle w:val="a"/>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0" w15:restartNumberingAfterBreak="0">
    <w:nsid w:val="3BDD5D9E"/>
    <w:multiLevelType w:val="hybridMultilevel"/>
    <w:tmpl w:val="D09C9E3C"/>
    <w:lvl w:ilvl="0" w:tplc="FD80C4B8">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D301302"/>
    <w:multiLevelType w:val="hybridMultilevel"/>
    <w:tmpl w:val="DD5CD5A0"/>
    <w:lvl w:ilvl="0" w:tplc="E7C893B8">
      <w:start w:val="1"/>
      <w:numFmt w:val="decimal"/>
      <w:lvlText w:val="%1."/>
      <w:lvlJc w:val="left"/>
      <w:pPr>
        <w:ind w:left="840" w:hanging="420"/>
      </w:pPr>
      <w:rPr>
        <w:b w:val="0"/>
        <w:bCs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47D02B43"/>
    <w:multiLevelType w:val="hybridMultilevel"/>
    <w:tmpl w:val="0B7A8C4C"/>
    <w:lvl w:ilvl="0" w:tplc="9E90871E">
      <w:start w:val="1"/>
      <w:numFmt w:val="decimal"/>
      <w:lvlText w:val="%1."/>
      <w:lvlJc w:val="left"/>
      <w:pPr>
        <w:ind w:left="842" w:hanging="420"/>
      </w:pPr>
      <w:rPr>
        <w:rFonts w:hint="eastAsia"/>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3" w15:restartNumberingAfterBreak="0">
    <w:nsid w:val="502018D5"/>
    <w:multiLevelType w:val="hybridMultilevel"/>
    <w:tmpl w:val="38D6C118"/>
    <w:lvl w:ilvl="0" w:tplc="660AF5C6">
      <w:start w:val="1"/>
      <w:numFmt w:val="decimal"/>
      <w:lvlText w:val="%1."/>
      <w:lvlJc w:val="left"/>
      <w:pPr>
        <w:ind w:left="842" w:hanging="420"/>
      </w:p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4" w15:restartNumberingAfterBreak="0">
    <w:nsid w:val="69175E11"/>
    <w:multiLevelType w:val="hybridMultilevel"/>
    <w:tmpl w:val="0D7CC378"/>
    <w:lvl w:ilvl="0" w:tplc="3C52A1D4">
      <w:start w:val="3"/>
      <w:numFmt w:val="decimal"/>
      <w:lvlText w:val="%1."/>
      <w:lvlJc w:val="left"/>
      <w:pPr>
        <w:ind w:left="84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0BD659F"/>
    <w:multiLevelType w:val="hybridMultilevel"/>
    <w:tmpl w:val="BAAE1E32"/>
    <w:lvl w:ilvl="0" w:tplc="BD1A2050">
      <w:start w:val="2"/>
      <w:numFmt w:val="decimal"/>
      <w:lvlText w:val="%1."/>
      <w:lvlJc w:val="left"/>
      <w:pPr>
        <w:ind w:left="842"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3280709"/>
    <w:multiLevelType w:val="hybridMultilevel"/>
    <w:tmpl w:val="4000D1C4"/>
    <w:lvl w:ilvl="0" w:tplc="9E90871E">
      <w:start w:val="1"/>
      <w:numFmt w:val="decimal"/>
      <w:lvlText w:val="%1."/>
      <w:lvlJc w:val="left"/>
      <w:pPr>
        <w:ind w:left="842" w:hanging="420"/>
      </w:pPr>
      <w:rPr>
        <w:rFonts w:hint="eastAsia"/>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7" w15:restartNumberingAfterBreak="0">
    <w:nsid w:val="7339142D"/>
    <w:multiLevelType w:val="hybridMultilevel"/>
    <w:tmpl w:val="3286CF48"/>
    <w:lvl w:ilvl="0" w:tplc="B6D4808E">
      <w:start w:val="1"/>
      <w:numFmt w:val="decimal"/>
      <w:lvlText w:val="%1."/>
      <w:lvlJc w:val="left"/>
      <w:pPr>
        <w:ind w:left="842" w:hanging="420"/>
      </w:pPr>
      <w:rPr>
        <w:rFonts w:hint="eastAsia"/>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8" w15:restartNumberingAfterBreak="0">
    <w:nsid w:val="76087204"/>
    <w:multiLevelType w:val="multilevel"/>
    <w:tmpl w:val="895E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1"/>
  </w:num>
  <w:num w:numId="3">
    <w:abstractNumId w:val="18"/>
  </w:num>
  <w:num w:numId="4">
    <w:abstractNumId w:val="1"/>
  </w:num>
  <w:num w:numId="5">
    <w:abstractNumId w:val="1"/>
    <w:lvlOverride w:ilvl="0">
      <w:startOverride w:val="1"/>
    </w:lvlOverride>
  </w:num>
  <w:num w:numId="6">
    <w:abstractNumId w:val="10"/>
  </w:num>
  <w:num w:numId="7">
    <w:abstractNumId w:val="10"/>
    <w:lvlOverride w:ilvl="0">
      <w:startOverride w:val="1"/>
    </w:lvlOverride>
  </w:num>
  <w:num w:numId="8">
    <w:abstractNumId w:val="10"/>
    <w:lvlOverride w:ilvl="0">
      <w:startOverride w:val="1"/>
    </w:lvlOverride>
  </w:num>
  <w:num w:numId="9">
    <w:abstractNumId w:val="13"/>
  </w:num>
  <w:num w:numId="10">
    <w:abstractNumId w:val="13"/>
    <w:lvlOverride w:ilvl="0">
      <w:startOverride w:val="1"/>
    </w:lvlOverride>
  </w:num>
  <w:num w:numId="11">
    <w:abstractNumId w:val="13"/>
    <w:lvlOverride w:ilvl="0">
      <w:startOverride w:val="1"/>
    </w:lvlOverride>
  </w:num>
  <w:num w:numId="12">
    <w:abstractNumId w:val="13"/>
    <w:lvlOverride w:ilvl="0">
      <w:startOverride w:val="1"/>
    </w:lvlOverride>
  </w:num>
  <w:num w:numId="13">
    <w:abstractNumId w:val="12"/>
  </w:num>
  <w:num w:numId="14">
    <w:abstractNumId w:val="16"/>
  </w:num>
  <w:num w:numId="15">
    <w:abstractNumId w:val="6"/>
  </w:num>
  <w:num w:numId="16">
    <w:abstractNumId w:val="5"/>
  </w:num>
  <w:num w:numId="17">
    <w:abstractNumId w:val="8"/>
  </w:num>
  <w:num w:numId="18">
    <w:abstractNumId w:val="17"/>
  </w:num>
  <w:num w:numId="19">
    <w:abstractNumId w:val="17"/>
    <w:lvlOverride w:ilvl="0">
      <w:startOverride w:val="1"/>
    </w:lvlOverride>
  </w:num>
  <w:num w:numId="20">
    <w:abstractNumId w:val="15"/>
  </w:num>
  <w:num w:numId="21">
    <w:abstractNumId w:val="7"/>
  </w:num>
  <w:num w:numId="22">
    <w:abstractNumId w:val="4"/>
  </w:num>
  <w:num w:numId="23">
    <w:abstractNumId w:val="2"/>
  </w:num>
  <w:num w:numId="24">
    <w:abstractNumId w:val="9"/>
  </w:num>
  <w:num w:numId="25">
    <w:abstractNumId w:val="9"/>
    <w:lvlOverride w:ilvl="0">
      <w:startOverride w:val="1"/>
    </w:lvlOverride>
  </w:num>
  <w:num w:numId="26">
    <w:abstractNumId w:val="3"/>
  </w:num>
  <w:num w:numId="27">
    <w:abstractNumId w:val="14"/>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420"/>
  <w:doNotHyphenateCaps/>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gzZjRhNDA0MzRmNmZkODM2OWU4ZmRkNzk3NTI0NWIifQ=="/>
  </w:docVars>
  <w:rsids>
    <w:rsidRoot w:val="00AD42E2"/>
    <w:rsid w:val="BBF7B8FB"/>
    <w:rsid w:val="F6FD55C4"/>
    <w:rsid w:val="F77F1373"/>
    <w:rsid w:val="FB8DCD8B"/>
    <w:rsid w:val="FFF3E562"/>
    <w:rsid w:val="000012B3"/>
    <w:rsid w:val="00005116"/>
    <w:rsid w:val="00005352"/>
    <w:rsid w:val="0001421A"/>
    <w:rsid w:val="00021CA4"/>
    <w:rsid w:val="0003756B"/>
    <w:rsid w:val="0004068F"/>
    <w:rsid w:val="00041D55"/>
    <w:rsid w:val="00043144"/>
    <w:rsid w:val="0004364C"/>
    <w:rsid w:val="00044DE3"/>
    <w:rsid w:val="00051C4E"/>
    <w:rsid w:val="00051E84"/>
    <w:rsid w:val="00067CA0"/>
    <w:rsid w:val="00070996"/>
    <w:rsid w:val="0007447E"/>
    <w:rsid w:val="00075738"/>
    <w:rsid w:val="0008050E"/>
    <w:rsid w:val="0008159F"/>
    <w:rsid w:val="00081D7E"/>
    <w:rsid w:val="00090997"/>
    <w:rsid w:val="00090B6E"/>
    <w:rsid w:val="00090FF5"/>
    <w:rsid w:val="00095594"/>
    <w:rsid w:val="00096447"/>
    <w:rsid w:val="00097B06"/>
    <w:rsid w:val="000A0552"/>
    <w:rsid w:val="000A1DB2"/>
    <w:rsid w:val="000A7865"/>
    <w:rsid w:val="000B5844"/>
    <w:rsid w:val="000C160A"/>
    <w:rsid w:val="000C6CD1"/>
    <w:rsid w:val="000C6ECC"/>
    <w:rsid w:val="000D3558"/>
    <w:rsid w:val="000D39BD"/>
    <w:rsid w:val="000D766B"/>
    <w:rsid w:val="000E273F"/>
    <w:rsid w:val="000E3543"/>
    <w:rsid w:val="000E76D8"/>
    <w:rsid w:val="000F12E9"/>
    <w:rsid w:val="000F4FB2"/>
    <w:rsid w:val="000F7424"/>
    <w:rsid w:val="00101A85"/>
    <w:rsid w:val="00103D87"/>
    <w:rsid w:val="001053B5"/>
    <w:rsid w:val="001101BF"/>
    <w:rsid w:val="0011363A"/>
    <w:rsid w:val="001136BA"/>
    <w:rsid w:val="00115113"/>
    <w:rsid w:val="00127C22"/>
    <w:rsid w:val="0013671E"/>
    <w:rsid w:val="0013761A"/>
    <w:rsid w:val="00141759"/>
    <w:rsid w:val="00143066"/>
    <w:rsid w:val="001464D0"/>
    <w:rsid w:val="00150CB9"/>
    <w:rsid w:val="001565D4"/>
    <w:rsid w:val="00157802"/>
    <w:rsid w:val="00167DC2"/>
    <w:rsid w:val="00170431"/>
    <w:rsid w:val="00171A00"/>
    <w:rsid w:val="00173142"/>
    <w:rsid w:val="001734F5"/>
    <w:rsid w:val="0017654A"/>
    <w:rsid w:val="0018120F"/>
    <w:rsid w:val="001812DC"/>
    <w:rsid w:val="00187E48"/>
    <w:rsid w:val="001B2094"/>
    <w:rsid w:val="001B33DE"/>
    <w:rsid w:val="001C067F"/>
    <w:rsid w:val="001C2248"/>
    <w:rsid w:val="001D267D"/>
    <w:rsid w:val="001E3E54"/>
    <w:rsid w:val="001F0B59"/>
    <w:rsid w:val="001F627D"/>
    <w:rsid w:val="001F7246"/>
    <w:rsid w:val="00200CB8"/>
    <w:rsid w:val="002020D5"/>
    <w:rsid w:val="00202571"/>
    <w:rsid w:val="00205B88"/>
    <w:rsid w:val="00211059"/>
    <w:rsid w:val="00216688"/>
    <w:rsid w:val="00220244"/>
    <w:rsid w:val="0022060D"/>
    <w:rsid w:val="00233124"/>
    <w:rsid w:val="00233FC1"/>
    <w:rsid w:val="0023501F"/>
    <w:rsid w:val="00235D65"/>
    <w:rsid w:val="00240FC5"/>
    <w:rsid w:val="00244525"/>
    <w:rsid w:val="0024604B"/>
    <w:rsid w:val="002474D9"/>
    <w:rsid w:val="0025102B"/>
    <w:rsid w:val="0026279E"/>
    <w:rsid w:val="002652EE"/>
    <w:rsid w:val="0028500D"/>
    <w:rsid w:val="00296E2F"/>
    <w:rsid w:val="00297C7C"/>
    <w:rsid w:val="002A6972"/>
    <w:rsid w:val="002B02D0"/>
    <w:rsid w:val="002B4CDD"/>
    <w:rsid w:val="002C200C"/>
    <w:rsid w:val="002C7D88"/>
    <w:rsid w:val="002D0EA5"/>
    <w:rsid w:val="002E1010"/>
    <w:rsid w:val="002F33B6"/>
    <w:rsid w:val="002F698C"/>
    <w:rsid w:val="002F789F"/>
    <w:rsid w:val="003055B8"/>
    <w:rsid w:val="00307D2A"/>
    <w:rsid w:val="00315775"/>
    <w:rsid w:val="00320977"/>
    <w:rsid w:val="00321719"/>
    <w:rsid w:val="00324310"/>
    <w:rsid w:val="00331009"/>
    <w:rsid w:val="0033264A"/>
    <w:rsid w:val="003334C8"/>
    <w:rsid w:val="00342501"/>
    <w:rsid w:val="0034308D"/>
    <w:rsid w:val="00343760"/>
    <w:rsid w:val="00345E21"/>
    <w:rsid w:val="00350709"/>
    <w:rsid w:val="003523C1"/>
    <w:rsid w:val="0035489D"/>
    <w:rsid w:val="00357F3B"/>
    <w:rsid w:val="00360F15"/>
    <w:rsid w:val="003659BB"/>
    <w:rsid w:val="00365E32"/>
    <w:rsid w:val="00366B34"/>
    <w:rsid w:val="00366F4F"/>
    <w:rsid w:val="00376F2C"/>
    <w:rsid w:val="00377FF1"/>
    <w:rsid w:val="0038695B"/>
    <w:rsid w:val="003968DC"/>
    <w:rsid w:val="003A05EF"/>
    <w:rsid w:val="003A2860"/>
    <w:rsid w:val="003A4740"/>
    <w:rsid w:val="003B0583"/>
    <w:rsid w:val="003B1604"/>
    <w:rsid w:val="003C6A8E"/>
    <w:rsid w:val="003D265C"/>
    <w:rsid w:val="003D2761"/>
    <w:rsid w:val="003D5E52"/>
    <w:rsid w:val="003D6BD5"/>
    <w:rsid w:val="00403245"/>
    <w:rsid w:val="00404DD4"/>
    <w:rsid w:val="004120E5"/>
    <w:rsid w:val="00420812"/>
    <w:rsid w:val="00421806"/>
    <w:rsid w:val="004243DE"/>
    <w:rsid w:val="004256B7"/>
    <w:rsid w:val="004279C1"/>
    <w:rsid w:val="00427DE9"/>
    <w:rsid w:val="00433FC7"/>
    <w:rsid w:val="00450DA8"/>
    <w:rsid w:val="00453F91"/>
    <w:rsid w:val="0046406D"/>
    <w:rsid w:val="00474FE5"/>
    <w:rsid w:val="00476BC0"/>
    <w:rsid w:val="00477E24"/>
    <w:rsid w:val="0048011C"/>
    <w:rsid w:val="0048587B"/>
    <w:rsid w:val="0049409E"/>
    <w:rsid w:val="004B08BE"/>
    <w:rsid w:val="004C033C"/>
    <w:rsid w:val="004C06C2"/>
    <w:rsid w:val="004C7670"/>
    <w:rsid w:val="004D078F"/>
    <w:rsid w:val="004D40C2"/>
    <w:rsid w:val="004D7B1D"/>
    <w:rsid w:val="004E14C3"/>
    <w:rsid w:val="004E3533"/>
    <w:rsid w:val="004E4D52"/>
    <w:rsid w:val="004E5F04"/>
    <w:rsid w:val="004E7559"/>
    <w:rsid w:val="004F179C"/>
    <w:rsid w:val="004F280C"/>
    <w:rsid w:val="004F34EA"/>
    <w:rsid w:val="004F7DDB"/>
    <w:rsid w:val="00500324"/>
    <w:rsid w:val="00506E7C"/>
    <w:rsid w:val="005137EF"/>
    <w:rsid w:val="00516C18"/>
    <w:rsid w:val="00524F1B"/>
    <w:rsid w:val="0053124E"/>
    <w:rsid w:val="005340D9"/>
    <w:rsid w:val="005371B6"/>
    <w:rsid w:val="00543A38"/>
    <w:rsid w:val="00543A84"/>
    <w:rsid w:val="00544182"/>
    <w:rsid w:val="00545BB2"/>
    <w:rsid w:val="00566085"/>
    <w:rsid w:val="005717A7"/>
    <w:rsid w:val="00581926"/>
    <w:rsid w:val="00581EAB"/>
    <w:rsid w:val="00583308"/>
    <w:rsid w:val="00591FEE"/>
    <w:rsid w:val="005938D5"/>
    <w:rsid w:val="00593E30"/>
    <w:rsid w:val="0059516E"/>
    <w:rsid w:val="005A0067"/>
    <w:rsid w:val="005A0FD7"/>
    <w:rsid w:val="005A3CF4"/>
    <w:rsid w:val="005A76C4"/>
    <w:rsid w:val="005B21DA"/>
    <w:rsid w:val="005C3FDE"/>
    <w:rsid w:val="005C765B"/>
    <w:rsid w:val="005C7712"/>
    <w:rsid w:val="005D1B92"/>
    <w:rsid w:val="005E2E58"/>
    <w:rsid w:val="005E368C"/>
    <w:rsid w:val="005F3E77"/>
    <w:rsid w:val="00604A9A"/>
    <w:rsid w:val="00613335"/>
    <w:rsid w:val="006138B4"/>
    <w:rsid w:val="00616285"/>
    <w:rsid w:val="00622075"/>
    <w:rsid w:val="0062732A"/>
    <w:rsid w:val="00627B7B"/>
    <w:rsid w:val="006325DB"/>
    <w:rsid w:val="0063458D"/>
    <w:rsid w:val="00641556"/>
    <w:rsid w:val="006415BB"/>
    <w:rsid w:val="00650212"/>
    <w:rsid w:val="00655339"/>
    <w:rsid w:val="0066160C"/>
    <w:rsid w:val="006617A8"/>
    <w:rsid w:val="0067440E"/>
    <w:rsid w:val="00683769"/>
    <w:rsid w:val="00683CAC"/>
    <w:rsid w:val="006920DD"/>
    <w:rsid w:val="00695556"/>
    <w:rsid w:val="00697809"/>
    <w:rsid w:val="006A3876"/>
    <w:rsid w:val="006A5B8E"/>
    <w:rsid w:val="006B280A"/>
    <w:rsid w:val="006B513C"/>
    <w:rsid w:val="006B5819"/>
    <w:rsid w:val="006B656C"/>
    <w:rsid w:val="006C425B"/>
    <w:rsid w:val="006C682D"/>
    <w:rsid w:val="006D267A"/>
    <w:rsid w:val="006D64E5"/>
    <w:rsid w:val="006E49D5"/>
    <w:rsid w:val="006E5C5D"/>
    <w:rsid w:val="006F219D"/>
    <w:rsid w:val="00702903"/>
    <w:rsid w:val="00703A0E"/>
    <w:rsid w:val="00707FF8"/>
    <w:rsid w:val="0071270D"/>
    <w:rsid w:val="00734A1A"/>
    <w:rsid w:val="00735527"/>
    <w:rsid w:val="0073698D"/>
    <w:rsid w:val="007538CB"/>
    <w:rsid w:val="0075425F"/>
    <w:rsid w:val="00754969"/>
    <w:rsid w:val="00761F09"/>
    <w:rsid w:val="007628C1"/>
    <w:rsid w:val="00772D1D"/>
    <w:rsid w:val="00781C2A"/>
    <w:rsid w:val="00782955"/>
    <w:rsid w:val="0079140A"/>
    <w:rsid w:val="00793728"/>
    <w:rsid w:val="007951A1"/>
    <w:rsid w:val="007958AB"/>
    <w:rsid w:val="007A2D15"/>
    <w:rsid w:val="007A35B3"/>
    <w:rsid w:val="007A6455"/>
    <w:rsid w:val="007A7D77"/>
    <w:rsid w:val="007B26B0"/>
    <w:rsid w:val="007B4234"/>
    <w:rsid w:val="007B4B0C"/>
    <w:rsid w:val="007C7260"/>
    <w:rsid w:val="007D2A88"/>
    <w:rsid w:val="007D2AD4"/>
    <w:rsid w:val="007D3DE1"/>
    <w:rsid w:val="007D4409"/>
    <w:rsid w:val="007D53C0"/>
    <w:rsid w:val="007E0267"/>
    <w:rsid w:val="007E1A77"/>
    <w:rsid w:val="007E2074"/>
    <w:rsid w:val="007E2EBE"/>
    <w:rsid w:val="007E5F12"/>
    <w:rsid w:val="007E7B37"/>
    <w:rsid w:val="007F284B"/>
    <w:rsid w:val="007F4E05"/>
    <w:rsid w:val="0080442A"/>
    <w:rsid w:val="0080653E"/>
    <w:rsid w:val="00806B3F"/>
    <w:rsid w:val="00814CE3"/>
    <w:rsid w:val="0081658C"/>
    <w:rsid w:val="00817F4D"/>
    <w:rsid w:val="00820602"/>
    <w:rsid w:val="00830763"/>
    <w:rsid w:val="00831D88"/>
    <w:rsid w:val="00837CF7"/>
    <w:rsid w:val="00841C11"/>
    <w:rsid w:val="008451F2"/>
    <w:rsid w:val="00845AA6"/>
    <w:rsid w:val="00845D46"/>
    <w:rsid w:val="00846AD0"/>
    <w:rsid w:val="00854594"/>
    <w:rsid w:val="00860295"/>
    <w:rsid w:val="00865F1B"/>
    <w:rsid w:val="00885127"/>
    <w:rsid w:val="00885597"/>
    <w:rsid w:val="00886F48"/>
    <w:rsid w:val="00890392"/>
    <w:rsid w:val="00890E2C"/>
    <w:rsid w:val="00892633"/>
    <w:rsid w:val="008A1FFF"/>
    <w:rsid w:val="008A6720"/>
    <w:rsid w:val="008A6D45"/>
    <w:rsid w:val="008C1FEA"/>
    <w:rsid w:val="008C3332"/>
    <w:rsid w:val="008C38B9"/>
    <w:rsid w:val="008C5D71"/>
    <w:rsid w:val="008C7020"/>
    <w:rsid w:val="008C7EE5"/>
    <w:rsid w:val="008D6710"/>
    <w:rsid w:val="008D751D"/>
    <w:rsid w:val="008E57C1"/>
    <w:rsid w:val="008E6282"/>
    <w:rsid w:val="008F233C"/>
    <w:rsid w:val="00900A1A"/>
    <w:rsid w:val="0090242D"/>
    <w:rsid w:val="00905BBC"/>
    <w:rsid w:val="009112AE"/>
    <w:rsid w:val="00911909"/>
    <w:rsid w:val="00920845"/>
    <w:rsid w:val="00924C45"/>
    <w:rsid w:val="009250E8"/>
    <w:rsid w:val="00933E03"/>
    <w:rsid w:val="0093403A"/>
    <w:rsid w:val="00934A88"/>
    <w:rsid w:val="009364AC"/>
    <w:rsid w:val="0094198B"/>
    <w:rsid w:val="00945174"/>
    <w:rsid w:val="00954E3C"/>
    <w:rsid w:val="00960DF4"/>
    <w:rsid w:val="00961A0D"/>
    <w:rsid w:val="00964516"/>
    <w:rsid w:val="00967AA8"/>
    <w:rsid w:val="009717F2"/>
    <w:rsid w:val="00975D73"/>
    <w:rsid w:val="0097656E"/>
    <w:rsid w:val="00980983"/>
    <w:rsid w:val="00984F93"/>
    <w:rsid w:val="00992FA4"/>
    <w:rsid w:val="009A260D"/>
    <w:rsid w:val="009C4448"/>
    <w:rsid w:val="009C6480"/>
    <w:rsid w:val="009C64FC"/>
    <w:rsid w:val="009D2E9A"/>
    <w:rsid w:val="009E1A8D"/>
    <w:rsid w:val="009E2B48"/>
    <w:rsid w:val="009F0B3C"/>
    <w:rsid w:val="009F1CE1"/>
    <w:rsid w:val="009F3304"/>
    <w:rsid w:val="009F3369"/>
    <w:rsid w:val="009F5807"/>
    <w:rsid w:val="00A012BD"/>
    <w:rsid w:val="00A0371A"/>
    <w:rsid w:val="00A0479D"/>
    <w:rsid w:val="00A04FFD"/>
    <w:rsid w:val="00A053B8"/>
    <w:rsid w:val="00A07687"/>
    <w:rsid w:val="00A27F68"/>
    <w:rsid w:val="00A3277B"/>
    <w:rsid w:val="00A41C32"/>
    <w:rsid w:val="00A438CF"/>
    <w:rsid w:val="00A45499"/>
    <w:rsid w:val="00A47DA0"/>
    <w:rsid w:val="00A54E42"/>
    <w:rsid w:val="00A64059"/>
    <w:rsid w:val="00A736E8"/>
    <w:rsid w:val="00A73A82"/>
    <w:rsid w:val="00A7628D"/>
    <w:rsid w:val="00A828C5"/>
    <w:rsid w:val="00A82EC0"/>
    <w:rsid w:val="00A833BA"/>
    <w:rsid w:val="00A8610F"/>
    <w:rsid w:val="00A866B9"/>
    <w:rsid w:val="00A940AB"/>
    <w:rsid w:val="00A941B9"/>
    <w:rsid w:val="00A96F0F"/>
    <w:rsid w:val="00AA138D"/>
    <w:rsid w:val="00AA3623"/>
    <w:rsid w:val="00AC7393"/>
    <w:rsid w:val="00AD42E2"/>
    <w:rsid w:val="00AD7788"/>
    <w:rsid w:val="00AE1EA1"/>
    <w:rsid w:val="00AE39E0"/>
    <w:rsid w:val="00AF4705"/>
    <w:rsid w:val="00AF6D3D"/>
    <w:rsid w:val="00B058CE"/>
    <w:rsid w:val="00B175D6"/>
    <w:rsid w:val="00B21FF9"/>
    <w:rsid w:val="00B23ADC"/>
    <w:rsid w:val="00B372FB"/>
    <w:rsid w:val="00B432C0"/>
    <w:rsid w:val="00B55897"/>
    <w:rsid w:val="00B55D5B"/>
    <w:rsid w:val="00B71C68"/>
    <w:rsid w:val="00B75189"/>
    <w:rsid w:val="00B7626E"/>
    <w:rsid w:val="00B8187F"/>
    <w:rsid w:val="00B82A80"/>
    <w:rsid w:val="00BC3EF9"/>
    <w:rsid w:val="00BC6A0F"/>
    <w:rsid w:val="00BC76F6"/>
    <w:rsid w:val="00BD1DA0"/>
    <w:rsid w:val="00BD3077"/>
    <w:rsid w:val="00BD4C07"/>
    <w:rsid w:val="00BD4F7D"/>
    <w:rsid w:val="00BE605A"/>
    <w:rsid w:val="00BF086D"/>
    <w:rsid w:val="00BF3C48"/>
    <w:rsid w:val="00C038C5"/>
    <w:rsid w:val="00C10FD4"/>
    <w:rsid w:val="00C11B32"/>
    <w:rsid w:val="00C123E7"/>
    <w:rsid w:val="00C21960"/>
    <w:rsid w:val="00C30469"/>
    <w:rsid w:val="00C374CD"/>
    <w:rsid w:val="00C44254"/>
    <w:rsid w:val="00C4443F"/>
    <w:rsid w:val="00C5124C"/>
    <w:rsid w:val="00C628D5"/>
    <w:rsid w:val="00C75A7B"/>
    <w:rsid w:val="00C90F4E"/>
    <w:rsid w:val="00CA3DBB"/>
    <w:rsid w:val="00CB449C"/>
    <w:rsid w:val="00CD3820"/>
    <w:rsid w:val="00CE41FA"/>
    <w:rsid w:val="00CF2D58"/>
    <w:rsid w:val="00D04E6B"/>
    <w:rsid w:val="00D073A6"/>
    <w:rsid w:val="00D10071"/>
    <w:rsid w:val="00D14E1C"/>
    <w:rsid w:val="00D1684D"/>
    <w:rsid w:val="00D2426C"/>
    <w:rsid w:val="00D24E70"/>
    <w:rsid w:val="00D30F3C"/>
    <w:rsid w:val="00D31696"/>
    <w:rsid w:val="00D32996"/>
    <w:rsid w:val="00D353AF"/>
    <w:rsid w:val="00D37F41"/>
    <w:rsid w:val="00D50E46"/>
    <w:rsid w:val="00D55BFB"/>
    <w:rsid w:val="00D62B7F"/>
    <w:rsid w:val="00D7106D"/>
    <w:rsid w:val="00D73BE3"/>
    <w:rsid w:val="00D7615E"/>
    <w:rsid w:val="00D769CF"/>
    <w:rsid w:val="00D8092C"/>
    <w:rsid w:val="00D81287"/>
    <w:rsid w:val="00D81ACA"/>
    <w:rsid w:val="00D81E2F"/>
    <w:rsid w:val="00D82B6B"/>
    <w:rsid w:val="00D86FC3"/>
    <w:rsid w:val="00D92800"/>
    <w:rsid w:val="00D93500"/>
    <w:rsid w:val="00D966F1"/>
    <w:rsid w:val="00DA4119"/>
    <w:rsid w:val="00DB12EE"/>
    <w:rsid w:val="00DB3A10"/>
    <w:rsid w:val="00DC2D6D"/>
    <w:rsid w:val="00DC3AF5"/>
    <w:rsid w:val="00DD1ADB"/>
    <w:rsid w:val="00DE0D6F"/>
    <w:rsid w:val="00DE73E8"/>
    <w:rsid w:val="00DF2177"/>
    <w:rsid w:val="00E03DD7"/>
    <w:rsid w:val="00E06E11"/>
    <w:rsid w:val="00E131F8"/>
    <w:rsid w:val="00E1763B"/>
    <w:rsid w:val="00E23782"/>
    <w:rsid w:val="00E24DFA"/>
    <w:rsid w:val="00E4294E"/>
    <w:rsid w:val="00E44080"/>
    <w:rsid w:val="00E52E5D"/>
    <w:rsid w:val="00E53E99"/>
    <w:rsid w:val="00E53F01"/>
    <w:rsid w:val="00E61131"/>
    <w:rsid w:val="00E624B9"/>
    <w:rsid w:val="00E6583E"/>
    <w:rsid w:val="00E6649F"/>
    <w:rsid w:val="00E6688A"/>
    <w:rsid w:val="00E76D27"/>
    <w:rsid w:val="00E80062"/>
    <w:rsid w:val="00E821B0"/>
    <w:rsid w:val="00E862A9"/>
    <w:rsid w:val="00E92282"/>
    <w:rsid w:val="00E95DFF"/>
    <w:rsid w:val="00EA302D"/>
    <w:rsid w:val="00EA380D"/>
    <w:rsid w:val="00EA39D2"/>
    <w:rsid w:val="00EA41B8"/>
    <w:rsid w:val="00EA5AAC"/>
    <w:rsid w:val="00EA704D"/>
    <w:rsid w:val="00EA7BDA"/>
    <w:rsid w:val="00EA7F2B"/>
    <w:rsid w:val="00EC2BA4"/>
    <w:rsid w:val="00ED09C0"/>
    <w:rsid w:val="00ED3097"/>
    <w:rsid w:val="00EF3944"/>
    <w:rsid w:val="00EF7438"/>
    <w:rsid w:val="00F0050D"/>
    <w:rsid w:val="00F02BDC"/>
    <w:rsid w:val="00F216A6"/>
    <w:rsid w:val="00F2304F"/>
    <w:rsid w:val="00F240B2"/>
    <w:rsid w:val="00F33EAB"/>
    <w:rsid w:val="00F41894"/>
    <w:rsid w:val="00F4512C"/>
    <w:rsid w:val="00F514EC"/>
    <w:rsid w:val="00F54CB4"/>
    <w:rsid w:val="00F64D5F"/>
    <w:rsid w:val="00F73012"/>
    <w:rsid w:val="00F81F7F"/>
    <w:rsid w:val="00F822F0"/>
    <w:rsid w:val="00F856D8"/>
    <w:rsid w:val="00F95FF9"/>
    <w:rsid w:val="00FA1133"/>
    <w:rsid w:val="00FA21C1"/>
    <w:rsid w:val="00FA4CC8"/>
    <w:rsid w:val="00FB08BD"/>
    <w:rsid w:val="00FD3E10"/>
    <w:rsid w:val="00FD432F"/>
    <w:rsid w:val="00FF1151"/>
    <w:rsid w:val="00FF40AE"/>
    <w:rsid w:val="00FF52E1"/>
    <w:rsid w:val="01853E11"/>
    <w:rsid w:val="01A00C4B"/>
    <w:rsid w:val="02021A8F"/>
    <w:rsid w:val="03C43031"/>
    <w:rsid w:val="041476CE"/>
    <w:rsid w:val="043B5F69"/>
    <w:rsid w:val="045521C0"/>
    <w:rsid w:val="045529BC"/>
    <w:rsid w:val="04970029"/>
    <w:rsid w:val="052102F4"/>
    <w:rsid w:val="05C23886"/>
    <w:rsid w:val="05F97698"/>
    <w:rsid w:val="0691758C"/>
    <w:rsid w:val="06B22DE0"/>
    <w:rsid w:val="07577ED6"/>
    <w:rsid w:val="08333689"/>
    <w:rsid w:val="088A5DF8"/>
    <w:rsid w:val="0A395696"/>
    <w:rsid w:val="0A8223E2"/>
    <w:rsid w:val="0AAC13B6"/>
    <w:rsid w:val="0B234381"/>
    <w:rsid w:val="0B9832B7"/>
    <w:rsid w:val="0BC47C2C"/>
    <w:rsid w:val="0BEF5C5D"/>
    <w:rsid w:val="0E25283D"/>
    <w:rsid w:val="0F432DA0"/>
    <w:rsid w:val="0F9D10C6"/>
    <w:rsid w:val="11E14BAC"/>
    <w:rsid w:val="11FB1857"/>
    <w:rsid w:val="13480899"/>
    <w:rsid w:val="138F59EF"/>
    <w:rsid w:val="13DD09B1"/>
    <w:rsid w:val="143516C6"/>
    <w:rsid w:val="14D361BE"/>
    <w:rsid w:val="151A12BA"/>
    <w:rsid w:val="151E5F83"/>
    <w:rsid w:val="1694704E"/>
    <w:rsid w:val="1F3F2EA1"/>
    <w:rsid w:val="200E78F3"/>
    <w:rsid w:val="20655E9A"/>
    <w:rsid w:val="211C60E8"/>
    <w:rsid w:val="21E11A55"/>
    <w:rsid w:val="24717E1E"/>
    <w:rsid w:val="250C4EF0"/>
    <w:rsid w:val="25316299"/>
    <w:rsid w:val="27D43884"/>
    <w:rsid w:val="29033DD3"/>
    <w:rsid w:val="295B75EF"/>
    <w:rsid w:val="2A944F41"/>
    <w:rsid w:val="2A95404B"/>
    <w:rsid w:val="2AC644EB"/>
    <w:rsid w:val="2C974FEB"/>
    <w:rsid w:val="2FEC4ED7"/>
    <w:rsid w:val="30010B15"/>
    <w:rsid w:val="304F1B50"/>
    <w:rsid w:val="307C24D8"/>
    <w:rsid w:val="318A49A8"/>
    <w:rsid w:val="358D6E84"/>
    <w:rsid w:val="35A73B1C"/>
    <w:rsid w:val="36943224"/>
    <w:rsid w:val="36CF7301"/>
    <w:rsid w:val="36D42526"/>
    <w:rsid w:val="38F45D06"/>
    <w:rsid w:val="3A763E67"/>
    <w:rsid w:val="3C291261"/>
    <w:rsid w:val="3D3F477C"/>
    <w:rsid w:val="3E512B48"/>
    <w:rsid w:val="3EE871B2"/>
    <w:rsid w:val="40525EEF"/>
    <w:rsid w:val="40AF6E50"/>
    <w:rsid w:val="413F27D4"/>
    <w:rsid w:val="42D66859"/>
    <w:rsid w:val="43A83BE3"/>
    <w:rsid w:val="43C6444C"/>
    <w:rsid w:val="440146B3"/>
    <w:rsid w:val="46224A1F"/>
    <w:rsid w:val="464F12CF"/>
    <w:rsid w:val="46B61944"/>
    <w:rsid w:val="46DD05AA"/>
    <w:rsid w:val="47FC01B1"/>
    <w:rsid w:val="47FF4E17"/>
    <w:rsid w:val="487F1564"/>
    <w:rsid w:val="49626356"/>
    <w:rsid w:val="4A125BF4"/>
    <w:rsid w:val="4A8D0D9B"/>
    <w:rsid w:val="4CF355F1"/>
    <w:rsid w:val="4D4532E3"/>
    <w:rsid w:val="4D8F5E58"/>
    <w:rsid w:val="4DBB5435"/>
    <w:rsid w:val="4E9E788D"/>
    <w:rsid w:val="4F225EE7"/>
    <w:rsid w:val="4F7433EE"/>
    <w:rsid w:val="508807F5"/>
    <w:rsid w:val="51316796"/>
    <w:rsid w:val="5248023B"/>
    <w:rsid w:val="52995325"/>
    <w:rsid w:val="537D12D4"/>
    <w:rsid w:val="53F12CC2"/>
    <w:rsid w:val="53FF0F63"/>
    <w:rsid w:val="547952A9"/>
    <w:rsid w:val="54DA5147"/>
    <w:rsid w:val="54E3424B"/>
    <w:rsid w:val="55F32FEF"/>
    <w:rsid w:val="561A2CF3"/>
    <w:rsid w:val="569F3C60"/>
    <w:rsid w:val="571804ED"/>
    <w:rsid w:val="57FFA221"/>
    <w:rsid w:val="5886386C"/>
    <w:rsid w:val="598D4786"/>
    <w:rsid w:val="5A5E2F74"/>
    <w:rsid w:val="5AE86278"/>
    <w:rsid w:val="5C6D0331"/>
    <w:rsid w:val="5CA04ABD"/>
    <w:rsid w:val="5D0D73CA"/>
    <w:rsid w:val="5D2370FE"/>
    <w:rsid w:val="5D61361A"/>
    <w:rsid w:val="5DB72F61"/>
    <w:rsid w:val="5DEC4202"/>
    <w:rsid w:val="5F8351CE"/>
    <w:rsid w:val="609B1E7E"/>
    <w:rsid w:val="61735098"/>
    <w:rsid w:val="62712E97"/>
    <w:rsid w:val="63F87E29"/>
    <w:rsid w:val="64436775"/>
    <w:rsid w:val="648D1ADE"/>
    <w:rsid w:val="657940C4"/>
    <w:rsid w:val="65B22774"/>
    <w:rsid w:val="65C63344"/>
    <w:rsid w:val="660B68D4"/>
    <w:rsid w:val="665B2D46"/>
    <w:rsid w:val="67760133"/>
    <w:rsid w:val="68701E42"/>
    <w:rsid w:val="6875669D"/>
    <w:rsid w:val="6A272C99"/>
    <w:rsid w:val="6B381289"/>
    <w:rsid w:val="6B702C58"/>
    <w:rsid w:val="6C700665"/>
    <w:rsid w:val="6CBD3341"/>
    <w:rsid w:val="6CC06B16"/>
    <w:rsid w:val="6DAC5765"/>
    <w:rsid w:val="70F2226D"/>
    <w:rsid w:val="72A42E14"/>
    <w:rsid w:val="72C66324"/>
    <w:rsid w:val="73D2750D"/>
    <w:rsid w:val="73FB0568"/>
    <w:rsid w:val="746F7AC0"/>
    <w:rsid w:val="74B53F19"/>
    <w:rsid w:val="762A44F2"/>
    <w:rsid w:val="766D05C0"/>
    <w:rsid w:val="76CF3CCF"/>
    <w:rsid w:val="7842160C"/>
    <w:rsid w:val="785D34FA"/>
    <w:rsid w:val="788D3A67"/>
    <w:rsid w:val="793D5FD2"/>
    <w:rsid w:val="79F62176"/>
    <w:rsid w:val="7AB1716B"/>
    <w:rsid w:val="7ACF29F8"/>
    <w:rsid w:val="7B9464EA"/>
    <w:rsid w:val="7BB9439C"/>
    <w:rsid w:val="7BFE274C"/>
    <w:rsid w:val="7D454E6B"/>
    <w:rsid w:val="7EDF690E"/>
    <w:rsid w:val="7F4B3223"/>
    <w:rsid w:val="7FBA3C77"/>
    <w:rsid w:val="7FD70E4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2FF8616"/>
  <w15:docId w15:val="{F32E7C81-C2A3-4CF9-BBE2-47BAF68A8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autoRedefine/>
    <w:uiPriority w:val="99"/>
    <w:qFormat/>
    <w:pPr>
      <w:tabs>
        <w:tab w:val="center" w:pos="4153"/>
        <w:tab w:val="right" w:pos="8306"/>
      </w:tabs>
      <w:snapToGrid w:val="0"/>
      <w:jc w:val="left"/>
    </w:pPr>
    <w:rPr>
      <w:kern w:val="0"/>
      <w:sz w:val="18"/>
      <w:szCs w:val="18"/>
    </w:rPr>
  </w:style>
  <w:style w:type="paragraph" w:styleId="a6">
    <w:name w:val="header"/>
    <w:basedOn w:val="a0"/>
    <w:link w:val="a7"/>
    <w:autoRedefine/>
    <w:uiPriority w:val="99"/>
    <w:qFormat/>
    <w:pPr>
      <w:pBdr>
        <w:bottom w:val="single" w:sz="6" w:space="1" w:color="auto"/>
      </w:pBdr>
      <w:tabs>
        <w:tab w:val="center" w:pos="4153"/>
        <w:tab w:val="right" w:pos="8306"/>
      </w:tabs>
      <w:snapToGrid w:val="0"/>
      <w:jc w:val="center"/>
    </w:pPr>
    <w:rPr>
      <w:kern w:val="0"/>
      <w:sz w:val="18"/>
      <w:szCs w:val="18"/>
    </w:rPr>
  </w:style>
  <w:style w:type="table" w:styleId="a8">
    <w:name w:val="Table Grid"/>
    <w:basedOn w:val="a2"/>
    <w:autoRedefine/>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9">
    <w:name w:val="Strong"/>
    <w:basedOn w:val="a1"/>
    <w:autoRedefine/>
    <w:uiPriority w:val="22"/>
    <w:qFormat/>
    <w:locked/>
    <w:rPr>
      <w:b/>
    </w:rPr>
  </w:style>
  <w:style w:type="character" w:styleId="aa">
    <w:name w:val="Hyperlink"/>
    <w:autoRedefine/>
    <w:uiPriority w:val="99"/>
    <w:qFormat/>
    <w:rPr>
      <w:color w:val="0000FF"/>
      <w:u w:val="single"/>
    </w:rPr>
  </w:style>
  <w:style w:type="character" w:customStyle="1" w:styleId="a5">
    <w:name w:val="页脚 字符"/>
    <w:link w:val="a4"/>
    <w:autoRedefine/>
    <w:uiPriority w:val="99"/>
    <w:qFormat/>
    <w:locked/>
    <w:rPr>
      <w:sz w:val="18"/>
      <w:szCs w:val="18"/>
    </w:rPr>
  </w:style>
  <w:style w:type="character" w:customStyle="1" w:styleId="a7">
    <w:name w:val="页眉 字符"/>
    <w:link w:val="a6"/>
    <w:autoRedefine/>
    <w:uiPriority w:val="99"/>
    <w:qFormat/>
    <w:locked/>
    <w:rPr>
      <w:sz w:val="18"/>
      <w:szCs w:val="18"/>
    </w:rPr>
  </w:style>
  <w:style w:type="paragraph" w:styleId="a">
    <w:name w:val="List Paragraph"/>
    <w:basedOn w:val="a0"/>
    <w:autoRedefine/>
    <w:uiPriority w:val="99"/>
    <w:qFormat/>
    <w:rsid w:val="00D769CF"/>
    <w:pPr>
      <w:numPr>
        <w:numId w:val="24"/>
      </w:numPr>
    </w:pPr>
    <w:rPr>
      <w:b/>
      <w:bCs/>
    </w:rPr>
  </w:style>
  <w:style w:type="paragraph" w:styleId="ab">
    <w:name w:val="Normal (Web)"/>
    <w:basedOn w:val="a0"/>
    <w:uiPriority w:val="99"/>
    <w:semiHidden/>
    <w:unhideWhenUsed/>
    <w:rsid w:val="004F7DDB"/>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27637">
      <w:bodyDiv w:val="1"/>
      <w:marLeft w:val="0"/>
      <w:marRight w:val="0"/>
      <w:marTop w:val="0"/>
      <w:marBottom w:val="0"/>
      <w:divBdr>
        <w:top w:val="none" w:sz="0" w:space="0" w:color="auto"/>
        <w:left w:val="none" w:sz="0" w:space="0" w:color="auto"/>
        <w:bottom w:val="none" w:sz="0" w:space="0" w:color="auto"/>
        <w:right w:val="none" w:sz="0" w:space="0" w:color="auto"/>
      </w:divBdr>
    </w:div>
    <w:div w:id="879901701">
      <w:bodyDiv w:val="1"/>
      <w:marLeft w:val="0"/>
      <w:marRight w:val="0"/>
      <w:marTop w:val="0"/>
      <w:marBottom w:val="0"/>
      <w:divBdr>
        <w:top w:val="none" w:sz="0" w:space="0" w:color="auto"/>
        <w:left w:val="none" w:sz="0" w:space="0" w:color="auto"/>
        <w:bottom w:val="none" w:sz="0" w:space="0" w:color="auto"/>
        <w:right w:val="none" w:sz="0" w:space="0" w:color="auto"/>
      </w:divBdr>
    </w:div>
    <w:div w:id="931743839">
      <w:bodyDiv w:val="1"/>
      <w:marLeft w:val="0"/>
      <w:marRight w:val="0"/>
      <w:marTop w:val="0"/>
      <w:marBottom w:val="0"/>
      <w:divBdr>
        <w:top w:val="none" w:sz="0" w:space="0" w:color="auto"/>
        <w:left w:val="none" w:sz="0" w:space="0" w:color="auto"/>
        <w:bottom w:val="none" w:sz="0" w:space="0" w:color="auto"/>
        <w:right w:val="none" w:sz="0" w:space="0" w:color="auto"/>
      </w:divBdr>
    </w:div>
    <w:div w:id="1046374405">
      <w:bodyDiv w:val="1"/>
      <w:marLeft w:val="0"/>
      <w:marRight w:val="0"/>
      <w:marTop w:val="0"/>
      <w:marBottom w:val="0"/>
      <w:divBdr>
        <w:top w:val="none" w:sz="0" w:space="0" w:color="auto"/>
        <w:left w:val="none" w:sz="0" w:space="0" w:color="auto"/>
        <w:bottom w:val="none" w:sz="0" w:space="0" w:color="auto"/>
        <w:right w:val="none" w:sz="0" w:space="0" w:color="auto"/>
      </w:divBdr>
      <w:divsChild>
        <w:div w:id="1798798749">
          <w:marLeft w:val="0"/>
          <w:marRight w:val="0"/>
          <w:marTop w:val="0"/>
          <w:marBottom w:val="0"/>
          <w:divBdr>
            <w:top w:val="none" w:sz="0" w:space="0" w:color="auto"/>
            <w:left w:val="none" w:sz="0" w:space="0" w:color="auto"/>
            <w:bottom w:val="none" w:sz="0" w:space="0" w:color="auto"/>
            <w:right w:val="none" w:sz="0" w:space="0" w:color="auto"/>
          </w:divBdr>
        </w:div>
        <w:div w:id="487483713">
          <w:marLeft w:val="0"/>
          <w:marRight w:val="0"/>
          <w:marTop w:val="0"/>
          <w:marBottom w:val="0"/>
          <w:divBdr>
            <w:top w:val="none" w:sz="0" w:space="0" w:color="auto"/>
            <w:left w:val="none" w:sz="0" w:space="0" w:color="auto"/>
            <w:bottom w:val="none" w:sz="0" w:space="0" w:color="auto"/>
            <w:right w:val="none" w:sz="0" w:space="0" w:color="auto"/>
          </w:divBdr>
        </w:div>
        <w:div w:id="2140298711">
          <w:marLeft w:val="0"/>
          <w:marRight w:val="0"/>
          <w:marTop w:val="0"/>
          <w:marBottom w:val="0"/>
          <w:divBdr>
            <w:top w:val="none" w:sz="0" w:space="0" w:color="auto"/>
            <w:left w:val="none" w:sz="0" w:space="0" w:color="auto"/>
            <w:bottom w:val="none" w:sz="0" w:space="0" w:color="auto"/>
            <w:right w:val="none" w:sz="0" w:space="0" w:color="auto"/>
          </w:divBdr>
        </w:div>
        <w:div w:id="877090849">
          <w:marLeft w:val="0"/>
          <w:marRight w:val="0"/>
          <w:marTop w:val="0"/>
          <w:marBottom w:val="0"/>
          <w:divBdr>
            <w:top w:val="none" w:sz="0" w:space="0" w:color="auto"/>
            <w:left w:val="none" w:sz="0" w:space="0" w:color="auto"/>
            <w:bottom w:val="none" w:sz="0" w:space="0" w:color="auto"/>
            <w:right w:val="none" w:sz="0" w:space="0" w:color="auto"/>
          </w:divBdr>
        </w:div>
        <w:div w:id="48772945">
          <w:marLeft w:val="0"/>
          <w:marRight w:val="0"/>
          <w:marTop w:val="0"/>
          <w:marBottom w:val="0"/>
          <w:divBdr>
            <w:top w:val="none" w:sz="0" w:space="0" w:color="auto"/>
            <w:left w:val="none" w:sz="0" w:space="0" w:color="auto"/>
            <w:bottom w:val="none" w:sz="0" w:space="0" w:color="auto"/>
            <w:right w:val="none" w:sz="0" w:space="0" w:color="auto"/>
          </w:divBdr>
        </w:div>
      </w:divsChild>
    </w:div>
    <w:div w:id="1098523184">
      <w:bodyDiv w:val="1"/>
      <w:marLeft w:val="0"/>
      <w:marRight w:val="0"/>
      <w:marTop w:val="0"/>
      <w:marBottom w:val="0"/>
      <w:divBdr>
        <w:top w:val="none" w:sz="0" w:space="0" w:color="auto"/>
        <w:left w:val="none" w:sz="0" w:space="0" w:color="auto"/>
        <w:bottom w:val="none" w:sz="0" w:space="0" w:color="auto"/>
        <w:right w:val="none" w:sz="0" w:space="0" w:color="auto"/>
      </w:divBdr>
    </w:div>
    <w:div w:id="1136989503">
      <w:bodyDiv w:val="1"/>
      <w:marLeft w:val="0"/>
      <w:marRight w:val="0"/>
      <w:marTop w:val="0"/>
      <w:marBottom w:val="0"/>
      <w:divBdr>
        <w:top w:val="none" w:sz="0" w:space="0" w:color="auto"/>
        <w:left w:val="none" w:sz="0" w:space="0" w:color="auto"/>
        <w:bottom w:val="none" w:sz="0" w:space="0" w:color="auto"/>
        <w:right w:val="none" w:sz="0" w:space="0" w:color="auto"/>
      </w:divBdr>
    </w:div>
    <w:div w:id="1253659528">
      <w:bodyDiv w:val="1"/>
      <w:marLeft w:val="0"/>
      <w:marRight w:val="0"/>
      <w:marTop w:val="0"/>
      <w:marBottom w:val="0"/>
      <w:divBdr>
        <w:top w:val="none" w:sz="0" w:space="0" w:color="auto"/>
        <w:left w:val="none" w:sz="0" w:space="0" w:color="auto"/>
        <w:bottom w:val="none" w:sz="0" w:space="0" w:color="auto"/>
        <w:right w:val="none" w:sz="0" w:space="0" w:color="auto"/>
      </w:divBdr>
      <w:divsChild>
        <w:div w:id="744227685">
          <w:marLeft w:val="0"/>
          <w:marRight w:val="0"/>
          <w:marTop w:val="0"/>
          <w:marBottom w:val="0"/>
          <w:divBdr>
            <w:top w:val="none" w:sz="0" w:space="0" w:color="auto"/>
            <w:left w:val="none" w:sz="0" w:space="0" w:color="auto"/>
            <w:bottom w:val="none" w:sz="0" w:space="0" w:color="auto"/>
            <w:right w:val="none" w:sz="0" w:space="0" w:color="auto"/>
          </w:divBdr>
        </w:div>
      </w:divsChild>
    </w:div>
    <w:div w:id="1312829585">
      <w:bodyDiv w:val="1"/>
      <w:marLeft w:val="0"/>
      <w:marRight w:val="0"/>
      <w:marTop w:val="0"/>
      <w:marBottom w:val="0"/>
      <w:divBdr>
        <w:top w:val="none" w:sz="0" w:space="0" w:color="auto"/>
        <w:left w:val="none" w:sz="0" w:space="0" w:color="auto"/>
        <w:bottom w:val="none" w:sz="0" w:space="0" w:color="auto"/>
        <w:right w:val="none" w:sz="0" w:space="0" w:color="auto"/>
      </w:divBdr>
    </w:div>
    <w:div w:id="1423453929">
      <w:bodyDiv w:val="1"/>
      <w:marLeft w:val="0"/>
      <w:marRight w:val="0"/>
      <w:marTop w:val="0"/>
      <w:marBottom w:val="0"/>
      <w:divBdr>
        <w:top w:val="none" w:sz="0" w:space="0" w:color="auto"/>
        <w:left w:val="none" w:sz="0" w:space="0" w:color="auto"/>
        <w:bottom w:val="none" w:sz="0" w:space="0" w:color="auto"/>
        <w:right w:val="none" w:sz="0" w:space="0" w:color="auto"/>
      </w:divBdr>
    </w:div>
    <w:div w:id="1648391555">
      <w:bodyDiv w:val="1"/>
      <w:marLeft w:val="0"/>
      <w:marRight w:val="0"/>
      <w:marTop w:val="0"/>
      <w:marBottom w:val="0"/>
      <w:divBdr>
        <w:top w:val="none" w:sz="0" w:space="0" w:color="auto"/>
        <w:left w:val="none" w:sz="0" w:space="0" w:color="auto"/>
        <w:bottom w:val="none" w:sz="0" w:space="0" w:color="auto"/>
        <w:right w:val="none" w:sz="0" w:space="0" w:color="auto"/>
      </w:divBdr>
    </w:div>
    <w:div w:id="1836726780">
      <w:bodyDiv w:val="1"/>
      <w:marLeft w:val="0"/>
      <w:marRight w:val="0"/>
      <w:marTop w:val="0"/>
      <w:marBottom w:val="0"/>
      <w:divBdr>
        <w:top w:val="none" w:sz="0" w:space="0" w:color="auto"/>
        <w:left w:val="none" w:sz="0" w:space="0" w:color="auto"/>
        <w:bottom w:val="none" w:sz="0" w:space="0" w:color="auto"/>
        <w:right w:val="none" w:sz="0" w:space="0" w:color="auto"/>
      </w:divBdr>
      <w:divsChild>
        <w:div w:id="437918332">
          <w:marLeft w:val="0"/>
          <w:marRight w:val="0"/>
          <w:marTop w:val="0"/>
          <w:marBottom w:val="0"/>
          <w:divBdr>
            <w:top w:val="none" w:sz="0" w:space="0" w:color="auto"/>
            <w:left w:val="none" w:sz="0" w:space="0" w:color="auto"/>
            <w:bottom w:val="none" w:sz="0" w:space="0" w:color="auto"/>
            <w:right w:val="none" w:sz="0" w:space="0" w:color="auto"/>
          </w:divBdr>
        </w:div>
        <w:div w:id="131214827">
          <w:marLeft w:val="0"/>
          <w:marRight w:val="0"/>
          <w:marTop w:val="0"/>
          <w:marBottom w:val="0"/>
          <w:divBdr>
            <w:top w:val="none" w:sz="0" w:space="0" w:color="auto"/>
            <w:left w:val="none" w:sz="0" w:space="0" w:color="auto"/>
            <w:bottom w:val="none" w:sz="0" w:space="0" w:color="auto"/>
            <w:right w:val="none" w:sz="0" w:space="0" w:color="auto"/>
          </w:divBdr>
        </w:div>
        <w:div w:id="363289982">
          <w:marLeft w:val="0"/>
          <w:marRight w:val="0"/>
          <w:marTop w:val="0"/>
          <w:marBottom w:val="0"/>
          <w:divBdr>
            <w:top w:val="none" w:sz="0" w:space="0" w:color="auto"/>
            <w:left w:val="none" w:sz="0" w:space="0" w:color="auto"/>
            <w:bottom w:val="none" w:sz="0" w:space="0" w:color="auto"/>
            <w:right w:val="none" w:sz="0" w:space="0" w:color="auto"/>
          </w:divBdr>
        </w:div>
      </w:divsChild>
    </w:div>
    <w:div w:id="2126843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11</Pages>
  <Words>942</Words>
  <Characters>5372</Characters>
  <Application>Microsoft Office Word</Application>
  <DocSecurity>0</DocSecurity>
  <Lines>44</Lines>
  <Paragraphs>12</Paragraphs>
  <ScaleCrop>false</ScaleCrop>
  <Company>微软中国</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Weike Pan</dc:creator>
  <cp:lastModifiedBy>王锦鸿</cp:lastModifiedBy>
  <cp:revision>101</cp:revision>
  <cp:lastPrinted>2014-03-22T15:24:00Z</cp:lastPrinted>
  <dcterms:created xsi:type="dcterms:W3CDTF">2021-03-16T21:03:00Z</dcterms:created>
  <dcterms:modified xsi:type="dcterms:W3CDTF">2024-05-28T08:03:00Z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7EDBB1E6FEBC4AB993CCED8475F1A89F</vt:lpwstr>
  </property>
</Properties>
</file>