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EB8AA">
      <w:pPr>
        <w:rPr>
          <w:rFonts w:hint="eastAsia"/>
          <w:lang w:val="en-US" w:eastAsia="zh-CN"/>
        </w:rPr>
      </w:pPr>
      <w:r>
        <w:rPr>
          <w:rFonts w:hint="default"/>
          <w:lang w:val="en-US" w:eastAsia="zh-CN"/>
        </w:rPr>
        <w:t>一、填空</w:t>
      </w:r>
    </w:p>
    <w:p w14:paraId="140A96C0">
      <w:pPr>
        <w:rPr>
          <w:rFonts w:hint="default"/>
          <w:lang w:val="en-US" w:eastAsia="zh-CN"/>
        </w:rPr>
      </w:pPr>
      <w:r>
        <w:rPr>
          <w:rFonts w:hint="default"/>
          <w:lang w:val="en-US" w:eastAsia="zh-CN"/>
        </w:rPr>
        <w:t>1． 硬件</w:t>
      </w:r>
      <w:r>
        <w:rPr>
          <w:rFonts w:hint="eastAsia"/>
          <w:lang w:val="en-US" w:eastAsia="zh-CN"/>
        </w:rPr>
        <w:t>，</w:t>
      </w:r>
      <w:r>
        <w:rPr>
          <w:rFonts w:hint="default"/>
          <w:lang w:val="en-US" w:eastAsia="zh-CN"/>
        </w:rPr>
        <w:t xml:space="preserve">软件 </w:t>
      </w:r>
    </w:p>
    <w:p w14:paraId="0C2694A2">
      <w:pPr>
        <w:rPr>
          <w:rFonts w:hint="default"/>
          <w:lang w:val="en-US" w:eastAsia="zh-CN"/>
        </w:rPr>
      </w:pPr>
      <w:r>
        <w:rPr>
          <w:rFonts w:hint="default"/>
          <w:lang w:val="en-US" w:eastAsia="zh-CN"/>
        </w:rPr>
        <w:t>2． 系统</w:t>
      </w:r>
      <w:r>
        <w:rPr>
          <w:rFonts w:hint="eastAsia"/>
          <w:lang w:val="en-US" w:eastAsia="zh-CN"/>
        </w:rPr>
        <w:t>，</w:t>
      </w:r>
      <w:r>
        <w:rPr>
          <w:rFonts w:hint="default"/>
          <w:lang w:val="en-US" w:eastAsia="zh-CN"/>
        </w:rPr>
        <w:t xml:space="preserve">应用 </w:t>
      </w:r>
    </w:p>
    <w:p w14:paraId="2F96C7C2">
      <w:pPr>
        <w:rPr>
          <w:rFonts w:hint="default"/>
          <w:lang w:val="en-US" w:eastAsia="zh-CN"/>
        </w:rPr>
      </w:pPr>
      <w:r>
        <w:rPr>
          <w:rFonts w:hint="default"/>
          <w:lang w:val="en-US" w:eastAsia="zh-CN"/>
        </w:rPr>
        <w:t>3． 裸机</w:t>
      </w:r>
      <w:r>
        <w:rPr>
          <w:rFonts w:hint="eastAsia"/>
          <w:lang w:val="en-US" w:eastAsia="zh-CN"/>
        </w:rPr>
        <w:t>，</w:t>
      </w:r>
      <w:r>
        <w:rPr>
          <w:rFonts w:hint="default"/>
          <w:lang w:val="en-US" w:eastAsia="zh-CN"/>
        </w:rPr>
        <w:t xml:space="preserve"> 首次</w:t>
      </w:r>
    </w:p>
    <w:p w14:paraId="4DADFEBE">
      <w:pPr>
        <w:rPr>
          <w:rFonts w:hint="default"/>
          <w:lang w:val="en-US" w:eastAsia="zh-CN"/>
        </w:rPr>
      </w:pPr>
      <w:r>
        <w:rPr>
          <w:rFonts w:hint="default"/>
          <w:lang w:val="en-US" w:eastAsia="zh-CN"/>
        </w:rPr>
        <w:t>4．处理机、 存储、 设备</w:t>
      </w:r>
      <w:r>
        <w:rPr>
          <w:rFonts w:hint="eastAsia"/>
          <w:lang w:val="en-US" w:eastAsia="zh-CN"/>
        </w:rPr>
        <w:t>、</w:t>
      </w:r>
      <w:r>
        <w:rPr>
          <w:rFonts w:hint="default"/>
          <w:lang w:val="en-US" w:eastAsia="zh-CN"/>
        </w:rPr>
        <w:t>文件。</w:t>
      </w:r>
    </w:p>
    <w:p w14:paraId="2AE2AE9C">
      <w:pPr>
        <w:rPr>
          <w:rFonts w:hint="default"/>
          <w:lang w:val="en-US" w:eastAsia="zh-CN"/>
        </w:rPr>
      </w:pPr>
      <w:r>
        <w:rPr>
          <w:rFonts w:hint="default"/>
          <w:lang w:val="en-US" w:eastAsia="zh-CN"/>
        </w:rPr>
        <w:t>5．前台</w:t>
      </w:r>
      <w:r>
        <w:rPr>
          <w:rFonts w:hint="eastAsia"/>
          <w:lang w:val="en-US" w:eastAsia="zh-CN"/>
        </w:rPr>
        <w:t>，</w:t>
      </w:r>
      <w:r>
        <w:rPr>
          <w:rFonts w:hint="default"/>
          <w:lang w:val="en-US" w:eastAsia="zh-CN"/>
        </w:rPr>
        <w:t>后台</w:t>
      </w:r>
    </w:p>
    <w:p w14:paraId="5FAD9281">
      <w:pPr>
        <w:rPr>
          <w:rFonts w:hint="default"/>
          <w:lang w:val="en-US" w:eastAsia="zh-CN"/>
        </w:rPr>
      </w:pPr>
      <w:r>
        <w:rPr>
          <w:rFonts w:hint="default"/>
          <w:lang w:val="en-US" w:eastAsia="zh-CN"/>
        </w:rPr>
        <w:t>6．分时系统的主要特征为 多路性 、 交互性 、 独立性 和 及时性 。</w:t>
      </w:r>
    </w:p>
    <w:p w14:paraId="7FC04560">
      <w:pPr>
        <w:rPr>
          <w:rFonts w:hint="default"/>
          <w:lang w:val="en-US" w:eastAsia="zh-CN"/>
        </w:rPr>
      </w:pPr>
      <w:r>
        <w:rPr>
          <w:rFonts w:hint="default"/>
          <w:lang w:val="en-US" w:eastAsia="zh-CN"/>
        </w:rPr>
        <w:t>7．实时系统与分时以及批处理系统的主要区别是 高及时性 和 高可靠性 。</w:t>
      </w:r>
    </w:p>
    <w:p w14:paraId="1BAC9652">
      <w:pPr>
        <w:rPr>
          <w:rFonts w:hint="default"/>
          <w:lang w:val="en-US" w:eastAsia="zh-CN"/>
        </w:rPr>
      </w:pPr>
      <w:r>
        <w:rPr>
          <w:rFonts w:hint="default"/>
          <w:lang w:val="en-US" w:eastAsia="zh-CN"/>
        </w:rPr>
        <w:t>8．分时 操作系统。</w:t>
      </w:r>
    </w:p>
    <w:p w14:paraId="13A1B932">
      <w:pPr>
        <w:rPr>
          <w:rFonts w:hint="default"/>
          <w:lang w:val="en-US" w:eastAsia="zh-CN"/>
        </w:rPr>
      </w:pPr>
      <w:r>
        <w:rPr>
          <w:rFonts w:hint="default"/>
          <w:lang w:val="en-US" w:eastAsia="zh-CN"/>
        </w:rPr>
        <w:t>9．属于批处理 操作系统。</w:t>
      </w:r>
    </w:p>
    <w:p w14:paraId="73A27DBF">
      <w:pPr>
        <w:rPr>
          <w:rFonts w:hint="default"/>
          <w:lang w:val="en-US" w:eastAsia="zh-CN"/>
        </w:rPr>
      </w:pPr>
      <w:r>
        <w:rPr>
          <w:rFonts w:hint="default"/>
          <w:lang w:val="en-US" w:eastAsia="zh-CN"/>
        </w:rPr>
        <w:t>10．采用多道程序设计技术，能充分发挥 CPU 和 外部设备并行工作的能力。</w:t>
      </w:r>
    </w:p>
    <w:p w14:paraId="2B15CB0B">
      <w:pPr>
        <w:rPr>
          <w:rFonts w:hint="eastAsia"/>
          <w:lang w:val="en-US" w:eastAsia="zh-CN"/>
        </w:rPr>
      </w:pPr>
      <w:r>
        <w:rPr>
          <w:rFonts w:hint="eastAsia"/>
          <w:lang w:val="en-US" w:eastAsia="zh-CN"/>
        </w:rPr>
        <w:t>二、选择</w:t>
      </w:r>
    </w:p>
    <w:p w14:paraId="229DE0A2">
      <w:pPr>
        <w:rPr>
          <w:rFonts w:hint="default"/>
          <w:lang w:val="en-US" w:eastAsia="zh-CN"/>
        </w:rPr>
      </w:pPr>
      <w:r>
        <w:rPr>
          <w:rFonts w:hint="eastAsia"/>
          <w:lang w:val="en-US" w:eastAsia="zh-CN"/>
        </w:rPr>
        <w:t>1-5：BCABC   6-10：DEDCB    11-15:DCECB    16-20:AEDDD  21-25:CBABC 26:B</w:t>
      </w:r>
      <w:bookmarkStart w:id="0" w:name="_GoBack"/>
      <w:bookmarkEnd w:id="0"/>
    </w:p>
    <w:p w14:paraId="75C41252">
      <w:pPr>
        <w:rPr>
          <w:rFonts w:hint="eastAsia"/>
          <w:lang w:val="en-US" w:eastAsia="zh-CN"/>
        </w:rPr>
      </w:pPr>
      <w:r>
        <w:rPr>
          <w:rFonts w:hint="default"/>
          <w:lang w:val="en-US" w:eastAsia="zh-CN"/>
        </w:rPr>
        <w:t>三、问答</w:t>
      </w:r>
    </w:p>
    <w:p w14:paraId="7BEBFFDB">
      <w:pPr>
        <w:rPr>
          <w:rFonts w:hint="default"/>
          <w:lang w:val="en-US" w:eastAsia="zh-CN"/>
        </w:rPr>
      </w:pPr>
      <w:r>
        <w:rPr>
          <w:rFonts w:hint="default"/>
          <w:lang w:val="en-US" w:eastAsia="zh-CN"/>
        </w:rPr>
        <w:t>1．什么是“多道程序设计”技术？它对操作系统的形成起到什么作用？</w:t>
      </w:r>
    </w:p>
    <w:p w14:paraId="37BAE574">
      <w:pPr>
        <w:rPr>
          <w:rFonts w:hint="default"/>
          <w:lang w:val="en-US" w:eastAsia="zh-CN"/>
        </w:rPr>
      </w:pPr>
      <w:r>
        <w:rPr>
          <w:rFonts w:hint="default"/>
          <w:lang w:val="en-US" w:eastAsia="zh-CN"/>
        </w:rPr>
        <w:t>答：所谓“多道程序设计”技术，即是通过软件的手段，允许在计算机内存中同时存放几道相互独立的作业程序，让它们对系统中的资源进行“共享”和“竞争”，当一道程序因某种原因（如IO请求〉而暂停执行时，CPU立即转去执行另一道程序</w:t>
      </w:r>
      <w:r>
        <w:rPr>
          <w:rFonts w:hint="eastAsia"/>
          <w:lang w:val="en-US" w:eastAsia="zh-CN"/>
        </w:rPr>
        <w:t>。</w:t>
      </w:r>
      <w:r>
        <w:rPr>
          <w:rFonts w:hint="default"/>
          <w:lang w:val="en-US" w:eastAsia="zh-CN"/>
        </w:rPr>
        <w:t>以使系统中的各种资源尽可能地满负荷工作，从而提高整个计算机系统的使用效率。</w:t>
      </w:r>
    </w:p>
    <w:p w14:paraId="2486ED25">
      <w:pPr>
        <w:rPr>
          <w:rFonts w:hint="default"/>
          <w:lang w:val="en-US" w:eastAsia="zh-CN"/>
        </w:rPr>
      </w:pPr>
      <w:r>
        <w:rPr>
          <w:rFonts w:hint="default"/>
          <w:lang w:val="en-US" w:eastAsia="zh-CN"/>
        </w:rPr>
        <w:t>多道程序运行具有如下特征：多道计算机内存中同时存放几道相互独立的程序。</w:t>
      </w:r>
    </w:p>
    <w:p w14:paraId="65356025">
      <w:pPr>
        <w:rPr>
          <w:rFonts w:hint="default"/>
          <w:lang w:val="en-US" w:eastAsia="zh-CN"/>
        </w:rPr>
      </w:pPr>
      <w:r>
        <w:rPr>
          <w:rFonts w:hint="default"/>
          <w:lang w:val="en-US" w:eastAsia="zh-CN"/>
        </w:rPr>
        <w:t>宏观上并行：同时进入系统的几道程序都处于运行过程中，它们先后开始了各自的运行，但都未运行完毕。</w:t>
      </w:r>
    </w:p>
    <w:p w14:paraId="6E4895BB">
      <w:pPr>
        <w:rPr>
          <w:rFonts w:hint="default"/>
          <w:lang w:val="en-US" w:eastAsia="zh-CN"/>
        </w:rPr>
      </w:pPr>
      <w:r>
        <w:rPr>
          <w:rFonts w:hint="default"/>
          <w:lang w:val="en-US" w:eastAsia="zh-CN"/>
        </w:rPr>
        <w:t>微观上串行：从微观上看，内存中的多道程序轮流或分时地占有处理机，交替执行。</w:t>
      </w:r>
    </w:p>
    <w:p w14:paraId="24FD89F5">
      <w:pPr>
        <w:rPr>
          <w:rFonts w:hint="default"/>
          <w:lang w:val="en-US" w:eastAsia="zh-CN"/>
        </w:rPr>
      </w:pPr>
      <w:r>
        <w:rPr>
          <w:rFonts w:hint="default"/>
          <w:lang w:val="en-US" w:eastAsia="zh-CN"/>
        </w:rPr>
        <w:t>基于这种考虑，计算机科学家开始把CPU、存储器、外部设备以及各种软件都视为计算机系统的“资源”，并逐步设计出一种软件来管理这些资源，不仅使它们能够得到合理地使用，而且还要高效地使用。具有这种功能的软件就是“操作系统”。所以，“多道程序设计”的出现，加快了操作系统的诞生。</w:t>
      </w:r>
    </w:p>
    <w:p w14:paraId="459ACCE2">
      <w:pPr>
        <w:rPr>
          <w:rFonts w:hint="default"/>
          <w:lang w:val="en-US" w:eastAsia="zh-CN"/>
        </w:rPr>
      </w:pPr>
      <w:r>
        <w:rPr>
          <w:rFonts w:hint="default"/>
          <w:lang w:val="en-US" w:eastAsia="zh-CN"/>
        </w:rPr>
        <w:t>2．怎样理解“虚拟机”的概念？</w:t>
      </w:r>
    </w:p>
    <w:p w14:paraId="4A88839A">
      <w:pPr>
        <w:rPr>
          <w:rFonts w:hint="default"/>
          <w:lang w:val="en-US" w:eastAsia="zh-CN"/>
        </w:rPr>
      </w:pPr>
      <w:r>
        <w:rPr>
          <w:rFonts w:hint="default"/>
          <w:lang w:val="en-US" w:eastAsia="zh-CN"/>
        </w:rPr>
        <w:t>答：拿操作系统来说，它是在裸机上加载的第一层软件，是对计算机硬件系统功能的首次扩充。从用户的角度看，计算机配置了操作系统后，由于操作系统隐蔽了硬件的复杂细节，用户会感到机器使用起来更方便、容易了。这样，通过操作系统的作用使展现在用户面前的是一台功能经过扩展了的机器。这台“机器”不是硬件搭建成的，现实生活中并不存在具有这种功能的真实机器，它只是用户的一种感觉而已。所以，就把这样的机器称为“虚拟机”。</w:t>
      </w:r>
    </w:p>
    <w:p w14:paraId="68633062">
      <w:pPr>
        <w:rPr>
          <w:rFonts w:hint="default"/>
          <w:lang w:val="en-US" w:eastAsia="zh-CN"/>
        </w:rPr>
      </w:pPr>
      <w:r>
        <w:rPr>
          <w:rFonts w:hint="default"/>
          <w:lang w:val="en-US" w:eastAsia="zh-CN"/>
        </w:rPr>
        <w:t>3．对于分时系统，怎样理解“从宏观上看，多个用户同时工作，共享系统的资源；从微观上看，各终端程序是轮流运行一个时间片”？</w:t>
      </w:r>
    </w:p>
    <w:p w14:paraId="08E9F1B2">
      <w:pPr>
        <w:rPr>
          <w:rFonts w:hint="default"/>
          <w:lang w:val="en-US" w:eastAsia="zh-CN"/>
        </w:rPr>
      </w:pPr>
      <w:r>
        <w:rPr>
          <w:rFonts w:hint="default"/>
          <w:lang w:val="en-US" w:eastAsia="zh-CN"/>
        </w:rPr>
        <w:t>答：在分时系统中，系统把CPU时间划分成许多时间片，每个终端用户可以使用由一个时间片规定的CPU时间，多个用户终端就轮流地使用CPU。这样的效果是每个终端都开始了自己的工作，得到了及时的响应。也就是说，“从宏观上看，多个用户同时工作，共享系统的资源”。但实际上，CPU在每一时刻只为一个终端服务，即“从微观上看，各终端程序是轮流运行一个时间片”。</w:t>
      </w:r>
    </w:p>
    <w:p w14:paraId="72474AAD">
      <w:pPr>
        <w:rPr>
          <w:rFonts w:hint="default"/>
          <w:lang w:val="en-US" w:eastAsia="zh-CN"/>
        </w:rPr>
      </w:pPr>
    </w:p>
    <w:p w14:paraId="3870729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7614EF"/>
    <w:rsid w:val="19597008"/>
    <w:rsid w:val="28F4613D"/>
    <w:rsid w:val="2E9D638E"/>
    <w:rsid w:val="32F72511"/>
    <w:rsid w:val="3E5527E2"/>
    <w:rsid w:val="704E0CBB"/>
    <w:rsid w:val="74761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2025-06-02T02:43:00Z</dcterms:created>
  <dc:creator>王东升</dc:creator>
  <cp:lastModifiedBy>王东升</cp:lastModifiedBy>
  <dcterms:modified xsi:type="dcterms:W3CDTF">2025-06-02T11:35:07Z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1C4CC7C445A9460C862D10CE97FF0067_11</vt:lpwstr>
  </property>
  <property fmtid="{D5CDD505-2E9C-101B-9397-08002B2CF9AE}" pid="4" name="KSOTemplateDocerSaveRecord">
    <vt:lpwstr>eyJoZGlkIjoiYjIyMjY0N2ZkODM5MWRjNjQ5YzAyOGM4YmMxNzFlMjgiLCJ1c2VySWQiOiIxNjQwNjM5NzU5In0=</vt:lpwstr>
  </property>
</Properties>
</file>