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343965"/>
          <w:sz w:val="56"/>
        </w:rPr>
        <w:t>Android应用开发</w:t>
      </w:r>
    </w:p>
    <w:p>
      <w:pPr>
        <w:jc w:val="center"/>
      </w:pPr>
      <w:r>
        <w:rPr>
          <w:b/>
          <w:color w:val="585CE5"/>
          <w:sz w:val="48"/>
        </w:rPr>
        <w:t>实验报告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实验名称：</w:t>
            </w:r>
          </w:p>
        </w:tc>
        <w:tc>
          <w:tcPr>
            <w:tcW w:type="dxa" w:w="4320"/>
          </w:tcPr>
          <w:p>
            <w:r>
              <w:t>WhiteNews新闻应用开发</w:t>
            </w:r>
          </w:p>
        </w:tc>
      </w:tr>
      <w:tr>
        <w:tc>
          <w:tcPr>
            <w:tcW w:type="dxa" w:w="4320"/>
          </w:tcPr>
          <w:p>
            <w:r>
              <w:t>课程名称：</w:t>
            </w:r>
          </w:p>
        </w:tc>
        <w:tc>
          <w:tcPr>
            <w:tcW w:type="dxa" w:w="4320"/>
          </w:tcPr>
          <w:p>
            <w:r>
              <w:t>移动应用开发</w:t>
            </w:r>
          </w:p>
        </w:tc>
      </w:tr>
      <w:tr>
        <w:tc>
          <w:tcPr>
            <w:tcW w:type="dxa" w:w="4320"/>
          </w:tcPr>
          <w:p>
            <w:r>
              <w:t>姓    名：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学    号：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班    级：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指导教师：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43965"/>
        </w:rPr>
        <w:t>一、实验目的</w:t>
      </w:r>
    </w:p>
    <w:p>
      <w:r>
        <w:t>本实验旨在通过开发一个完整的Android新闻应用，综合运用课程所学的各项技术点，具体目标包括：</w:t>
      </w:r>
    </w:p>
    <w:p>
      <w:r>
        <w:t>1. 掌握Android应用的基本架构设计，包括MVC设计模式的应用；</w:t>
      </w:r>
    </w:p>
    <w:p>
      <w:r>
        <w:t>2. 熟练运用SQLite数据库进行本地数据存储，包括数据库的创建、表结构设计、CRUD操作；</w:t>
      </w:r>
    </w:p>
    <w:p>
      <w:r>
        <w:t>3. 学习并应用网络编程技术，通过OkHttp实现API接口调用和数据获取；</w:t>
      </w:r>
    </w:p>
    <w:p>
      <w:r>
        <w:t>4. 掌握Material Design UI组件的使用，包括RecyclerView、TabLayout、ViewPager2等；</w:t>
      </w:r>
    </w:p>
    <w:p>
      <w:r>
        <w:t>5. 理解软件测试的基本方法，包括等价类划分、正交表测试、边界值分析等测试技术；</w:t>
      </w:r>
    </w:p>
    <w:p>
      <w:r>
        <w:t>6. 培养团队协作能力，提高软件工程实践能力。</w:t>
      </w:r>
    </w:p>
    <w:p>
      <w:pPr>
        <w:pStyle w:val="Heading1"/>
      </w:pPr>
      <w:r>
        <w:rPr>
          <w:color w:val="343965"/>
        </w:rPr>
        <w:t>二、系统需求分析</w:t>
      </w:r>
    </w:p>
    <w:p>
      <w:pPr>
        <w:pStyle w:val="Heading2"/>
      </w:pPr>
      <w:r>
        <w:rPr>
          <w:color w:val="343965"/>
        </w:rPr>
        <w:t>2.1 项目概述</w:t>
      </w:r>
    </w:p>
    <w:p>
      <w:r>
        <w:t>WhiteNews是一款基于Android原生开发的新闻阅读应用，旨在为用户提供便捷的新闻资讯浏览服务。应用采用Java语言开发，使用SQLite进行本地数据存储，通过聚合新闻API获取实时新闻数据。</w:t>
      </w:r>
    </w:p>
    <w:p>
      <w:pPr>
        <w:pStyle w:val="Heading2"/>
      </w:pPr>
      <w:r>
        <w:rPr>
          <w:color w:val="343965"/>
        </w:rPr>
        <w:t>2.2 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85CE5"/>
          </w:tcPr>
          <w:p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2880"/>
            <w:shd w:fill="585CE5"/>
          </w:tcPr>
          <w:p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用户注册、登录、修改密码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新闻浏览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分类新闻列表展示、新闻详情查看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新闻搜索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关键词搜索新闻内容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历史记录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记录用户浏览历史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系统设置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关于应用信息展示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低</w:t>
            </w:r>
          </w:p>
        </w:tc>
      </w:tr>
    </w:tbl>
    <w:p/>
    <w:p>
      <w:pPr>
        <w:pStyle w:val="Heading2"/>
      </w:pPr>
      <w:r>
        <w:rPr>
          <w:color w:val="343965"/>
        </w:rPr>
        <w:t>2.3 数据需求</w:t>
      </w:r>
    </w:p>
    <w:p>
      <w:r>
        <w:t>系统需要存储以下数据：</w:t>
      </w:r>
    </w:p>
    <w:p>
      <w:r>
        <w:t>• 用户信息：用户名、密码、昵称、注册时间</w:t>
      </w:r>
    </w:p>
    <w:p>
      <w:r>
        <w:t>• 历史记录：用户名、新闻标识、浏览时间</w:t>
      </w:r>
    </w:p>
    <w:p>
      <w:r>
        <w:t>• 新闻缓存：新闻标题、内容、来源、发布时间等</w:t>
      </w:r>
    </w:p>
    <w:p>
      <w:r>
        <w:br w:type="page"/>
      </w:r>
    </w:p>
    <w:p>
      <w:pPr>
        <w:pStyle w:val="Heading1"/>
      </w:pPr>
      <w:r>
        <w:rPr>
          <w:color w:val="343965"/>
        </w:rPr>
        <w:t>三、系统设计</w:t>
      </w:r>
    </w:p>
    <w:p>
      <w:pPr>
        <w:pStyle w:val="Heading2"/>
      </w:pPr>
      <w:r>
        <w:rPr>
          <w:color w:val="343965"/>
        </w:rPr>
        <w:t>3.1 系统架构设计</w:t>
      </w:r>
    </w:p>
    <w:p>
      <w:r>
        <w:t>本应用采用MVC（Model-View-Controller）架构模式，具体分层如下：</w:t>
      </w:r>
    </w:p>
    <w:p>
      <w:r>
        <w:t>• Model层：实体类（UserInfo、NewsInfo、HistoryInfo）和数据库操作类（UserDbHelper、HistoryDbHelper）</w:t>
      </w:r>
    </w:p>
    <w:p>
      <w:r>
        <w:t>• View层：XML布局文件和自定义组件，负责界面展示</w:t>
      </w:r>
    </w:p>
    <w:p>
      <w:r>
        <w:t>• Controller层：Activity和Fragment，处理业务逻辑和用户交互</w:t>
      </w:r>
    </w:p>
    <w:p>
      <w:pPr>
        <w:pStyle w:val="Heading2"/>
      </w:pPr>
      <w:r>
        <w:rPr>
          <w:color w:val="343965"/>
        </w:rPr>
        <w:t>3.2 数据库设计</w:t>
      </w:r>
    </w:p>
    <w:p>
      <w:r>
        <w:t>根据需求分析，设计以下数据表：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2C41A"/>
          </w:tcPr>
          <w:p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2160"/>
            <w:shd w:fill="52C41A"/>
          </w:tcPr>
          <w:p>
            <w:r>
              <w:rPr>
                <w:b/>
                <w:color w:val="FFFFFF"/>
                <w:sz w:val="20"/>
              </w:rPr>
              <w:t>主键</w:t>
            </w:r>
          </w:p>
        </w:tc>
        <w:tc>
          <w:tcPr>
            <w:tcW w:type="dxa" w:w="2160"/>
            <w:shd w:fill="52C41A"/>
          </w:tcPr>
          <w:p>
            <w:r>
              <w:rPr>
                <w:b/>
                <w:color w:val="FFFFFF"/>
                <w:sz w:val="20"/>
              </w:rPr>
              <w:t>主要字段</w:t>
            </w:r>
          </w:p>
        </w:tc>
        <w:tc>
          <w:tcPr>
            <w:tcW w:type="dxa" w:w="2160"/>
            <w:shd w:fill="52C41A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username, password, nickname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用户信息表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history_table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username, uniquekey, view_time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历史记录表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news_table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title, category, author_name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新闻缓存表</w:t>
            </w:r>
          </w:p>
        </w:tc>
      </w:tr>
    </w:tbl>
    <w:p/>
    <w:p>
      <w:pPr>
        <w:pStyle w:val="Heading2"/>
      </w:pPr>
      <w:r>
        <w:rPr>
          <w:color w:val="343965"/>
        </w:rPr>
        <w:t>3.3 E-R图设计</w:t>
      </w:r>
    </w:p>
    <w:p>
      <w:r>
        <w:t>系统包含四个主要实体：用户（User）、新闻（News）、历史记录（History）和分类（Category），实体之间的关系为：</w:t>
      </w:r>
    </w:p>
    <w:p>
      <w:r>
        <w:t>• 用户与历史记录：1:N关系（一个用户可浏览多条新闻）</w:t>
      </w:r>
    </w:p>
    <w:p>
      <w:r>
        <w:t>• 历史记录与新闻：N:1关系（一条历史对应一条新闻）</w:t>
      </w:r>
    </w:p>
    <w:p>
      <w:r>
        <w:t>• 新闻与分类：N:1关系（多条新闻属于同一分类）</w:t>
      </w:r>
    </w:p>
    <w:p>
      <w:r>
        <w:br w:type="page"/>
      </w:r>
    </w:p>
    <w:p>
      <w:pPr>
        <w:pStyle w:val="Heading1"/>
      </w:pPr>
      <w:r>
        <w:rPr>
          <w:color w:val="343965"/>
        </w:rPr>
        <w:t>四、功能实现</w:t>
      </w:r>
    </w:p>
    <w:p>
      <w:pPr>
        <w:pStyle w:val="Heading2"/>
      </w:pPr>
      <w:r>
        <w:rPr>
          <w:color w:val="343965"/>
        </w:rPr>
        <w:t>4.1 用户管理模块</w:t>
      </w:r>
    </w:p>
    <w:p>
      <w:r>
        <w:t>用户管理模块实现以下功能：</w:t>
      </w:r>
    </w:p>
    <w:p>
      <w:r>
        <w:t>• 用户注册：支持3-16位用户名（字母、数字、下划线），6-20位密码；</w:t>
      </w:r>
    </w:p>
    <w:p>
      <w:r>
        <w:t>• 用户登录：支持用户名+密码验证，支持记住密码功能；</w:t>
      </w:r>
    </w:p>
    <w:p>
      <w:r>
        <w:t>• 修改密码：已登录用户可修改个人密码；</w:t>
      </w:r>
    </w:p>
    <w:p>
      <w:r>
        <w:t>• 单例模式：使用UserInfo单例存储当前登录用户信息。</w:t>
      </w:r>
    </w:p>
    <w:p>
      <w:pPr>
        <w:pStyle w:val="Heading2"/>
      </w:pPr>
      <w:r>
        <w:rPr>
          <w:color w:val="343965"/>
        </w:rPr>
        <w:t>4.2 新闻浏览模块</w:t>
      </w:r>
    </w:p>
    <w:p>
      <w:r>
        <w:t>新闻浏览模块主要使用TabLayout+ViewPager2实现多页面滑动，配合RecyclerView展示新闻列表。支持11个新闻分类：推荐、国内、国际、娱乐、体育、军事、科技、财经、游戏、汽车、健康。</w:t>
      </w:r>
    </w:p>
    <w:p>
      <w:pPr>
        <w:pStyle w:val="Heading2"/>
      </w:pPr>
      <w:r>
        <w:rPr>
          <w:color w:val="343965"/>
        </w:rPr>
        <w:t>4.3 历史记录模块</w:t>
      </w:r>
    </w:p>
    <w:p>
      <w:r>
        <w:t>历史记录模块用于记录用户的新闻浏览历史，关键实现包括：</w:t>
      </w:r>
    </w:p>
    <w:p>
      <w:r>
        <w:t>• 数据隔离：每个用户只能查看自己的历史记录（按username隔离）；</w:t>
      </w:r>
    </w:p>
    <w:p>
      <w:r>
        <w:t>• 防重复：同一新闻不会被重复记录（使用username+uniquekey唯一约束）；</w:t>
      </w:r>
    </w:p>
    <w:p>
      <w:r>
        <w:t>• 自动记录：用户查看新闻详情时自动添加到历史记录。</w:t>
      </w:r>
    </w:p>
    <w:p>
      <w:r>
        <w:br w:type="page"/>
      </w:r>
    </w:p>
    <w:p>
      <w:pPr>
        <w:pStyle w:val="Heading1"/>
      </w:pPr>
      <w:r>
        <w:rPr>
          <w:color w:val="343965"/>
        </w:rPr>
        <w:t>五、测试分析</w:t>
      </w:r>
    </w:p>
    <w:p>
      <w:pPr>
        <w:pStyle w:val="Heading2"/>
      </w:pPr>
      <w:r>
        <w:rPr>
          <w:color w:val="343965"/>
        </w:rPr>
        <w:t>5.1 测试方法应用</w:t>
      </w:r>
    </w:p>
    <w:p>
      <w:r>
        <w:t>本项目采用多种测试方法进行功能测试：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A8C16"/>
          </w:tcPr>
          <w:p>
            <w:r>
              <w:rPr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160"/>
            <w:shd w:fill="FA8C16"/>
          </w:tcPr>
          <w:p>
            <w:r>
              <w:rPr>
                <w:b/>
                <w:color w:val="FFFFFF"/>
                <w:sz w:val="20"/>
              </w:rPr>
              <w:t>测试模块</w:t>
            </w:r>
          </w:p>
        </w:tc>
        <w:tc>
          <w:tcPr>
            <w:tcW w:type="dxa" w:w="2160"/>
            <w:shd w:fill="FA8C16"/>
          </w:tcPr>
          <w:p>
            <w:r>
              <w:rPr>
                <w:b/>
                <w:color w:val="FFFFFF"/>
                <w:sz w:val="20"/>
              </w:rPr>
              <w:t>测试用例数</w:t>
            </w:r>
          </w:p>
        </w:tc>
        <w:tc>
          <w:tcPr>
            <w:tcW w:type="dxa" w:w="2160"/>
            <w:shd w:fill="FA8C1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等价类划分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注册功能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有效/无效等价类+边界值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正交表测试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登录功能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L9(3⁴)正交表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单元测试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数据库操作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CRUD操作测试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集成测试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用户流程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端到端流程测试</w:t>
            </w:r>
          </w:p>
        </w:tc>
      </w:tr>
    </w:tbl>
    <w:p/>
    <w:p>
      <w:pPr>
        <w:pStyle w:val="Heading2"/>
      </w:pPr>
      <w:r>
        <w:rPr>
          <w:color w:val="343965"/>
        </w:rPr>
        <w:t>5.2 等价类划分测试（注册功能）</w:t>
      </w:r>
    </w:p>
    <w:p>
      <w:r>
        <w:t>针对注册功能的用户名和密码进行等价类划分：</w:t>
      </w:r>
    </w:p>
    <w:p>
      <w:r>
        <w:t>• 有效等价类：用户名3-16位（字母数字下划线）、密码6-20位</w:t>
      </w:r>
    </w:p>
    <w:p>
      <w:r>
        <w:t>• 无效等价类：用户名太短/太长/含特殊字符、密码太短/太长、用户已存在</w:t>
      </w:r>
    </w:p>
    <w:p>
      <w:pPr>
        <w:pStyle w:val="Heading2"/>
      </w:pPr>
      <w:r>
        <w:rPr>
          <w:color w:val="343965"/>
        </w:rPr>
        <w:t>5.3 正交表测试（登录功能）</w:t>
      </w:r>
    </w:p>
    <w:p>
      <w:r>
        <w:t>采用L9(3⁴)正交表进行登录功能测试，测试因素和水平：</w:t>
      </w:r>
    </w:p>
    <w:p>
      <w:r>
        <w:t>• 因素A（用户名状态）：正确、不存在、为空</w:t>
      </w:r>
    </w:p>
    <w:p>
      <w:r>
        <w:t>• 因素B（密码状态）：正确、错误、为空</w:t>
      </w:r>
    </w:p>
    <w:p>
      <w:r>
        <w:br w:type="page"/>
      </w:r>
    </w:p>
    <w:p>
      <w:pPr>
        <w:pStyle w:val="Heading1"/>
      </w:pPr>
      <w:r>
        <w:rPr>
          <w:color w:val="343965"/>
        </w:rPr>
        <w:t>六、总结</w:t>
      </w:r>
    </w:p>
    <w:p>
      <w:pPr>
        <w:pStyle w:val="Heading2"/>
      </w:pPr>
      <w:r>
        <w:rPr>
          <w:color w:val="343965"/>
        </w:rPr>
        <w:t>6.1 技术收获</w:t>
      </w:r>
    </w:p>
    <w:p>
      <w:r>
        <w:t>• 掌握了Android应用开发的完整流程，从需求分析到设计实现；</w:t>
      </w:r>
    </w:p>
    <w:p>
      <w:r>
        <w:t>• 熟练运用SQLite数据库进行数据存储和操作；</w:t>
      </w:r>
    </w:p>
    <w:p>
      <w:r>
        <w:t>• 学会了使用OkHttp进行网络编程和API调用；</w:t>
      </w:r>
    </w:p>
    <w:p>
      <w:r>
        <w:t>• 掌握了Material Design UI组件的使用方法；</w:t>
      </w:r>
    </w:p>
    <w:p>
      <w:r>
        <w:t>• 理解了软件测试的基本方法，能够设计测试用例。</w:t>
      </w:r>
    </w:p>
    <w:p>
      <w:pPr>
        <w:pStyle w:val="Heading2"/>
      </w:pPr>
      <w:r>
        <w:rPr>
          <w:color w:val="343965"/>
        </w:rPr>
        <w:t>6.2 改进方向</w:t>
      </w:r>
    </w:p>
    <w:p>
      <w:r>
        <w:t>• 增加密码加密存储，提高安全性；</w:t>
      </w:r>
    </w:p>
    <w:p>
      <w:r>
        <w:t>• 实现离线缓存功能，支持离线浏览；</w:t>
      </w:r>
    </w:p>
    <w:p>
      <w:r>
        <w:t>• 增加新闻收藏功能；</w:t>
      </w:r>
    </w:p>
    <w:p>
      <w:r>
        <w:t>• 优化UI设计，提升用户体验；</w:t>
      </w:r>
    </w:p>
    <w:p>
      <w:r>
        <w:t>• 增加更多测试用例，提高测试覆盖率。</w:t>
      </w:r>
    </w:p>
    <w:p>
      <w:pPr>
        <w:pStyle w:val="Heading2"/>
      </w:pPr>
      <w:r>
        <w:rPr>
          <w:color w:val="343965"/>
        </w:rPr>
        <w:t>6.3 结论</w:t>
      </w:r>
    </w:p>
    <w:p>
      <w:r>
        <w:t>通过本次实验，成功开发了一个功能完整的Android新闻应用。在开发过程中，将课程所学的理论知识与实践相结合，不仅巩固了Android开发技术，还学会了软件测试的基本方法，提高了软件工程实践能力。</w:t>
      </w:r>
    </w:p>
    <w:p>
      <w:pPr>
        <w:pStyle w:val="Heading1"/>
      </w:pPr>
      <w:r>
        <w:rPr>
          <w:color w:val="343965"/>
        </w:rPr>
        <w:t>七、参考文献</w:t>
      </w:r>
    </w:p>
    <w:p>
      <w:r>
        <w:t>[1] Android Developers. Android Developer Guide. https://developer.android.com/</w:t>
      </w:r>
    </w:p>
    <w:p>
      <w:r>
        <w:t>[2] 聚合数据. 新闻API文档. https://www.juhe.cn/docs</w:t>
      </w:r>
    </w:p>
    <w:p>
      <w:r>
        <w:t>[3] OkHttp. HTTP Client for Android. https://square.github.io/okhttp/</w:t>
      </w:r>
    </w:p>
    <w:p>
      <w:r>
        <w:t>[4] Robolectric. Android Unit Testing. https://robolectric.org/</w:t>
      </w:r>
    </w:p>
    <w:p>
      <w:r>
        <w:t>[5] JUnit. Java单元测试框架. https://junit.org/junit5/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