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3"/>
        <w:gridCol w:w="2907"/>
        <w:gridCol w:w="2882"/>
      </w:tblGrid>
      <w:tr w:rsidR="0075247D" w:rsidRPr="00EA28B8" w14:paraId="3203B904" w14:textId="77777777" w:rsidTr="0050466F">
        <w:tc>
          <w:tcPr>
            <w:tcW w:w="3342" w:type="dxa"/>
            <w:shd w:val="clear" w:color="auto" w:fill="auto"/>
          </w:tcPr>
          <w:p w14:paraId="20880AC5" w14:textId="77777777" w:rsidR="0075247D" w:rsidRPr="00EA28B8" w:rsidRDefault="0075247D" w:rsidP="0050466F">
            <w:r w:rsidRPr="00EA28B8">
              <w:t>Datum:</w:t>
            </w:r>
          </w:p>
        </w:tc>
        <w:tc>
          <w:tcPr>
            <w:tcW w:w="5914" w:type="dxa"/>
            <w:gridSpan w:val="2"/>
            <w:shd w:val="clear" w:color="auto" w:fill="auto"/>
          </w:tcPr>
          <w:p w14:paraId="1E11F57F" w14:textId="1C77C9B7" w:rsidR="0075247D" w:rsidRPr="00EA28B8" w:rsidRDefault="00C5742C" w:rsidP="0050466F">
            <w:r>
              <w:t>2</w:t>
            </w:r>
            <w:r w:rsidR="0075247D">
              <w:t>0.09.2023</w:t>
            </w:r>
          </w:p>
        </w:tc>
      </w:tr>
      <w:tr w:rsidR="00AF3CCF" w:rsidRPr="00EA28B8" w14:paraId="523C1429" w14:textId="77777777" w:rsidTr="0050466F">
        <w:tc>
          <w:tcPr>
            <w:tcW w:w="3342" w:type="dxa"/>
            <w:vMerge w:val="restart"/>
            <w:shd w:val="clear" w:color="auto" w:fill="auto"/>
          </w:tcPr>
          <w:p w14:paraId="53DDAAEA" w14:textId="77777777" w:rsidR="0075247D" w:rsidRPr="00EA28B8" w:rsidRDefault="0075247D" w:rsidP="0050466F">
            <w:r w:rsidRPr="00EA28B8">
              <w:t>Ausgeführte Tätigkeiten:</w:t>
            </w:r>
          </w:p>
        </w:tc>
        <w:tc>
          <w:tcPr>
            <w:tcW w:w="2957" w:type="dxa"/>
            <w:shd w:val="clear" w:color="auto" w:fill="auto"/>
          </w:tcPr>
          <w:p w14:paraId="79F2B263" w14:textId="77777777" w:rsidR="0075247D" w:rsidRPr="00EA28B8" w:rsidRDefault="0075247D" w:rsidP="0050466F">
            <w:r w:rsidRPr="00EA28B8">
              <w:t>Tätigkeit:</w:t>
            </w:r>
          </w:p>
        </w:tc>
        <w:tc>
          <w:tcPr>
            <w:tcW w:w="2957" w:type="dxa"/>
            <w:shd w:val="clear" w:color="auto" w:fill="auto"/>
          </w:tcPr>
          <w:p w14:paraId="6EB288EE" w14:textId="77777777" w:rsidR="0075247D" w:rsidRPr="00EA28B8" w:rsidRDefault="0075247D" w:rsidP="0050466F">
            <w:r w:rsidRPr="00EA28B8">
              <w:t>Person:</w:t>
            </w:r>
          </w:p>
        </w:tc>
      </w:tr>
      <w:tr w:rsidR="00AF3CCF" w:rsidRPr="00EA28B8" w14:paraId="10FF1513" w14:textId="77777777" w:rsidTr="0050466F">
        <w:tc>
          <w:tcPr>
            <w:tcW w:w="3342" w:type="dxa"/>
            <w:vMerge/>
            <w:shd w:val="clear" w:color="auto" w:fill="auto"/>
          </w:tcPr>
          <w:p w14:paraId="65DE52EB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1D1FDC09" w14:textId="3EACE85C" w:rsidR="0075247D" w:rsidRPr="00EA28B8" w:rsidRDefault="00C5742C" w:rsidP="0050466F">
            <w:r>
              <w:t>Dokumentation weitergeführt</w:t>
            </w:r>
          </w:p>
        </w:tc>
        <w:tc>
          <w:tcPr>
            <w:tcW w:w="2957" w:type="dxa"/>
            <w:shd w:val="clear" w:color="auto" w:fill="auto"/>
          </w:tcPr>
          <w:p w14:paraId="6A4916DD" w14:textId="4A190405" w:rsidR="0075247D" w:rsidRPr="00EA28B8" w:rsidRDefault="0075247D" w:rsidP="0050466F">
            <w:r>
              <w:t>Röllin, Göhl, Niklaus, Zumstein</w:t>
            </w:r>
          </w:p>
        </w:tc>
      </w:tr>
      <w:tr w:rsidR="00AF3CCF" w:rsidRPr="00EA28B8" w14:paraId="1AFD9238" w14:textId="77777777" w:rsidTr="0050466F">
        <w:tc>
          <w:tcPr>
            <w:tcW w:w="3342" w:type="dxa"/>
            <w:vMerge/>
            <w:shd w:val="clear" w:color="auto" w:fill="auto"/>
          </w:tcPr>
          <w:p w14:paraId="24D825E3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133240D9" w14:textId="082B7D61" w:rsidR="0075247D" w:rsidRPr="00EA28B8" w:rsidRDefault="00C5742C" w:rsidP="0050466F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09EE6DF9" w14:textId="0775B05C" w:rsidR="0075247D" w:rsidRPr="00EA28B8" w:rsidRDefault="00C5742C" w:rsidP="0050466F">
            <w:r>
              <w:t>-</w:t>
            </w:r>
          </w:p>
        </w:tc>
      </w:tr>
      <w:tr w:rsidR="00AF3CCF" w:rsidRPr="00EA28B8" w14:paraId="7D0D4920" w14:textId="77777777" w:rsidTr="0050466F">
        <w:tc>
          <w:tcPr>
            <w:tcW w:w="3342" w:type="dxa"/>
            <w:vMerge w:val="restart"/>
            <w:shd w:val="clear" w:color="auto" w:fill="auto"/>
          </w:tcPr>
          <w:p w14:paraId="0CDF40FE" w14:textId="77777777" w:rsidR="0075247D" w:rsidRPr="00EA28B8" w:rsidRDefault="0075247D" w:rsidP="0050466F">
            <w:r w:rsidRPr="00EA28B8">
              <w:t>Erreichte Ziele:</w:t>
            </w:r>
          </w:p>
        </w:tc>
        <w:tc>
          <w:tcPr>
            <w:tcW w:w="2957" w:type="dxa"/>
            <w:shd w:val="clear" w:color="auto" w:fill="auto"/>
          </w:tcPr>
          <w:p w14:paraId="6BCD1129" w14:textId="77777777" w:rsidR="0075247D" w:rsidRPr="00EA28B8" w:rsidRDefault="0075247D" w:rsidP="0050466F">
            <w:r w:rsidRPr="00EA28B8">
              <w:t>Ziel:</w:t>
            </w:r>
          </w:p>
        </w:tc>
        <w:tc>
          <w:tcPr>
            <w:tcW w:w="2957" w:type="dxa"/>
            <w:shd w:val="clear" w:color="auto" w:fill="auto"/>
          </w:tcPr>
          <w:p w14:paraId="35183746" w14:textId="77777777" w:rsidR="0075247D" w:rsidRPr="00EA28B8" w:rsidRDefault="0075247D" w:rsidP="0050466F">
            <w:r w:rsidRPr="00EA28B8">
              <w:t>Person:</w:t>
            </w:r>
          </w:p>
        </w:tc>
      </w:tr>
      <w:tr w:rsidR="00AF3CCF" w:rsidRPr="00EA28B8" w14:paraId="4EC7B001" w14:textId="77777777" w:rsidTr="0050466F">
        <w:tc>
          <w:tcPr>
            <w:tcW w:w="3342" w:type="dxa"/>
            <w:vMerge/>
            <w:shd w:val="clear" w:color="auto" w:fill="auto"/>
          </w:tcPr>
          <w:p w14:paraId="01BB4285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07F39F64" w14:textId="77E3EFF3" w:rsidR="0075247D" w:rsidRPr="00EA28B8" w:rsidRDefault="00C5742C" w:rsidP="0050466F">
            <w:r>
              <w:t>¾ der Dokumentation erarbeitet</w:t>
            </w:r>
          </w:p>
        </w:tc>
        <w:tc>
          <w:tcPr>
            <w:tcW w:w="2957" w:type="dxa"/>
            <w:shd w:val="clear" w:color="auto" w:fill="auto"/>
          </w:tcPr>
          <w:p w14:paraId="28368637" w14:textId="5CD56043" w:rsidR="0075247D" w:rsidRPr="00EA28B8" w:rsidRDefault="0075247D" w:rsidP="0050466F">
            <w:r>
              <w:t>Röllin, Göhl, Niklaus, Zumstein</w:t>
            </w:r>
          </w:p>
        </w:tc>
      </w:tr>
      <w:tr w:rsidR="00AF3CCF" w:rsidRPr="00EA28B8" w14:paraId="54E1B700" w14:textId="77777777" w:rsidTr="0050466F">
        <w:tc>
          <w:tcPr>
            <w:tcW w:w="3342" w:type="dxa"/>
            <w:vMerge/>
            <w:shd w:val="clear" w:color="auto" w:fill="auto"/>
          </w:tcPr>
          <w:p w14:paraId="5DB8049E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77961948" w14:textId="48FB73C8" w:rsidR="0075247D" w:rsidRPr="00EA28B8" w:rsidRDefault="00C5742C" w:rsidP="0050466F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5454D0F9" w14:textId="71959D58" w:rsidR="0075247D" w:rsidRPr="00EA28B8" w:rsidRDefault="00C5742C" w:rsidP="0050466F">
            <w:r>
              <w:t>-</w:t>
            </w:r>
          </w:p>
        </w:tc>
      </w:tr>
      <w:tr w:rsidR="00AF3CCF" w:rsidRPr="00EA28B8" w14:paraId="2A6FD662" w14:textId="77777777" w:rsidTr="0050466F">
        <w:tc>
          <w:tcPr>
            <w:tcW w:w="3342" w:type="dxa"/>
            <w:vMerge w:val="restart"/>
            <w:shd w:val="clear" w:color="auto" w:fill="auto"/>
          </w:tcPr>
          <w:p w14:paraId="72364CF8" w14:textId="77777777" w:rsidR="0075247D" w:rsidRPr="00EA28B8" w:rsidRDefault="0075247D" w:rsidP="0050466F">
            <w:r w:rsidRPr="00EA28B8">
              <w:t>Aufgetretene Probleme:</w:t>
            </w:r>
          </w:p>
        </w:tc>
        <w:tc>
          <w:tcPr>
            <w:tcW w:w="2957" w:type="dxa"/>
            <w:shd w:val="clear" w:color="auto" w:fill="auto"/>
          </w:tcPr>
          <w:p w14:paraId="2833BB5C" w14:textId="77777777" w:rsidR="0075247D" w:rsidRPr="00EA28B8" w:rsidRDefault="0075247D" w:rsidP="0050466F">
            <w:r w:rsidRPr="00EA28B8">
              <w:t>Problem:</w:t>
            </w:r>
          </w:p>
        </w:tc>
        <w:tc>
          <w:tcPr>
            <w:tcW w:w="2957" w:type="dxa"/>
            <w:shd w:val="clear" w:color="auto" w:fill="auto"/>
          </w:tcPr>
          <w:p w14:paraId="63A7763C" w14:textId="77777777" w:rsidR="0075247D" w:rsidRPr="00EA28B8" w:rsidRDefault="0075247D" w:rsidP="0050466F">
            <w:r w:rsidRPr="00EA28B8">
              <w:t>Person:</w:t>
            </w:r>
          </w:p>
        </w:tc>
      </w:tr>
      <w:tr w:rsidR="00AF3CCF" w:rsidRPr="00EA28B8" w14:paraId="560BD206" w14:textId="77777777" w:rsidTr="0050466F">
        <w:tc>
          <w:tcPr>
            <w:tcW w:w="3342" w:type="dxa"/>
            <w:vMerge/>
            <w:shd w:val="clear" w:color="auto" w:fill="auto"/>
          </w:tcPr>
          <w:p w14:paraId="1F802760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12734314" w14:textId="13C21C2D" w:rsidR="0075247D" w:rsidRPr="00EA28B8" w:rsidRDefault="00C5742C" w:rsidP="0050466F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6AE10864" w14:textId="5F780DF2" w:rsidR="0075247D" w:rsidRPr="00EA28B8" w:rsidRDefault="00C5742C" w:rsidP="0050466F">
            <w:r>
              <w:t>-</w:t>
            </w:r>
          </w:p>
        </w:tc>
      </w:tr>
      <w:tr w:rsidR="00AF3CCF" w:rsidRPr="00EA28B8" w14:paraId="58CCCDA9" w14:textId="77777777" w:rsidTr="0050466F">
        <w:tc>
          <w:tcPr>
            <w:tcW w:w="3342" w:type="dxa"/>
            <w:vMerge/>
            <w:shd w:val="clear" w:color="auto" w:fill="auto"/>
          </w:tcPr>
          <w:p w14:paraId="1E850706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706B38A9" w14:textId="51B6FA67" w:rsidR="0075247D" w:rsidRPr="00EA28B8" w:rsidRDefault="00AF3CCF" w:rsidP="0050466F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5C69902C" w14:textId="6418D548" w:rsidR="0075247D" w:rsidRPr="00EA28B8" w:rsidRDefault="00AF3CCF" w:rsidP="0050466F">
            <w:r>
              <w:t>-</w:t>
            </w:r>
          </w:p>
        </w:tc>
      </w:tr>
      <w:tr w:rsidR="0075247D" w:rsidRPr="00EA28B8" w14:paraId="379C5CC2" w14:textId="77777777" w:rsidTr="0050466F">
        <w:tc>
          <w:tcPr>
            <w:tcW w:w="3342" w:type="dxa"/>
            <w:shd w:val="clear" w:color="auto" w:fill="auto"/>
          </w:tcPr>
          <w:p w14:paraId="43FAB8E4" w14:textId="77777777" w:rsidR="0075247D" w:rsidRPr="00EA28B8" w:rsidRDefault="0075247D" w:rsidP="0050466F">
            <w:r w:rsidRPr="00EA28B8">
              <w:t>Hilfestellung (wer, was):</w:t>
            </w:r>
          </w:p>
        </w:tc>
        <w:tc>
          <w:tcPr>
            <w:tcW w:w="5914" w:type="dxa"/>
            <w:gridSpan w:val="2"/>
            <w:shd w:val="clear" w:color="auto" w:fill="auto"/>
          </w:tcPr>
          <w:p w14:paraId="0493DD45" w14:textId="27BB1E79" w:rsidR="0075247D" w:rsidRPr="00EA28B8" w:rsidRDefault="00AF3CCF" w:rsidP="0050466F">
            <w:r>
              <w:t>-</w:t>
            </w:r>
          </w:p>
        </w:tc>
      </w:tr>
      <w:tr w:rsidR="00AF3CCF" w:rsidRPr="00EA28B8" w14:paraId="5AB8EAA3" w14:textId="77777777" w:rsidTr="0050466F">
        <w:tc>
          <w:tcPr>
            <w:tcW w:w="3342" w:type="dxa"/>
            <w:vMerge w:val="restart"/>
            <w:shd w:val="clear" w:color="auto" w:fill="auto"/>
          </w:tcPr>
          <w:p w14:paraId="049F5D44" w14:textId="77777777" w:rsidR="0075247D" w:rsidRPr="00EA28B8" w:rsidRDefault="0075247D" w:rsidP="0050466F">
            <w:r w:rsidRPr="00EA28B8">
              <w:t>Pendenzenliste</w:t>
            </w:r>
          </w:p>
        </w:tc>
        <w:tc>
          <w:tcPr>
            <w:tcW w:w="2957" w:type="dxa"/>
            <w:shd w:val="clear" w:color="auto" w:fill="auto"/>
          </w:tcPr>
          <w:p w14:paraId="70C9A48F" w14:textId="2B945AC4" w:rsidR="0075247D" w:rsidRPr="00EA28B8" w:rsidRDefault="0075247D" w:rsidP="0050466F">
            <w:r w:rsidRPr="00EA28B8">
              <w:t>Pendenz</w:t>
            </w:r>
            <w:r w:rsidR="00AF3CCF">
              <w:t>:</w:t>
            </w:r>
          </w:p>
        </w:tc>
        <w:tc>
          <w:tcPr>
            <w:tcW w:w="2957" w:type="dxa"/>
            <w:shd w:val="clear" w:color="auto" w:fill="auto"/>
          </w:tcPr>
          <w:p w14:paraId="02BAFE42" w14:textId="77777777" w:rsidR="0075247D" w:rsidRPr="00EA28B8" w:rsidRDefault="0075247D" w:rsidP="0050466F">
            <w:r w:rsidRPr="00EA28B8">
              <w:t>Person:</w:t>
            </w:r>
          </w:p>
        </w:tc>
      </w:tr>
      <w:tr w:rsidR="00AF3CCF" w:rsidRPr="00EA28B8" w14:paraId="27DFEAC8" w14:textId="77777777" w:rsidTr="0050466F">
        <w:tc>
          <w:tcPr>
            <w:tcW w:w="3342" w:type="dxa"/>
            <w:vMerge/>
            <w:shd w:val="clear" w:color="auto" w:fill="auto"/>
          </w:tcPr>
          <w:p w14:paraId="030E660F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5A6DF4B6" w14:textId="1BA1EA8F" w:rsidR="0075247D" w:rsidRPr="00EA28B8" w:rsidRDefault="00C5742C" w:rsidP="0050466F">
            <w:r>
              <w:t>Dokumentation fertigstellen</w:t>
            </w:r>
          </w:p>
        </w:tc>
        <w:tc>
          <w:tcPr>
            <w:tcW w:w="2957" w:type="dxa"/>
            <w:shd w:val="clear" w:color="auto" w:fill="auto"/>
          </w:tcPr>
          <w:p w14:paraId="4751CADA" w14:textId="7C2B2A9A" w:rsidR="0075247D" w:rsidRPr="00EA28B8" w:rsidRDefault="00AF3CCF" w:rsidP="0050466F">
            <w:r>
              <w:t>Röllin, Göhl, Niklaus, Zumstein</w:t>
            </w:r>
          </w:p>
        </w:tc>
      </w:tr>
      <w:tr w:rsidR="00AF3CCF" w:rsidRPr="00EA28B8" w14:paraId="4D1E9C7F" w14:textId="77777777" w:rsidTr="0050466F">
        <w:tc>
          <w:tcPr>
            <w:tcW w:w="3342" w:type="dxa"/>
            <w:vMerge/>
            <w:shd w:val="clear" w:color="auto" w:fill="auto"/>
          </w:tcPr>
          <w:p w14:paraId="543ECF79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08AA467A" w14:textId="2D32218C" w:rsidR="0075247D" w:rsidRPr="00EA28B8" w:rsidRDefault="00AF3CCF" w:rsidP="0050466F">
            <w:r>
              <w:t>Arbeitsjournal erstellen</w:t>
            </w:r>
          </w:p>
        </w:tc>
        <w:tc>
          <w:tcPr>
            <w:tcW w:w="2957" w:type="dxa"/>
            <w:shd w:val="clear" w:color="auto" w:fill="auto"/>
          </w:tcPr>
          <w:p w14:paraId="075E70EB" w14:textId="45D817C3" w:rsidR="0075247D" w:rsidRPr="00EA28B8" w:rsidRDefault="00AF3CCF" w:rsidP="0050466F">
            <w:r>
              <w:t>Zumstein</w:t>
            </w:r>
          </w:p>
        </w:tc>
      </w:tr>
      <w:tr w:rsidR="00AF3CCF" w:rsidRPr="00EA28B8" w14:paraId="18108AFB" w14:textId="77777777" w:rsidTr="0050466F">
        <w:tc>
          <w:tcPr>
            <w:tcW w:w="3342" w:type="dxa"/>
            <w:vMerge w:val="restart"/>
            <w:shd w:val="clear" w:color="auto" w:fill="auto"/>
          </w:tcPr>
          <w:p w14:paraId="2A6685A9" w14:textId="77777777" w:rsidR="0075247D" w:rsidRPr="00EA28B8" w:rsidRDefault="0075247D" w:rsidP="0050466F">
            <w:r w:rsidRPr="00EA28B8">
              <w:t>Reflexion:</w:t>
            </w:r>
          </w:p>
        </w:tc>
        <w:tc>
          <w:tcPr>
            <w:tcW w:w="2957" w:type="dxa"/>
            <w:shd w:val="clear" w:color="auto" w:fill="auto"/>
          </w:tcPr>
          <w:p w14:paraId="3A226FD9" w14:textId="77777777" w:rsidR="0075247D" w:rsidRPr="00EA28B8" w:rsidRDefault="0075247D" w:rsidP="0050466F">
            <w:r w:rsidRPr="00EA28B8">
              <w:t>Reflexion:</w:t>
            </w:r>
          </w:p>
        </w:tc>
        <w:tc>
          <w:tcPr>
            <w:tcW w:w="2957" w:type="dxa"/>
            <w:shd w:val="clear" w:color="auto" w:fill="auto"/>
          </w:tcPr>
          <w:p w14:paraId="5629AE4C" w14:textId="77777777" w:rsidR="0075247D" w:rsidRPr="00EA28B8" w:rsidRDefault="0075247D" w:rsidP="0050466F">
            <w:r w:rsidRPr="00EA28B8">
              <w:t>Person:</w:t>
            </w:r>
          </w:p>
        </w:tc>
      </w:tr>
      <w:tr w:rsidR="00AF3CCF" w:rsidRPr="00EA28B8" w14:paraId="755DFE72" w14:textId="77777777" w:rsidTr="0050466F">
        <w:tc>
          <w:tcPr>
            <w:tcW w:w="3342" w:type="dxa"/>
            <w:vMerge/>
            <w:shd w:val="clear" w:color="auto" w:fill="auto"/>
          </w:tcPr>
          <w:p w14:paraId="4DB06BD7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0425FAD7" w14:textId="4878B00D" w:rsidR="0075247D" w:rsidRPr="00EA28B8" w:rsidRDefault="00C5742C" w:rsidP="0050466F">
            <w:r>
              <w:t>Wir hatten unser Programm schon fertig und konnten uns auf die Dokumentation konzentrieren. Wir haben nun momentan so ¾ der Dokumentation. Lief ganz gut</w:t>
            </w:r>
          </w:p>
        </w:tc>
        <w:tc>
          <w:tcPr>
            <w:tcW w:w="2957" w:type="dxa"/>
            <w:shd w:val="clear" w:color="auto" w:fill="auto"/>
          </w:tcPr>
          <w:p w14:paraId="4014B484" w14:textId="66F19F61" w:rsidR="0075247D" w:rsidRPr="00EA28B8" w:rsidRDefault="00AF3CCF" w:rsidP="0050466F">
            <w:r>
              <w:t>Zumstein</w:t>
            </w:r>
          </w:p>
        </w:tc>
      </w:tr>
      <w:tr w:rsidR="00AF3CCF" w:rsidRPr="00EA28B8" w14:paraId="63B9446A" w14:textId="77777777" w:rsidTr="0050466F">
        <w:tc>
          <w:tcPr>
            <w:tcW w:w="3342" w:type="dxa"/>
            <w:vMerge/>
            <w:shd w:val="clear" w:color="auto" w:fill="auto"/>
          </w:tcPr>
          <w:p w14:paraId="31F75B18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796E6EF9" w14:textId="4D1D36F8" w:rsidR="0075247D" w:rsidRPr="00EA28B8" w:rsidRDefault="00AF3CCF" w:rsidP="0050466F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1CA43CB2" w14:textId="74D2981D" w:rsidR="0075247D" w:rsidRPr="00EA28B8" w:rsidRDefault="00AF3CCF" w:rsidP="0050466F">
            <w:r>
              <w:t>-</w:t>
            </w:r>
          </w:p>
        </w:tc>
      </w:tr>
      <w:tr w:rsidR="00AF3CCF" w:rsidRPr="00EA28B8" w14:paraId="655467A4" w14:textId="77777777" w:rsidTr="0050466F">
        <w:tc>
          <w:tcPr>
            <w:tcW w:w="3342" w:type="dxa"/>
            <w:vMerge w:val="restart"/>
            <w:shd w:val="clear" w:color="auto" w:fill="auto"/>
          </w:tcPr>
          <w:p w14:paraId="558288D9" w14:textId="77777777" w:rsidR="0075247D" w:rsidRPr="00EA28B8" w:rsidRDefault="0075247D" w:rsidP="0050466F">
            <w:r w:rsidRPr="00EA28B8">
              <w:t>Vergleich mit dem Zeitplan:</w:t>
            </w:r>
          </w:p>
        </w:tc>
        <w:tc>
          <w:tcPr>
            <w:tcW w:w="2957" w:type="dxa"/>
            <w:shd w:val="clear" w:color="auto" w:fill="auto"/>
          </w:tcPr>
          <w:p w14:paraId="0BC8CDB8" w14:textId="03269395" w:rsidR="0075247D" w:rsidRPr="00EA28B8" w:rsidRDefault="00AF3CCF" w:rsidP="0050466F">
            <w:r>
              <w:t>Vergleich mit Zeitplan:</w:t>
            </w:r>
          </w:p>
        </w:tc>
        <w:tc>
          <w:tcPr>
            <w:tcW w:w="2957" w:type="dxa"/>
            <w:shd w:val="clear" w:color="auto" w:fill="auto"/>
          </w:tcPr>
          <w:p w14:paraId="3188BA00" w14:textId="4AFB8664" w:rsidR="0075247D" w:rsidRPr="00EA28B8" w:rsidRDefault="00AF3CCF" w:rsidP="0050466F">
            <w:r>
              <w:t>Person</w:t>
            </w:r>
          </w:p>
        </w:tc>
      </w:tr>
      <w:tr w:rsidR="00AF3CCF" w:rsidRPr="00EA28B8" w14:paraId="6CD79D6E" w14:textId="77777777" w:rsidTr="0050466F">
        <w:tc>
          <w:tcPr>
            <w:tcW w:w="3342" w:type="dxa"/>
            <w:vMerge/>
            <w:shd w:val="clear" w:color="auto" w:fill="auto"/>
          </w:tcPr>
          <w:p w14:paraId="7218F004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41BCC9CE" w14:textId="0359A918" w:rsidR="0075247D" w:rsidRPr="00EA28B8" w:rsidRDefault="00C5742C" w:rsidP="0050466F">
            <w:r>
              <w:t>Gut im Zeitplan, müssen nur noch Doku fertig machen und dann können wir noch Anpassungen machen, wenn wir das so wollen</w:t>
            </w:r>
          </w:p>
        </w:tc>
        <w:tc>
          <w:tcPr>
            <w:tcW w:w="2957" w:type="dxa"/>
            <w:shd w:val="clear" w:color="auto" w:fill="auto"/>
          </w:tcPr>
          <w:p w14:paraId="0296C386" w14:textId="1F8394AF" w:rsidR="0075247D" w:rsidRPr="00EA28B8" w:rsidRDefault="00AF3CCF" w:rsidP="0050466F">
            <w:r>
              <w:t>Zumstein</w:t>
            </w:r>
          </w:p>
        </w:tc>
      </w:tr>
      <w:tr w:rsidR="00AF3CCF" w:rsidRPr="00EA28B8" w14:paraId="1C63F94E" w14:textId="77777777" w:rsidTr="0050466F">
        <w:tc>
          <w:tcPr>
            <w:tcW w:w="3342" w:type="dxa"/>
            <w:vMerge/>
            <w:shd w:val="clear" w:color="auto" w:fill="auto"/>
          </w:tcPr>
          <w:p w14:paraId="26BF762F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1A259ECD" w14:textId="15EBC86E" w:rsidR="0075247D" w:rsidRPr="00EA28B8" w:rsidRDefault="00AF3CCF" w:rsidP="0050466F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3049DB04" w14:textId="1174E90C" w:rsidR="0075247D" w:rsidRPr="00EA28B8" w:rsidRDefault="00AF3CCF" w:rsidP="0050466F">
            <w:r>
              <w:t>-</w:t>
            </w:r>
          </w:p>
        </w:tc>
      </w:tr>
    </w:tbl>
    <w:p w14:paraId="75D1E611" w14:textId="77777777" w:rsidR="00CF32FD" w:rsidRDefault="00CF32FD" w:rsidP="0075247D"/>
    <w:p w14:paraId="6247EBF3" w14:textId="4B8E3D77" w:rsidR="0075247D" w:rsidRPr="0075247D" w:rsidRDefault="0075247D" w:rsidP="0075247D">
      <w:r>
        <w:t>Gruppe SAND: Röllin, Göhl, Niklaus und Zumstein</w:t>
      </w:r>
    </w:p>
    <w:sectPr w:rsidR="0075247D" w:rsidRPr="007524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56DAB" w14:textId="77777777" w:rsidR="00FF3A0E" w:rsidRDefault="00FF3A0E" w:rsidP="0075247D">
      <w:pPr>
        <w:spacing w:after="0" w:line="240" w:lineRule="auto"/>
      </w:pPr>
      <w:r>
        <w:separator/>
      </w:r>
    </w:p>
  </w:endnote>
  <w:endnote w:type="continuationSeparator" w:id="0">
    <w:p w14:paraId="088069C8" w14:textId="77777777" w:rsidR="00FF3A0E" w:rsidRDefault="00FF3A0E" w:rsidP="00752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4DC04" w14:textId="77777777" w:rsidR="00FF3A0E" w:rsidRDefault="00FF3A0E" w:rsidP="0075247D">
      <w:pPr>
        <w:spacing w:after="0" w:line="240" w:lineRule="auto"/>
      </w:pPr>
      <w:r>
        <w:separator/>
      </w:r>
    </w:p>
  </w:footnote>
  <w:footnote w:type="continuationSeparator" w:id="0">
    <w:p w14:paraId="036D3F0A" w14:textId="77777777" w:rsidR="00FF3A0E" w:rsidRDefault="00FF3A0E" w:rsidP="00752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6217A"/>
    <w:multiLevelType w:val="hybridMultilevel"/>
    <w:tmpl w:val="588EA4FE"/>
    <w:lvl w:ilvl="0" w:tplc="CBE46B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9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88"/>
    <w:rsid w:val="00105FC5"/>
    <w:rsid w:val="0012170E"/>
    <w:rsid w:val="00345168"/>
    <w:rsid w:val="00383667"/>
    <w:rsid w:val="003B7CFA"/>
    <w:rsid w:val="0067108D"/>
    <w:rsid w:val="00735088"/>
    <w:rsid w:val="0075247D"/>
    <w:rsid w:val="00791041"/>
    <w:rsid w:val="00857C6A"/>
    <w:rsid w:val="00896AAA"/>
    <w:rsid w:val="00911645"/>
    <w:rsid w:val="00A00134"/>
    <w:rsid w:val="00AF3CCF"/>
    <w:rsid w:val="00B33700"/>
    <w:rsid w:val="00B875EC"/>
    <w:rsid w:val="00C5742C"/>
    <w:rsid w:val="00CE55D2"/>
    <w:rsid w:val="00CF32FD"/>
    <w:rsid w:val="00F72942"/>
    <w:rsid w:val="00FD632D"/>
    <w:rsid w:val="00FF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B9C12A"/>
  <w15:chartTrackingRefBased/>
  <w15:docId w15:val="{8D44ED81-CBFC-4E4D-8FCF-3A89A52C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32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D6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ellenraster">
    <w:name w:val="Table Grid"/>
    <w:basedOn w:val="NormaleTabelle"/>
    <w:uiPriority w:val="39"/>
    <w:rsid w:val="00FD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52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47D"/>
  </w:style>
  <w:style w:type="paragraph" w:styleId="Fuzeile">
    <w:name w:val="footer"/>
    <w:basedOn w:val="Standard"/>
    <w:link w:val="FuzeileZchn"/>
    <w:uiPriority w:val="99"/>
    <w:unhideWhenUsed/>
    <w:rsid w:val="00752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A4269-9079-4B14-A6AF-97EFD8544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David Zumstein</cp:lastModifiedBy>
  <cp:revision>2</cp:revision>
  <dcterms:created xsi:type="dcterms:W3CDTF">2023-09-26T20:17:00Z</dcterms:created>
  <dcterms:modified xsi:type="dcterms:W3CDTF">2023-09-26T20:17:00Z</dcterms:modified>
</cp:coreProperties>
</file>