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4C4D" w14:textId="0A2733B7" w:rsidR="001C6DC4" w:rsidRPr="0087240A" w:rsidRDefault="00061CF7" w:rsidP="00021B62">
      <w:pPr>
        <w:pStyle w:val="LB-Titel"/>
        <w:numPr>
          <w:ilvl w:val="0"/>
          <w:numId w:val="0"/>
        </w:numPr>
        <w:jc w:val="center"/>
        <w:rPr>
          <w:sz w:val="24"/>
          <w:szCs w:val="24"/>
        </w:rPr>
      </w:pPr>
      <w:r w:rsidRPr="0087240A">
        <w:t>Leistungsbeurteilung</w:t>
      </w:r>
      <w:r w:rsidR="001C6DC4" w:rsidRPr="0087240A">
        <w:t xml:space="preserve"> </w:t>
      </w:r>
      <w:sdt>
        <w:sdtPr>
          <w:id w:val="694344764"/>
          <w:placeholder>
            <w:docPart w:val="DefaultPlaceholder_1082065158"/>
          </w:placeholder>
          <w:text/>
        </w:sdtPr>
        <w:sdtEndPr/>
        <w:sdtContent>
          <w:r w:rsidR="000911C4" w:rsidRPr="0087240A">
            <w:t>324</w:t>
          </w:r>
        </w:sdtContent>
      </w:sdt>
    </w:p>
    <w:p w14:paraId="7AF1FDC9" w14:textId="77777777" w:rsidR="001C6DC4" w:rsidRPr="0087240A" w:rsidRDefault="001C6DC4" w:rsidP="001C6DC4">
      <w:pPr>
        <w:pStyle w:val="Kopfzeile"/>
        <w:rPr>
          <w:rFonts w:cs="Arial"/>
          <w:szCs w:val="20"/>
        </w:rPr>
      </w:pPr>
    </w:p>
    <w:tbl>
      <w:tblPr>
        <w:tblW w:w="10008" w:type="dxa"/>
        <w:tblBorders>
          <w:insideH w:val="single" w:sz="18" w:space="0" w:color="FFFFFF"/>
        </w:tblBorders>
        <w:tblLayout w:type="fixed"/>
        <w:tblLook w:val="01E0" w:firstRow="1" w:lastRow="1" w:firstColumn="1" w:lastColumn="1" w:noHBand="0" w:noVBand="0"/>
      </w:tblPr>
      <w:tblGrid>
        <w:gridCol w:w="1809"/>
        <w:gridCol w:w="1418"/>
        <w:gridCol w:w="1984"/>
        <w:gridCol w:w="1656"/>
        <w:gridCol w:w="2030"/>
        <w:gridCol w:w="1111"/>
      </w:tblGrid>
      <w:tr w:rsidR="00F96AE8" w:rsidRPr="0087240A" w14:paraId="337A5F87" w14:textId="77777777" w:rsidTr="00A20DE3">
        <w:tc>
          <w:tcPr>
            <w:tcW w:w="1809" w:type="dxa"/>
            <w:shd w:val="clear" w:color="auto" w:fill="auto"/>
          </w:tcPr>
          <w:p w14:paraId="30A203BA" w14:textId="77777777" w:rsidR="001C6DC4" w:rsidRPr="0087240A" w:rsidRDefault="001C6DC4" w:rsidP="00086E1B">
            <w:r w:rsidRPr="0087240A">
              <w:t>Modulnummer</w:t>
            </w:r>
          </w:p>
        </w:tc>
        <w:sdt>
          <w:sdtPr>
            <w:id w:val="688101451"/>
            <w:placeholder>
              <w:docPart w:val="DefaultPlaceholder_1082065158"/>
            </w:placeholder>
            <w:text/>
          </w:sdtPr>
          <w:sdtEndPr/>
          <w:sdtContent>
            <w:tc>
              <w:tcPr>
                <w:tcW w:w="1418" w:type="dxa"/>
                <w:shd w:val="clear" w:color="auto" w:fill="auto"/>
              </w:tcPr>
              <w:p w14:paraId="5275CC36" w14:textId="0E9F14F1" w:rsidR="001C6DC4" w:rsidRPr="0087240A" w:rsidRDefault="000911C4" w:rsidP="00086E1B">
                <w:r w:rsidRPr="0087240A">
                  <w:t>324</w:t>
                </w:r>
              </w:p>
            </w:tc>
          </w:sdtContent>
        </w:sdt>
        <w:tc>
          <w:tcPr>
            <w:tcW w:w="1984" w:type="dxa"/>
            <w:shd w:val="clear" w:color="auto" w:fill="auto"/>
          </w:tcPr>
          <w:p w14:paraId="0C282510" w14:textId="77777777" w:rsidR="001C6DC4" w:rsidRPr="0087240A" w:rsidRDefault="00492B8F" w:rsidP="00086E1B">
            <w:r w:rsidRPr="0087240A">
              <w:t>Veror</w:t>
            </w:r>
            <w:r w:rsidR="00061CF7" w:rsidRPr="0087240A">
              <w:t>dnung</w:t>
            </w:r>
          </w:p>
        </w:tc>
        <w:tc>
          <w:tcPr>
            <w:tcW w:w="1656" w:type="dxa"/>
            <w:shd w:val="clear" w:color="auto" w:fill="auto"/>
          </w:tcPr>
          <w:p w14:paraId="7B228A6F" w14:textId="48D745A7" w:rsidR="001C6DC4" w:rsidRPr="0087240A" w:rsidRDefault="00061CF7" w:rsidP="00086E1B">
            <w:r w:rsidRPr="0087240A">
              <w:t>20</w:t>
            </w:r>
            <w:r w:rsidR="005119B7" w:rsidRPr="0087240A">
              <w:t>21</w:t>
            </w:r>
          </w:p>
        </w:tc>
        <w:tc>
          <w:tcPr>
            <w:tcW w:w="2030" w:type="dxa"/>
            <w:shd w:val="clear" w:color="auto" w:fill="auto"/>
          </w:tcPr>
          <w:p w14:paraId="7725CA4B" w14:textId="77777777" w:rsidR="001C6DC4" w:rsidRPr="0087240A" w:rsidRDefault="00F96AE8" w:rsidP="00086E1B">
            <w:r w:rsidRPr="0087240A">
              <w:t xml:space="preserve">Anbieter </w:t>
            </w:r>
            <w:r w:rsidR="001C6DC4" w:rsidRPr="0087240A">
              <w:t>Version</w:t>
            </w:r>
          </w:p>
        </w:tc>
        <w:tc>
          <w:tcPr>
            <w:tcW w:w="1111" w:type="dxa"/>
            <w:shd w:val="clear" w:color="auto" w:fill="auto"/>
          </w:tcPr>
          <w:p w14:paraId="7FCE96C1" w14:textId="77777777" w:rsidR="001C6DC4" w:rsidRPr="0087240A" w:rsidRDefault="001C6DC4" w:rsidP="00086E1B">
            <w:r w:rsidRPr="0087240A">
              <w:t>1</w:t>
            </w:r>
            <w:r w:rsidR="00C32709" w:rsidRPr="0087240A">
              <w:t>.0</w:t>
            </w:r>
          </w:p>
        </w:tc>
      </w:tr>
      <w:tr w:rsidR="001C6DC4" w:rsidRPr="0087240A" w14:paraId="6979F227" w14:textId="77777777" w:rsidTr="00A20DE3">
        <w:trPr>
          <w:trHeight w:val="373"/>
        </w:trPr>
        <w:tc>
          <w:tcPr>
            <w:tcW w:w="1809" w:type="dxa"/>
            <w:shd w:val="clear" w:color="auto" w:fill="auto"/>
          </w:tcPr>
          <w:p w14:paraId="78AF89CB" w14:textId="77777777" w:rsidR="001C6DC4" w:rsidRPr="0087240A" w:rsidRDefault="001C6DC4" w:rsidP="00086E1B">
            <w:r w:rsidRPr="0087240A">
              <w:t>Titel</w:t>
            </w:r>
          </w:p>
          <w:p w14:paraId="01462317" w14:textId="77777777" w:rsidR="00C32709" w:rsidRPr="0087240A" w:rsidRDefault="00C32709" w:rsidP="00086E1B">
            <w:r w:rsidRPr="0087240A">
              <w:t>Autor</w:t>
            </w:r>
          </w:p>
        </w:tc>
        <w:tc>
          <w:tcPr>
            <w:tcW w:w="8199" w:type="dxa"/>
            <w:gridSpan w:val="5"/>
            <w:shd w:val="clear" w:color="auto" w:fill="auto"/>
          </w:tcPr>
          <w:sdt>
            <w:sdtPr>
              <w:id w:val="1299263815"/>
              <w:placeholder>
                <w:docPart w:val="DefaultPlaceholder_1082065158"/>
              </w:placeholder>
              <w:text/>
            </w:sdtPr>
            <w:sdtEndPr/>
            <w:sdtContent>
              <w:p w14:paraId="7ABCE405" w14:textId="51DA0702" w:rsidR="001C6DC4" w:rsidRPr="0087240A" w:rsidRDefault="000911C4" w:rsidP="00086E1B">
                <w:proofErr w:type="spellStart"/>
                <w:r w:rsidRPr="0087240A">
                  <w:t>DevOps</w:t>
                </w:r>
                <w:proofErr w:type="spellEnd"/>
              </w:p>
            </w:sdtContent>
          </w:sdt>
          <w:p w14:paraId="3B849CA3" w14:textId="2FCA534C" w:rsidR="00C32709" w:rsidRPr="0087240A" w:rsidRDefault="000F5A0D" w:rsidP="00B05B09">
            <w:sdt>
              <w:sdtPr>
                <w:rPr>
                  <w:rFonts w:ascii="Courier New" w:hAnsi="Courier New" w:cs="Courier New"/>
                </w:rPr>
                <w:id w:val="-301464549"/>
                <w:placeholder>
                  <w:docPart w:val="DefaultPlaceholder_1082065158"/>
                </w:placeholder>
                <w:text/>
              </w:sdtPr>
              <w:sdtEndPr/>
              <w:sdtContent>
                <w:r w:rsidR="000911C4" w:rsidRPr="00BC3AB8">
                  <w:rPr>
                    <w:rFonts w:ascii="Courier New" w:hAnsi="Courier New" w:cs="Courier New"/>
                  </w:rPr>
                  <w:t>nicola.colic@bbbaden.ch</w:t>
                </w:r>
              </w:sdtContent>
            </w:sdt>
          </w:p>
        </w:tc>
      </w:tr>
    </w:tbl>
    <w:p w14:paraId="064BB350" w14:textId="77777777" w:rsidR="00AA6071" w:rsidRPr="0087240A" w:rsidRDefault="00AA6071" w:rsidP="00086E1B">
      <w:pPr>
        <w:rPr>
          <w:rFonts w:cs="Arial"/>
        </w:rPr>
      </w:pPr>
    </w:p>
    <w:p w14:paraId="212AC22E" w14:textId="77777777" w:rsidR="00511CC8" w:rsidRPr="0087240A" w:rsidRDefault="00511CC8" w:rsidP="00086E1B">
      <w:pPr>
        <w:rPr>
          <w:rFonts w:cs="Arial"/>
        </w:rPr>
      </w:pPr>
    </w:p>
    <w:p w14:paraId="00682872" w14:textId="77777777" w:rsidR="00511CC8" w:rsidRPr="0087240A" w:rsidRDefault="00511CC8" w:rsidP="00086E1B">
      <w:pPr>
        <w:rPr>
          <w:rFonts w:cs="Arial"/>
        </w:rPr>
      </w:pPr>
    </w:p>
    <w:p w14:paraId="36E446B3" w14:textId="77777777" w:rsidR="00AA6071" w:rsidRPr="0087240A" w:rsidRDefault="00E07D33" w:rsidP="00086E1B">
      <w:pPr>
        <w:rPr>
          <w:rFonts w:cs="Arial"/>
        </w:rPr>
      </w:pPr>
      <w:r w:rsidRPr="0087240A">
        <w:rPr>
          <w:rFonts w:cs="Arial"/>
        </w:rPr>
        <w:tab/>
      </w:r>
    </w:p>
    <w:tbl>
      <w:tblPr>
        <w:tblW w:w="0" w:type="auto"/>
        <w:tblLook w:val="01E0" w:firstRow="1" w:lastRow="1" w:firstColumn="1" w:lastColumn="1" w:noHBand="0" w:noVBand="0"/>
      </w:tblPr>
      <w:tblGrid>
        <w:gridCol w:w="1169"/>
        <w:gridCol w:w="3462"/>
        <w:gridCol w:w="1364"/>
        <w:gridCol w:w="3293"/>
      </w:tblGrid>
      <w:tr w:rsidR="001C6DC4" w:rsidRPr="0087240A" w14:paraId="2A494DA1" w14:textId="77777777" w:rsidTr="00AA6071">
        <w:trPr>
          <w:trHeight w:val="454"/>
        </w:trPr>
        <w:tc>
          <w:tcPr>
            <w:tcW w:w="1169" w:type="dxa"/>
            <w:shd w:val="clear" w:color="auto" w:fill="auto"/>
            <w:vAlign w:val="center"/>
          </w:tcPr>
          <w:p w14:paraId="6E791E16" w14:textId="77777777" w:rsidR="001C6DC4" w:rsidRPr="0087240A" w:rsidRDefault="001C6DC4" w:rsidP="00086E1B">
            <w:pPr>
              <w:rPr>
                <w:rFonts w:cs="Arial"/>
              </w:rPr>
            </w:pPr>
          </w:p>
        </w:tc>
        <w:tc>
          <w:tcPr>
            <w:tcW w:w="3462" w:type="dxa"/>
            <w:shd w:val="clear" w:color="auto" w:fill="auto"/>
            <w:vAlign w:val="center"/>
          </w:tcPr>
          <w:p w14:paraId="37843125" w14:textId="77777777" w:rsidR="001C6DC4" w:rsidRPr="0087240A" w:rsidRDefault="001C6DC4" w:rsidP="00086E1B">
            <w:pPr>
              <w:rPr>
                <w:rFonts w:cs="Arial"/>
              </w:rPr>
            </w:pPr>
          </w:p>
        </w:tc>
        <w:tc>
          <w:tcPr>
            <w:tcW w:w="1364" w:type="dxa"/>
            <w:tcBorders>
              <w:right w:val="single" w:sz="4" w:space="0" w:color="auto"/>
            </w:tcBorders>
            <w:shd w:val="clear" w:color="auto" w:fill="auto"/>
            <w:vAlign w:val="center"/>
          </w:tcPr>
          <w:p w14:paraId="655E3BB8" w14:textId="77777777" w:rsidR="001C6DC4" w:rsidRPr="0087240A" w:rsidRDefault="001C6DC4" w:rsidP="00086E1B">
            <w:pPr>
              <w:rPr>
                <w:rFonts w:cs="Arial"/>
              </w:rPr>
            </w:pPr>
            <w:r w:rsidRPr="0087240A">
              <w:rPr>
                <w:rFonts w:cs="Arial"/>
              </w:rPr>
              <w:t>Datum:</w:t>
            </w:r>
          </w:p>
        </w:tc>
        <w:tc>
          <w:tcPr>
            <w:tcW w:w="3293" w:type="dxa"/>
            <w:tcBorders>
              <w:top w:val="single" w:sz="4" w:space="0" w:color="auto"/>
              <w:left w:val="single" w:sz="4" w:space="0" w:color="auto"/>
              <w:bottom w:val="single" w:sz="4" w:space="0" w:color="auto"/>
              <w:right w:val="single" w:sz="4" w:space="0" w:color="auto"/>
            </w:tcBorders>
            <w:shd w:val="clear" w:color="auto" w:fill="auto"/>
            <w:vAlign w:val="center"/>
          </w:tcPr>
          <w:p w14:paraId="6B25F588" w14:textId="77777777" w:rsidR="001C6DC4" w:rsidRPr="0087240A" w:rsidRDefault="001C6DC4" w:rsidP="00086E1B">
            <w:pPr>
              <w:rPr>
                <w:rFonts w:cs="Arial"/>
              </w:rPr>
            </w:pPr>
          </w:p>
        </w:tc>
      </w:tr>
      <w:tr w:rsidR="001C6DC4" w:rsidRPr="0087240A" w14:paraId="608678FE" w14:textId="77777777" w:rsidTr="00AA6071">
        <w:trPr>
          <w:trHeight w:val="454"/>
        </w:trPr>
        <w:tc>
          <w:tcPr>
            <w:tcW w:w="1169" w:type="dxa"/>
            <w:shd w:val="clear" w:color="auto" w:fill="auto"/>
            <w:vAlign w:val="center"/>
          </w:tcPr>
          <w:p w14:paraId="5933F0A1" w14:textId="77777777" w:rsidR="001C6DC4" w:rsidRPr="0087240A" w:rsidRDefault="001C6DC4" w:rsidP="00086E1B">
            <w:pPr>
              <w:rPr>
                <w:rFonts w:cs="Arial"/>
              </w:rPr>
            </w:pPr>
          </w:p>
        </w:tc>
        <w:tc>
          <w:tcPr>
            <w:tcW w:w="3462" w:type="dxa"/>
            <w:tcBorders>
              <w:bottom w:val="single" w:sz="4" w:space="0" w:color="auto"/>
            </w:tcBorders>
            <w:shd w:val="clear" w:color="auto" w:fill="auto"/>
            <w:vAlign w:val="center"/>
          </w:tcPr>
          <w:p w14:paraId="38A333D8" w14:textId="77777777" w:rsidR="001C6DC4" w:rsidRPr="0087240A" w:rsidRDefault="001C6DC4" w:rsidP="00086E1B">
            <w:pPr>
              <w:rPr>
                <w:rFonts w:cs="Arial"/>
              </w:rPr>
            </w:pPr>
          </w:p>
        </w:tc>
        <w:tc>
          <w:tcPr>
            <w:tcW w:w="1364" w:type="dxa"/>
            <w:shd w:val="clear" w:color="auto" w:fill="auto"/>
            <w:vAlign w:val="center"/>
          </w:tcPr>
          <w:p w14:paraId="6808B9C3" w14:textId="77777777" w:rsidR="001C6DC4" w:rsidRPr="0087240A" w:rsidRDefault="001C6DC4" w:rsidP="00086E1B">
            <w:pPr>
              <w:rPr>
                <w:rFonts w:cs="Arial"/>
              </w:rPr>
            </w:pPr>
          </w:p>
        </w:tc>
        <w:tc>
          <w:tcPr>
            <w:tcW w:w="3293" w:type="dxa"/>
            <w:tcBorders>
              <w:top w:val="single" w:sz="4" w:space="0" w:color="auto"/>
              <w:bottom w:val="single" w:sz="4" w:space="0" w:color="auto"/>
            </w:tcBorders>
            <w:shd w:val="clear" w:color="auto" w:fill="auto"/>
            <w:vAlign w:val="center"/>
          </w:tcPr>
          <w:p w14:paraId="31CB54F1" w14:textId="77777777" w:rsidR="001C6DC4" w:rsidRPr="0087240A" w:rsidRDefault="001C6DC4" w:rsidP="00086E1B">
            <w:pPr>
              <w:rPr>
                <w:rFonts w:cs="Arial"/>
              </w:rPr>
            </w:pPr>
          </w:p>
        </w:tc>
      </w:tr>
      <w:tr w:rsidR="001C6DC4" w:rsidRPr="0087240A" w14:paraId="31A94394" w14:textId="77777777" w:rsidTr="00AA6071">
        <w:trPr>
          <w:trHeight w:val="454"/>
        </w:trPr>
        <w:tc>
          <w:tcPr>
            <w:tcW w:w="1169" w:type="dxa"/>
            <w:tcBorders>
              <w:right w:val="single" w:sz="4" w:space="0" w:color="auto"/>
            </w:tcBorders>
            <w:shd w:val="clear" w:color="auto" w:fill="auto"/>
            <w:vAlign w:val="center"/>
          </w:tcPr>
          <w:p w14:paraId="21DC8124" w14:textId="77777777" w:rsidR="001C6DC4" w:rsidRPr="0087240A" w:rsidRDefault="001C6DC4" w:rsidP="00086E1B">
            <w:pPr>
              <w:rPr>
                <w:rFonts w:cs="Arial"/>
              </w:rPr>
            </w:pPr>
            <w:r w:rsidRPr="0087240A">
              <w:rPr>
                <w:rFonts w:cs="Arial"/>
              </w:rPr>
              <w:t>Name:</w:t>
            </w:r>
          </w:p>
        </w:tc>
        <w:tc>
          <w:tcPr>
            <w:tcW w:w="3462" w:type="dxa"/>
            <w:tcBorders>
              <w:top w:val="single" w:sz="4" w:space="0" w:color="auto"/>
              <w:left w:val="single" w:sz="4" w:space="0" w:color="auto"/>
              <w:bottom w:val="single" w:sz="4" w:space="0" w:color="auto"/>
              <w:right w:val="single" w:sz="4" w:space="0" w:color="auto"/>
            </w:tcBorders>
            <w:shd w:val="clear" w:color="auto" w:fill="auto"/>
            <w:vAlign w:val="center"/>
          </w:tcPr>
          <w:p w14:paraId="235305E4" w14:textId="49D8E668" w:rsidR="001C6DC4" w:rsidRPr="0087240A" w:rsidRDefault="003D1971" w:rsidP="00086E1B">
            <w:pPr>
              <w:rPr>
                <w:rFonts w:cs="Arial"/>
              </w:rPr>
            </w:pPr>
            <w:r>
              <w:rPr>
                <w:rFonts w:cs="Arial"/>
              </w:rPr>
              <w:t>Niklaus</w:t>
            </w:r>
          </w:p>
        </w:tc>
        <w:tc>
          <w:tcPr>
            <w:tcW w:w="1364" w:type="dxa"/>
            <w:tcBorders>
              <w:left w:val="single" w:sz="4" w:space="0" w:color="auto"/>
              <w:right w:val="single" w:sz="4" w:space="0" w:color="auto"/>
            </w:tcBorders>
            <w:shd w:val="clear" w:color="auto" w:fill="auto"/>
            <w:vAlign w:val="center"/>
          </w:tcPr>
          <w:p w14:paraId="4315BE11" w14:textId="77777777" w:rsidR="001C6DC4" w:rsidRPr="0087240A" w:rsidRDefault="001C6DC4" w:rsidP="00086E1B">
            <w:pPr>
              <w:rPr>
                <w:rFonts w:cs="Arial"/>
              </w:rPr>
            </w:pPr>
            <w:r w:rsidRPr="0087240A">
              <w:rPr>
                <w:rFonts w:cs="Arial"/>
              </w:rPr>
              <w:t>Vorname:</w:t>
            </w:r>
          </w:p>
        </w:tc>
        <w:tc>
          <w:tcPr>
            <w:tcW w:w="3293" w:type="dxa"/>
            <w:tcBorders>
              <w:top w:val="single" w:sz="4" w:space="0" w:color="auto"/>
              <w:left w:val="single" w:sz="4" w:space="0" w:color="auto"/>
              <w:bottom w:val="single" w:sz="4" w:space="0" w:color="auto"/>
              <w:right w:val="single" w:sz="4" w:space="0" w:color="auto"/>
            </w:tcBorders>
            <w:shd w:val="clear" w:color="auto" w:fill="auto"/>
            <w:vAlign w:val="center"/>
          </w:tcPr>
          <w:p w14:paraId="34295B88" w14:textId="2228519E" w:rsidR="001C6DC4" w:rsidRPr="0087240A" w:rsidRDefault="003D1971" w:rsidP="00086E1B">
            <w:pPr>
              <w:rPr>
                <w:rFonts w:cs="Arial"/>
              </w:rPr>
            </w:pPr>
            <w:r>
              <w:rPr>
                <w:rFonts w:cs="Arial"/>
              </w:rPr>
              <w:t>Andrea</w:t>
            </w:r>
          </w:p>
        </w:tc>
      </w:tr>
      <w:tr w:rsidR="001C6DC4" w:rsidRPr="0087240A" w14:paraId="73E0B2A7" w14:textId="77777777" w:rsidTr="00AA6071">
        <w:trPr>
          <w:trHeight w:val="454"/>
        </w:trPr>
        <w:tc>
          <w:tcPr>
            <w:tcW w:w="1169" w:type="dxa"/>
            <w:tcBorders>
              <w:right w:val="single" w:sz="4" w:space="0" w:color="auto"/>
            </w:tcBorders>
            <w:shd w:val="clear" w:color="auto" w:fill="auto"/>
            <w:vAlign w:val="center"/>
          </w:tcPr>
          <w:p w14:paraId="45925012" w14:textId="77777777" w:rsidR="001C6DC4" w:rsidRPr="0087240A" w:rsidRDefault="001C6DC4" w:rsidP="00086E1B">
            <w:pPr>
              <w:rPr>
                <w:rFonts w:cs="Arial"/>
              </w:rPr>
            </w:pPr>
            <w:r w:rsidRPr="0087240A">
              <w:rPr>
                <w:rFonts w:cs="Arial"/>
              </w:rPr>
              <w:t>Klasse:</w:t>
            </w:r>
          </w:p>
        </w:tc>
        <w:tc>
          <w:tcPr>
            <w:tcW w:w="3462" w:type="dxa"/>
            <w:tcBorders>
              <w:top w:val="single" w:sz="4" w:space="0" w:color="auto"/>
              <w:left w:val="single" w:sz="4" w:space="0" w:color="auto"/>
              <w:bottom w:val="single" w:sz="4" w:space="0" w:color="auto"/>
              <w:right w:val="single" w:sz="4" w:space="0" w:color="auto"/>
            </w:tcBorders>
            <w:shd w:val="clear" w:color="auto" w:fill="auto"/>
            <w:vAlign w:val="center"/>
          </w:tcPr>
          <w:p w14:paraId="19168B13" w14:textId="11ACFD36" w:rsidR="001C6DC4" w:rsidRPr="0087240A" w:rsidRDefault="003D1971" w:rsidP="00086E1B">
            <w:pPr>
              <w:rPr>
                <w:rFonts w:cs="Arial"/>
              </w:rPr>
            </w:pPr>
            <w:r>
              <w:rPr>
                <w:rFonts w:cs="Arial"/>
              </w:rPr>
              <w:t>IM21d</w:t>
            </w:r>
          </w:p>
        </w:tc>
        <w:tc>
          <w:tcPr>
            <w:tcW w:w="1364" w:type="dxa"/>
            <w:tcBorders>
              <w:left w:val="single" w:sz="4" w:space="0" w:color="auto"/>
              <w:right w:val="single" w:sz="4" w:space="0" w:color="auto"/>
            </w:tcBorders>
            <w:shd w:val="clear" w:color="auto" w:fill="auto"/>
            <w:vAlign w:val="center"/>
          </w:tcPr>
          <w:p w14:paraId="10E204CA" w14:textId="77777777" w:rsidR="001C6DC4" w:rsidRPr="0087240A" w:rsidRDefault="001C6DC4" w:rsidP="00086E1B">
            <w:pPr>
              <w:rPr>
                <w:rFonts w:cs="Arial"/>
              </w:rPr>
            </w:pPr>
            <w:r w:rsidRPr="0087240A">
              <w:rPr>
                <w:rFonts w:cs="Arial"/>
              </w:rPr>
              <w:t>Experte:</w:t>
            </w:r>
          </w:p>
        </w:tc>
        <w:tc>
          <w:tcPr>
            <w:tcW w:w="3293" w:type="dxa"/>
            <w:tcBorders>
              <w:top w:val="single" w:sz="4" w:space="0" w:color="auto"/>
              <w:left w:val="single" w:sz="4" w:space="0" w:color="auto"/>
              <w:bottom w:val="single" w:sz="4" w:space="0" w:color="auto"/>
              <w:right w:val="single" w:sz="4" w:space="0" w:color="auto"/>
            </w:tcBorders>
            <w:shd w:val="clear" w:color="auto" w:fill="auto"/>
            <w:vAlign w:val="center"/>
          </w:tcPr>
          <w:p w14:paraId="49DE654A" w14:textId="6715B036" w:rsidR="001C6DC4" w:rsidRPr="0087240A" w:rsidRDefault="003D1971" w:rsidP="00086E1B">
            <w:pPr>
              <w:rPr>
                <w:rFonts w:cs="Arial"/>
              </w:rPr>
            </w:pPr>
            <w:r>
              <w:rPr>
                <w:rFonts w:cs="Arial"/>
              </w:rPr>
              <w:t>N. Colic</w:t>
            </w:r>
          </w:p>
        </w:tc>
      </w:tr>
      <w:tr w:rsidR="00AA6071" w:rsidRPr="0087240A" w14:paraId="78C2BA09" w14:textId="77777777" w:rsidTr="00AA6071">
        <w:trPr>
          <w:gridAfter w:val="2"/>
          <w:wAfter w:w="4657" w:type="dxa"/>
          <w:trHeight w:val="454"/>
        </w:trPr>
        <w:tc>
          <w:tcPr>
            <w:tcW w:w="1169" w:type="dxa"/>
            <w:tcBorders>
              <w:right w:val="single" w:sz="4" w:space="0" w:color="auto"/>
            </w:tcBorders>
            <w:shd w:val="clear" w:color="auto" w:fill="auto"/>
            <w:vAlign w:val="center"/>
          </w:tcPr>
          <w:p w14:paraId="0E32AAA8" w14:textId="77777777" w:rsidR="00AA6071" w:rsidRPr="0087240A" w:rsidRDefault="00AA6071" w:rsidP="00086E1B">
            <w:pPr>
              <w:rPr>
                <w:rFonts w:cs="Arial"/>
              </w:rPr>
            </w:pPr>
            <w:r w:rsidRPr="0087240A">
              <w:rPr>
                <w:rFonts w:cs="Arial"/>
              </w:rPr>
              <w:t>Note:</w:t>
            </w:r>
          </w:p>
        </w:tc>
        <w:tc>
          <w:tcPr>
            <w:tcW w:w="3462" w:type="dxa"/>
            <w:tcBorders>
              <w:top w:val="single" w:sz="4" w:space="0" w:color="auto"/>
              <w:left w:val="single" w:sz="4" w:space="0" w:color="auto"/>
              <w:bottom w:val="single" w:sz="4" w:space="0" w:color="auto"/>
              <w:right w:val="single" w:sz="4" w:space="0" w:color="auto"/>
            </w:tcBorders>
            <w:shd w:val="clear" w:color="auto" w:fill="auto"/>
            <w:vAlign w:val="center"/>
          </w:tcPr>
          <w:p w14:paraId="48C9976B" w14:textId="77777777" w:rsidR="00AA6071" w:rsidRPr="0087240A" w:rsidRDefault="00AA6071" w:rsidP="00086E1B">
            <w:pPr>
              <w:rPr>
                <w:rFonts w:cs="Arial"/>
              </w:rPr>
            </w:pPr>
          </w:p>
        </w:tc>
      </w:tr>
    </w:tbl>
    <w:p w14:paraId="6167E720" w14:textId="77777777" w:rsidR="00E86BB2" w:rsidRPr="0087240A" w:rsidRDefault="00E86BB2" w:rsidP="00086E1B">
      <w:pPr>
        <w:rPr>
          <w:rFonts w:cs="Arial"/>
        </w:rPr>
      </w:pPr>
    </w:p>
    <w:p w14:paraId="6A1A9A34" w14:textId="77777777" w:rsidR="00733FCC" w:rsidRPr="0087240A" w:rsidRDefault="00733FCC" w:rsidP="00086E1B">
      <w:pPr>
        <w:rPr>
          <w:rFonts w:eastAsiaTheme="minorHAnsi" w:cs="Arial"/>
          <w:color w:val="000000"/>
          <w:shd w:val="clear" w:color="auto" w:fill="D9D9D9" w:themeFill="background1" w:themeFillShade="D9"/>
          <w:lang w:eastAsia="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Layout w:type="fixed"/>
        <w:tblLook w:val="04A0" w:firstRow="1" w:lastRow="0" w:firstColumn="1" w:lastColumn="0" w:noHBand="0" w:noVBand="1"/>
      </w:tblPr>
      <w:tblGrid>
        <w:gridCol w:w="2518"/>
        <w:gridCol w:w="6770"/>
      </w:tblGrid>
      <w:tr w:rsidR="00733FCC" w:rsidRPr="0087240A" w14:paraId="177C0930" w14:textId="77777777" w:rsidTr="00A20DE3">
        <w:tc>
          <w:tcPr>
            <w:tcW w:w="2518" w:type="dxa"/>
            <w:shd w:val="clear" w:color="auto" w:fill="auto"/>
          </w:tcPr>
          <w:p w14:paraId="199AA618" w14:textId="77777777" w:rsidR="00733FCC" w:rsidRPr="0087240A" w:rsidRDefault="00733FCC" w:rsidP="00086E1B">
            <w:pPr>
              <w:rPr>
                <w:rFonts w:eastAsiaTheme="minorHAnsi" w:cs="Arial"/>
              </w:rPr>
            </w:pPr>
            <w:r w:rsidRPr="0087240A">
              <w:rPr>
                <w:rFonts w:eastAsiaTheme="minorHAnsi" w:cs="Arial"/>
              </w:rPr>
              <w:t>Hilfsmittel</w:t>
            </w:r>
          </w:p>
        </w:tc>
        <w:tc>
          <w:tcPr>
            <w:tcW w:w="6770" w:type="dxa"/>
            <w:shd w:val="clear" w:color="auto" w:fill="auto"/>
          </w:tcPr>
          <w:p w14:paraId="5CE29B18" w14:textId="77777777" w:rsidR="00371ED2" w:rsidRPr="0087240A" w:rsidRDefault="00371ED2" w:rsidP="00371ED2">
            <w:pPr>
              <w:rPr>
                <w:rFonts w:eastAsiaTheme="minorHAnsi" w:cs="Arial"/>
                <w:color w:val="000000"/>
                <w:lang w:eastAsia="en-US"/>
              </w:rPr>
            </w:pPr>
            <w:r w:rsidRPr="0087240A">
              <w:rPr>
                <w:rFonts w:eastAsiaTheme="minorHAnsi" w:cs="Arial"/>
                <w:color w:val="000000"/>
                <w:lang w:eastAsia="en-US"/>
              </w:rPr>
              <w:t>Folgende Hilfsmittel sind erlaubt:</w:t>
            </w:r>
          </w:p>
          <w:p w14:paraId="7C64C048" w14:textId="77777777" w:rsidR="00371ED2" w:rsidRPr="0087240A" w:rsidRDefault="00371ED2" w:rsidP="00371ED2">
            <w:pPr>
              <w:rPr>
                <w:rFonts w:eastAsiaTheme="minorHAnsi" w:cs="Arial"/>
                <w:lang w:eastAsia="en-US"/>
              </w:rPr>
            </w:pPr>
            <w:r w:rsidRPr="0087240A">
              <w:rPr>
                <w:rFonts w:eastAsiaTheme="minorHAnsi" w:cs="Arial"/>
                <w:lang w:eastAsia="en-US"/>
              </w:rPr>
              <w:t>Alle Unterlagen</w:t>
            </w:r>
          </w:p>
          <w:p w14:paraId="40317ED2" w14:textId="77777777" w:rsidR="00371ED2" w:rsidRPr="0087240A" w:rsidRDefault="00371ED2" w:rsidP="00371ED2">
            <w:pPr>
              <w:rPr>
                <w:rFonts w:eastAsiaTheme="minorHAnsi" w:cs="Arial"/>
                <w:lang w:eastAsia="en-US"/>
              </w:rPr>
            </w:pPr>
          </w:p>
          <w:p w14:paraId="176EFA10" w14:textId="734BD5C1" w:rsidR="00733FCC" w:rsidRPr="0087240A" w:rsidRDefault="00733FCC" w:rsidP="00FC6AF6">
            <w:pPr>
              <w:rPr>
                <w:rFonts w:eastAsiaTheme="minorHAnsi" w:cs="Arial"/>
                <w:color w:val="000000"/>
                <w:lang w:eastAsia="en-US"/>
              </w:rPr>
            </w:pPr>
          </w:p>
        </w:tc>
      </w:tr>
      <w:tr w:rsidR="00733FCC" w:rsidRPr="0087240A" w14:paraId="0DF753A8" w14:textId="77777777" w:rsidTr="00A20DE3">
        <w:trPr>
          <w:trHeight w:val="1096"/>
        </w:trPr>
        <w:tc>
          <w:tcPr>
            <w:tcW w:w="2518" w:type="dxa"/>
            <w:shd w:val="clear" w:color="auto" w:fill="auto"/>
          </w:tcPr>
          <w:p w14:paraId="0C794253" w14:textId="77777777" w:rsidR="00733FCC" w:rsidRPr="0087240A" w:rsidRDefault="00733FCC" w:rsidP="00086E1B">
            <w:pPr>
              <w:rPr>
                <w:rFonts w:cs="Arial"/>
              </w:rPr>
            </w:pPr>
            <w:r w:rsidRPr="0087240A">
              <w:rPr>
                <w:rFonts w:eastAsiaTheme="minorHAnsi" w:cs="Arial"/>
                <w:color w:val="000000"/>
                <w:lang w:eastAsia="en-US"/>
              </w:rPr>
              <w:t>Prüfungsdauer</w:t>
            </w:r>
            <w:r w:rsidRPr="0087240A">
              <w:rPr>
                <w:rFonts w:eastAsiaTheme="minorHAnsi" w:cs="Arial"/>
                <w:color w:val="000000"/>
                <w:shd w:val="clear" w:color="auto" w:fill="D9D9D9" w:themeFill="background1" w:themeFillShade="D9"/>
                <w:lang w:eastAsia="en-US"/>
              </w:rPr>
              <w:t xml:space="preserve"> </w:t>
            </w:r>
          </w:p>
          <w:p w14:paraId="22F2258E" w14:textId="77777777" w:rsidR="00733FCC" w:rsidRPr="0087240A" w:rsidRDefault="00733FCC" w:rsidP="00086E1B">
            <w:pPr>
              <w:rPr>
                <w:rFonts w:cs="Arial"/>
              </w:rPr>
            </w:pPr>
            <w:r w:rsidRPr="0087240A">
              <w:rPr>
                <w:rFonts w:eastAsiaTheme="minorHAnsi" w:cs="Arial"/>
                <w:color w:val="000000"/>
                <w:lang w:eastAsia="en-US"/>
              </w:rPr>
              <w:t xml:space="preserve">Prüfungsinfrastruktur </w:t>
            </w:r>
            <w:r w:rsidRPr="0087240A">
              <w:rPr>
                <w:rFonts w:eastAsiaTheme="minorHAnsi" w:cs="Arial"/>
                <w:color w:val="000000"/>
                <w:lang w:eastAsia="en-US"/>
              </w:rPr>
              <w:tab/>
            </w:r>
          </w:p>
          <w:p w14:paraId="3E97757C" w14:textId="77777777" w:rsidR="00C32709" w:rsidRPr="0087240A" w:rsidRDefault="00C32709" w:rsidP="00086E1B">
            <w:pPr>
              <w:rPr>
                <w:rFonts w:eastAsiaTheme="minorHAnsi" w:cs="Arial"/>
                <w:color w:val="000000"/>
                <w:lang w:eastAsia="en-US"/>
              </w:rPr>
            </w:pPr>
          </w:p>
          <w:p w14:paraId="5382EB3D" w14:textId="77777777" w:rsidR="007F0F21" w:rsidRPr="0087240A" w:rsidRDefault="007F0F21" w:rsidP="00086E1B">
            <w:pPr>
              <w:rPr>
                <w:rFonts w:eastAsiaTheme="minorHAnsi" w:cs="Arial"/>
                <w:color w:val="000000"/>
                <w:lang w:eastAsia="en-US"/>
              </w:rPr>
            </w:pPr>
          </w:p>
          <w:p w14:paraId="60877127" w14:textId="77777777" w:rsidR="007F0F21" w:rsidRPr="0087240A" w:rsidRDefault="007F0F21" w:rsidP="00086E1B">
            <w:pPr>
              <w:rPr>
                <w:rFonts w:eastAsiaTheme="minorHAnsi" w:cs="Arial"/>
                <w:color w:val="000000"/>
                <w:lang w:eastAsia="en-US"/>
              </w:rPr>
            </w:pPr>
          </w:p>
          <w:p w14:paraId="470CD7E2" w14:textId="77777777" w:rsidR="00733FCC" w:rsidRPr="0087240A" w:rsidRDefault="00733FCC" w:rsidP="00086E1B">
            <w:pPr>
              <w:rPr>
                <w:rFonts w:eastAsiaTheme="minorHAnsi" w:cs="Arial"/>
              </w:rPr>
            </w:pPr>
            <w:r w:rsidRPr="0087240A">
              <w:rPr>
                <w:rFonts w:eastAsiaTheme="minorHAnsi" w:cs="Arial"/>
                <w:color w:val="000000"/>
                <w:lang w:eastAsia="en-US"/>
              </w:rPr>
              <w:t xml:space="preserve">Notenskala </w:t>
            </w:r>
          </w:p>
        </w:tc>
        <w:tc>
          <w:tcPr>
            <w:tcW w:w="6770" w:type="dxa"/>
            <w:shd w:val="clear" w:color="auto" w:fill="auto"/>
          </w:tcPr>
          <w:sdt>
            <w:sdtPr>
              <w:rPr>
                <w:rFonts w:eastAsiaTheme="minorHAnsi" w:cs="Arial"/>
                <w:lang w:eastAsia="en-US"/>
              </w:rPr>
              <w:id w:val="-460113488"/>
              <w:placeholder>
                <w:docPart w:val="DefaultPlaceholder_1082065158"/>
              </w:placeholder>
              <w:text/>
            </w:sdtPr>
            <w:sdtEndPr/>
            <w:sdtContent>
              <w:p w14:paraId="52C2D676" w14:textId="1CF8AC64" w:rsidR="00733FCC" w:rsidRPr="0087240A" w:rsidRDefault="00FC6AF6" w:rsidP="00086E1B">
                <w:pPr>
                  <w:rPr>
                    <w:rFonts w:eastAsiaTheme="minorHAnsi" w:cs="Arial"/>
                    <w:lang w:eastAsia="en-US"/>
                  </w:rPr>
                </w:pPr>
                <w:r>
                  <w:rPr>
                    <w:rFonts w:eastAsiaTheme="minorHAnsi" w:cs="Arial"/>
                    <w:lang w:eastAsia="en-US"/>
                  </w:rPr>
                  <w:t>1 Woche Bearbeitungszeit, inkl. 5</w:t>
                </w:r>
                <w:r w:rsidR="00B05B09" w:rsidRPr="0087240A">
                  <w:rPr>
                    <w:rFonts w:eastAsiaTheme="minorHAnsi" w:cs="Arial"/>
                    <w:lang w:eastAsia="en-US"/>
                  </w:rPr>
                  <w:t xml:space="preserve"> Lektionen zu 45</w:t>
                </w:r>
                <w:r>
                  <w:rPr>
                    <w:rFonts w:eastAsiaTheme="minorHAnsi" w:cs="Arial"/>
                    <w:lang w:eastAsia="en-US"/>
                  </w:rPr>
                  <w:t>'</w:t>
                </w:r>
              </w:p>
            </w:sdtContent>
          </w:sdt>
          <w:p w14:paraId="17AA5326" w14:textId="77777777" w:rsidR="007F0F21" w:rsidRPr="0087240A" w:rsidRDefault="00733FCC" w:rsidP="00086E1B">
            <w:pPr>
              <w:rPr>
                <w:rFonts w:eastAsiaTheme="minorHAnsi" w:cs="Arial"/>
                <w:color w:val="000000"/>
                <w:lang w:eastAsia="en-US"/>
              </w:rPr>
            </w:pPr>
            <w:r w:rsidRPr="0087240A">
              <w:rPr>
                <w:rFonts w:eastAsiaTheme="minorHAnsi" w:cs="Arial"/>
                <w:color w:val="000000"/>
                <w:lang w:eastAsia="en-US"/>
              </w:rPr>
              <w:t>Folgende Infrastruktur steht zur Verfügung:</w:t>
            </w:r>
          </w:p>
          <w:sdt>
            <w:sdtPr>
              <w:rPr>
                <w:rFonts w:eastAsiaTheme="minorHAnsi" w:cs="Arial"/>
                <w:lang w:eastAsia="en-US"/>
              </w:rPr>
              <w:id w:val="489601729"/>
              <w:placeholder>
                <w:docPart w:val="DefaultPlaceholder_1082065158"/>
              </w:placeholder>
              <w:text/>
            </w:sdtPr>
            <w:sdtEndPr/>
            <w:sdtContent>
              <w:p w14:paraId="7C4489F4" w14:textId="36FB1D53" w:rsidR="00733FCC" w:rsidRPr="0087240A" w:rsidRDefault="00B05B09" w:rsidP="00086E1B">
                <w:pPr>
                  <w:rPr>
                    <w:rFonts w:eastAsiaTheme="minorHAnsi" w:cs="Arial"/>
                    <w:lang w:eastAsia="en-US"/>
                  </w:rPr>
                </w:pPr>
                <w:r w:rsidRPr="0087240A">
                  <w:rPr>
                    <w:rFonts w:eastAsiaTheme="minorHAnsi" w:cs="Arial"/>
                    <w:lang w:eastAsia="en-US"/>
                  </w:rPr>
                  <w:t>Eigenes Notebook</w:t>
                </w:r>
                <w:r w:rsidR="00FC6AF6">
                  <w:rPr>
                    <w:rFonts w:eastAsiaTheme="minorHAnsi" w:cs="Arial"/>
                    <w:lang w:eastAsia="en-US"/>
                  </w:rPr>
                  <w:t>, Beispiel-Applikation</w:t>
                </w:r>
              </w:p>
            </w:sdtContent>
          </w:sdt>
          <w:p w14:paraId="6C6D5BD6" w14:textId="77777777" w:rsidR="00C32709" w:rsidRPr="0087240A" w:rsidRDefault="00C32709" w:rsidP="00086E1B">
            <w:pPr>
              <w:rPr>
                <w:rFonts w:eastAsiaTheme="minorHAnsi" w:cs="Arial"/>
                <w:lang w:eastAsia="en-US"/>
              </w:rPr>
            </w:pPr>
          </w:p>
          <w:p w14:paraId="6A3962AA" w14:textId="77777777" w:rsidR="00733FCC" w:rsidRPr="0087240A" w:rsidRDefault="00733FCC" w:rsidP="00086E1B">
            <w:pPr>
              <w:rPr>
                <w:rFonts w:eastAsiaTheme="minorHAnsi" w:cs="Arial"/>
                <w:color w:val="000000"/>
                <w:lang w:eastAsia="en-US"/>
              </w:rPr>
            </w:pPr>
            <w:r w:rsidRPr="0087240A">
              <w:rPr>
                <w:rFonts w:eastAsiaTheme="minorHAnsi" w:cs="Arial"/>
                <w:color w:val="000000"/>
                <w:lang w:eastAsia="en-US"/>
              </w:rPr>
              <w:t xml:space="preserve">Linear (Note = 1 + 5 * </w:t>
            </w:r>
            <m:oMath>
              <m:f>
                <m:fPr>
                  <m:ctrlPr>
                    <w:rPr>
                      <w:rFonts w:ascii="Cambria Math" w:eastAsiaTheme="minorHAnsi" w:hAnsi="Cambria Math" w:cs="Arial"/>
                      <w:i/>
                      <w:color w:val="000000"/>
                      <w:lang w:eastAsia="en-US"/>
                    </w:rPr>
                  </m:ctrlPr>
                </m:fPr>
                <m:num>
                  <m:r>
                    <w:rPr>
                      <w:rFonts w:ascii="Cambria Math" w:eastAsiaTheme="minorHAnsi" w:hAnsi="Cambria Math" w:cs="Arial"/>
                      <w:color w:val="000000"/>
                      <w:lang w:eastAsia="en-US"/>
                    </w:rPr>
                    <m:t>Erreichte Punktzahl</m:t>
                  </m:r>
                </m:num>
                <m:den>
                  <m:r>
                    <w:rPr>
                      <w:rFonts w:ascii="Cambria Math" w:eastAsiaTheme="minorHAnsi" w:hAnsi="Cambria Math" w:cs="Arial"/>
                      <w:color w:val="000000"/>
                      <w:lang w:eastAsia="en-US"/>
                    </w:rPr>
                    <m:t>Gesamte Punktzahl</m:t>
                  </m:r>
                </m:den>
              </m:f>
            </m:oMath>
            <w:r w:rsidRPr="0087240A">
              <w:rPr>
                <w:rFonts w:eastAsiaTheme="minorHAnsi" w:cs="Arial"/>
                <w:color w:val="000000"/>
                <w:lang w:eastAsia="en-US"/>
              </w:rPr>
              <w:t xml:space="preserve"> ), auf halbe Noten gerundet.</w:t>
            </w:r>
          </w:p>
          <w:p w14:paraId="368B02CD" w14:textId="77777777" w:rsidR="00733FCC" w:rsidRPr="0087240A" w:rsidRDefault="00733FCC" w:rsidP="00086E1B">
            <w:pPr>
              <w:rPr>
                <w:rFonts w:eastAsiaTheme="minorHAnsi" w:cs="Arial"/>
                <w:color w:val="000000"/>
                <w:lang w:eastAsia="en-US"/>
              </w:rPr>
            </w:pPr>
            <w:r w:rsidRPr="0087240A">
              <w:rPr>
                <w:rFonts w:eastAsiaTheme="minorHAnsi" w:cs="Arial"/>
                <w:color w:val="000000"/>
                <w:lang w:eastAsia="en-US"/>
              </w:rPr>
              <w:t xml:space="preserve">1 ist die </w:t>
            </w:r>
            <w:r w:rsidR="00511CC8" w:rsidRPr="0087240A">
              <w:rPr>
                <w:rFonts w:eastAsiaTheme="minorHAnsi" w:cs="Arial"/>
                <w:color w:val="000000"/>
                <w:lang w:eastAsia="en-US"/>
              </w:rPr>
              <w:t>schlechteste, 6 die beste Note.</w:t>
            </w:r>
          </w:p>
        </w:tc>
      </w:tr>
    </w:tbl>
    <w:p w14:paraId="64511E0F" w14:textId="77777777" w:rsidR="00733FCC" w:rsidRPr="0087240A" w:rsidRDefault="00733FCC" w:rsidP="00086E1B">
      <w:pPr>
        <w:rPr>
          <w:rFonts w:eastAsiaTheme="minorHAnsi"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Look w:val="04A0" w:firstRow="1" w:lastRow="0" w:firstColumn="1" w:lastColumn="0" w:noHBand="0" w:noVBand="1"/>
      </w:tblPr>
      <w:tblGrid>
        <w:gridCol w:w="2518"/>
        <w:gridCol w:w="6694"/>
      </w:tblGrid>
      <w:tr w:rsidR="00733FCC" w:rsidRPr="0087240A" w14:paraId="42803E2C" w14:textId="77777777" w:rsidTr="00A20DE3">
        <w:tc>
          <w:tcPr>
            <w:tcW w:w="2518" w:type="dxa"/>
            <w:shd w:val="clear" w:color="auto" w:fill="auto"/>
          </w:tcPr>
          <w:p w14:paraId="16FB10F9" w14:textId="77777777" w:rsidR="00733FCC" w:rsidRPr="0087240A" w:rsidRDefault="00733FCC" w:rsidP="00086E1B">
            <w:pPr>
              <w:rPr>
                <w:rFonts w:eastAsiaTheme="minorHAnsi" w:cs="Arial"/>
                <w:color w:val="000000"/>
                <w:shd w:val="clear" w:color="auto" w:fill="D9D9D9" w:themeFill="background1" w:themeFillShade="D9"/>
                <w:lang w:eastAsia="en-US"/>
              </w:rPr>
            </w:pPr>
            <w:r w:rsidRPr="0087240A">
              <w:rPr>
                <w:rFonts w:eastAsiaTheme="minorHAnsi" w:cs="Arial"/>
                <w:color w:val="000000"/>
                <w:lang w:eastAsia="en-US"/>
              </w:rPr>
              <w:t>Objekt</w:t>
            </w:r>
          </w:p>
        </w:tc>
        <w:sdt>
          <w:sdtPr>
            <w:rPr>
              <w:rFonts w:eastAsiaTheme="minorHAnsi" w:cs="Arial"/>
              <w:lang w:eastAsia="en-US"/>
            </w:rPr>
            <w:id w:val="1967081631"/>
            <w:placeholder>
              <w:docPart w:val="DefaultPlaceholder_1082065158"/>
            </w:placeholder>
            <w:text/>
          </w:sdtPr>
          <w:sdtEndPr/>
          <w:sdtContent>
            <w:tc>
              <w:tcPr>
                <w:tcW w:w="6694" w:type="dxa"/>
                <w:shd w:val="clear" w:color="auto" w:fill="auto"/>
              </w:tcPr>
              <w:p w14:paraId="38C6ED09" w14:textId="15D962E9" w:rsidR="00733FCC" w:rsidRPr="0087240A" w:rsidRDefault="005119B7" w:rsidP="00A20DE3">
                <w:pPr>
                  <w:rPr>
                    <w:rFonts w:eastAsiaTheme="minorHAnsi" w:cs="Arial"/>
                    <w:lang w:eastAsia="en-US"/>
                  </w:rPr>
                </w:pPr>
                <w:r w:rsidRPr="0087240A">
                  <w:rPr>
                    <w:rFonts w:eastAsiaTheme="minorHAnsi" w:cs="Arial"/>
                    <w:lang w:eastAsia="en-US"/>
                  </w:rPr>
                  <w:t>Objekt aus Modulidentifikation</w:t>
                </w:r>
              </w:p>
            </w:tc>
          </w:sdtContent>
        </w:sdt>
      </w:tr>
    </w:tbl>
    <w:p w14:paraId="62C81E11" w14:textId="77777777" w:rsidR="0019340D" w:rsidRPr="0087240A" w:rsidRDefault="0019340D" w:rsidP="00086E1B">
      <w:pPr>
        <w:rPr>
          <w:rFonts w:eastAsiaTheme="minorHAnsi" w:cs="Arial"/>
          <w:color w:val="000000"/>
          <w:shd w:val="clear" w:color="auto" w:fill="D9D9D9" w:themeFill="background1" w:themeFillShade="D9"/>
          <w:lang w:eastAsia="en-US"/>
        </w:rPr>
      </w:pPr>
    </w:p>
    <w:p w14:paraId="32366E09" w14:textId="77777777" w:rsidR="0019340D" w:rsidRPr="0087240A" w:rsidRDefault="0019340D" w:rsidP="00086E1B">
      <w:pPr>
        <w:rPr>
          <w:rFonts w:eastAsiaTheme="minorHAnsi" w:cs="Arial"/>
          <w:color w:val="000000"/>
          <w:shd w:val="clear" w:color="auto" w:fill="D9D9D9" w:themeFill="background1" w:themeFillShade="D9"/>
          <w:lang w:eastAsia="en-US"/>
        </w:rPr>
      </w:pPr>
    </w:p>
    <w:tbl>
      <w:tblPr>
        <w:tblStyle w:val="Gitternetztabelle2"/>
        <w:tblW w:w="0" w:type="auto"/>
        <w:tblLook w:val="04A0" w:firstRow="1" w:lastRow="0" w:firstColumn="1" w:lastColumn="0" w:noHBand="0" w:noVBand="1"/>
      </w:tblPr>
      <w:tblGrid>
        <w:gridCol w:w="959"/>
        <w:gridCol w:w="6662"/>
        <w:gridCol w:w="1591"/>
      </w:tblGrid>
      <w:tr w:rsidR="00511CC8" w:rsidRPr="0087240A" w14:paraId="1AFECB5C" w14:textId="77777777" w:rsidTr="005119B7">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59" w:type="dxa"/>
          </w:tcPr>
          <w:p w14:paraId="6D280C69" w14:textId="77777777" w:rsidR="00511CC8" w:rsidRPr="0087240A" w:rsidRDefault="00045DCC" w:rsidP="00086E1B">
            <w:pPr>
              <w:rPr>
                <w:rFonts w:eastAsiaTheme="minorHAnsi"/>
                <w:lang w:eastAsia="en-US"/>
              </w:rPr>
            </w:pPr>
            <w:r w:rsidRPr="0087240A">
              <w:rPr>
                <w:rFonts w:eastAsiaTheme="minorHAnsi"/>
                <w:lang w:eastAsia="en-US"/>
              </w:rPr>
              <w:t>HZ</w:t>
            </w:r>
          </w:p>
        </w:tc>
        <w:tc>
          <w:tcPr>
            <w:tcW w:w="6662" w:type="dxa"/>
          </w:tcPr>
          <w:p w14:paraId="3470FA60" w14:textId="77777777" w:rsidR="00511CC8" w:rsidRPr="0087240A" w:rsidRDefault="00511CC8" w:rsidP="00086E1B">
            <w:pPr>
              <w:cnfStyle w:val="100000000000" w:firstRow="1" w:lastRow="0" w:firstColumn="0" w:lastColumn="0" w:oddVBand="0" w:evenVBand="0" w:oddHBand="0" w:evenHBand="0" w:firstRowFirstColumn="0" w:firstRowLastColumn="0" w:lastRowFirstColumn="0" w:lastRowLastColumn="0"/>
              <w:rPr>
                <w:rFonts w:eastAsiaTheme="minorHAnsi"/>
                <w:lang w:eastAsia="en-US"/>
              </w:rPr>
            </w:pPr>
            <w:r w:rsidRPr="0087240A">
              <w:rPr>
                <w:rFonts w:eastAsiaTheme="minorHAnsi"/>
                <w:lang w:eastAsia="en-US"/>
              </w:rPr>
              <w:t>Handlungsziel</w:t>
            </w:r>
          </w:p>
        </w:tc>
        <w:tc>
          <w:tcPr>
            <w:tcW w:w="1591" w:type="dxa"/>
          </w:tcPr>
          <w:p w14:paraId="6D4213CF" w14:textId="77777777" w:rsidR="00511CC8" w:rsidRPr="0087240A" w:rsidRDefault="00511CC8" w:rsidP="00086E1B">
            <w:pPr>
              <w:cnfStyle w:val="100000000000" w:firstRow="1" w:lastRow="0" w:firstColumn="0" w:lastColumn="0" w:oddVBand="0" w:evenVBand="0" w:oddHBand="0" w:evenHBand="0" w:firstRowFirstColumn="0" w:firstRowLastColumn="0" w:lastRowFirstColumn="0" w:lastRowLastColumn="0"/>
              <w:rPr>
                <w:rFonts w:eastAsiaTheme="minorHAnsi"/>
                <w:color w:val="0000FF"/>
                <w:lang w:eastAsia="en-US"/>
              </w:rPr>
            </w:pPr>
            <w:r w:rsidRPr="0087240A">
              <w:rPr>
                <w:rFonts w:eastAsiaTheme="minorHAnsi"/>
                <w:lang w:eastAsia="en-US"/>
              </w:rPr>
              <w:t>Aufgabe(n)</w:t>
            </w:r>
          </w:p>
        </w:tc>
      </w:tr>
      <w:tr w:rsidR="00511CC8" w:rsidRPr="0087240A" w14:paraId="3B12E15C" w14:textId="77777777" w:rsidTr="00091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Align w:val="center"/>
          </w:tcPr>
          <w:p w14:paraId="3BCC5646" w14:textId="77777777" w:rsidR="00511CC8" w:rsidRPr="0087240A" w:rsidRDefault="00045DCC" w:rsidP="000911C4">
            <w:pPr>
              <w:jc w:val="right"/>
              <w:rPr>
                <w:rFonts w:eastAsiaTheme="minorHAnsi"/>
                <w:lang w:eastAsia="en-US"/>
              </w:rPr>
            </w:pPr>
            <w:r w:rsidRPr="0087240A">
              <w:rPr>
                <w:rFonts w:eastAsiaTheme="minorHAnsi"/>
                <w:lang w:eastAsia="en-US"/>
              </w:rPr>
              <w:t>1</w:t>
            </w:r>
          </w:p>
        </w:tc>
        <w:tc>
          <w:tcPr>
            <w:tcW w:w="6662" w:type="dxa"/>
          </w:tcPr>
          <w:p w14:paraId="29168AB5" w14:textId="3D9F52EC" w:rsidR="00511CC8" w:rsidRPr="0087240A" w:rsidRDefault="000911C4" w:rsidP="00B05B0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87240A">
              <w:rPr>
                <w:rStyle w:val="ng-star-inserted"/>
                <w:b/>
                <w:bCs/>
              </w:rPr>
              <w:t>Erfasst und verwaltet die Anforderungen und Umsetzungsschritte nachvollziehbar für die Entwicklung im Team.</w:t>
            </w:r>
          </w:p>
        </w:tc>
        <w:tc>
          <w:tcPr>
            <w:tcW w:w="1591" w:type="dxa"/>
            <w:vAlign w:val="center"/>
          </w:tcPr>
          <w:p w14:paraId="3F765E77" w14:textId="24F64AFD" w:rsidR="00511CC8" w:rsidRPr="0087240A" w:rsidRDefault="000911C4" w:rsidP="000911C4">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87240A">
              <w:rPr>
                <w:rFonts w:eastAsiaTheme="minorHAnsi"/>
                <w:lang w:eastAsia="en-US"/>
              </w:rPr>
              <w:t>1</w:t>
            </w:r>
          </w:p>
        </w:tc>
      </w:tr>
      <w:tr w:rsidR="005119B7" w:rsidRPr="0087240A" w14:paraId="1BCE5D65" w14:textId="77777777" w:rsidTr="000911C4">
        <w:tc>
          <w:tcPr>
            <w:cnfStyle w:val="001000000000" w:firstRow="0" w:lastRow="0" w:firstColumn="1" w:lastColumn="0" w:oddVBand="0" w:evenVBand="0" w:oddHBand="0" w:evenHBand="0" w:firstRowFirstColumn="0" w:firstRowLastColumn="0" w:lastRowFirstColumn="0" w:lastRowLastColumn="0"/>
            <w:tcW w:w="959" w:type="dxa"/>
            <w:vAlign w:val="center"/>
          </w:tcPr>
          <w:p w14:paraId="2AD863D8" w14:textId="56E1B2CC" w:rsidR="005119B7" w:rsidRPr="0087240A" w:rsidRDefault="005119B7" w:rsidP="000911C4">
            <w:pPr>
              <w:jc w:val="right"/>
              <w:rPr>
                <w:rFonts w:eastAsiaTheme="minorHAnsi"/>
                <w:lang w:eastAsia="en-US"/>
              </w:rPr>
            </w:pPr>
            <w:r w:rsidRPr="0087240A">
              <w:rPr>
                <w:rFonts w:eastAsiaTheme="minorHAnsi"/>
                <w:lang w:eastAsia="en-US"/>
              </w:rPr>
              <w:t>2</w:t>
            </w:r>
          </w:p>
        </w:tc>
        <w:tc>
          <w:tcPr>
            <w:tcW w:w="6662" w:type="dxa"/>
          </w:tcPr>
          <w:p w14:paraId="4A7B1E86" w14:textId="56336CBF" w:rsidR="005119B7" w:rsidRPr="0087240A" w:rsidRDefault="000911C4" w:rsidP="00B05B0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87240A">
              <w:rPr>
                <w:rStyle w:val="ng-star-inserted"/>
                <w:b/>
                <w:bCs/>
              </w:rPr>
              <w:t>Erfasst und verwaltet die Anforderungen und Umsetzungsschritte nachvollziehbar für die Entwicklung im Team.</w:t>
            </w:r>
          </w:p>
        </w:tc>
        <w:tc>
          <w:tcPr>
            <w:tcW w:w="1591" w:type="dxa"/>
            <w:vAlign w:val="center"/>
          </w:tcPr>
          <w:p w14:paraId="704ED856" w14:textId="2380F2FB" w:rsidR="005119B7" w:rsidRPr="0087240A" w:rsidRDefault="000911C4" w:rsidP="000911C4">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87240A">
              <w:rPr>
                <w:rFonts w:eastAsiaTheme="minorHAnsi"/>
                <w:lang w:eastAsia="en-US"/>
              </w:rPr>
              <w:t>2</w:t>
            </w:r>
          </w:p>
        </w:tc>
      </w:tr>
      <w:tr w:rsidR="005119B7" w:rsidRPr="0087240A" w14:paraId="0DD6D93C" w14:textId="77777777" w:rsidTr="00091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Align w:val="center"/>
          </w:tcPr>
          <w:p w14:paraId="65C22BE9" w14:textId="06587C16" w:rsidR="005119B7" w:rsidRPr="0087240A" w:rsidRDefault="005119B7" w:rsidP="000911C4">
            <w:pPr>
              <w:jc w:val="right"/>
              <w:rPr>
                <w:rFonts w:eastAsiaTheme="minorHAnsi"/>
                <w:lang w:eastAsia="en-US"/>
              </w:rPr>
            </w:pPr>
            <w:r w:rsidRPr="0087240A">
              <w:rPr>
                <w:rFonts w:eastAsiaTheme="minorHAnsi"/>
                <w:lang w:eastAsia="en-US"/>
              </w:rPr>
              <w:t>3</w:t>
            </w:r>
          </w:p>
        </w:tc>
        <w:tc>
          <w:tcPr>
            <w:tcW w:w="6662" w:type="dxa"/>
          </w:tcPr>
          <w:p w14:paraId="651B7AC9" w14:textId="50644D19" w:rsidR="005119B7" w:rsidRPr="0087240A" w:rsidRDefault="000911C4" w:rsidP="00B05B0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87240A">
              <w:rPr>
                <w:rStyle w:val="ng-star-inserted"/>
                <w:b/>
                <w:bCs/>
              </w:rPr>
              <w:t xml:space="preserve">Wendet die Sourcecode- und </w:t>
            </w:r>
            <w:proofErr w:type="spellStart"/>
            <w:r w:rsidRPr="0087240A">
              <w:rPr>
                <w:rStyle w:val="ng-star-inserted"/>
                <w:b/>
                <w:bCs/>
              </w:rPr>
              <w:t>Artefaktverwaltung</w:t>
            </w:r>
            <w:proofErr w:type="spellEnd"/>
            <w:r w:rsidRPr="0087240A">
              <w:rPr>
                <w:rStyle w:val="ng-star-inserted"/>
                <w:b/>
                <w:bCs/>
              </w:rPr>
              <w:t xml:space="preserve"> für eine anforderungsorientierte Entwicklung im Team an.</w:t>
            </w:r>
          </w:p>
        </w:tc>
        <w:tc>
          <w:tcPr>
            <w:tcW w:w="1591" w:type="dxa"/>
            <w:vAlign w:val="center"/>
          </w:tcPr>
          <w:p w14:paraId="6A42557F" w14:textId="079A1B8B" w:rsidR="005119B7" w:rsidRPr="0087240A" w:rsidRDefault="00EC68D5" w:rsidP="000911C4">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Pr>
                <w:rFonts w:eastAsiaTheme="minorHAnsi"/>
                <w:lang w:eastAsia="en-US"/>
              </w:rPr>
              <w:t>5</w:t>
            </w:r>
          </w:p>
        </w:tc>
      </w:tr>
      <w:tr w:rsidR="005119B7" w:rsidRPr="0087240A" w14:paraId="59CED433" w14:textId="77777777" w:rsidTr="000911C4">
        <w:tc>
          <w:tcPr>
            <w:cnfStyle w:val="001000000000" w:firstRow="0" w:lastRow="0" w:firstColumn="1" w:lastColumn="0" w:oddVBand="0" w:evenVBand="0" w:oddHBand="0" w:evenHBand="0" w:firstRowFirstColumn="0" w:firstRowLastColumn="0" w:lastRowFirstColumn="0" w:lastRowLastColumn="0"/>
            <w:tcW w:w="959" w:type="dxa"/>
            <w:vAlign w:val="center"/>
          </w:tcPr>
          <w:p w14:paraId="5EE8F013" w14:textId="6EAF86B6" w:rsidR="005119B7" w:rsidRPr="0087240A" w:rsidRDefault="005119B7" w:rsidP="000911C4">
            <w:pPr>
              <w:jc w:val="right"/>
              <w:rPr>
                <w:rFonts w:eastAsiaTheme="minorHAnsi"/>
                <w:lang w:eastAsia="en-US"/>
              </w:rPr>
            </w:pPr>
            <w:r w:rsidRPr="0087240A">
              <w:rPr>
                <w:rFonts w:eastAsiaTheme="minorHAnsi"/>
                <w:lang w:eastAsia="en-US"/>
              </w:rPr>
              <w:t>4</w:t>
            </w:r>
          </w:p>
        </w:tc>
        <w:tc>
          <w:tcPr>
            <w:tcW w:w="6662" w:type="dxa"/>
          </w:tcPr>
          <w:p w14:paraId="294EED9C" w14:textId="5BA4FD71" w:rsidR="005119B7" w:rsidRPr="0087240A" w:rsidRDefault="000911C4" w:rsidP="00B05B0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87240A">
              <w:rPr>
                <w:rStyle w:val="ng-star-inserted"/>
                <w:b/>
                <w:bCs/>
              </w:rPr>
              <w:t>Nutzt einen automatisierten Integrationsprozess (</w:t>
            </w:r>
            <w:proofErr w:type="spellStart"/>
            <w:r w:rsidRPr="0087240A">
              <w:rPr>
                <w:rStyle w:val="ng-star-inserted"/>
                <w:b/>
                <w:bCs/>
              </w:rPr>
              <w:t>Build</w:t>
            </w:r>
            <w:proofErr w:type="spellEnd"/>
            <w:r w:rsidRPr="0087240A">
              <w:rPr>
                <w:rStyle w:val="ng-star-inserted"/>
                <w:b/>
                <w:bCs/>
              </w:rPr>
              <w:t>, Qualitätssicherung/Test der Artefakte).</w:t>
            </w:r>
          </w:p>
        </w:tc>
        <w:tc>
          <w:tcPr>
            <w:tcW w:w="1591" w:type="dxa"/>
            <w:vAlign w:val="center"/>
          </w:tcPr>
          <w:p w14:paraId="53FE31F1" w14:textId="55C26453" w:rsidR="005119B7" w:rsidRPr="0087240A" w:rsidRDefault="00EC68D5" w:rsidP="000911C4">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Pr>
                <w:rFonts w:eastAsiaTheme="minorHAnsi"/>
                <w:lang w:eastAsia="en-US"/>
              </w:rPr>
              <w:t>3</w:t>
            </w:r>
          </w:p>
        </w:tc>
      </w:tr>
      <w:tr w:rsidR="000911C4" w:rsidRPr="0087240A" w14:paraId="179949B0" w14:textId="77777777" w:rsidTr="00091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Align w:val="center"/>
          </w:tcPr>
          <w:p w14:paraId="5F2FFDF0" w14:textId="6EACA047" w:rsidR="000911C4" w:rsidRPr="0087240A" w:rsidRDefault="000911C4" w:rsidP="000911C4">
            <w:pPr>
              <w:jc w:val="right"/>
              <w:rPr>
                <w:rFonts w:eastAsiaTheme="minorHAnsi"/>
                <w:lang w:eastAsia="en-US"/>
              </w:rPr>
            </w:pPr>
            <w:r w:rsidRPr="0087240A">
              <w:rPr>
                <w:rFonts w:eastAsiaTheme="minorHAnsi"/>
                <w:lang w:eastAsia="en-US"/>
              </w:rPr>
              <w:t>5</w:t>
            </w:r>
          </w:p>
        </w:tc>
        <w:tc>
          <w:tcPr>
            <w:tcW w:w="6662" w:type="dxa"/>
          </w:tcPr>
          <w:p w14:paraId="4F2DBDEC" w14:textId="31000F50" w:rsidR="000911C4" w:rsidRPr="0087240A" w:rsidRDefault="000911C4" w:rsidP="00B05B0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87240A">
              <w:rPr>
                <w:rStyle w:val="ng-star-inserted"/>
                <w:b/>
                <w:bCs/>
              </w:rPr>
              <w:t xml:space="preserve">Nutzt einen automatisierten </w:t>
            </w:r>
            <w:proofErr w:type="spellStart"/>
            <w:r w:rsidRPr="0087240A">
              <w:rPr>
                <w:rStyle w:val="ng-star-inserted"/>
                <w:b/>
                <w:bCs/>
              </w:rPr>
              <w:t>Deploymentprozess</w:t>
            </w:r>
            <w:proofErr w:type="spellEnd"/>
            <w:r w:rsidRPr="0087240A">
              <w:rPr>
                <w:rStyle w:val="ng-star-inserted"/>
                <w:b/>
                <w:bCs/>
              </w:rPr>
              <w:t xml:space="preserve"> (Installation und Konfiguration der Laufzeitumgebung und Applikation).</w:t>
            </w:r>
          </w:p>
        </w:tc>
        <w:tc>
          <w:tcPr>
            <w:tcW w:w="1591" w:type="dxa"/>
            <w:vAlign w:val="center"/>
          </w:tcPr>
          <w:p w14:paraId="28DBE97E" w14:textId="290ED20F" w:rsidR="000911C4" w:rsidRPr="0087240A" w:rsidRDefault="00EC68D5" w:rsidP="000911C4">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Pr>
                <w:rFonts w:eastAsiaTheme="minorHAnsi"/>
                <w:lang w:eastAsia="en-US"/>
              </w:rPr>
              <w:t>4</w:t>
            </w:r>
          </w:p>
        </w:tc>
      </w:tr>
    </w:tbl>
    <w:p w14:paraId="28034B54" w14:textId="77777777" w:rsidR="00B92AED" w:rsidRPr="0087240A" w:rsidRDefault="00B92AED" w:rsidP="00086E1B"/>
    <w:p w14:paraId="556F2B96" w14:textId="1B874D09" w:rsidR="001D5608" w:rsidRPr="0087240A" w:rsidRDefault="007F32C4" w:rsidP="00BC3AB8">
      <w:pPr>
        <w:pStyle w:val="TitelAbschnitte"/>
        <w:jc w:val="center"/>
        <w:rPr>
          <w:sz w:val="50"/>
          <w:szCs w:val="50"/>
        </w:rPr>
      </w:pPr>
      <w:r w:rsidRPr="0087240A">
        <w:br w:type="page"/>
      </w:r>
      <w:r w:rsidR="001D5608" w:rsidRPr="0087240A">
        <w:lastRenderedPageBreak/>
        <w:t>Bewertung</w:t>
      </w:r>
    </w:p>
    <w:tbl>
      <w:tblPr>
        <w:tblStyle w:val="Gitternetztabelle6farbig"/>
        <w:tblW w:w="9288" w:type="dxa"/>
        <w:tblLook w:val="04A0" w:firstRow="1" w:lastRow="0" w:firstColumn="1" w:lastColumn="0" w:noHBand="0" w:noVBand="1"/>
      </w:tblPr>
      <w:tblGrid>
        <w:gridCol w:w="1017"/>
        <w:gridCol w:w="994"/>
        <w:gridCol w:w="932"/>
        <w:gridCol w:w="6345"/>
      </w:tblGrid>
      <w:tr w:rsidR="008827E0" w:rsidRPr="0087240A" w14:paraId="42BA0CD3" w14:textId="77777777" w:rsidTr="00021B62">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017" w:type="dxa"/>
            <w:vAlign w:val="center"/>
            <w:hideMark/>
          </w:tcPr>
          <w:p w14:paraId="24E80C70" w14:textId="77777777" w:rsidR="008827E0" w:rsidRPr="0087240A" w:rsidRDefault="008827E0" w:rsidP="00021B62">
            <w:pPr>
              <w:jc w:val="center"/>
              <w:rPr>
                <w:rFonts w:cs="Arial"/>
                <w:color w:val="000000"/>
                <w:lang w:eastAsia="de-CH"/>
              </w:rPr>
            </w:pPr>
            <w:r w:rsidRPr="0087240A">
              <w:rPr>
                <w:rFonts w:eastAsiaTheme="minorHAnsi" w:cs="Arial"/>
                <w:color w:val="000000"/>
                <w:lang w:eastAsia="en-US"/>
              </w:rPr>
              <w:t>Aufgabe</w:t>
            </w:r>
          </w:p>
        </w:tc>
        <w:tc>
          <w:tcPr>
            <w:tcW w:w="994" w:type="dxa"/>
            <w:vAlign w:val="center"/>
            <w:hideMark/>
          </w:tcPr>
          <w:p w14:paraId="7531E13A" w14:textId="20B4F2F5" w:rsidR="008827E0" w:rsidRPr="0087240A" w:rsidRDefault="00021B62" w:rsidP="00021B62">
            <w:pPr>
              <w:jc w:val="center"/>
              <w:cnfStyle w:val="100000000000" w:firstRow="1" w:lastRow="0" w:firstColumn="0" w:lastColumn="0" w:oddVBand="0" w:evenVBand="0" w:oddHBand="0" w:evenHBand="0" w:firstRowFirstColumn="0" w:firstRowLastColumn="0" w:lastRowFirstColumn="0" w:lastRowLastColumn="0"/>
              <w:rPr>
                <w:rFonts w:cs="Arial"/>
                <w:color w:val="000000"/>
                <w:lang w:eastAsia="de-CH"/>
              </w:rPr>
            </w:pPr>
            <w:r>
              <w:rPr>
                <w:rFonts w:eastAsiaTheme="minorHAnsi" w:cs="Arial"/>
                <w:color w:val="000000"/>
                <w:lang w:eastAsia="en-US"/>
              </w:rPr>
              <w:t>Gewicht</w:t>
            </w:r>
          </w:p>
        </w:tc>
        <w:tc>
          <w:tcPr>
            <w:tcW w:w="932" w:type="dxa"/>
            <w:vAlign w:val="center"/>
          </w:tcPr>
          <w:p w14:paraId="159A6549" w14:textId="77777777" w:rsidR="008827E0" w:rsidRPr="0087240A" w:rsidRDefault="008827E0" w:rsidP="00021B62">
            <w:pPr>
              <w:jc w:val="center"/>
              <w:cnfStyle w:val="100000000000" w:firstRow="1" w:lastRow="0" w:firstColumn="0" w:lastColumn="0" w:oddVBand="0" w:evenVBand="0" w:oddHBand="0" w:evenHBand="0" w:firstRowFirstColumn="0" w:firstRowLastColumn="0" w:lastRowFirstColumn="0" w:lastRowLastColumn="0"/>
              <w:rPr>
                <w:rFonts w:eastAsiaTheme="minorHAnsi" w:cs="Arial"/>
                <w:color w:val="000000"/>
                <w:lang w:eastAsia="en-US"/>
              </w:rPr>
            </w:pPr>
            <w:r w:rsidRPr="0087240A">
              <w:rPr>
                <w:rFonts w:eastAsiaTheme="minorHAnsi" w:cs="Arial"/>
                <w:color w:val="000000"/>
                <w:lang w:eastAsia="en-US"/>
              </w:rPr>
              <w:t>Punkte</w:t>
            </w:r>
          </w:p>
        </w:tc>
        <w:tc>
          <w:tcPr>
            <w:tcW w:w="6345" w:type="dxa"/>
            <w:vAlign w:val="center"/>
            <w:hideMark/>
          </w:tcPr>
          <w:p w14:paraId="5F2C54B2" w14:textId="77777777" w:rsidR="008827E0" w:rsidRPr="0087240A" w:rsidRDefault="008827E0" w:rsidP="00021B62">
            <w:pPr>
              <w:jc w:val="center"/>
              <w:cnfStyle w:val="100000000000" w:firstRow="1" w:lastRow="0" w:firstColumn="0" w:lastColumn="0" w:oddVBand="0" w:evenVBand="0" w:oddHBand="0" w:evenHBand="0" w:firstRowFirstColumn="0" w:firstRowLastColumn="0" w:lastRowFirstColumn="0" w:lastRowLastColumn="0"/>
              <w:rPr>
                <w:rFonts w:cs="Arial"/>
                <w:color w:val="000000"/>
                <w:lang w:eastAsia="de-CH"/>
              </w:rPr>
            </w:pPr>
            <w:r w:rsidRPr="0087240A">
              <w:rPr>
                <w:rFonts w:eastAsiaTheme="minorHAnsi" w:cs="Arial"/>
                <w:color w:val="000000"/>
                <w:lang w:eastAsia="en-US"/>
              </w:rPr>
              <w:t>Bewertung</w:t>
            </w:r>
          </w:p>
        </w:tc>
      </w:tr>
      <w:tr w:rsidR="005119B7" w:rsidRPr="0087240A" w14:paraId="0771A027"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hideMark/>
          </w:tcPr>
          <w:p w14:paraId="010F23A3" w14:textId="75AED286" w:rsidR="005119B7" w:rsidRPr="0087240A" w:rsidRDefault="000911C4" w:rsidP="00021B62">
            <w:pPr>
              <w:jc w:val="right"/>
              <w:rPr>
                <w:rFonts w:cs="Arial"/>
                <w:lang w:eastAsia="de-CH"/>
              </w:rPr>
            </w:pPr>
            <w:r w:rsidRPr="0087240A">
              <w:rPr>
                <w:rFonts w:cs="Arial"/>
                <w:lang w:eastAsia="de-CH"/>
              </w:rPr>
              <w:t>0</w:t>
            </w:r>
          </w:p>
        </w:tc>
        <w:tc>
          <w:tcPr>
            <w:tcW w:w="994" w:type="dxa"/>
            <w:vAlign w:val="center"/>
            <w:hideMark/>
          </w:tcPr>
          <w:p w14:paraId="3CD6C99B" w14:textId="77777777" w:rsidR="005119B7" w:rsidRPr="0087240A" w:rsidRDefault="005119B7" w:rsidP="0087240A">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sidRPr="0087240A">
              <w:rPr>
                <w:rFonts w:eastAsiaTheme="minorHAnsi" w:cs="Arial"/>
                <w:lang w:eastAsia="de-CH"/>
              </w:rPr>
              <w:t>1</w:t>
            </w:r>
          </w:p>
        </w:tc>
        <w:tc>
          <w:tcPr>
            <w:tcW w:w="932" w:type="dxa"/>
            <w:vAlign w:val="center"/>
          </w:tcPr>
          <w:p w14:paraId="17010B4A" w14:textId="77777777" w:rsidR="005119B7" w:rsidRPr="0087240A" w:rsidRDefault="005119B7" w:rsidP="0087240A">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sidRPr="0087240A">
              <w:rPr>
                <w:rFonts w:eastAsiaTheme="minorHAnsi" w:cs="Arial"/>
                <w:lang w:eastAsia="de-CH"/>
              </w:rPr>
              <w:t>3</w:t>
            </w:r>
          </w:p>
        </w:tc>
        <w:tc>
          <w:tcPr>
            <w:tcW w:w="6345" w:type="dxa"/>
            <w:vAlign w:val="center"/>
          </w:tcPr>
          <w:p w14:paraId="1E1ADBDE" w14:textId="4A86E724" w:rsidR="005119B7" w:rsidRPr="0087240A" w:rsidRDefault="005119B7" w:rsidP="000911C4">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sidRPr="0087240A">
              <w:rPr>
                <w:rFonts w:eastAsiaTheme="minorHAnsi" w:cs="Arial"/>
                <w:lang w:eastAsia="de-CH"/>
              </w:rPr>
              <w:t>Die administrativen Vorgaben sind eingehalten</w:t>
            </w:r>
          </w:p>
        </w:tc>
      </w:tr>
      <w:tr w:rsidR="005119B7" w:rsidRPr="0087240A" w14:paraId="70BF412D"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3C3511E9" w14:textId="4ECF4A47" w:rsidR="005119B7" w:rsidRPr="0087240A" w:rsidRDefault="000911C4" w:rsidP="00021B62">
            <w:pPr>
              <w:jc w:val="right"/>
              <w:rPr>
                <w:rFonts w:cs="Arial"/>
                <w:lang w:eastAsia="de-CH"/>
              </w:rPr>
            </w:pPr>
            <w:r w:rsidRPr="0087240A">
              <w:rPr>
                <w:rFonts w:cs="Arial"/>
                <w:lang w:eastAsia="de-CH"/>
              </w:rPr>
              <w:t>1-1</w:t>
            </w:r>
          </w:p>
        </w:tc>
        <w:tc>
          <w:tcPr>
            <w:tcW w:w="994" w:type="dxa"/>
            <w:vAlign w:val="center"/>
          </w:tcPr>
          <w:p w14:paraId="5AFCEAE3" w14:textId="4C4F4F75" w:rsidR="005119B7" w:rsidRPr="0087240A" w:rsidRDefault="000911C4" w:rsidP="0087240A">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sidRPr="0087240A">
              <w:rPr>
                <w:rFonts w:eastAsiaTheme="minorHAnsi" w:cs="Arial"/>
                <w:lang w:eastAsia="de-CH"/>
              </w:rPr>
              <w:t>1</w:t>
            </w:r>
          </w:p>
        </w:tc>
        <w:tc>
          <w:tcPr>
            <w:tcW w:w="932" w:type="dxa"/>
            <w:vAlign w:val="center"/>
          </w:tcPr>
          <w:p w14:paraId="33CBFF1A" w14:textId="19A81E7D" w:rsidR="005119B7" w:rsidRPr="0087240A" w:rsidRDefault="000911C4" w:rsidP="0087240A">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sidRPr="0087240A">
              <w:rPr>
                <w:rFonts w:eastAsiaTheme="minorHAnsi" w:cs="Arial"/>
                <w:lang w:eastAsia="de-CH"/>
              </w:rPr>
              <w:t>3</w:t>
            </w:r>
          </w:p>
        </w:tc>
        <w:tc>
          <w:tcPr>
            <w:tcW w:w="6345" w:type="dxa"/>
            <w:vAlign w:val="center"/>
          </w:tcPr>
          <w:p w14:paraId="34064CDB" w14:textId="2E43F19D" w:rsidR="005119B7" w:rsidRPr="00EC68D5" w:rsidRDefault="0087240A" w:rsidP="000911C4">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sidRPr="0087240A">
              <w:rPr>
                <w:rFonts w:eastAsiaTheme="minorHAnsi" w:cs="Arial"/>
                <w:lang w:eastAsia="de-CH"/>
              </w:rPr>
              <w:t xml:space="preserve">Die </w:t>
            </w:r>
            <w:proofErr w:type="spellStart"/>
            <w:r w:rsidR="00EC68D5" w:rsidRPr="00EC68D5">
              <w:rPr>
                <w:rFonts w:eastAsiaTheme="minorHAnsi" w:cs="Arial"/>
                <w:i/>
                <w:iCs/>
                <w:lang w:eastAsia="de-CH"/>
              </w:rPr>
              <w:t>labels</w:t>
            </w:r>
            <w:proofErr w:type="spellEnd"/>
            <w:r w:rsidRPr="0087240A">
              <w:rPr>
                <w:rFonts w:eastAsiaTheme="minorHAnsi" w:cs="Arial"/>
                <w:lang w:eastAsia="de-CH"/>
              </w:rPr>
              <w:t xml:space="preserve"> </w:t>
            </w:r>
            <w:r w:rsidR="00EC68D5">
              <w:rPr>
                <w:rFonts w:eastAsiaTheme="minorHAnsi" w:cs="Arial"/>
                <w:lang w:eastAsia="de-CH"/>
              </w:rPr>
              <w:t xml:space="preserve">und Vorlage </w:t>
            </w:r>
            <w:r w:rsidRPr="0087240A">
              <w:rPr>
                <w:rFonts w:eastAsiaTheme="minorHAnsi" w:cs="Arial"/>
                <w:lang w:eastAsia="de-CH"/>
              </w:rPr>
              <w:t xml:space="preserve">wurden </w:t>
            </w:r>
            <w:r w:rsidR="00EC68D5">
              <w:rPr>
                <w:rFonts w:eastAsiaTheme="minorHAnsi" w:cs="Arial"/>
                <w:lang w:eastAsia="de-CH"/>
              </w:rPr>
              <w:t>gemäss der Vorgabe übernommen</w:t>
            </w:r>
          </w:p>
        </w:tc>
      </w:tr>
      <w:tr w:rsidR="005119B7" w:rsidRPr="0087240A" w14:paraId="371E2293"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73748CF2" w14:textId="0EAD2664" w:rsidR="005119B7" w:rsidRPr="0087240A" w:rsidRDefault="00EC68D5" w:rsidP="00021B62">
            <w:pPr>
              <w:jc w:val="right"/>
              <w:rPr>
                <w:rFonts w:cs="Arial"/>
                <w:lang w:eastAsia="de-CH"/>
              </w:rPr>
            </w:pPr>
            <w:r>
              <w:rPr>
                <w:rFonts w:cs="Arial"/>
                <w:lang w:eastAsia="de-CH"/>
              </w:rPr>
              <w:t>2-1</w:t>
            </w:r>
          </w:p>
        </w:tc>
        <w:tc>
          <w:tcPr>
            <w:tcW w:w="994" w:type="dxa"/>
            <w:vAlign w:val="center"/>
          </w:tcPr>
          <w:p w14:paraId="59500D15" w14:textId="2161AB49" w:rsidR="005119B7" w:rsidRPr="0087240A" w:rsidRDefault="00EC68D5" w:rsidP="0087240A">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6F12D17E" w14:textId="1BC0D3F4" w:rsidR="005119B7" w:rsidRPr="0087240A" w:rsidRDefault="00EC68D5" w:rsidP="0087240A">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3FFBBA12" w14:textId="0FD98ADE" w:rsidR="005119B7" w:rsidRPr="0087240A" w:rsidRDefault="00EC68D5" w:rsidP="000911C4">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 xml:space="preserve">Die </w:t>
            </w:r>
            <w:proofErr w:type="spellStart"/>
            <w:r w:rsidRPr="00021B62">
              <w:rPr>
                <w:rFonts w:eastAsiaTheme="minorHAnsi" w:cs="Arial"/>
                <w:i/>
                <w:iCs/>
                <w:lang w:eastAsia="de-CH"/>
              </w:rPr>
              <w:t>pre</w:t>
            </w:r>
            <w:proofErr w:type="spellEnd"/>
            <w:r w:rsidRPr="00021B62">
              <w:rPr>
                <w:rFonts w:eastAsiaTheme="minorHAnsi" w:cs="Arial"/>
                <w:i/>
                <w:iCs/>
                <w:lang w:eastAsia="de-CH"/>
              </w:rPr>
              <w:t>-</w:t>
            </w:r>
            <w:proofErr w:type="spellStart"/>
            <w:r w:rsidRPr="00021B62">
              <w:rPr>
                <w:rFonts w:eastAsiaTheme="minorHAnsi" w:cs="Arial"/>
                <w:i/>
                <w:iCs/>
                <w:lang w:eastAsia="de-CH"/>
              </w:rPr>
              <w:t>commit</w:t>
            </w:r>
            <w:proofErr w:type="spellEnd"/>
            <w:r>
              <w:rPr>
                <w:rFonts w:eastAsiaTheme="minorHAnsi" w:cs="Arial"/>
                <w:lang w:eastAsia="de-CH"/>
              </w:rPr>
              <w:t>-Datei erhält die richtigen Befehle</w:t>
            </w:r>
            <w:r w:rsidR="00021B62">
              <w:rPr>
                <w:rFonts w:eastAsiaTheme="minorHAnsi" w:cs="Arial"/>
                <w:lang w:eastAsia="de-CH"/>
              </w:rPr>
              <w:t xml:space="preserve"> für </w:t>
            </w:r>
            <w:proofErr w:type="spellStart"/>
            <w:r w:rsidR="00021B62" w:rsidRPr="00021B62">
              <w:rPr>
                <w:rFonts w:eastAsiaTheme="minorHAnsi" w:cs="Arial"/>
                <w:i/>
                <w:iCs/>
                <w:lang w:eastAsia="de-CH"/>
              </w:rPr>
              <w:t>commit</w:t>
            </w:r>
            <w:proofErr w:type="spellEnd"/>
          </w:p>
        </w:tc>
      </w:tr>
      <w:tr w:rsidR="00021B62" w:rsidRPr="0087240A" w14:paraId="60873D98"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04B79A46" w14:textId="23A67E42" w:rsidR="00021B62" w:rsidRDefault="00021B62" w:rsidP="00021B62">
            <w:pPr>
              <w:jc w:val="right"/>
              <w:rPr>
                <w:rFonts w:cs="Arial"/>
                <w:lang w:eastAsia="de-CH"/>
              </w:rPr>
            </w:pPr>
            <w:r>
              <w:rPr>
                <w:rFonts w:cs="Arial"/>
                <w:lang w:eastAsia="de-CH"/>
              </w:rPr>
              <w:t>2-2</w:t>
            </w:r>
          </w:p>
        </w:tc>
        <w:tc>
          <w:tcPr>
            <w:tcW w:w="994" w:type="dxa"/>
            <w:vAlign w:val="center"/>
          </w:tcPr>
          <w:p w14:paraId="12A62A1A" w14:textId="0E69D3C6"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0BA9E38B" w14:textId="0CEE1E3C"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0F8AF289" w14:textId="590C72B8" w:rsidR="00021B62" w:rsidRDefault="00021B62" w:rsidP="00021B62">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 xml:space="preserve">Die </w:t>
            </w:r>
            <w:proofErr w:type="spellStart"/>
            <w:r w:rsidRPr="00021B62">
              <w:rPr>
                <w:rFonts w:eastAsiaTheme="minorHAnsi" w:cs="Arial"/>
                <w:i/>
                <w:iCs/>
                <w:lang w:eastAsia="de-CH"/>
              </w:rPr>
              <w:t>pre</w:t>
            </w:r>
            <w:proofErr w:type="spellEnd"/>
            <w:r w:rsidRPr="00021B62">
              <w:rPr>
                <w:rFonts w:eastAsiaTheme="minorHAnsi" w:cs="Arial"/>
                <w:i/>
                <w:iCs/>
                <w:lang w:eastAsia="de-CH"/>
              </w:rPr>
              <w:t>-</w:t>
            </w:r>
            <w:proofErr w:type="spellStart"/>
            <w:r w:rsidRPr="00021B62">
              <w:rPr>
                <w:rFonts w:eastAsiaTheme="minorHAnsi" w:cs="Arial"/>
                <w:i/>
                <w:iCs/>
                <w:lang w:eastAsia="de-CH"/>
              </w:rPr>
              <w:t>commit</w:t>
            </w:r>
            <w:proofErr w:type="spellEnd"/>
            <w:r>
              <w:rPr>
                <w:rFonts w:eastAsiaTheme="minorHAnsi" w:cs="Arial"/>
                <w:lang w:eastAsia="de-CH"/>
              </w:rPr>
              <w:t xml:space="preserve">-Datei erhält die richtigen Befehle für </w:t>
            </w:r>
            <w:r w:rsidRPr="00021B62">
              <w:rPr>
                <w:rFonts w:eastAsiaTheme="minorHAnsi" w:cs="Arial"/>
                <w:i/>
                <w:iCs/>
                <w:lang w:eastAsia="de-CH"/>
              </w:rPr>
              <w:t>push</w:t>
            </w:r>
          </w:p>
        </w:tc>
      </w:tr>
      <w:tr w:rsidR="00021B62" w:rsidRPr="0087240A" w14:paraId="01DC7CAB"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1FD9F392" w14:textId="4546643C" w:rsidR="00021B62" w:rsidRPr="0087240A" w:rsidRDefault="00021B62" w:rsidP="00021B62">
            <w:pPr>
              <w:jc w:val="right"/>
              <w:rPr>
                <w:rFonts w:cs="Arial"/>
                <w:lang w:eastAsia="de-CH"/>
              </w:rPr>
            </w:pPr>
            <w:r>
              <w:rPr>
                <w:rFonts w:cs="Arial"/>
                <w:lang w:eastAsia="de-CH"/>
              </w:rPr>
              <w:t>2-3</w:t>
            </w:r>
          </w:p>
        </w:tc>
        <w:tc>
          <w:tcPr>
            <w:tcW w:w="994" w:type="dxa"/>
            <w:vAlign w:val="center"/>
          </w:tcPr>
          <w:p w14:paraId="0761D85F" w14:textId="5CCA2F9C" w:rsidR="00021B62" w:rsidRPr="0087240A"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4FB66E0E" w14:textId="53915BF9" w:rsidR="00021B62" w:rsidRPr="0087240A"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24A8FC1C" w14:textId="02744030" w:rsidR="00021B62" w:rsidRPr="0087240A" w:rsidRDefault="00021B62" w:rsidP="00021B62">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 xml:space="preserve">Die </w:t>
            </w:r>
            <w:r w:rsidRPr="00021B62">
              <w:rPr>
                <w:rFonts w:eastAsiaTheme="minorHAnsi" w:cs="Arial"/>
                <w:i/>
                <w:iCs/>
                <w:lang w:eastAsia="de-CH"/>
              </w:rPr>
              <w:t>readme.md</w:t>
            </w:r>
            <w:r>
              <w:rPr>
                <w:rFonts w:eastAsiaTheme="minorHAnsi" w:cs="Arial"/>
                <w:lang w:eastAsia="de-CH"/>
              </w:rPr>
              <w:t xml:space="preserve"> enthält die nötigen Instruktionen, um die </w:t>
            </w:r>
            <w:proofErr w:type="spellStart"/>
            <w:r w:rsidRPr="00021B62">
              <w:rPr>
                <w:rFonts w:eastAsiaTheme="minorHAnsi" w:cs="Arial"/>
                <w:i/>
                <w:iCs/>
                <w:lang w:eastAsia="de-CH"/>
              </w:rPr>
              <w:t>pre-commits</w:t>
            </w:r>
            <w:proofErr w:type="spellEnd"/>
            <w:r>
              <w:rPr>
                <w:rFonts w:eastAsiaTheme="minorHAnsi" w:cs="Arial"/>
                <w:lang w:eastAsia="de-CH"/>
              </w:rPr>
              <w:t xml:space="preserve"> zu installieren.</w:t>
            </w:r>
          </w:p>
        </w:tc>
      </w:tr>
      <w:tr w:rsidR="00021B62" w:rsidRPr="0087240A" w14:paraId="36BED4DD"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2604124A" w14:textId="3880211C" w:rsidR="00021B62" w:rsidRDefault="00021B62" w:rsidP="00021B62">
            <w:pPr>
              <w:jc w:val="right"/>
              <w:rPr>
                <w:rFonts w:cs="Arial"/>
                <w:lang w:eastAsia="de-CH"/>
              </w:rPr>
            </w:pPr>
            <w:r>
              <w:rPr>
                <w:rFonts w:cs="Arial"/>
                <w:lang w:eastAsia="de-CH"/>
              </w:rPr>
              <w:t>3-1</w:t>
            </w:r>
          </w:p>
        </w:tc>
        <w:tc>
          <w:tcPr>
            <w:tcW w:w="994" w:type="dxa"/>
            <w:vAlign w:val="center"/>
          </w:tcPr>
          <w:p w14:paraId="053E5B8E" w14:textId="38768B8E"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444B12AE" w14:textId="31360D27"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0F186A9D" w14:textId="725C51E0" w:rsidR="00021B62" w:rsidRDefault="00021B62" w:rsidP="00021B62">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 xml:space="preserve">Die </w:t>
            </w:r>
            <w:proofErr w:type="spellStart"/>
            <w:r w:rsidRPr="00021B62">
              <w:rPr>
                <w:rFonts w:eastAsiaTheme="minorHAnsi" w:cs="Arial"/>
                <w:i/>
                <w:iCs/>
                <w:lang w:eastAsia="de-CH"/>
              </w:rPr>
              <w:t>action</w:t>
            </w:r>
            <w:proofErr w:type="spellEnd"/>
            <w:r>
              <w:rPr>
                <w:rFonts w:eastAsiaTheme="minorHAnsi" w:cs="Arial"/>
                <w:lang w:eastAsia="de-CH"/>
              </w:rPr>
              <w:t xml:space="preserve"> prüft jeden eingehenden </w:t>
            </w:r>
            <w:r w:rsidRPr="00021B62">
              <w:rPr>
                <w:rFonts w:eastAsiaTheme="minorHAnsi" w:cs="Arial"/>
                <w:i/>
                <w:iCs/>
                <w:lang w:eastAsia="de-CH"/>
              </w:rPr>
              <w:t xml:space="preserve">pull </w:t>
            </w:r>
            <w:proofErr w:type="spellStart"/>
            <w:r w:rsidRPr="00021B62">
              <w:rPr>
                <w:rFonts w:eastAsiaTheme="minorHAnsi" w:cs="Arial"/>
                <w:i/>
                <w:iCs/>
                <w:lang w:eastAsia="de-CH"/>
              </w:rPr>
              <w:t>request</w:t>
            </w:r>
            <w:proofErr w:type="spellEnd"/>
            <w:r>
              <w:rPr>
                <w:rFonts w:eastAsiaTheme="minorHAnsi" w:cs="Arial"/>
                <w:lang w:eastAsia="de-CH"/>
              </w:rPr>
              <w:t xml:space="preserve"> auf den richtigen Ast</w:t>
            </w:r>
          </w:p>
        </w:tc>
      </w:tr>
      <w:tr w:rsidR="00021B62" w:rsidRPr="0087240A" w14:paraId="60C908AC"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4F546DAC" w14:textId="0AA77928" w:rsidR="00021B62" w:rsidRDefault="00021B62" w:rsidP="00021B62">
            <w:pPr>
              <w:jc w:val="right"/>
              <w:rPr>
                <w:rFonts w:cs="Arial"/>
                <w:lang w:eastAsia="de-CH"/>
              </w:rPr>
            </w:pPr>
            <w:r>
              <w:rPr>
                <w:rFonts w:cs="Arial"/>
                <w:lang w:eastAsia="de-CH"/>
              </w:rPr>
              <w:t>4-1</w:t>
            </w:r>
          </w:p>
        </w:tc>
        <w:tc>
          <w:tcPr>
            <w:tcW w:w="994" w:type="dxa"/>
            <w:vAlign w:val="center"/>
          </w:tcPr>
          <w:p w14:paraId="750041B6" w14:textId="2E8A83AD" w:rsidR="00021B62"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25E5E857" w14:textId="12EA45B6" w:rsidR="00021B62"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000F29F3" w14:textId="40DD2B88" w:rsidR="00021B62" w:rsidRDefault="00021B62" w:rsidP="00021B62">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Die Auslieferung funktioniert.</w:t>
            </w:r>
          </w:p>
        </w:tc>
      </w:tr>
      <w:tr w:rsidR="00021B62" w:rsidRPr="0087240A" w14:paraId="0666FCF6"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2B140A96" w14:textId="58A69872" w:rsidR="00021B62" w:rsidRDefault="00021B62" w:rsidP="00021B62">
            <w:pPr>
              <w:jc w:val="right"/>
              <w:rPr>
                <w:rFonts w:cs="Arial"/>
                <w:lang w:eastAsia="de-CH"/>
              </w:rPr>
            </w:pPr>
            <w:r>
              <w:rPr>
                <w:rFonts w:cs="Arial"/>
                <w:lang w:eastAsia="de-CH"/>
              </w:rPr>
              <w:t>4-2</w:t>
            </w:r>
          </w:p>
        </w:tc>
        <w:tc>
          <w:tcPr>
            <w:tcW w:w="994" w:type="dxa"/>
            <w:vAlign w:val="center"/>
          </w:tcPr>
          <w:p w14:paraId="3AE6EE17" w14:textId="2E654125"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4848BAC7" w14:textId="7D80F949"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293236A4" w14:textId="53EBE399" w:rsidR="00021B62" w:rsidRDefault="00021B62" w:rsidP="00021B62">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Die Geheimnisse wurden korrekt auf die Auslieferungs-</w:t>
            </w:r>
            <w:proofErr w:type="spellStart"/>
            <w:r>
              <w:rPr>
                <w:rFonts w:eastAsiaTheme="minorHAnsi" w:cs="Arial"/>
                <w:lang w:eastAsia="de-CH"/>
              </w:rPr>
              <w:t>Platform</w:t>
            </w:r>
            <w:proofErr w:type="spellEnd"/>
            <w:r>
              <w:rPr>
                <w:rFonts w:eastAsiaTheme="minorHAnsi" w:cs="Arial"/>
                <w:lang w:eastAsia="de-CH"/>
              </w:rPr>
              <w:t xml:space="preserve"> übertragen.</w:t>
            </w:r>
          </w:p>
        </w:tc>
      </w:tr>
      <w:tr w:rsidR="00021B62" w:rsidRPr="0087240A" w14:paraId="08B4B5B3"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20C0034B" w14:textId="68E9ADFC" w:rsidR="00021B62" w:rsidRDefault="00021B62" w:rsidP="00021B62">
            <w:pPr>
              <w:jc w:val="right"/>
              <w:rPr>
                <w:rFonts w:cs="Arial"/>
                <w:lang w:eastAsia="de-CH"/>
              </w:rPr>
            </w:pPr>
            <w:r>
              <w:rPr>
                <w:rFonts w:cs="Arial"/>
                <w:lang w:eastAsia="de-CH"/>
              </w:rPr>
              <w:t>4-3</w:t>
            </w:r>
          </w:p>
        </w:tc>
        <w:tc>
          <w:tcPr>
            <w:tcW w:w="994" w:type="dxa"/>
            <w:vAlign w:val="center"/>
          </w:tcPr>
          <w:p w14:paraId="014B0DA5" w14:textId="39F0FAF7" w:rsidR="00021B62"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37572BAA" w14:textId="6CD89E7C" w:rsidR="00021B62"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2632DF7E" w14:textId="460A6FEE" w:rsidR="00021B62" w:rsidRDefault="00021B62" w:rsidP="00021B62">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 xml:space="preserve">Die </w:t>
            </w:r>
            <w:proofErr w:type="spellStart"/>
            <w:r w:rsidRPr="00021B62">
              <w:rPr>
                <w:rFonts w:eastAsiaTheme="minorHAnsi" w:cs="Arial"/>
                <w:i/>
                <w:iCs/>
                <w:lang w:eastAsia="de-CH"/>
              </w:rPr>
              <w:t>action</w:t>
            </w:r>
            <w:proofErr w:type="spellEnd"/>
            <w:r>
              <w:rPr>
                <w:rFonts w:eastAsiaTheme="minorHAnsi" w:cs="Arial"/>
                <w:lang w:eastAsia="de-CH"/>
              </w:rPr>
              <w:t xml:space="preserve"> löst eine erneute Auslieferung auf dem richtigen Ast aus</w:t>
            </w:r>
          </w:p>
        </w:tc>
      </w:tr>
      <w:tr w:rsidR="00021B62" w:rsidRPr="0087240A" w14:paraId="09C30CE8"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234AA29C" w14:textId="55DF9E3D" w:rsidR="00021B62" w:rsidRPr="0087240A" w:rsidRDefault="00021B62" w:rsidP="00021B62">
            <w:pPr>
              <w:jc w:val="right"/>
              <w:rPr>
                <w:rFonts w:cs="Arial"/>
                <w:lang w:eastAsia="de-CH"/>
              </w:rPr>
            </w:pPr>
            <w:r>
              <w:rPr>
                <w:rFonts w:cs="Arial"/>
                <w:lang w:eastAsia="de-CH"/>
              </w:rPr>
              <w:t>5-1</w:t>
            </w:r>
          </w:p>
        </w:tc>
        <w:tc>
          <w:tcPr>
            <w:tcW w:w="994" w:type="dxa"/>
            <w:vAlign w:val="center"/>
          </w:tcPr>
          <w:p w14:paraId="014D0574" w14:textId="090B9B3E" w:rsidR="00021B62" w:rsidRPr="0087240A"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2</w:t>
            </w:r>
          </w:p>
        </w:tc>
        <w:tc>
          <w:tcPr>
            <w:tcW w:w="932" w:type="dxa"/>
            <w:vAlign w:val="center"/>
          </w:tcPr>
          <w:p w14:paraId="02D6F143" w14:textId="11FD1C64" w:rsidR="00021B62" w:rsidRPr="0087240A"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0AF23AB6" w14:textId="207BD396" w:rsidR="00021B62" w:rsidRPr="0087240A" w:rsidRDefault="00021B62" w:rsidP="00021B62">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 xml:space="preserve">Die Änderung wurde gemäss des </w:t>
            </w:r>
            <w:proofErr w:type="spellStart"/>
            <w:r w:rsidRPr="00021B62">
              <w:rPr>
                <w:rFonts w:eastAsiaTheme="minorHAnsi" w:cs="Arial"/>
                <w:i/>
                <w:iCs/>
                <w:lang w:eastAsia="de-CH"/>
              </w:rPr>
              <w:t>github</w:t>
            </w:r>
            <w:proofErr w:type="spellEnd"/>
            <w:r w:rsidRPr="00021B62">
              <w:rPr>
                <w:rFonts w:eastAsiaTheme="minorHAnsi" w:cs="Arial"/>
                <w:i/>
                <w:iCs/>
                <w:lang w:eastAsia="de-CH"/>
              </w:rPr>
              <w:t xml:space="preserve"> </w:t>
            </w:r>
            <w:proofErr w:type="spellStart"/>
            <w:r w:rsidRPr="00021B62">
              <w:rPr>
                <w:rFonts w:eastAsiaTheme="minorHAnsi" w:cs="Arial"/>
                <w:i/>
                <w:iCs/>
                <w:lang w:eastAsia="de-CH"/>
              </w:rPr>
              <w:t>flow</w:t>
            </w:r>
            <w:proofErr w:type="spellEnd"/>
            <w:r>
              <w:rPr>
                <w:rFonts w:eastAsiaTheme="minorHAnsi" w:cs="Arial"/>
                <w:lang w:eastAsia="de-CH"/>
              </w:rPr>
              <w:t xml:space="preserve"> umgesetzt</w:t>
            </w:r>
          </w:p>
        </w:tc>
      </w:tr>
    </w:tbl>
    <w:p w14:paraId="2D19BD1A" w14:textId="77777777" w:rsidR="00682274" w:rsidRPr="0087240A" w:rsidRDefault="00682274" w:rsidP="00086E1B">
      <w:pPr>
        <w:rPr>
          <w:rFonts w:eastAsiaTheme="minorHAnsi"/>
          <w:lang w:eastAsia="en-US"/>
        </w:rPr>
      </w:pPr>
    </w:p>
    <w:p w14:paraId="416F765A" w14:textId="5E7B89F8" w:rsidR="00B05B09" w:rsidRPr="00BC3AB8" w:rsidRDefault="00B05B09" w:rsidP="00BC3AB8">
      <w:pPr>
        <w:jc w:val="center"/>
        <w:rPr>
          <w:rStyle w:val="TitelAbschnitteZchn"/>
          <w:rFonts w:eastAsiaTheme="minorHAnsi"/>
          <w:b w:val="0"/>
          <w:sz w:val="20"/>
          <w:szCs w:val="20"/>
          <w:lang w:eastAsia="en-US"/>
        </w:rPr>
      </w:pPr>
      <w:bookmarkStart w:id="0" w:name="AdministrativeHinweise"/>
      <w:r w:rsidRPr="0087240A">
        <w:rPr>
          <w:rStyle w:val="TitelAbschnitteZchn"/>
          <w:rFonts w:eastAsiaTheme="minorHAnsi"/>
          <w:lang w:eastAsia="en-US"/>
        </w:rPr>
        <w:t>Hinweise</w:t>
      </w:r>
      <w:bookmarkEnd w:id="0"/>
    </w:p>
    <w:p w14:paraId="6C1C2EEA" w14:textId="77777777" w:rsidR="004D0F09" w:rsidRPr="0087240A" w:rsidRDefault="004D0F09" w:rsidP="00BC3AB8">
      <w:pPr>
        <w:pStyle w:val="Listenabsatz"/>
        <w:numPr>
          <w:ilvl w:val="0"/>
          <w:numId w:val="19"/>
        </w:numPr>
        <w:jc w:val="both"/>
        <w:rPr>
          <w:rFonts w:eastAsiaTheme="minorHAnsi"/>
          <w:lang w:eastAsia="en-US"/>
        </w:rPr>
      </w:pPr>
      <w:r w:rsidRPr="0087240A">
        <w:rPr>
          <w:rFonts w:eastAsiaTheme="minorHAnsi"/>
          <w:lang w:eastAsia="en-US"/>
        </w:rPr>
        <w:t>Diese Prüfung ist eine Einzelarbeit.</w:t>
      </w:r>
    </w:p>
    <w:p w14:paraId="1040A725" w14:textId="77777777" w:rsidR="00BC0B7D" w:rsidRPr="0087240A" w:rsidRDefault="00BC0B7D" w:rsidP="00BC3AB8">
      <w:pPr>
        <w:pStyle w:val="Listenabsatz"/>
        <w:numPr>
          <w:ilvl w:val="0"/>
          <w:numId w:val="19"/>
        </w:numPr>
        <w:jc w:val="both"/>
        <w:rPr>
          <w:rFonts w:eastAsiaTheme="minorHAnsi"/>
          <w:lang w:eastAsia="en-US"/>
        </w:rPr>
      </w:pPr>
      <w:r w:rsidRPr="0087240A">
        <w:rPr>
          <w:rFonts w:eastAsiaTheme="minorHAnsi"/>
          <w:lang w:eastAsia="en-US"/>
        </w:rPr>
        <w:t>Es dürfen keine alten Prüfungen und/oder Daten von alten Prüfungen verwendet werden.</w:t>
      </w:r>
    </w:p>
    <w:p w14:paraId="1B58EBB8" w14:textId="77777777" w:rsidR="00BC0B7D" w:rsidRPr="0087240A" w:rsidRDefault="00BC0B7D" w:rsidP="00BC3AB8">
      <w:pPr>
        <w:pStyle w:val="Listenabsatz"/>
        <w:numPr>
          <w:ilvl w:val="0"/>
          <w:numId w:val="19"/>
        </w:numPr>
        <w:jc w:val="both"/>
        <w:rPr>
          <w:rFonts w:eastAsiaTheme="minorHAnsi"/>
          <w:lang w:eastAsia="en-US"/>
        </w:rPr>
      </w:pPr>
      <w:r w:rsidRPr="0087240A">
        <w:rPr>
          <w:rFonts w:eastAsiaTheme="minorHAnsi"/>
          <w:lang w:eastAsia="en-US"/>
        </w:rPr>
        <w:t>Betrügereien, wie Spicken o.Ä., oder Betrugsversuche führen zum Ausschluss aus der Prüfung.</w:t>
      </w:r>
    </w:p>
    <w:p w14:paraId="3D57AAF1" w14:textId="77777777" w:rsidR="00BC0B7D" w:rsidRPr="0087240A" w:rsidRDefault="00BC0B7D" w:rsidP="00BC3AB8">
      <w:pPr>
        <w:pStyle w:val="Listenabsatz"/>
        <w:numPr>
          <w:ilvl w:val="0"/>
          <w:numId w:val="19"/>
        </w:numPr>
        <w:jc w:val="both"/>
        <w:rPr>
          <w:rFonts w:eastAsiaTheme="minorHAnsi"/>
          <w:lang w:eastAsia="en-US"/>
        </w:rPr>
      </w:pPr>
      <w:r w:rsidRPr="0087240A">
        <w:rPr>
          <w:rFonts w:eastAsiaTheme="minorHAnsi"/>
          <w:lang w:eastAsia="en-US"/>
        </w:rPr>
        <w:t>Im Falle eines Betrugs gilt die Leistungsbeurteilung als absolviert, aber nicht bestanden.</w:t>
      </w:r>
    </w:p>
    <w:p w14:paraId="6A9CB3C5" w14:textId="3B04DB62" w:rsidR="004D0F09" w:rsidRPr="0087240A" w:rsidRDefault="004D0F09" w:rsidP="00BC3AB8">
      <w:pPr>
        <w:pStyle w:val="Listenabsatz"/>
        <w:numPr>
          <w:ilvl w:val="0"/>
          <w:numId w:val="19"/>
        </w:numPr>
        <w:jc w:val="both"/>
        <w:rPr>
          <w:rFonts w:eastAsiaTheme="minorHAnsi"/>
          <w:lang w:eastAsia="en-US"/>
        </w:rPr>
      </w:pPr>
      <w:r w:rsidRPr="0087240A">
        <w:rPr>
          <w:rFonts w:eastAsiaTheme="minorHAnsi"/>
          <w:lang w:eastAsia="en-US"/>
        </w:rPr>
        <w:t xml:space="preserve">Alle Dateien müssen in einem Ordner abgelegt werden, dessen Name dem Format </w:t>
      </w:r>
      <w:proofErr w:type="spellStart"/>
      <w:r w:rsidR="00061CF7" w:rsidRPr="0087240A">
        <w:rPr>
          <w:rFonts w:eastAsiaTheme="minorHAnsi"/>
          <w:lang w:eastAsia="en-US"/>
        </w:rPr>
        <w:t>NameVornameLB</w:t>
      </w:r>
      <w:proofErr w:type="spellEnd"/>
      <w:r w:rsidR="00061CF7" w:rsidRPr="0087240A">
        <w:rPr>
          <w:rFonts w:eastAsiaTheme="minorHAnsi"/>
          <w:lang w:eastAsia="en-US"/>
        </w:rPr>
        <w:t>-###</w:t>
      </w:r>
      <w:r w:rsidRPr="0087240A">
        <w:rPr>
          <w:rFonts w:eastAsiaTheme="minorHAnsi"/>
          <w:lang w:eastAsia="en-US"/>
        </w:rPr>
        <w:t xml:space="preserve"> </w:t>
      </w:r>
      <w:r w:rsidR="00061CF7" w:rsidRPr="0087240A">
        <w:rPr>
          <w:rFonts w:eastAsiaTheme="minorHAnsi"/>
          <w:lang w:eastAsia="en-US"/>
        </w:rPr>
        <w:t>entspricht. (z.B. MuellerHansLB</w:t>
      </w:r>
      <w:r w:rsidRPr="0087240A">
        <w:rPr>
          <w:rFonts w:eastAsiaTheme="minorHAnsi"/>
          <w:lang w:eastAsia="en-US"/>
        </w:rPr>
        <w:t>-</w:t>
      </w:r>
      <w:r w:rsidR="005119B7" w:rsidRPr="0087240A">
        <w:rPr>
          <w:rFonts w:eastAsiaTheme="minorHAnsi"/>
          <w:lang w:eastAsia="en-US"/>
        </w:rPr>
        <w:t>333</w:t>
      </w:r>
      <w:r w:rsidRPr="0087240A">
        <w:rPr>
          <w:rFonts w:eastAsiaTheme="minorHAnsi"/>
          <w:lang w:eastAsia="en-US"/>
        </w:rPr>
        <w:t>).</w:t>
      </w:r>
    </w:p>
    <w:p w14:paraId="18A982E2" w14:textId="397C1D2D" w:rsidR="004D0F09" w:rsidRPr="0087240A" w:rsidRDefault="004D0F09" w:rsidP="00BC3AB8">
      <w:pPr>
        <w:pStyle w:val="Listenabsatz"/>
        <w:numPr>
          <w:ilvl w:val="1"/>
          <w:numId w:val="19"/>
        </w:numPr>
        <w:jc w:val="both"/>
        <w:rPr>
          <w:rFonts w:eastAsiaTheme="minorHAnsi"/>
          <w:lang w:eastAsia="en-US"/>
        </w:rPr>
      </w:pPr>
      <w:r w:rsidRPr="0087240A">
        <w:rPr>
          <w:rFonts w:eastAsiaTheme="minorHAnsi"/>
          <w:lang w:eastAsia="en-US"/>
        </w:rPr>
        <w:t xml:space="preserve">Die gepackte Datei </w:t>
      </w:r>
      <w:r w:rsidR="00061CF7" w:rsidRPr="0087240A">
        <w:rPr>
          <w:rFonts w:eastAsiaTheme="minorHAnsi"/>
          <w:lang w:eastAsia="en-US"/>
        </w:rPr>
        <w:t>muss</w:t>
      </w:r>
      <w:r w:rsidRPr="0087240A">
        <w:rPr>
          <w:rFonts w:eastAsiaTheme="minorHAnsi"/>
          <w:lang w:eastAsia="en-US"/>
        </w:rPr>
        <w:t xml:space="preserve"> gleich wie der Ord</w:t>
      </w:r>
      <w:r w:rsidR="00A308D4" w:rsidRPr="0087240A">
        <w:rPr>
          <w:rFonts w:eastAsiaTheme="minorHAnsi"/>
          <w:lang w:eastAsia="en-US"/>
        </w:rPr>
        <w:t>n</w:t>
      </w:r>
      <w:r w:rsidRPr="0087240A">
        <w:rPr>
          <w:rFonts w:eastAsiaTheme="minorHAnsi"/>
          <w:lang w:eastAsia="en-US"/>
        </w:rPr>
        <w:t>er benannt werden.</w:t>
      </w:r>
    </w:p>
    <w:p w14:paraId="3A0EC44F" w14:textId="77777777" w:rsidR="004D0F09" w:rsidRPr="0087240A" w:rsidRDefault="004D0F09" w:rsidP="00BC3AB8">
      <w:pPr>
        <w:pStyle w:val="Listenabsatz"/>
        <w:numPr>
          <w:ilvl w:val="1"/>
          <w:numId w:val="19"/>
        </w:numPr>
        <w:jc w:val="both"/>
        <w:rPr>
          <w:rFonts w:eastAsiaTheme="minorHAnsi"/>
          <w:lang w:eastAsia="en-US"/>
        </w:rPr>
      </w:pPr>
      <w:r w:rsidRPr="0087240A">
        <w:rPr>
          <w:rFonts w:eastAsiaTheme="minorHAnsi"/>
          <w:lang w:eastAsia="en-US"/>
        </w:rPr>
        <w:t xml:space="preserve">Programmierprojekte </w:t>
      </w:r>
      <w:r w:rsidR="00061CF7" w:rsidRPr="0087240A">
        <w:rPr>
          <w:rFonts w:eastAsiaTheme="minorHAnsi"/>
          <w:lang w:eastAsia="en-US"/>
        </w:rPr>
        <w:t>müssen</w:t>
      </w:r>
      <w:r w:rsidRPr="0087240A">
        <w:rPr>
          <w:rFonts w:eastAsiaTheme="minorHAnsi"/>
          <w:lang w:eastAsia="en-US"/>
        </w:rPr>
        <w:t xml:space="preserve"> gleich wie der Ordner benannt werden.</w:t>
      </w:r>
    </w:p>
    <w:p w14:paraId="638DEAFB" w14:textId="77777777" w:rsidR="004D0F09" w:rsidRPr="0087240A" w:rsidRDefault="004D0F09" w:rsidP="00BC3AB8">
      <w:pPr>
        <w:pStyle w:val="Listenabsatz"/>
        <w:numPr>
          <w:ilvl w:val="0"/>
          <w:numId w:val="19"/>
        </w:numPr>
        <w:jc w:val="both"/>
        <w:rPr>
          <w:rFonts w:eastAsiaTheme="minorHAnsi"/>
          <w:lang w:eastAsia="en-US"/>
        </w:rPr>
      </w:pPr>
      <w:r w:rsidRPr="0087240A">
        <w:rPr>
          <w:rFonts w:eastAsiaTheme="minorHAnsi"/>
          <w:lang w:eastAsia="en-US"/>
        </w:rPr>
        <w:t>Folgende Formate sind bei den elektronischen Lösungen erlaubt:</w:t>
      </w:r>
    </w:p>
    <w:p w14:paraId="567C88AE" w14:textId="3B2C1C4B" w:rsidR="004D0F09" w:rsidRPr="0087240A" w:rsidRDefault="004D0F09" w:rsidP="00BC3AB8">
      <w:pPr>
        <w:pStyle w:val="Listenabsatz"/>
        <w:numPr>
          <w:ilvl w:val="1"/>
          <w:numId w:val="19"/>
        </w:numPr>
        <w:jc w:val="both"/>
        <w:rPr>
          <w:rFonts w:eastAsiaTheme="minorHAnsi"/>
          <w:lang w:eastAsia="en-US"/>
        </w:rPr>
      </w:pPr>
      <w:r w:rsidRPr="0087240A">
        <w:rPr>
          <w:rFonts w:eastAsiaTheme="minorHAnsi"/>
          <w:lang w:eastAsia="en-US"/>
        </w:rPr>
        <w:t xml:space="preserve">Programmcode: </w:t>
      </w:r>
      <w:r w:rsidR="005119B7" w:rsidRPr="0087240A">
        <w:rPr>
          <w:rFonts w:eastAsiaTheme="minorHAnsi"/>
          <w:lang w:eastAsia="en-US"/>
        </w:rPr>
        <w:t>Visual Studio-</w:t>
      </w:r>
      <w:r w:rsidRPr="0087240A">
        <w:rPr>
          <w:rFonts w:eastAsiaTheme="minorHAnsi"/>
          <w:lang w:eastAsia="en-US"/>
        </w:rPr>
        <w:t>Projekte oder Dateien mit Ordnerhierarchie</w:t>
      </w:r>
    </w:p>
    <w:p w14:paraId="029471D4" w14:textId="77777777" w:rsidR="004D0F09" w:rsidRPr="0087240A" w:rsidRDefault="004D0F09" w:rsidP="00BC3AB8">
      <w:pPr>
        <w:pStyle w:val="Listenabsatz"/>
        <w:numPr>
          <w:ilvl w:val="1"/>
          <w:numId w:val="19"/>
        </w:numPr>
        <w:jc w:val="both"/>
        <w:rPr>
          <w:rFonts w:eastAsiaTheme="minorHAnsi"/>
          <w:lang w:eastAsia="en-US"/>
        </w:rPr>
      </w:pPr>
      <w:r w:rsidRPr="0087240A">
        <w:rPr>
          <w:rFonts w:eastAsiaTheme="minorHAnsi"/>
          <w:lang w:eastAsia="en-US"/>
        </w:rPr>
        <w:t xml:space="preserve">Bilder: </w:t>
      </w:r>
      <w:proofErr w:type="spellStart"/>
      <w:r w:rsidRPr="0087240A">
        <w:rPr>
          <w:rFonts w:eastAsiaTheme="minorHAnsi"/>
          <w:lang w:eastAsia="en-US"/>
        </w:rPr>
        <w:t>jpg</w:t>
      </w:r>
      <w:proofErr w:type="spellEnd"/>
      <w:r w:rsidRPr="0087240A">
        <w:rPr>
          <w:rFonts w:eastAsiaTheme="minorHAnsi"/>
          <w:lang w:eastAsia="en-US"/>
        </w:rPr>
        <w:t xml:space="preserve">, </w:t>
      </w:r>
      <w:proofErr w:type="spellStart"/>
      <w:r w:rsidRPr="0087240A">
        <w:rPr>
          <w:rFonts w:eastAsiaTheme="minorHAnsi"/>
          <w:lang w:eastAsia="en-US"/>
        </w:rPr>
        <w:t>gif</w:t>
      </w:r>
      <w:proofErr w:type="spellEnd"/>
      <w:r w:rsidRPr="0087240A">
        <w:rPr>
          <w:rFonts w:eastAsiaTheme="minorHAnsi"/>
          <w:lang w:eastAsia="en-US"/>
        </w:rPr>
        <w:t xml:space="preserve">, </w:t>
      </w:r>
      <w:proofErr w:type="spellStart"/>
      <w:r w:rsidRPr="0087240A">
        <w:rPr>
          <w:rFonts w:eastAsiaTheme="minorHAnsi"/>
          <w:lang w:eastAsia="en-US"/>
        </w:rPr>
        <w:t>png</w:t>
      </w:r>
      <w:proofErr w:type="spellEnd"/>
    </w:p>
    <w:p w14:paraId="13DF73BD" w14:textId="68D8EC98" w:rsidR="004D0F09" w:rsidRPr="0087240A" w:rsidRDefault="004D0F09" w:rsidP="00BC3AB8">
      <w:pPr>
        <w:pStyle w:val="Listenabsatz"/>
        <w:numPr>
          <w:ilvl w:val="1"/>
          <w:numId w:val="19"/>
        </w:numPr>
        <w:jc w:val="both"/>
        <w:rPr>
          <w:rFonts w:eastAsiaTheme="minorHAnsi"/>
          <w:lang w:eastAsia="en-US"/>
        </w:rPr>
      </w:pPr>
      <w:r w:rsidRPr="0087240A">
        <w:rPr>
          <w:rFonts w:eastAsiaTheme="minorHAnsi"/>
          <w:lang w:eastAsia="en-US"/>
        </w:rPr>
        <w:t xml:space="preserve">Texte: </w:t>
      </w:r>
      <w:proofErr w:type="spellStart"/>
      <w:r w:rsidR="00021B62">
        <w:rPr>
          <w:rFonts w:eastAsiaTheme="minorHAnsi"/>
          <w:lang w:eastAsia="en-US"/>
        </w:rPr>
        <w:t>Markdown</w:t>
      </w:r>
      <w:proofErr w:type="spellEnd"/>
      <w:r w:rsidR="00021B62">
        <w:rPr>
          <w:rFonts w:eastAsiaTheme="minorHAnsi"/>
          <w:lang w:eastAsia="en-US"/>
        </w:rPr>
        <w:t xml:space="preserve"> md</w:t>
      </w:r>
    </w:p>
    <w:p w14:paraId="7E67C318" w14:textId="77777777" w:rsidR="004D0F09" w:rsidRPr="0087240A" w:rsidRDefault="004D0F09" w:rsidP="00BC3AB8">
      <w:pPr>
        <w:pStyle w:val="Listenabsatz"/>
        <w:numPr>
          <w:ilvl w:val="1"/>
          <w:numId w:val="19"/>
        </w:numPr>
        <w:jc w:val="both"/>
        <w:rPr>
          <w:rFonts w:eastAsiaTheme="minorHAnsi"/>
          <w:lang w:eastAsia="en-US"/>
        </w:rPr>
      </w:pPr>
      <w:r w:rsidRPr="0087240A">
        <w:rPr>
          <w:rFonts w:eastAsiaTheme="minorHAnsi"/>
          <w:lang w:eastAsia="en-US"/>
        </w:rPr>
        <w:t>Anderes: Microsoft Excel, Microsoft PowerPoint</w:t>
      </w:r>
    </w:p>
    <w:p w14:paraId="6DB471B8" w14:textId="77777777" w:rsidR="00BC0B7D" w:rsidRPr="0087240A" w:rsidRDefault="00BC0B7D" w:rsidP="00BC3AB8">
      <w:pPr>
        <w:pStyle w:val="Listenabsatz"/>
        <w:numPr>
          <w:ilvl w:val="0"/>
          <w:numId w:val="19"/>
        </w:numPr>
        <w:jc w:val="both"/>
        <w:rPr>
          <w:rFonts w:eastAsiaTheme="minorHAnsi"/>
          <w:lang w:eastAsia="en-US"/>
        </w:rPr>
      </w:pPr>
      <w:r w:rsidRPr="0087240A">
        <w:rPr>
          <w:rFonts w:eastAsiaTheme="minorHAnsi"/>
          <w:lang w:eastAsia="en-US"/>
        </w:rPr>
        <w:t xml:space="preserve">Die elektronischen Lösungen werden am Schluss der Prüfung auf </w:t>
      </w:r>
      <w:proofErr w:type="spellStart"/>
      <w:r w:rsidRPr="0087240A">
        <w:rPr>
          <w:rFonts w:eastAsiaTheme="minorHAnsi"/>
          <w:lang w:eastAsia="en-US"/>
        </w:rPr>
        <w:t>Moodle</w:t>
      </w:r>
      <w:proofErr w:type="spellEnd"/>
      <w:r w:rsidRPr="0087240A">
        <w:rPr>
          <w:rFonts w:eastAsiaTheme="minorHAnsi"/>
          <w:lang w:eastAsia="en-US"/>
        </w:rPr>
        <w:t xml:space="preserve"> hochgeladen.</w:t>
      </w:r>
    </w:p>
    <w:p w14:paraId="3E7B7F61" w14:textId="77777777" w:rsidR="00061CF7" w:rsidRPr="0087240A" w:rsidRDefault="004D0F09" w:rsidP="00BC3AB8">
      <w:pPr>
        <w:pStyle w:val="Listenabsatz"/>
        <w:numPr>
          <w:ilvl w:val="0"/>
          <w:numId w:val="19"/>
        </w:numPr>
        <w:jc w:val="both"/>
        <w:rPr>
          <w:rFonts w:eastAsiaTheme="minorHAnsi"/>
          <w:lang w:eastAsia="en-US"/>
        </w:rPr>
      </w:pPr>
      <w:r w:rsidRPr="0087240A">
        <w:rPr>
          <w:rFonts w:eastAsiaTheme="minorHAnsi"/>
          <w:lang w:eastAsia="en-US"/>
        </w:rPr>
        <w:t xml:space="preserve">Elektronisch abgegebene Lösungen werden mit Vorteil gezippt. </w:t>
      </w:r>
    </w:p>
    <w:p w14:paraId="22D2767F" w14:textId="77777777" w:rsidR="004D0F09" w:rsidRPr="0087240A" w:rsidRDefault="004D0F09" w:rsidP="00BC3AB8">
      <w:pPr>
        <w:pStyle w:val="Listenabsatz"/>
        <w:numPr>
          <w:ilvl w:val="0"/>
          <w:numId w:val="19"/>
        </w:numPr>
        <w:jc w:val="both"/>
        <w:rPr>
          <w:rFonts w:eastAsiaTheme="minorHAnsi"/>
          <w:lang w:eastAsia="en-US"/>
        </w:rPr>
      </w:pPr>
      <w:r w:rsidRPr="0087240A">
        <w:rPr>
          <w:rFonts w:eastAsiaTheme="minorHAnsi"/>
          <w:lang w:eastAsia="en-US"/>
        </w:rPr>
        <w:t>Sie sind verantwortlich dafür, dass Sie alle Dateien abgeben.</w:t>
      </w:r>
    </w:p>
    <w:p w14:paraId="7F1899D5" w14:textId="77777777" w:rsidR="004D0F09" w:rsidRPr="0087240A" w:rsidRDefault="00061CF7" w:rsidP="00BC3AB8">
      <w:pPr>
        <w:pStyle w:val="Listenabsatz"/>
        <w:numPr>
          <w:ilvl w:val="0"/>
          <w:numId w:val="19"/>
        </w:numPr>
        <w:jc w:val="both"/>
        <w:rPr>
          <w:rFonts w:eastAsiaTheme="minorHAnsi"/>
          <w:lang w:eastAsia="en-US"/>
        </w:rPr>
      </w:pPr>
      <w:r w:rsidRPr="0087240A">
        <w:rPr>
          <w:rFonts w:eastAsiaTheme="minorHAnsi"/>
          <w:lang w:eastAsia="en-US"/>
        </w:rPr>
        <w:t>Alle Daten dieser</w:t>
      </w:r>
      <w:r w:rsidR="004D0F09" w:rsidRPr="0087240A">
        <w:rPr>
          <w:rFonts w:eastAsiaTheme="minorHAnsi"/>
          <w:lang w:eastAsia="en-US"/>
        </w:rPr>
        <w:t xml:space="preserve"> </w:t>
      </w:r>
      <w:r w:rsidRPr="0087240A">
        <w:rPr>
          <w:rFonts w:eastAsiaTheme="minorHAnsi"/>
          <w:lang w:eastAsia="en-US"/>
        </w:rPr>
        <w:t>LB</w:t>
      </w:r>
      <w:r w:rsidR="004D0F09" w:rsidRPr="0087240A">
        <w:rPr>
          <w:rFonts w:eastAsiaTheme="minorHAnsi"/>
          <w:lang w:eastAsia="en-US"/>
        </w:rPr>
        <w:t xml:space="preserve"> (Aufgabendateien und Lösungen) müssen s</w:t>
      </w:r>
      <w:r w:rsidRPr="0087240A">
        <w:rPr>
          <w:rFonts w:eastAsiaTheme="minorHAnsi"/>
          <w:lang w:eastAsia="en-US"/>
        </w:rPr>
        <w:t>ofort nach dem Abschluss der LB</w:t>
      </w:r>
      <w:r w:rsidR="004D0F09" w:rsidRPr="0087240A">
        <w:rPr>
          <w:rFonts w:eastAsiaTheme="minorHAnsi"/>
          <w:lang w:eastAsia="en-US"/>
        </w:rPr>
        <w:t xml:space="preserve"> und dem Hochladen gelöscht werden.</w:t>
      </w:r>
    </w:p>
    <w:p w14:paraId="6DD28D51" w14:textId="77777777" w:rsidR="00BC0B7D" w:rsidRPr="0087240A" w:rsidRDefault="00BC0B7D" w:rsidP="00BC3AB8">
      <w:pPr>
        <w:pStyle w:val="Listenabsatz"/>
        <w:numPr>
          <w:ilvl w:val="0"/>
          <w:numId w:val="19"/>
        </w:numPr>
        <w:jc w:val="both"/>
        <w:rPr>
          <w:rFonts w:eastAsiaTheme="minorHAnsi"/>
          <w:lang w:eastAsia="en-US"/>
        </w:rPr>
      </w:pPr>
      <w:r w:rsidRPr="0087240A">
        <w:rPr>
          <w:rFonts w:eastAsiaTheme="minorHAnsi"/>
          <w:lang w:eastAsia="en-US"/>
        </w:rPr>
        <w:t>Vor Beginn der Prüfung abgegebene Daten:</w:t>
      </w:r>
    </w:p>
    <w:p w14:paraId="0AD03390" w14:textId="533E30D1" w:rsidR="00DD34D2" w:rsidRPr="00021B62" w:rsidRDefault="00021B62" w:rsidP="00BC3AB8">
      <w:pPr>
        <w:pStyle w:val="Listenabsatz"/>
        <w:numPr>
          <w:ilvl w:val="1"/>
          <w:numId w:val="19"/>
        </w:numPr>
        <w:jc w:val="both"/>
        <w:rPr>
          <w:rFonts w:eastAsiaTheme="minorHAnsi"/>
          <w:lang w:eastAsia="en-US"/>
        </w:rPr>
      </w:pPr>
      <w:r>
        <w:rPr>
          <w:rFonts w:eastAsiaTheme="minorHAnsi"/>
          <w:lang w:eastAsia="en-US"/>
        </w:rPr>
        <w:t>Beispiel-Projekt</w:t>
      </w:r>
    </w:p>
    <w:p w14:paraId="1B2DB28A" w14:textId="5CE48D5E" w:rsidR="002B2A10" w:rsidRPr="00021B62" w:rsidRDefault="002B2A10" w:rsidP="00BC3AB8">
      <w:pPr>
        <w:pStyle w:val="Listenabsatz"/>
        <w:numPr>
          <w:ilvl w:val="0"/>
          <w:numId w:val="19"/>
        </w:numPr>
        <w:jc w:val="both"/>
        <w:rPr>
          <w:rFonts w:eastAsiaTheme="minorHAnsi"/>
          <w:lang w:eastAsia="en-US"/>
        </w:rPr>
      </w:pPr>
      <w:r w:rsidRPr="00021B62">
        <w:rPr>
          <w:rFonts w:eastAsiaTheme="minorHAnsi"/>
          <w:lang w:eastAsia="en-US"/>
        </w:rPr>
        <w:t>Regelung zu verspätet eingereichter Leistungsbeurteilungen:</w:t>
      </w:r>
    </w:p>
    <w:p w14:paraId="43271B0B" w14:textId="77777777" w:rsidR="002B2A10" w:rsidRPr="00021B62" w:rsidRDefault="002B2A10" w:rsidP="00BC3AB8">
      <w:pPr>
        <w:pStyle w:val="Listenabsatz"/>
        <w:numPr>
          <w:ilvl w:val="1"/>
          <w:numId w:val="19"/>
        </w:numPr>
        <w:jc w:val="both"/>
        <w:rPr>
          <w:rFonts w:eastAsiaTheme="minorHAnsi"/>
          <w:lang w:eastAsia="en-US"/>
        </w:rPr>
      </w:pPr>
      <w:r w:rsidRPr="00021B62">
        <w:rPr>
          <w:rFonts w:eastAsiaTheme="minorHAnsi"/>
          <w:lang w:eastAsia="en-US"/>
        </w:rPr>
        <w:t xml:space="preserve">Pro angefangene 24h Verspätung wird eine halbe Note (0.5 Notenpunkte) abgezogen. Verspätet eingereichte Leistungsbeurteilungen werden korrigiert, bewertet und dann mit dem Abzug der Verspätung verrechnet. </w:t>
      </w:r>
    </w:p>
    <w:p w14:paraId="4E4556B4" w14:textId="77777777" w:rsidR="002B2A10" w:rsidRPr="00021B62" w:rsidRDefault="002B2A10" w:rsidP="00BC3AB8">
      <w:pPr>
        <w:pStyle w:val="Listenabsatz"/>
        <w:numPr>
          <w:ilvl w:val="1"/>
          <w:numId w:val="19"/>
        </w:numPr>
        <w:jc w:val="both"/>
        <w:rPr>
          <w:rFonts w:eastAsiaTheme="minorHAnsi"/>
          <w:lang w:eastAsia="en-US"/>
        </w:rPr>
      </w:pPr>
      <w:r w:rsidRPr="00021B62">
        <w:rPr>
          <w:rFonts w:eastAsiaTheme="minorHAnsi"/>
          <w:lang w:eastAsia="en-US"/>
        </w:rPr>
        <w:t>Aufschiebende Wirkungen haben nicht planbare Absenzen wie Krankheit oder Unfall, sofern Sie vom Berufslernenden bei Eintritt des Ereignisses kommuniziert wurden. Die Lehrperson entscheidet über die Abgabetermine.</w:t>
      </w:r>
    </w:p>
    <w:p w14:paraId="7B7F57F3" w14:textId="77777777" w:rsidR="00ED2F74" w:rsidRPr="0087240A" w:rsidRDefault="00ED2F74" w:rsidP="00ED2F74">
      <w:pPr>
        <w:rPr>
          <w:rFonts w:eastAsiaTheme="minorHAnsi"/>
          <w:lang w:eastAsia="en-US"/>
        </w:rPr>
      </w:pPr>
    </w:p>
    <w:p w14:paraId="0583B2BF" w14:textId="77777777" w:rsidR="0059530A" w:rsidRPr="0087240A" w:rsidRDefault="00AD0A3E" w:rsidP="0059530A">
      <w:pPr>
        <w:rPr>
          <w:rFonts w:eastAsiaTheme="minorHAnsi"/>
          <w:sz w:val="50"/>
          <w:szCs w:val="50"/>
          <w:lang w:eastAsia="en-US"/>
        </w:rPr>
      </w:pPr>
      <w:r w:rsidRPr="0087240A">
        <w:rPr>
          <w:rFonts w:eastAsiaTheme="minorHAnsi"/>
          <w:color w:val="FF0000"/>
          <w:sz w:val="50"/>
          <w:szCs w:val="50"/>
          <w:lang w:eastAsia="en-US"/>
        </w:rPr>
        <w:br w:type="page"/>
      </w:r>
    </w:p>
    <w:p w14:paraId="286CFA2B" w14:textId="77777777" w:rsidR="00AB66A2" w:rsidRPr="0087240A" w:rsidRDefault="0059530A" w:rsidP="00BC3AB8">
      <w:pPr>
        <w:pStyle w:val="Aufgabentitel"/>
        <w:ind w:left="0" w:firstLine="0"/>
      </w:pPr>
      <w:r w:rsidRPr="0087240A">
        <w:lastRenderedPageBreak/>
        <w:t>Administrative Vorgaben</w:t>
      </w:r>
    </w:p>
    <w:p w14:paraId="77C6009C" w14:textId="01798EDB" w:rsidR="00A57647" w:rsidRDefault="00BC3AB8" w:rsidP="00160F62">
      <w:pPr>
        <w:pStyle w:val="Listenabsatz"/>
        <w:numPr>
          <w:ilvl w:val="0"/>
          <w:numId w:val="22"/>
        </w:numPr>
        <w:jc w:val="both"/>
      </w:pPr>
      <w:r>
        <w:t xml:space="preserve">Laden Sie das Beispiel-Projekt von </w:t>
      </w:r>
      <w:proofErr w:type="spellStart"/>
      <w:r>
        <w:t>Moodle</w:t>
      </w:r>
      <w:proofErr w:type="spellEnd"/>
      <w:r>
        <w:t xml:space="preserve"> herunter, erstellen Sie auf github.com eine neue Ablage namens </w:t>
      </w:r>
      <w:r w:rsidRPr="00BC3AB8">
        <w:rPr>
          <w:b/>
          <w:bCs/>
        </w:rPr>
        <w:t>NameVornameLB-324</w:t>
      </w:r>
      <w:r>
        <w:t xml:space="preserve"> und stellen Sie sicher, dass diese auf öffentlich gestellt ist. Alternativ dazu können Sie das </w:t>
      </w:r>
      <w:hyperlink r:id="rId11" w:history="1">
        <w:r w:rsidRPr="009514AE">
          <w:rPr>
            <w:rStyle w:val="Hyperlink"/>
          </w:rPr>
          <w:t>Projekt</w:t>
        </w:r>
      </w:hyperlink>
      <w:r w:rsidR="009514AE">
        <w:rPr>
          <w:rStyle w:val="Funotenzeichen"/>
        </w:rPr>
        <w:footnoteReference w:id="1"/>
      </w:r>
      <w:r>
        <w:t xml:space="preserve"> </w:t>
      </w:r>
      <w:proofErr w:type="spellStart"/>
      <w:r>
        <w:rPr>
          <w:i/>
          <w:iCs/>
        </w:rPr>
        <w:t>forken</w:t>
      </w:r>
      <w:proofErr w:type="spellEnd"/>
      <w:r>
        <w:t>.</w:t>
      </w:r>
    </w:p>
    <w:p w14:paraId="7660853E" w14:textId="77777777" w:rsidR="00BC3AB8" w:rsidRDefault="00BC3AB8" w:rsidP="00BC3AB8">
      <w:pPr>
        <w:jc w:val="both"/>
      </w:pPr>
    </w:p>
    <w:p w14:paraId="63876AB5" w14:textId="687BF3C1" w:rsidR="00BC3AB8" w:rsidRDefault="00BC3AB8" w:rsidP="00BC3AB8">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1D"/>
          </mc:Choice>
          <mc:Fallback>
            <w:t>☝</w:t>
          </mc:Fallback>
        </mc:AlternateContent>
      </w:r>
      <w:r>
        <w:t xml:space="preserve">️ Die Abgabe der Prüfung erfolgt zweifach: Einerseits geben Sie die URL zu Ihrer Ablage über das Formular auf </w:t>
      </w:r>
      <w:proofErr w:type="spellStart"/>
      <w:r>
        <w:t>Moodle</w:t>
      </w:r>
      <w:proofErr w:type="spellEnd"/>
      <w:r>
        <w:t xml:space="preserve"> ab. Tun Sie dies am besten gleich jetzt. Andererseits laden Sie zur Sicherheit Ihr Projekt als Archiv auf </w:t>
      </w:r>
      <w:proofErr w:type="spellStart"/>
      <w:r>
        <w:t>Moodle</w:t>
      </w:r>
      <w:proofErr w:type="spellEnd"/>
      <w:r>
        <w:t xml:space="preserve"> hoch. Dies erledigen Sie, wenn Sie mit der Arbeit an dieser LB fertig sind, indem Sie Ihr Projekt von github.com herunterladen, das Archiv umbenennen, und auf </w:t>
      </w:r>
      <w:proofErr w:type="spellStart"/>
      <w:r>
        <w:t>Moodle</w:t>
      </w:r>
      <w:proofErr w:type="spellEnd"/>
      <w:r>
        <w:t xml:space="preserve"> wieder hochladen.</w:t>
      </w:r>
    </w:p>
    <w:p w14:paraId="13957ED9" w14:textId="77777777" w:rsidR="00BC3AB8" w:rsidRDefault="00BC3AB8" w:rsidP="00BC3AB8">
      <w:pPr>
        <w:jc w:val="both"/>
      </w:pPr>
    </w:p>
    <w:p w14:paraId="1F0BD5D1" w14:textId="5EE8A2F7" w:rsidR="005119B7" w:rsidRDefault="00BC3AB8" w:rsidP="00BC3AB8">
      <w:pPr>
        <w:jc w:val="both"/>
      </w:pPr>
      <w:r>
        <w:rPr>
          <w:rFonts w:ascii="Segoe UI Emoji" w:eastAsia="Segoe UI Emoji" w:hAnsi="Segoe UI Emoji" w:cs="Segoe UI Emoji"/>
        </w:rPr>
        <w:t>☝</w:t>
      </w:r>
      <w:r>
        <w:t xml:space="preserve">️ Wenn Sie eine nachfolgende Aufgabe danach fragt, etwas zu dokumentieren, tragen Sie dies in der vorbereiteten </w:t>
      </w:r>
      <w:r w:rsidRPr="00BC3AB8">
        <w:rPr>
          <w:rFonts w:ascii="Courier New" w:hAnsi="Courier New" w:cs="Courier New"/>
        </w:rPr>
        <w:t>readme.md</w:t>
      </w:r>
      <w:r>
        <w:t xml:space="preserve"> an der entsprechenden Stelle ein.</w:t>
      </w:r>
    </w:p>
    <w:p w14:paraId="60647A67" w14:textId="77777777" w:rsidR="007552AC" w:rsidRDefault="007552AC" w:rsidP="00BC3AB8">
      <w:pPr>
        <w:jc w:val="both"/>
      </w:pPr>
    </w:p>
    <w:p w14:paraId="0A1205B0" w14:textId="24349619" w:rsidR="007552AC" w:rsidRPr="0087240A" w:rsidRDefault="007552AC" w:rsidP="00BC3AB8">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1D"/>
          </mc:Choice>
          <mc:Fallback>
            <w:t>☝</w:t>
          </mc:Fallback>
        </mc:AlternateContent>
      </w:r>
      <w:r>
        <w:t xml:space="preserve">️ </w:t>
      </w:r>
      <w:proofErr w:type="gramStart"/>
      <w:r>
        <w:t>Sollten</w:t>
      </w:r>
      <w:proofErr w:type="gramEnd"/>
      <w:r>
        <w:t xml:space="preserve"> Sie ein bestehendes Projekt haben, welcher mit der nachfolgenden Beschreibung vergleichbar ist, dürfen Sie die Prüfung auch an diesem Projekt absolvieren. Wie Sie den Bewertungskriterien entnehmen können, wird die eigentliche Programmier-Arbeit nicht bewertet, sondern lediglich der Umgang mit den CI/CD-Werkzeugen. In diesem Fall halten Sie sich an alle nachfolgenden Aufträge, verwenden aber als Ausgangslage Ihren bestehenden Code, welchen Sie in eine neue, wie oben benannte Ablage auf github.com kopieren.</w:t>
      </w:r>
    </w:p>
    <w:p w14:paraId="02125B55" w14:textId="36A2E90E" w:rsidR="00B05B09" w:rsidRPr="0087240A" w:rsidRDefault="009775E2" w:rsidP="00045DCC">
      <w:pPr>
        <w:pStyle w:val="Aufgabentitel"/>
      </w:pPr>
      <w:r w:rsidRPr="0087240A">
        <w:t>Fallb</w:t>
      </w:r>
      <w:r w:rsidR="0059530A" w:rsidRPr="0087240A">
        <w:t>eschreibung</w:t>
      </w:r>
    </w:p>
    <w:p w14:paraId="71859C83" w14:textId="757D4A84" w:rsidR="007552AC" w:rsidRDefault="00BC3AB8" w:rsidP="007552AC">
      <w:pPr>
        <w:jc w:val="both"/>
        <w:rPr>
          <w:lang w:eastAsia="en-US"/>
        </w:rPr>
      </w:pPr>
      <w:r>
        <w:rPr>
          <w:lang w:eastAsia="en-US"/>
        </w:rPr>
        <w:t>Ähnlich zur zu-</w:t>
      </w:r>
      <w:proofErr w:type="spellStart"/>
      <w:r>
        <w:rPr>
          <w:lang w:eastAsia="en-US"/>
        </w:rPr>
        <w:t>bbbearbeiten</w:t>
      </w:r>
      <w:proofErr w:type="spellEnd"/>
      <w:r>
        <w:rPr>
          <w:lang w:eastAsia="en-US"/>
        </w:rPr>
        <w:t xml:space="preserve">-Applikation im Modul ist Gegenstand dieser LB eine </w:t>
      </w:r>
      <w:r w:rsidR="007552AC">
        <w:rPr>
          <w:lang w:eastAsia="en-US"/>
        </w:rPr>
        <w:t>Tagebbbuch-Applikation. Gegenwärtig ist diese noch in einer rudimentären Prototyp-Phase, doch die Entwicklung an der Applikation soll schnell vorangetrieben werden. Darum sind Sie eingestellt, um eine professionelle CI/CD-Umgebung einzurichten. Im Gegensatz zum Modul soll die Entwicklung an der Tagebbbuch-Applikation jedoch auf 3 Arten von Ästen stattfinden:</w:t>
      </w:r>
    </w:p>
    <w:p w14:paraId="493F2BC2" w14:textId="77777777" w:rsidR="007552AC" w:rsidRDefault="007552AC" w:rsidP="007552AC">
      <w:pPr>
        <w:jc w:val="both"/>
        <w:rPr>
          <w:lang w:eastAsia="en-US"/>
        </w:rPr>
      </w:pPr>
    </w:p>
    <w:p w14:paraId="6BF89C80" w14:textId="5CF523F6" w:rsidR="007552AC" w:rsidRDefault="007552AC" w:rsidP="007552AC">
      <w:pPr>
        <w:pStyle w:val="Listenabsatz"/>
        <w:numPr>
          <w:ilvl w:val="0"/>
          <w:numId w:val="21"/>
        </w:numPr>
        <w:jc w:val="both"/>
        <w:rPr>
          <w:lang w:eastAsia="en-US"/>
        </w:rPr>
      </w:pPr>
      <w:r>
        <w:rPr>
          <w:lang w:eastAsia="en-US"/>
        </w:rPr>
        <w:t xml:space="preserve">Auf dem </w:t>
      </w:r>
      <w:r>
        <w:rPr>
          <w:i/>
          <w:iCs/>
          <w:lang w:eastAsia="en-US"/>
        </w:rPr>
        <w:t>main</w:t>
      </w:r>
      <w:r>
        <w:rPr>
          <w:lang w:eastAsia="en-US"/>
        </w:rPr>
        <w:t xml:space="preserve">-Ast werden nur Änderungen übernommen, wenn diese auch direkt ausgeliefert werden sollen. Die ausgelieferte Version der Applikation und der </w:t>
      </w:r>
      <w:r>
        <w:rPr>
          <w:i/>
          <w:iCs/>
          <w:lang w:eastAsia="en-US"/>
        </w:rPr>
        <w:t>main</w:t>
      </w:r>
      <w:r>
        <w:rPr>
          <w:lang w:eastAsia="en-US"/>
        </w:rPr>
        <w:t>-Ast stimmen also immer überein.</w:t>
      </w:r>
    </w:p>
    <w:p w14:paraId="7213939F" w14:textId="3A4943D8" w:rsidR="007552AC" w:rsidRDefault="007552AC" w:rsidP="007552AC">
      <w:pPr>
        <w:pStyle w:val="Listenabsatz"/>
        <w:numPr>
          <w:ilvl w:val="0"/>
          <w:numId w:val="21"/>
        </w:numPr>
        <w:jc w:val="both"/>
        <w:rPr>
          <w:lang w:eastAsia="en-US"/>
        </w:rPr>
      </w:pPr>
      <w:r>
        <w:rPr>
          <w:lang w:eastAsia="en-US"/>
        </w:rPr>
        <w:t xml:space="preserve">Auf dem </w:t>
      </w:r>
      <w:proofErr w:type="spellStart"/>
      <w:r>
        <w:rPr>
          <w:i/>
          <w:iCs/>
          <w:lang w:eastAsia="en-US"/>
        </w:rPr>
        <w:t>dev</w:t>
      </w:r>
      <w:proofErr w:type="spellEnd"/>
      <w:r>
        <w:rPr>
          <w:lang w:eastAsia="en-US"/>
        </w:rPr>
        <w:t>-Ast werden alle Änderungen übernommen, welche die Programmierer bei der Entwicklung von neuen Funktionen und Behebung von Fehlern für abgeschlossen betrachten. Hier darf nur getesteter Code übernommen werden.</w:t>
      </w:r>
    </w:p>
    <w:p w14:paraId="09622966" w14:textId="75507AC7" w:rsidR="00160F62" w:rsidRDefault="007552AC" w:rsidP="007552AC">
      <w:pPr>
        <w:pStyle w:val="Listenabsatz"/>
        <w:numPr>
          <w:ilvl w:val="0"/>
          <w:numId w:val="21"/>
        </w:numPr>
        <w:jc w:val="both"/>
        <w:rPr>
          <w:lang w:eastAsia="en-US"/>
        </w:rPr>
      </w:pPr>
      <w:r>
        <w:rPr>
          <w:lang w:eastAsia="en-US"/>
        </w:rPr>
        <w:t xml:space="preserve">Auf den </w:t>
      </w:r>
      <w:r>
        <w:rPr>
          <w:i/>
          <w:iCs/>
          <w:lang w:eastAsia="en-US"/>
        </w:rPr>
        <w:t>feature</w:t>
      </w:r>
      <w:r>
        <w:rPr>
          <w:lang w:eastAsia="en-US"/>
        </w:rPr>
        <w:t xml:space="preserve">-Ästen findet die eigentliche Entwicklung statt, wobei für jede neue Programmier-Arbeit ein neuer Ast ausgehend vom </w:t>
      </w:r>
      <w:proofErr w:type="spellStart"/>
      <w:r>
        <w:rPr>
          <w:i/>
          <w:iCs/>
          <w:lang w:eastAsia="en-US"/>
        </w:rPr>
        <w:t>dev</w:t>
      </w:r>
      <w:proofErr w:type="spellEnd"/>
      <w:r>
        <w:rPr>
          <w:lang w:eastAsia="en-US"/>
        </w:rPr>
        <w:t>-Ast erstellt wird.</w:t>
      </w:r>
    </w:p>
    <w:p w14:paraId="3A396F45" w14:textId="341D4011" w:rsidR="00F22301" w:rsidRDefault="00F22301" w:rsidP="00F22301">
      <w:pPr>
        <w:spacing w:line="276" w:lineRule="auto"/>
        <w:rPr>
          <w:lang w:eastAsia="en-US"/>
        </w:rPr>
      </w:pPr>
      <w:r>
        <w:rPr>
          <w:lang w:eastAsia="en-US"/>
        </w:rPr>
        <w:br/>
        <w:t>Wie die zu-</w:t>
      </w:r>
      <w:proofErr w:type="spellStart"/>
      <w:r>
        <w:rPr>
          <w:lang w:eastAsia="en-US"/>
        </w:rPr>
        <w:t>bbbearbeiten</w:t>
      </w:r>
      <w:proofErr w:type="spellEnd"/>
      <w:r>
        <w:rPr>
          <w:lang w:eastAsia="en-US"/>
        </w:rPr>
        <w:t>-Applikation lässt sich diese Applikation wie folgt starten:</w:t>
      </w:r>
    </w:p>
    <w:p w14:paraId="7C1D0685" w14:textId="77777777" w:rsidR="00F22301" w:rsidRDefault="00F22301" w:rsidP="00F22301">
      <w:pPr>
        <w:spacing w:line="276" w:lineRule="auto"/>
        <w:rPr>
          <w:lang w:eastAsia="en-US"/>
        </w:rPr>
      </w:pPr>
    </w:p>
    <w:tbl>
      <w:tblPr>
        <w:tblStyle w:val="Tabellenraster"/>
        <w:tblW w:w="0" w:type="auto"/>
        <w:tblLook w:val="04A0" w:firstRow="1" w:lastRow="0" w:firstColumn="1" w:lastColumn="0" w:noHBand="0" w:noVBand="1"/>
      </w:tblPr>
      <w:tblGrid>
        <w:gridCol w:w="9212"/>
      </w:tblGrid>
      <w:tr w:rsidR="00F22301" w:rsidRPr="000F5A0D" w14:paraId="488FC334" w14:textId="77777777" w:rsidTr="00F22301">
        <w:tc>
          <w:tcPr>
            <w:tcW w:w="9212" w:type="dxa"/>
            <w:shd w:val="clear" w:color="auto" w:fill="EAF1DD" w:themeFill="accent3" w:themeFillTint="33"/>
          </w:tcPr>
          <w:p w14:paraId="4EF5D8EC" w14:textId="7A056299" w:rsidR="00F22301" w:rsidRPr="003D1971" w:rsidRDefault="00F22301" w:rsidP="00F22301">
            <w:pPr>
              <w:rPr>
                <w:rFonts w:ascii="Courier New" w:hAnsi="Courier New" w:cs="Courier New"/>
                <w:lang w:val="en-GB" w:eastAsia="en-US"/>
              </w:rPr>
            </w:pPr>
            <w:r w:rsidRPr="003D1971">
              <w:rPr>
                <w:rFonts w:ascii="Courier New" w:hAnsi="Courier New" w:cs="Courier New"/>
                <w:lang w:val="en-GB" w:eastAsia="en-US"/>
              </w:rPr>
              <w:t>pip install -r requirements.txt</w:t>
            </w:r>
            <w:r w:rsidRPr="003D1971">
              <w:rPr>
                <w:rFonts w:ascii="Courier New" w:hAnsi="Courier New" w:cs="Courier New"/>
                <w:lang w:val="en-GB" w:eastAsia="en-US"/>
              </w:rPr>
              <w:br/>
              <w:t>flask run</w:t>
            </w:r>
          </w:p>
        </w:tc>
      </w:tr>
    </w:tbl>
    <w:p w14:paraId="679804F2" w14:textId="74569FB2" w:rsidR="00F22301" w:rsidRPr="003D1971" w:rsidRDefault="00F22301" w:rsidP="00F22301">
      <w:pPr>
        <w:spacing w:line="276" w:lineRule="auto"/>
        <w:rPr>
          <w:lang w:val="en-GB" w:eastAsia="en-US"/>
        </w:rPr>
      </w:pPr>
    </w:p>
    <w:p w14:paraId="2B832505" w14:textId="3DE508BD" w:rsidR="00160F62" w:rsidRDefault="00F22301" w:rsidP="00F22301">
      <w:pPr>
        <w:spacing w:line="276" w:lineRule="auto"/>
        <w:jc w:val="both"/>
        <w:rPr>
          <w:lang w:eastAsia="en-US"/>
        </w:rPr>
      </w:pPr>
      <w:r>
        <w:rPr>
          <mc:AlternateContent>
            <mc:Choice Requires="w16se"/>
            <mc:Fallback>
              <w:rFonts w:ascii="Segoe UI Emoji" w:eastAsia="Segoe UI Emoji" w:hAnsi="Segoe UI Emoji" w:cs="Segoe UI Emoji"/>
            </mc:Fallback>
          </mc:AlternateContent>
          <w:lang w:eastAsia="en-US"/>
        </w:rPr>
        <mc:AlternateContent>
          <mc:Choice Requires="w16se">
            <w16se:symEx w16se:font="Segoe UI Emoji" w16se:char="261D"/>
          </mc:Choice>
          <mc:Fallback>
            <w:t>☝</w:t>
          </mc:Fallback>
        </mc:AlternateContent>
      </w:r>
      <w:r>
        <w:rPr>
          <w:lang w:eastAsia="en-US"/>
        </w:rPr>
        <w:t xml:space="preserve">️ Die Definition von </w:t>
      </w:r>
      <w:r w:rsidRPr="00F22301">
        <w:rPr>
          <w:rFonts w:ascii="Courier New" w:hAnsi="Courier New" w:cs="Courier New"/>
          <w:lang w:eastAsia="en-US"/>
        </w:rPr>
        <w:t>$</w:t>
      </w:r>
      <w:proofErr w:type="spellStart"/>
      <w:r w:rsidRPr="00F22301">
        <w:rPr>
          <w:rFonts w:ascii="Courier New" w:hAnsi="Courier New" w:cs="Courier New"/>
          <w:lang w:eastAsia="en-US"/>
        </w:rPr>
        <w:t>env</w:t>
      </w:r>
      <w:proofErr w:type="spellEnd"/>
      <w:r>
        <w:rPr>
          <w:lang w:eastAsia="en-US"/>
        </w:rPr>
        <w:t xml:space="preserve"> etc. entfällt hier. Diese Applikation erwartet </w:t>
      </w:r>
      <w:proofErr w:type="gramStart"/>
      <w:r>
        <w:rPr>
          <w:lang w:eastAsia="en-US"/>
        </w:rPr>
        <w:t xml:space="preserve">eine </w:t>
      </w:r>
      <w:r w:rsidRPr="00F22301">
        <w:rPr>
          <w:rFonts w:ascii="Courier New" w:hAnsi="Courier New" w:cs="Courier New"/>
          <w:lang w:eastAsia="en-US"/>
        </w:rPr>
        <w:t>.</w:t>
      </w:r>
      <w:proofErr w:type="spellStart"/>
      <w:r w:rsidRPr="00F22301">
        <w:rPr>
          <w:rFonts w:ascii="Courier New" w:hAnsi="Courier New" w:cs="Courier New"/>
          <w:lang w:eastAsia="en-US"/>
        </w:rPr>
        <w:t>env</w:t>
      </w:r>
      <w:proofErr w:type="spellEnd"/>
      <w:proofErr w:type="gramEnd"/>
      <w:r>
        <w:rPr>
          <w:lang w:eastAsia="en-US"/>
        </w:rPr>
        <w:t xml:space="preserve">-Datei, welche eine Zeile im Format von </w:t>
      </w:r>
      <w:r w:rsidRPr="00F22301">
        <w:rPr>
          <w:rFonts w:ascii="Courier New" w:hAnsi="Courier New" w:cs="Courier New"/>
          <w:lang w:eastAsia="en-US"/>
        </w:rPr>
        <w:t>PASSWORD=</w:t>
      </w:r>
      <w:r>
        <w:rPr>
          <w:rFonts w:ascii="Courier New" w:hAnsi="Courier New" w:cs="Courier New"/>
          <w:lang w:eastAsia="en-US"/>
        </w:rPr>
        <w:t>"</w:t>
      </w:r>
      <w:proofErr w:type="spellStart"/>
      <w:r w:rsidRPr="00F22301">
        <w:rPr>
          <w:rFonts w:ascii="Courier New" w:hAnsi="Courier New" w:cs="Courier New"/>
          <w:lang w:eastAsia="en-US"/>
        </w:rPr>
        <w:t>einSehrGeheimesPasswort</w:t>
      </w:r>
      <w:proofErr w:type="spellEnd"/>
      <w:r>
        <w:rPr>
          <w:rFonts w:ascii="Courier New" w:hAnsi="Courier New" w:cs="Courier New"/>
          <w:lang w:eastAsia="en-US"/>
        </w:rPr>
        <w:t>"</w:t>
      </w:r>
      <w:r>
        <w:rPr>
          <w:lang w:eastAsia="en-US"/>
        </w:rPr>
        <w:t xml:space="preserve"> enthält. Diese müssen Sie erstellen.</w:t>
      </w:r>
      <w:r w:rsidR="00160F62">
        <w:rPr>
          <w:lang w:eastAsia="en-US"/>
        </w:rPr>
        <w:br w:type="page"/>
      </w:r>
    </w:p>
    <w:p w14:paraId="227B6661" w14:textId="6E047B9F" w:rsidR="00CF6AF1" w:rsidRDefault="0059530A" w:rsidP="00160F62">
      <w:pPr>
        <w:pStyle w:val="Aufgabentitel"/>
      </w:pPr>
      <w:r w:rsidRPr="0087240A">
        <w:lastRenderedPageBreak/>
        <w:t>Situation</w:t>
      </w:r>
    </w:p>
    <w:p w14:paraId="614CB11A" w14:textId="0F33E477" w:rsidR="00160F62" w:rsidRDefault="00160F62" w:rsidP="00160F62">
      <w:pPr>
        <w:pStyle w:val="Listenabsatz"/>
        <w:numPr>
          <w:ilvl w:val="0"/>
          <w:numId w:val="22"/>
        </w:numPr>
        <w:jc w:val="both"/>
        <w:rPr>
          <w:lang w:eastAsia="en-US"/>
        </w:rPr>
      </w:pPr>
      <w:r>
        <w:rPr>
          <w:lang w:eastAsia="en-US"/>
        </w:rPr>
        <w:t xml:space="preserve">Allen Änderungen am Code geht eine auf github.com erstellte </w:t>
      </w:r>
      <w:proofErr w:type="spellStart"/>
      <w:r>
        <w:rPr>
          <w:i/>
          <w:iCs/>
          <w:lang w:eastAsia="en-US"/>
        </w:rPr>
        <w:t>issue</w:t>
      </w:r>
      <w:proofErr w:type="spellEnd"/>
      <w:r>
        <w:rPr>
          <w:lang w:eastAsia="en-US"/>
        </w:rPr>
        <w:t xml:space="preserve"> voraus, unabhängig davon, ob es sich um eine Fehlerbehebung oder neue Funktionalität handelt. Für letzteren Fall erstellen Sie aber eine Vorlage auf github.com, welche es dem Benutzer erleichtert, die zu programmierende Funktionalität als Anforderung festzuhalten. Die Anforderung soll dabei folgenden Aufbau haben:</w:t>
      </w:r>
    </w:p>
    <w:p w14:paraId="4276FC23" w14:textId="77777777" w:rsidR="00160F62" w:rsidRDefault="00160F62" w:rsidP="00160F62">
      <w:pPr>
        <w:jc w:val="both"/>
        <w:rPr>
          <w:lang w:eastAsia="en-US"/>
        </w:rPr>
      </w:pPr>
    </w:p>
    <w:tbl>
      <w:tblPr>
        <w:tblStyle w:val="Tabellenraster"/>
        <w:tblW w:w="0" w:type="auto"/>
        <w:tblLook w:val="04A0" w:firstRow="1" w:lastRow="0" w:firstColumn="1" w:lastColumn="0" w:noHBand="0" w:noVBand="1"/>
      </w:tblPr>
      <w:tblGrid>
        <w:gridCol w:w="9212"/>
      </w:tblGrid>
      <w:tr w:rsidR="00160F62" w14:paraId="20D0DE50" w14:textId="77777777" w:rsidTr="00160F62">
        <w:tc>
          <w:tcPr>
            <w:tcW w:w="9212" w:type="dxa"/>
            <w:shd w:val="clear" w:color="auto" w:fill="E5DFEC" w:themeFill="accent4" w:themeFillTint="33"/>
          </w:tcPr>
          <w:p w14:paraId="335065F9" w14:textId="77777777" w:rsidR="00160F62" w:rsidRDefault="00160F62" w:rsidP="00160F62">
            <w:pPr>
              <w:jc w:val="center"/>
              <w:rPr>
                <w:i/>
                <w:iCs/>
                <w:lang w:eastAsia="en-US"/>
              </w:rPr>
            </w:pPr>
          </w:p>
          <w:p w14:paraId="281ECF04" w14:textId="315C0C4B" w:rsidR="00160F62" w:rsidRDefault="00160F62" w:rsidP="00160F62">
            <w:pPr>
              <w:jc w:val="center"/>
              <w:rPr>
                <w:lang w:eastAsia="en-US"/>
              </w:rPr>
            </w:pPr>
            <w:r w:rsidRPr="00160F62">
              <w:rPr>
                <w:i/>
                <w:iCs/>
                <w:lang w:eastAsia="en-US"/>
              </w:rPr>
              <w:t xml:space="preserve">Zielsystem + Priorität + Systemaktivität + </w:t>
            </w:r>
            <w:proofErr w:type="spellStart"/>
            <w:r w:rsidRPr="00160F62">
              <w:rPr>
                <w:i/>
                <w:iCs/>
                <w:lang w:eastAsia="en-US"/>
              </w:rPr>
              <w:t>allf</w:t>
            </w:r>
            <w:proofErr w:type="spellEnd"/>
            <w:r w:rsidRPr="00160F62">
              <w:rPr>
                <w:i/>
                <w:iCs/>
                <w:lang w:eastAsia="en-US"/>
              </w:rPr>
              <w:t>. Ergänzungen + Funktionalität + Bedingungen</w:t>
            </w:r>
            <w:r w:rsidRPr="00160F62">
              <w:rPr>
                <w:lang w:eastAsia="en-US"/>
              </w:rPr>
              <w:t>, wobei</w:t>
            </w:r>
            <w:r>
              <w:rPr>
                <w:lang w:eastAsia="en-US"/>
              </w:rPr>
              <w:t>:</w:t>
            </w:r>
          </w:p>
          <w:p w14:paraId="40F8846D" w14:textId="77777777" w:rsidR="00160F62" w:rsidRPr="00160F62" w:rsidRDefault="00160F62" w:rsidP="00160F62">
            <w:pPr>
              <w:jc w:val="center"/>
              <w:rPr>
                <w:lang w:eastAsia="en-US"/>
              </w:rPr>
            </w:pPr>
          </w:p>
          <w:p w14:paraId="18FD1760" w14:textId="77777777" w:rsidR="00160F62" w:rsidRDefault="00160F62" w:rsidP="00160F62">
            <w:pPr>
              <w:pStyle w:val="Listenabsatz"/>
              <w:numPr>
                <w:ilvl w:val="0"/>
                <w:numId w:val="21"/>
              </w:numPr>
              <w:jc w:val="both"/>
              <w:rPr>
                <w:lang w:eastAsia="en-US"/>
              </w:rPr>
            </w:pPr>
            <w:r w:rsidRPr="00160F62">
              <w:rPr>
                <w:lang w:eastAsia="en-US"/>
              </w:rPr>
              <w:t xml:space="preserve">Zielsystem das zu </w:t>
            </w:r>
            <w:r>
              <w:rPr>
                <w:lang w:eastAsia="en-US"/>
              </w:rPr>
              <w:t>betroffene</w:t>
            </w:r>
            <w:r w:rsidRPr="00160F62">
              <w:rPr>
                <w:lang w:eastAsia="en-US"/>
              </w:rPr>
              <w:t xml:space="preserve"> </w:t>
            </w:r>
            <w:r>
              <w:rPr>
                <w:lang w:eastAsia="en-US"/>
              </w:rPr>
              <w:t>(Teil-)</w:t>
            </w:r>
            <w:r w:rsidRPr="00160F62">
              <w:rPr>
                <w:lang w:eastAsia="en-US"/>
              </w:rPr>
              <w:t>System ist</w:t>
            </w:r>
          </w:p>
          <w:p w14:paraId="4076862E" w14:textId="77777777" w:rsidR="00160F62" w:rsidRDefault="00160F62" w:rsidP="00160F62">
            <w:pPr>
              <w:pStyle w:val="Listenabsatz"/>
              <w:numPr>
                <w:ilvl w:val="0"/>
                <w:numId w:val="21"/>
              </w:numPr>
              <w:jc w:val="both"/>
              <w:rPr>
                <w:lang w:eastAsia="en-US"/>
              </w:rPr>
            </w:pPr>
            <w:r w:rsidRPr="00160F62">
              <w:rPr>
                <w:lang w:eastAsia="en-US"/>
              </w:rPr>
              <w:t xml:space="preserve">Priorität durch </w:t>
            </w:r>
            <w:r w:rsidRPr="00160F62">
              <w:rPr>
                <w:i/>
                <w:iCs/>
                <w:lang w:eastAsia="en-US"/>
              </w:rPr>
              <w:t>muss</w:t>
            </w:r>
            <w:r w:rsidRPr="00160F62">
              <w:rPr>
                <w:lang w:eastAsia="en-US"/>
              </w:rPr>
              <w:t xml:space="preserve"> bei hoher, </w:t>
            </w:r>
            <w:r w:rsidRPr="00160F62">
              <w:rPr>
                <w:i/>
                <w:iCs/>
                <w:lang w:eastAsia="en-US"/>
              </w:rPr>
              <w:t>soll</w:t>
            </w:r>
            <w:r w:rsidRPr="00160F62">
              <w:rPr>
                <w:lang w:eastAsia="en-US"/>
              </w:rPr>
              <w:t xml:space="preserve"> bei mittlerer und </w:t>
            </w:r>
            <w:r w:rsidRPr="00160F62">
              <w:rPr>
                <w:i/>
                <w:iCs/>
                <w:lang w:eastAsia="en-US"/>
              </w:rPr>
              <w:t>wird</w:t>
            </w:r>
            <w:r w:rsidRPr="00160F62">
              <w:rPr>
                <w:lang w:eastAsia="en-US"/>
              </w:rPr>
              <w:t xml:space="preserve"> bei niedriger Priorität angegeben wird</w:t>
            </w:r>
          </w:p>
          <w:p w14:paraId="1E06776B" w14:textId="77777777" w:rsidR="00160F62" w:rsidRDefault="00160F62" w:rsidP="00160F62">
            <w:pPr>
              <w:pStyle w:val="Listenabsatz"/>
              <w:numPr>
                <w:ilvl w:val="0"/>
                <w:numId w:val="21"/>
              </w:numPr>
              <w:jc w:val="both"/>
              <w:rPr>
                <w:lang w:eastAsia="en-US"/>
              </w:rPr>
            </w:pPr>
            <w:r w:rsidRPr="00160F62">
              <w:rPr>
                <w:lang w:eastAsia="en-US"/>
              </w:rPr>
              <w:t xml:space="preserve">Systemaktivität beschreibt, ob das System selbständig handeln soll, einem Benutzer eine Funktion anbieten soll oder einer Schnittstelle bedarf. Wählen Sie die Formulierung </w:t>
            </w:r>
            <w:r w:rsidRPr="00160F62">
              <w:rPr>
                <w:i/>
                <w:iCs/>
                <w:lang w:eastAsia="en-US"/>
              </w:rPr>
              <w:t>dem Administrator o. ä. die Möglichkeit bieten</w:t>
            </w:r>
            <w:r w:rsidRPr="00160F62">
              <w:rPr>
                <w:lang w:eastAsia="en-US"/>
              </w:rPr>
              <w:t xml:space="preserve"> für Benutzerfunktionen, und </w:t>
            </w:r>
            <w:r w:rsidRPr="00160F62">
              <w:rPr>
                <w:i/>
                <w:iCs/>
                <w:lang w:eastAsia="en-US"/>
              </w:rPr>
              <w:t>fähig sein</w:t>
            </w:r>
            <w:r w:rsidRPr="00160F62">
              <w:rPr>
                <w:lang w:eastAsia="en-US"/>
              </w:rPr>
              <w:t xml:space="preserve"> für Schnittstellenanforderungen.</w:t>
            </w:r>
          </w:p>
          <w:p w14:paraId="791FFC24" w14:textId="77777777" w:rsidR="00160F62" w:rsidRDefault="00160F62" w:rsidP="00160F62">
            <w:pPr>
              <w:pStyle w:val="Listenabsatz"/>
              <w:numPr>
                <w:ilvl w:val="0"/>
                <w:numId w:val="21"/>
              </w:numPr>
              <w:jc w:val="both"/>
              <w:rPr>
                <w:lang w:eastAsia="en-US"/>
              </w:rPr>
            </w:pPr>
            <w:r w:rsidRPr="00160F62">
              <w:rPr>
                <w:lang w:eastAsia="en-US"/>
              </w:rPr>
              <w:t xml:space="preserve">Zeitliche Bedingungen </w:t>
            </w:r>
            <w:proofErr w:type="gramStart"/>
            <w:r w:rsidRPr="00160F62">
              <w:rPr>
                <w:lang w:eastAsia="en-US"/>
              </w:rPr>
              <w:t>mit</w:t>
            </w:r>
            <w:proofErr w:type="gramEnd"/>
            <w:r w:rsidRPr="00160F62">
              <w:rPr>
                <w:lang w:eastAsia="en-US"/>
              </w:rPr>
              <w:t xml:space="preserve"> </w:t>
            </w:r>
            <w:r w:rsidRPr="00160F62">
              <w:rPr>
                <w:i/>
                <w:iCs/>
                <w:lang w:eastAsia="en-US"/>
              </w:rPr>
              <w:t>wenn</w:t>
            </w:r>
            <w:r w:rsidRPr="00160F62">
              <w:rPr>
                <w:lang w:eastAsia="en-US"/>
              </w:rPr>
              <w:t xml:space="preserve">, und logische Bedingungen mit </w:t>
            </w:r>
            <w:r w:rsidRPr="00160F62">
              <w:rPr>
                <w:i/>
                <w:iCs/>
                <w:lang w:eastAsia="en-US"/>
              </w:rPr>
              <w:t>falls</w:t>
            </w:r>
            <w:r w:rsidRPr="00160F62">
              <w:rPr>
                <w:lang w:eastAsia="en-US"/>
              </w:rPr>
              <w:t xml:space="preserve"> beschrieben werden.</w:t>
            </w:r>
          </w:p>
          <w:p w14:paraId="7D283EC3" w14:textId="77777777" w:rsidR="00180488" w:rsidRPr="00160F62" w:rsidRDefault="00180488" w:rsidP="00180488">
            <w:pPr>
              <w:jc w:val="both"/>
              <w:rPr>
                <w:lang w:eastAsia="en-US"/>
              </w:rPr>
            </w:pPr>
          </w:p>
          <w:p w14:paraId="0AB5A493" w14:textId="77777777" w:rsidR="00160F62" w:rsidRDefault="00160F62" w:rsidP="00160F62">
            <w:pPr>
              <w:jc w:val="both"/>
              <w:rPr>
                <w:lang w:eastAsia="en-US"/>
              </w:rPr>
            </w:pPr>
            <w:r w:rsidRPr="00160F62">
              <w:rPr>
                <w:lang w:eastAsia="en-US"/>
              </w:rPr>
              <w:t xml:space="preserve">Beispiel: </w:t>
            </w:r>
            <w:proofErr w:type="spellStart"/>
            <w:r w:rsidRPr="00160F62">
              <w:rPr>
                <w:lang w:eastAsia="en-US"/>
              </w:rPr>
              <w:t>Reflect</w:t>
            </w:r>
            <w:proofErr w:type="spellEnd"/>
            <w:r w:rsidRPr="00160F62">
              <w:rPr>
                <w:lang w:eastAsia="en-US"/>
              </w:rPr>
              <w:t xml:space="preserve"> Media Player (Zielsystem) muss (= hohe </w:t>
            </w:r>
            <w:proofErr w:type="spellStart"/>
            <w:r w:rsidRPr="00160F62">
              <w:rPr>
                <w:lang w:eastAsia="en-US"/>
              </w:rPr>
              <w:t>Priorität</w:t>
            </w:r>
            <w:proofErr w:type="spellEnd"/>
            <w:r w:rsidRPr="00160F62">
              <w:rPr>
                <w:lang w:eastAsia="en-US"/>
              </w:rPr>
              <w:t xml:space="preserve">) dem Benutzer die Möglichkeit bieten (= Benutzerinteraktion), J3D Szenengraphen aus einer </w:t>
            </w:r>
            <w:proofErr w:type="spellStart"/>
            <w:r w:rsidRPr="00160F62">
              <w:rPr>
                <w:lang w:eastAsia="en-US"/>
              </w:rPr>
              <w:t>wrml</w:t>
            </w:r>
            <w:proofErr w:type="spellEnd"/>
            <w:r w:rsidRPr="00160F62">
              <w:rPr>
                <w:lang w:eastAsia="en-US"/>
              </w:rPr>
              <w:t xml:space="preserve">-Datei über das Netzwerk (Ergänzung) zu laden (Funktionalität), falls der Benutzer </w:t>
            </w:r>
            <w:r>
              <w:rPr>
                <w:lang w:eastAsia="en-US"/>
              </w:rPr>
              <w:t>eingeschrieben</w:t>
            </w:r>
            <w:r w:rsidRPr="00160F62">
              <w:rPr>
                <w:lang w:eastAsia="en-US"/>
              </w:rPr>
              <w:t xml:space="preserve"> ist.</w:t>
            </w:r>
          </w:p>
          <w:p w14:paraId="025F65CB" w14:textId="638BEFE7" w:rsidR="00180488" w:rsidRDefault="00180488" w:rsidP="00160F62">
            <w:pPr>
              <w:jc w:val="both"/>
              <w:rPr>
                <w:lang w:eastAsia="en-US"/>
              </w:rPr>
            </w:pPr>
          </w:p>
        </w:tc>
      </w:tr>
    </w:tbl>
    <w:p w14:paraId="0C55C0AF" w14:textId="77777777" w:rsidR="00160F62" w:rsidRDefault="00160F62" w:rsidP="00160F62">
      <w:pPr>
        <w:jc w:val="both"/>
        <w:rPr>
          <w:lang w:eastAsia="en-US"/>
        </w:rPr>
      </w:pPr>
    </w:p>
    <w:p w14:paraId="5604C246" w14:textId="77777777" w:rsidR="00180488" w:rsidRDefault="00160F62" w:rsidP="00160F62">
      <w:pPr>
        <w:jc w:val="both"/>
        <w:rPr>
          <w:lang w:eastAsia="en-US"/>
        </w:rPr>
      </w:pPr>
      <w:r>
        <w:rPr>
          <w:lang w:eastAsia="en-US"/>
        </w:rPr>
        <w:t xml:space="preserve">In der genauen Ausgestaltung der Vorlage sind Sie frei. Jede </w:t>
      </w:r>
      <w:proofErr w:type="spellStart"/>
      <w:r>
        <w:rPr>
          <w:i/>
          <w:iCs/>
          <w:lang w:eastAsia="en-US"/>
        </w:rPr>
        <w:t>issue</w:t>
      </w:r>
      <w:proofErr w:type="spellEnd"/>
      <w:r>
        <w:rPr>
          <w:lang w:eastAsia="en-US"/>
        </w:rPr>
        <w:t xml:space="preserve"> soll manuell etikettiert werden können mit ihrem Typ (Funktionale Anforderung, Qualitätsanforderung, Randanforderung). </w:t>
      </w:r>
    </w:p>
    <w:p w14:paraId="35E4E50E" w14:textId="77777777" w:rsidR="00180488" w:rsidRDefault="00180488" w:rsidP="00160F62">
      <w:pPr>
        <w:jc w:val="both"/>
        <w:rPr>
          <w:lang w:eastAsia="en-US"/>
        </w:rPr>
      </w:pPr>
    </w:p>
    <w:p w14:paraId="1777345D" w14:textId="64E0AE61" w:rsidR="00160F62" w:rsidRDefault="00180488" w:rsidP="00160F62">
      <w:pPr>
        <w:jc w:val="both"/>
        <w:rPr>
          <w:lang w:eastAsia="en-US"/>
        </w:rPr>
      </w:pPr>
      <w:r>
        <w:rPr>
          <mc:AlternateContent>
            <mc:Choice Requires="w16se"/>
            <mc:Fallback>
              <w:rFonts w:ascii="Segoe UI Emoji" w:eastAsia="Segoe UI Emoji" w:hAnsi="Segoe UI Emoji" w:cs="Segoe UI Emoji"/>
            </mc:Fallback>
          </mc:AlternateContent>
          <w:lang w:eastAsia="en-US"/>
        </w:rPr>
        <mc:AlternateContent>
          <mc:Choice Requires="w16se">
            <w16se:symEx w16se:font="Segoe UI Emoji" w16se:char="270D"/>
          </mc:Choice>
          <mc:Fallback>
            <w:t>✍</w:t>
          </mc:Fallback>
        </mc:AlternateContent>
      </w:r>
      <w:r>
        <w:rPr>
          <w:lang w:eastAsia="en-US"/>
        </w:rPr>
        <w:t xml:space="preserve">️ </w:t>
      </w:r>
      <w:r w:rsidR="00160F62">
        <w:rPr>
          <w:lang w:eastAsia="en-US"/>
        </w:rPr>
        <w:t xml:space="preserve">Erstellen Sie die </w:t>
      </w:r>
      <w:r>
        <w:rPr>
          <w:lang w:eastAsia="en-US"/>
        </w:rPr>
        <w:t xml:space="preserve">Vorlage und die </w:t>
      </w:r>
      <w:r w:rsidR="00160F62">
        <w:rPr>
          <w:lang w:eastAsia="en-US"/>
        </w:rPr>
        <w:t xml:space="preserve">nötigen Etiketten </w:t>
      </w:r>
      <w:r>
        <w:rPr>
          <w:lang w:eastAsia="en-US"/>
        </w:rPr>
        <w:t>in Ihrer Ablage auf github.com.</w:t>
      </w:r>
    </w:p>
    <w:p w14:paraId="6DE38B4B" w14:textId="77777777" w:rsidR="00180488" w:rsidRDefault="00180488" w:rsidP="00160F62">
      <w:pPr>
        <w:jc w:val="both"/>
        <w:rPr>
          <w:lang w:eastAsia="en-US"/>
        </w:rPr>
      </w:pPr>
    </w:p>
    <w:p w14:paraId="1078B85E" w14:textId="77777777" w:rsidR="00AF0AFD" w:rsidRDefault="00AF0AFD" w:rsidP="00180488">
      <w:pPr>
        <w:pStyle w:val="Listenabsatz"/>
        <w:numPr>
          <w:ilvl w:val="0"/>
          <w:numId w:val="22"/>
        </w:numPr>
        <w:jc w:val="both"/>
        <w:rPr>
          <w:lang w:eastAsia="en-US"/>
        </w:rPr>
      </w:pPr>
      <w:r>
        <w:rPr>
          <w:lang w:eastAsia="en-US"/>
        </w:rPr>
        <w:t xml:space="preserve">Um sicherzustellen, dass nur getesteter Code eingebucht werden kann, benutzen Sie </w:t>
      </w:r>
      <w:proofErr w:type="spellStart"/>
      <w:r>
        <w:rPr>
          <w:i/>
          <w:iCs/>
          <w:lang w:eastAsia="en-US"/>
        </w:rPr>
        <w:t>pre-commit</w:t>
      </w:r>
      <w:proofErr w:type="spellEnd"/>
      <w:r>
        <w:rPr>
          <w:lang w:eastAsia="en-US"/>
        </w:rPr>
        <w:t xml:space="preserve"> wie in den Aufträgen des Moduls:</w:t>
      </w:r>
    </w:p>
    <w:p w14:paraId="66774854" w14:textId="77777777" w:rsidR="00AF0AFD" w:rsidRDefault="00AF0AFD" w:rsidP="00AF0AFD">
      <w:pPr>
        <w:pStyle w:val="Listenabsatz"/>
        <w:ind w:left="360"/>
        <w:jc w:val="both"/>
        <w:rPr>
          <w:lang w:eastAsia="en-US"/>
        </w:rPr>
      </w:pPr>
    </w:p>
    <w:p w14:paraId="057262D7" w14:textId="772A9E75" w:rsidR="00180488" w:rsidRDefault="00AF0AFD" w:rsidP="00AF0AFD">
      <w:pPr>
        <w:pStyle w:val="Listenabsatz"/>
        <w:numPr>
          <w:ilvl w:val="0"/>
          <w:numId w:val="25"/>
        </w:numPr>
        <w:jc w:val="both"/>
        <w:rPr>
          <w:lang w:eastAsia="en-US"/>
        </w:rPr>
      </w:pPr>
      <w:r>
        <w:rPr>
          <w:lang w:eastAsia="en-US"/>
        </w:rPr>
        <w:t xml:space="preserve">Schreiben Sie eine entsprechende </w:t>
      </w:r>
      <w:proofErr w:type="spellStart"/>
      <w:r w:rsidRPr="00AF0AFD">
        <w:rPr>
          <w:rFonts w:ascii="Courier New" w:hAnsi="Courier New" w:cs="Courier New"/>
          <w:lang w:eastAsia="en-US"/>
        </w:rPr>
        <w:t>pre-commit-</w:t>
      </w:r>
      <w:proofErr w:type="gramStart"/>
      <w:r w:rsidRPr="00AF0AFD">
        <w:rPr>
          <w:rFonts w:ascii="Courier New" w:hAnsi="Courier New" w:cs="Courier New"/>
          <w:lang w:eastAsia="en-US"/>
        </w:rPr>
        <w:t>config.yaml</w:t>
      </w:r>
      <w:proofErr w:type="spellEnd"/>
      <w:proofErr w:type="gramEnd"/>
      <w:r>
        <w:rPr>
          <w:lang w:eastAsia="en-US"/>
        </w:rPr>
        <w:t xml:space="preserve">, welche bei jedem </w:t>
      </w:r>
      <w:r w:rsidRPr="00AF0AFD">
        <w:rPr>
          <w:i/>
          <w:iCs/>
          <w:lang w:eastAsia="en-US"/>
        </w:rPr>
        <w:t>push</w:t>
      </w:r>
      <w:r>
        <w:rPr>
          <w:lang w:eastAsia="en-US"/>
        </w:rPr>
        <w:t xml:space="preserve"> den Code testet.</w:t>
      </w:r>
    </w:p>
    <w:p w14:paraId="4052C241" w14:textId="37CEA9F2" w:rsidR="00AF0AFD" w:rsidRDefault="00AF0AFD" w:rsidP="00AF0AFD">
      <w:pPr>
        <w:pStyle w:val="Listenabsatz"/>
        <w:numPr>
          <w:ilvl w:val="0"/>
          <w:numId w:val="25"/>
        </w:numPr>
        <w:jc w:val="both"/>
        <w:rPr>
          <w:lang w:eastAsia="en-US"/>
        </w:rPr>
      </w:pPr>
      <w:r>
        <w:rPr>
          <w:lang w:eastAsia="en-US"/>
        </w:rPr>
        <w:t xml:space="preserve">Erweitern Sie diese Datei, sodass Ihr Code bei jedem </w:t>
      </w:r>
      <w:proofErr w:type="spellStart"/>
      <w:r w:rsidRPr="00AF0AFD">
        <w:rPr>
          <w:i/>
          <w:iCs/>
          <w:lang w:eastAsia="en-US"/>
        </w:rPr>
        <w:t>commit</w:t>
      </w:r>
      <w:proofErr w:type="spellEnd"/>
      <w:r>
        <w:rPr>
          <w:i/>
          <w:iCs/>
          <w:lang w:eastAsia="en-US"/>
        </w:rPr>
        <w:t xml:space="preserve"> </w:t>
      </w:r>
      <w:r>
        <w:rPr>
          <w:lang w:eastAsia="en-US"/>
        </w:rPr>
        <w:t xml:space="preserve">automatisch </w:t>
      </w:r>
      <w:r w:rsidRPr="00AF0AFD">
        <w:rPr>
          <w:lang w:eastAsia="en-US"/>
        </w:rPr>
        <w:t>formatiert</w:t>
      </w:r>
      <w:r>
        <w:rPr>
          <w:lang w:eastAsia="en-US"/>
        </w:rPr>
        <w:t xml:space="preserve"> wird.</w:t>
      </w:r>
    </w:p>
    <w:p w14:paraId="137B6C37" w14:textId="7BEFFE54" w:rsidR="00AF0AFD" w:rsidRDefault="00AF0AFD" w:rsidP="00AF0AFD">
      <w:pPr>
        <w:pStyle w:val="Listenabsatz"/>
        <w:numPr>
          <w:ilvl w:val="0"/>
          <w:numId w:val="25"/>
        </w:numPr>
        <w:jc w:val="both"/>
        <w:rPr>
          <w:lang w:eastAsia="en-US"/>
        </w:rPr>
      </w:pPr>
      <w:r>
        <w:rPr>
          <w:lang w:eastAsia="en-US"/>
        </w:rPr>
        <w:t xml:space="preserve">Beschreiben Sie in Ihrer </w:t>
      </w:r>
      <w:r w:rsidRPr="00AF0AFD">
        <w:rPr>
          <w:rFonts w:ascii="Courier New" w:hAnsi="Courier New" w:cs="Courier New"/>
          <w:lang w:eastAsia="en-US"/>
        </w:rPr>
        <w:t>readme.md</w:t>
      </w:r>
      <w:r>
        <w:rPr>
          <w:lang w:eastAsia="en-US"/>
        </w:rPr>
        <w:t>, wie diese zu benutzen ist; d.h. welche Befehle der Programmierer ausführen muss, damit die Automatisierungen ausgeführt werden.</w:t>
      </w:r>
    </w:p>
    <w:p w14:paraId="4D95013C" w14:textId="77777777" w:rsidR="00AF0AFD" w:rsidRDefault="00AF0AFD" w:rsidP="00AF0AFD">
      <w:pPr>
        <w:jc w:val="both"/>
        <w:rPr>
          <w:lang w:eastAsia="en-US"/>
        </w:rPr>
      </w:pPr>
    </w:p>
    <w:p w14:paraId="7236A748" w14:textId="650CF8AD" w:rsidR="00AF0AFD" w:rsidRDefault="00AF0AFD" w:rsidP="00AF0AFD">
      <w:pPr>
        <w:jc w:val="both"/>
        <w:rPr>
          <w:lang w:eastAsia="en-US"/>
        </w:rPr>
      </w:pPr>
      <w:r>
        <w:rPr>
          <mc:AlternateContent>
            <mc:Choice Requires="w16se"/>
            <mc:Fallback>
              <w:rFonts w:ascii="Segoe UI Emoji" w:eastAsia="Segoe UI Emoji" w:hAnsi="Segoe UI Emoji" w:cs="Segoe UI Emoji"/>
            </mc:Fallback>
          </mc:AlternateContent>
          <w:lang w:eastAsia="en-US"/>
        </w:rPr>
        <mc:AlternateContent>
          <mc:Choice Requires="w16se">
            <w16se:symEx w16se:font="Segoe UI Emoji" w16se:char="261D"/>
          </mc:Choice>
          <mc:Fallback>
            <w:t>☝</w:t>
          </mc:Fallback>
        </mc:AlternateContent>
      </w:r>
      <w:r>
        <w:rPr>
          <w:lang w:eastAsia="en-US"/>
        </w:rPr>
        <w:t xml:space="preserve">️ Das ist anders als in den Aufträgen zum Modul, wo wir bei jedem </w:t>
      </w:r>
      <w:proofErr w:type="spellStart"/>
      <w:r>
        <w:rPr>
          <w:i/>
          <w:iCs/>
          <w:lang w:eastAsia="en-US"/>
        </w:rPr>
        <w:t>commit</w:t>
      </w:r>
      <w:proofErr w:type="spellEnd"/>
      <w:r>
        <w:rPr>
          <w:lang w:eastAsia="en-US"/>
        </w:rPr>
        <w:t xml:space="preserve"> getestet haben! Ggf. müssen Sie die Dokumentation von </w:t>
      </w:r>
      <w:hyperlink r:id="rId12" w:anchor="confining-hooks-to-run-at-certain-stages" w:history="1">
        <w:proofErr w:type="spellStart"/>
        <w:r w:rsidRPr="00AF0AFD">
          <w:rPr>
            <w:rStyle w:val="Hyperlink"/>
            <w:lang w:eastAsia="en-US"/>
          </w:rPr>
          <w:t>pre-commit</w:t>
        </w:r>
        <w:proofErr w:type="spellEnd"/>
      </w:hyperlink>
      <w:r>
        <w:rPr>
          <w:rStyle w:val="Funotenzeichen"/>
          <w:lang w:eastAsia="en-US"/>
        </w:rPr>
        <w:footnoteReference w:id="2"/>
      </w:r>
      <w:r>
        <w:rPr>
          <w:lang w:eastAsia="en-US"/>
        </w:rPr>
        <w:t xml:space="preserve"> konsultieren.</w:t>
      </w:r>
    </w:p>
    <w:p w14:paraId="3E61BF63" w14:textId="77777777" w:rsidR="00AF0AFD" w:rsidRDefault="00AF0AFD" w:rsidP="00AF0AFD">
      <w:pPr>
        <w:jc w:val="both"/>
        <w:rPr>
          <w:lang w:eastAsia="en-US"/>
        </w:rPr>
      </w:pPr>
    </w:p>
    <w:p w14:paraId="37ED43E0" w14:textId="67F00B3C" w:rsidR="00AF0AFD" w:rsidRPr="00AF0AFD" w:rsidRDefault="00AF0AFD" w:rsidP="00AF0AFD">
      <w:pPr>
        <w:pStyle w:val="Listenabsatz"/>
        <w:numPr>
          <w:ilvl w:val="0"/>
          <w:numId w:val="22"/>
        </w:numPr>
        <w:jc w:val="both"/>
        <w:rPr>
          <w:lang w:eastAsia="en-US"/>
        </w:rPr>
      </w:pPr>
      <w:r>
        <w:rPr>
          <w:lang w:eastAsia="en-US"/>
        </w:rPr>
        <w:t xml:space="preserve">Erstellen Sie im </w:t>
      </w:r>
      <w:proofErr w:type="gramStart"/>
      <w:r>
        <w:rPr>
          <w:lang w:eastAsia="en-US"/>
        </w:rPr>
        <w:t xml:space="preserve">Verzeichnis </w:t>
      </w:r>
      <w:r w:rsidRPr="00AF0AFD">
        <w:rPr>
          <w:rFonts w:ascii="Courier New" w:hAnsi="Courier New" w:cs="Courier New"/>
          <w:lang w:eastAsia="en-US"/>
        </w:rPr>
        <w:t>.</w:t>
      </w:r>
      <w:proofErr w:type="spellStart"/>
      <w:r w:rsidRPr="00AF0AFD">
        <w:rPr>
          <w:rFonts w:ascii="Courier New" w:hAnsi="Courier New" w:cs="Courier New"/>
          <w:lang w:eastAsia="en-US"/>
        </w:rPr>
        <w:t>github</w:t>
      </w:r>
      <w:proofErr w:type="spellEnd"/>
      <w:proofErr w:type="gramEnd"/>
      <w:r w:rsidRPr="00AF0AFD">
        <w:rPr>
          <w:rFonts w:ascii="Courier New" w:hAnsi="Courier New" w:cs="Courier New"/>
          <w:lang w:eastAsia="en-US"/>
        </w:rPr>
        <w:t>/</w:t>
      </w:r>
      <w:proofErr w:type="spellStart"/>
      <w:r w:rsidRPr="00AF0AFD">
        <w:rPr>
          <w:rFonts w:ascii="Courier New" w:hAnsi="Courier New" w:cs="Courier New"/>
          <w:lang w:eastAsia="en-US"/>
        </w:rPr>
        <w:t>workflows</w:t>
      </w:r>
      <w:proofErr w:type="spellEnd"/>
      <w:r w:rsidRPr="00AF0AFD">
        <w:rPr>
          <w:rFonts w:ascii="Courier New" w:hAnsi="Courier New" w:cs="Courier New"/>
          <w:lang w:eastAsia="en-US"/>
        </w:rPr>
        <w:t xml:space="preserve"> </w:t>
      </w:r>
      <w:r>
        <w:rPr>
          <w:lang w:eastAsia="en-US"/>
        </w:rPr>
        <w:t xml:space="preserve">eine neue Datei im richtigen Format, welche bei jedem </w:t>
      </w:r>
      <w:r>
        <w:rPr>
          <w:i/>
          <w:iCs/>
          <w:lang w:eastAsia="en-US"/>
        </w:rPr>
        <w:t xml:space="preserve">pull </w:t>
      </w:r>
      <w:proofErr w:type="spellStart"/>
      <w:r>
        <w:rPr>
          <w:i/>
          <w:iCs/>
          <w:lang w:eastAsia="en-US"/>
        </w:rPr>
        <w:t>request</w:t>
      </w:r>
      <w:proofErr w:type="spellEnd"/>
      <w:r>
        <w:rPr>
          <w:lang w:eastAsia="en-US"/>
        </w:rPr>
        <w:t xml:space="preserve"> auf den </w:t>
      </w:r>
      <w:proofErr w:type="spellStart"/>
      <w:r>
        <w:rPr>
          <w:i/>
          <w:iCs/>
          <w:lang w:eastAsia="en-US"/>
        </w:rPr>
        <w:t>dev</w:t>
      </w:r>
      <w:proofErr w:type="spellEnd"/>
      <w:r>
        <w:rPr>
          <w:lang w:eastAsia="en-US"/>
        </w:rPr>
        <w:t>-Ast ebenfalls die Tests laufen lässt.</w:t>
      </w:r>
    </w:p>
    <w:p w14:paraId="5A4D4D3C" w14:textId="77777777" w:rsidR="00160F62" w:rsidRDefault="00160F62" w:rsidP="00160F62">
      <w:pPr>
        <w:jc w:val="both"/>
        <w:rPr>
          <w:lang w:eastAsia="en-US"/>
        </w:rPr>
      </w:pPr>
    </w:p>
    <w:p w14:paraId="198B5009" w14:textId="473727A4" w:rsidR="00584D56" w:rsidRDefault="00AF0AFD" w:rsidP="00584D56">
      <w:pPr>
        <w:pStyle w:val="Listenabsatz"/>
        <w:numPr>
          <w:ilvl w:val="0"/>
          <w:numId w:val="22"/>
        </w:numPr>
        <w:jc w:val="both"/>
        <w:rPr>
          <w:lang w:eastAsia="en-US"/>
        </w:rPr>
      </w:pPr>
      <w:r>
        <w:rPr>
          <w:lang w:eastAsia="en-US"/>
        </w:rPr>
        <w:t xml:space="preserve">Liefern Sie Ihre Applikation auf Azure aus. </w:t>
      </w:r>
    </w:p>
    <w:p w14:paraId="631C10C3" w14:textId="77777777" w:rsidR="00584D56" w:rsidRDefault="00584D56" w:rsidP="00584D56">
      <w:pPr>
        <w:jc w:val="both"/>
        <w:rPr>
          <w:lang w:eastAsia="en-US"/>
        </w:rPr>
      </w:pPr>
    </w:p>
    <w:p w14:paraId="52E737F9" w14:textId="0DF7F1F0" w:rsidR="00584D56" w:rsidRDefault="00AF0AFD" w:rsidP="00584D56">
      <w:pPr>
        <w:pStyle w:val="Listenabsatz"/>
        <w:numPr>
          <w:ilvl w:val="0"/>
          <w:numId w:val="26"/>
        </w:numPr>
        <w:jc w:val="both"/>
        <w:rPr>
          <w:lang w:eastAsia="en-US"/>
        </w:rPr>
      </w:pPr>
      <w:r>
        <w:rPr>
          <w:lang w:eastAsia="en-US"/>
        </w:rPr>
        <w:t xml:space="preserve">Fügen Sie die URL Ihrer laufenden Applikation Ihrer </w:t>
      </w:r>
      <w:r w:rsidRPr="00584D56">
        <w:rPr>
          <w:rFonts w:ascii="Courier New" w:hAnsi="Courier New" w:cs="Courier New"/>
          <w:lang w:eastAsia="en-US"/>
        </w:rPr>
        <w:t>readme.md</w:t>
      </w:r>
      <w:r>
        <w:rPr>
          <w:lang w:eastAsia="en-US"/>
        </w:rPr>
        <w:t xml:space="preserve"> hinzu.</w:t>
      </w:r>
    </w:p>
    <w:p w14:paraId="62141A23" w14:textId="3893435F" w:rsidR="00584D56" w:rsidRPr="00584D56" w:rsidRDefault="00584D56" w:rsidP="00584D56">
      <w:pPr>
        <w:pStyle w:val="Listenabsatz"/>
        <w:numPr>
          <w:ilvl w:val="0"/>
          <w:numId w:val="26"/>
        </w:numPr>
        <w:jc w:val="both"/>
        <w:rPr>
          <w:lang w:eastAsia="en-US"/>
        </w:rPr>
      </w:pPr>
      <w:r>
        <w:rPr>
          <w:lang w:eastAsia="en-US"/>
        </w:rPr>
        <w:t xml:space="preserve">Damit das Einschreiben richtig funktioniert, müssen Sie das geheime Passwort aus </w:t>
      </w:r>
      <w:proofErr w:type="gramStart"/>
      <w:r>
        <w:rPr>
          <w:lang w:eastAsia="en-US"/>
        </w:rPr>
        <w:t xml:space="preserve">der </w:t>
      </w:r>
      <w:r w:rsidRPr="00584D56">
        <w:rPr>
          <w:rFonts w:ascii="Courier New" w:hAnsi="Courier New" w:cs="Courier New"/>
          <w:lang w:eastAsia="en-US"/>
        </w:rPr>
        <w:t>.</w:t>
      </w:r>
      <w:proofErr w:type="spellStart"/>
      <w:r w:rsidRPr="00584D56">
        <w:rPr>
          <w:rFonts w:ascii="Courier New" w:hAnsi="Courier New" w:cs="Courier New"/>
          <w:lang w:eastAsia="en-US"/>
        </w:rPr>
        <w:t>env</w:t>
      </w:r>
      <w:proofErr w:type="spellEnd"/>
      <w:proofErr w:type="gramEnd"/>
      <w:r>
        <w:rPr>
          <w:lang w:eastAsia="en-US"/>
        </w:rPr>
        <w:t xml:space="preserve">-Datei korrekt in Azure übertragen. Dokumentieren Sie die nötigen Schritte hierzu in Ihrer </w:t>
      </w:r>
      <w:r w:rsidRPr="00584D56">
        <w:rPr>
          <w:rFonts w:ascii="Courier New" w:hAnsi="Courier New" w:cs="Courier New"/>
          <w:lang w:eastAsia="en-US"/>
        </w:rPr>
        <w:t>readme.md</w:t>
      </w:r>
    </w:p>
    <w:p w14:paraId="04032F17" w14:textId="77777777" w:rsidR="00584D56" w:rsidRDefault="00584D56" w:rsidP="00584D56">
      <w:pPr>
        <w:pStyle w:val="Listenabsatz"/>
        <w:numPr>
          <w:ilvl w:val="0"/>
          <w:numId w:val="26"/>
        </w:numPr>
        <w:jc w:val="both"/>
        <w:rPr>
          <w:lang w:eastAsia="en-US"/>
        </w:rPr>
      </w:pPr>
      <w:r>
        <w:rPr>
          <w:lang w:eastAsia="en-US"/>
        </w:rPr>
        <w:t xml:space="preserve">Konfigurieren Sie Ihre Ablage so, dass bei jedem erfolgreichen </w:t>
      </w:r>
      <w:proofErr w:type="spellStart"/>
      <w:r w:rsidRPr="00584D56">
        <w:rPr>
          <w:i/>
          <w:iCs/>
          <w:lang w:eastAsia="en-US"/>
        </w:rPr>
        <w:t>merge</w:t>
      </w:r>
      <w:proofErr w:type="spellEnd"/>
      <w:r>
        <w:rPr>
          <w:lang w:eastAsia="en-US"/>
        </w:rPr>
        <w:t xml:space="preserve"> in den </w:t>
      </w:r>
      <w:r w:rsidRPr="00584D56">
        <w:rPr>
          <w:i/>
          <w:iCs/>
          <w:lang w:eastAsia="en-US"/>
        </w:rPr>
        <w:t>main</w:t>
      </w:r>
      <w:r>
        <w:rPr>
          <w:lang w:eastAsia="en-US"/>
        </w:rPr>
        <w:t>-Ast eine automatische Auslieferung auf Azure erfolgt.</w:t>
      </w:r>
    </w:p>
    <w:p w14:paraId="1BC231F4" w14:textId="77777777" w:rsidR="00584D56" w:rsidRDefault="00584D56" w:rsidP="00584D56">
      <w:pPr>
        <w:jc w:val="both"/>
        <w:rPr>
          <w:lang w:eastAsia="en-US"/>
        </w:rPr>
      </w:pPr>
    </w:p>
    <w:p w14:paraId="343D7D80" w14:textId="02639A0B" w:rsidR="00584D56" w:rsidRPr="00F22301" w:rsidRDefault="00584D56" w:rsidP="00584D56">
      <w:pPr>
        <w:pStyle w:val="Listenabsatz"/>
        <w:numPr>
          <w:ilvl w:val="0"/>
          <w:numId w:val="22"/>
        </w:numPr>
        <w:jc w:val="both"/>
        <w:rPr>
          <w:lang w:eastAsia="en-US"/>
        </w:rPr>
      </w:pPr>
      <w:r>
        <w:rPr>
          <w:lang w:eastAsia="en-US"/>
        </w:rPr>
        <w:lastRenderedPageBreak/>
        <w:t xml:space="preserve">Implementieren Sie eine neue, einfache Funktionalität </w:t>
      </w:r>
      <w:proofErr w:type="gramStart"/>
      <w:r>
        <w:rPr>
          <w:lang w:eastAsia="en-US"/>
        </w:rPr>
        <w:t>gemäss des Ablaufs</w:t>
      </w:r>
      <w:proofErr w:type="gramEnd"/>
      <w:r>
        <w:rPr>
          <w:lang w:eastAsia="en-US"/>
        </w:rPr>
        <w:t xml:space="preserve"> von </w:t>
      </w:r>
      <w:proofErr w:type="spellStart"/>
      <w:r>
        <w:rPr>
          <w:i/>
          <w:iCs/>
          <w:lang w:eastAsia="en-US"/>
        </w:rPr>
        <w:t>github</w:t>
      </w:r>
      <w:proofErr w:type="spellEnd"/>
      <w:r>
        <w:rPr>
          <w:i/>
          <w:iCs/>
          <w:lang w:eastAsia="en-US"/>
        </w:rPr>
        <w:t xml:space="preserve"> </w:t>
      </w:r>
      <w:proofErr w:type="spellStart"/>
      <w:r>
        <w:rPr>
          <w:i/>
          <w:iCs/>
          <w:lang w:eastAsia="en-US"/>
        </w:rPr>
        <w:t>flow</w:t>
      </w:r>
      <w:proofErr w:type="spellEnd"/>
      <w:r>
        <w:rPr>
          <w:lang w:eastAsia="en-US"/>
        </w:rPr>
        <w:t xml:space="preserve">. Den dazugehörigen Testfall finden Sie </w:t>
      </w:r>
      <w:r w:rsidR="00F22301">
        <w:rPr>
          <w:lang w:eastAsia="en-US"/>
        </w:rPr>
        <w:t>nachfolgend:</w:t>
      </w:r>
    </w:p>
    <w:p w14:paraId="6170DB9C" w14:textId="77777777" w:rsidR="00F22301" w:rsidRDefault="00F22301" w:rsidP="00F22301">
      <w:pPr>
        <w:jc w:val="both"/>
        <w:rPr>
          <w:lang w:eastAsia="en-US"/>
        </w:rPr>
      </w:pPr>
    </w:p>
    <w:p w14:paraId="47579423"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def </w:t>
      </w:r>
      <w:proofErr w:type="spellStart"/>
      <w:r w:rsidRPr="003D1971">
        <w:rPr>
          <w:rFonts w:ascii="Courier New" w:hAnsi="Courier New" w:cs="Courier New"/>
          <w:lang w:val="en-GB" w:eastAsia="en-US"/>
        </w:rPr>
        <w:t>test_add_entry_with_happiness</w:t>
      </w:r>
      <w:proofErr w:type="spellEnd"/>
      <w:r w:rsidRPr="003D1971">
        <w:rPr>
          <w:rFonts w:ascii="Courier New" w:hAnsi="Courier New" w:cs="Courier New"/>
          <w:lang w:val="en-GB" w:eastAsia="en-US"/>
        </w:rPr>
        <w:t>(client):</w:t>
      </w:r>
    </w:p>
    <w:p w14:paraId="05DAD8E3"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 Test adding an entry with happiness</w:t>
      </w:r>
    </w:p>
    <w:p w14:paraId="37BF2B98"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response = </w:t>
      </w:r>
      <w:proofErr w:type="spellStart"/>
      <w:proofErr w:type="gramStart"/>
      <w:r w:rsidRPr="003D1971">
        <w:rPr>
          <w:rFonts w:ascii="Courier New" w:hAnsi="Courier New" w:cs="Courier New"/>
          <w:lang w:val="en-GB" w:eastAsia="en-US"/>
        </w:rPr>
        <w:t>client.post</w:t>
      </w:r>
      <w:proofErr w:type="spellEnd"/>
      <w:r w:rsidRPr="003D1971">
        <w:rPr>
          <w:rFonts w:ascii="Courier New" w:hAnsi="Courier New" w:cs="Courier New"/>
          <w:lang w:val="en-GB" w:eastAsia="en-US"/>
        </w:rPr>
        <w:t>(</w:t>
      </w:r>
      <w:proofErr w:type="gramEnd"/>
    </w:p>
    <w:p w14:paraId="3BF849B9"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w:t>
      </w:r>
      <w:proofErr w:type="spellStart"/>
      <w:r w:rsidRPr="003D1971">
        <w:rPr>
          <w:rFonts w:ascii="Courier New" w:hAnsi="Courier New" w:cs="Courier New"/>
          <w:lang w:val="en-GB" w:eastAsia="en-US"/>
        </w:rPr>
        <w:t>add_entry</w:t>
      </w:r>
      <w:proofErr w:type="spellEnd"/>
      <w:r w:rsidRPr="003D1971">
        <w:rPr>
          <w:rFonts w:ascii="Courier New" w:hAnsi="Courier New" w:cs="Courier New"/>
          <w:lang w:val="en-GB" w:eastAsia="en-US"/>
        </w:rPr>
        <w:t>', data</w:t>
      </w:r>
      <w:proofErr w:type="gramStart"/>
      <w:r w:rsidRPr="003D1971">
        <w:rPr>
          <w:rFonts w:ascii="Courier New" w:hAnsi="Courier New" w:cs="Courier New"/>
          <w:lang w:val="en-GB" w:eastAsia="en-US"/>
        </w:rPr>
        <w:t>={</w:t>
      </w:r>
      <w:proofErr w:type="gramEnd"/>
      <w:r w:rsidRPr="003D1971">
        <w:rPr>
          <w:rFonts w:ascii="Courier New" w:hAnsi="Courier New" w:cs="Courier New"/>
          <w:lang w:val="en-GB" w:eastAsia="en-US"/>
        </w:rPr>
        <w:t>'content': 'Test Entry Content', 'happiness': '</w:t>
      </w:r>
      <w:r w:rsidRPr="00F22301">
        <w:rPr>
          <w:rFonts w:ascii="Segoe UI Emoji" w:hAnsi="Segoe UI Emoji" w:cs="Segoe UI Emoji"/>
          <w:lang w:eastAsia="en-US"/>
        </w:rPr>
        <w:t>😃</w:t>
      </w:r>
      <w:r w:rsidRPr="003D1971">
        <w:rPr>
          <w:rFonts w:ascii="Courier New" w:hAnsi="Courier New" w:cs="Courier New"/>
          <w:lang w:val="en-GB" w:eastAsia="en-US"/>
        </w:rPr>
        <w:t>'})</w:t>
      </w:r>
    </w:p>
    <w:p w14:paraId="3F312070"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p>
    <w:p w14:paraId="5AB6478C"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 Check if the response is a redirect to the index page</w:t>
      </w:r>
    </w:p>
    <w:p w14:paraId="1DE39E0D"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assert </w:t>
      </w:r>
      <w:proofErr w:type="spellStart"/>
      <w:proofErr w:type="gramStart"/>
      <w:r w:rsidRPr="003D1971">
        <w:rPr>
          <w:rFonts w:ascii="Courier New" w:hAnsi="Courier New" w:cs="Courier New"/>
          <w:lang w:val="en-GB" w:eastAsia="en-US"/>
        </w:rPr>
        <w:t>response.status</w:t>
      </w:r>
      <w:proofErr w:type="gramEnd"/>
      <w:r w:rsidRPr="003D1971">
        <w:rPr>
          <w:rFonts w:ascii="Courier New" w:hAnsi="Courier New" w:cs="Courier New"/>
          <w:lang w:val="en-GB" w:eastAsia="en-US"/>
        </w:rPr>
        <w:t>_code</w:t>
      </w:r>
      <w:proofErr w:type="spellEnd"/>
      <w:r w:rsidRPr="003D1971">
        <w:rPr>
          <w:rFonts w:ascii="Courier New" w:hAnsi="Courier New" w:cs="Courier New"/>
          <w:lang w:val="en-GB" w:eastAsia="en-US"/>
        </w:rPr>
        <w:t xml:space="preserve"> == 302</w:t>
      </w:r>
    </w:p>
    <w:p w14:paraId="40332A8B"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assert </w:t>
      </w:r>
      <w:proofErr w:type="spellStart"/>
      <w:proofErr w:type="gramStart"/>
      <w:r w:rsidRPr="003D1971">
        <w:rPr>
          <w:rFonts w:ascii="Courier New" w:hAnsi="Courier New" w:cs="Courier New"/>
          <w:lang w:val="en-GB" w:eastAsia="en-US"/>
        </w:rPr>
        <w:t>response.headers</w:t>
      </w:r>
      <w:proofErr w:type="spellEnd"/>
      <w:proofErr w:type="gramEnd"/>
      <w:r w:rsidRPr="003D1971">
        <w:rPr>
          <w:rFonts w:ascii="Courier New" w:hAnsi="Courier New" w:cs="Courier New"/>
          <w:lang w:val="en-GB" w:eastAsia="en-US"/>
        </w:rPr>
        <w:t>['Location'] == '/'</w:t>
      </w:r>
    </w:p>
    <w:p w14:paraId="05F3FDD3"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p>
    <w:p w14:paraId="7C5D4DA2"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 Check if the entry was added to the database with the correct happiness</w:t>
      </w:r>
    </w:p>
    <w:p w14:paraId="227832B8"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entry = </w:t>
      </w:r>
      <w:proofErr w:type="gramStart"/>
      <w:r w:rsidRPr="003D1971">
        <w:rPr>
          <w:rFonts w:ascii="Courier New" w:hAnsi="Courier New" w:cs="Courier New"/>
          <w:lang w:val="en-GB" w:eastAsia="en-US"/>
        </w:rPr>
        <w:t>entries[</w:t>
      </w:r>
      <w:proofErr w:type="gramEnd"/>
      <w:r w:rsidRPr="003D1971">
        <w:rPr>
          <w:rFonts w:ascii="Courier New" w:hAnsi="Courier New" w:cs="Courier New"/>
          <w:lang w:val="en-GB" w:eastAsia="en-US"/>
        </w:rPr>
        <w:t>0]</w:t>
      </w:r>
    </w:p>
    <w:p w14:paraId="783E81D9"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assert entry is not </w:t>
      </w:r>
      <w:proofErr w:type="gramStart"/>
      <w:r w:rsidRPr="003D1971">
        <w:rPr>
          <w:rFonts w:ascii="Courier New" w:hAnsi="Courier New" w:cs="Courier New"/>
          <w:lang w:val="en-GB" w:eastAsia="en-US"/>
        </w:rPr>
        <w:t>None</w:t>
      </w:r>
      <w:proofErr w:type="gramEnd"/>
    </w:p>
    <w:p w14:paraId="11086D34" w14:textId="77777777"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assert </w:t>
      </w:r>
      <w:proofErr w:type="spellStart"/>
      <w:proofErr w:type="gramStart"/>
      <w:r w:rsidRPr="003D1971">
        <w:rPr>
          <w:rFonts w:ascii="Courier New" w:hAnsi="Courier New" w:cs="Courier New"/>
          <w:lang w:val="en-GB" w:eastAsia="en-US"/>
        </w:rPr>
        <w:t>entry.content</w:t>
      </w:r>
      <w:proofErr w:type="spellEnd"/>
      <w:proofErr w:type="gramEnd"/>
      <w:r w:rsidRPr="003D1971">
        <w:rPr>
          <w:rFonts w:ascii="Courier New" w:hAnsi="Courier New" w:cs="Courier New"/>
          <w:lang w:val="en-GB" w:eastAsia="en-US"/>
        </w:rPr>
        <w:t xml:space="preserve"> == 'Test Entry Content'</w:t>
      </w:r>
    </w:p>
    <w:p w14:paraId="46324AB2" w14:textId="0B5211AD" w:rsidR="00F22301" w:rsidRPr="003D1971"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GB" w:eastAsia="en-US"/>
        </w:rPr>
      </w:pPr>
      <w:r w:rsidRPr="003D1971">
        <w:rPr>
          <w:rFonts w:ascii="Courier New" w:hAnsi="Courier New" w:cs="Courier New"/>
          <w:lang w:val="en-GB" w:eastAsia="en-US"/>
        </w:rPr>
        <w:t xml:space="preserve">    assert </w:t>
      </w:r>
      <w:proofErr w:type="spellStart"/>
      <w:proofErr w:type="gramStart"/>
      <w:r w:rsidRPr="003D1971">
        <w:rPr>
          <w:rFonts w:ascii="Courier New" w:hAnsi="Courier New" w:cs="Courier New"/>
          <w:lang w:val="en-GB" w:eastAsia="en-US"/>
        </w:rPr>
        <w:t>entry.happiness</w:t>
      </w:r>
      <w:proofErr w:type="spellEnd"/>
      <w:proofErr w:type="gramEnd"/>
      <w:r w:rsidRPr="003D1971">
        <w:rPr>
          <w:rFonts w:ascii="Courier New" w:hAnsi="Courier New" w:cs="Courier New"/>
          <w:lang w:val="en-GB" w:eastAsia="en-US"/>
        </w:rPr>
        <w:t xml:space="preserve"> == '</w:t>
      </w:r>
      <w:r w:rsidRPr="00F22301">
        <w:rPr>
          <w:rFonts w:ascii="Segoe UI Emoji" w:hAnsi="Segoe UI Emoji" w:cs="Segoe UI Emoji"/>
          <w:lang w:eastAsia="en-US"/>
        </w:rPr>
        <w:t>😃</w:t>
      </w:r>
      <w:r w:rsidRPr="003D1971">
        <w:rPr>
          <w:rFonts w:ascii="Courier New" w:hAnsi="Courier New" w:cs="Courier New"/>
          <w:lang w:val="en-GB" w:eastAsia="en-US"/>
        </w:rPr>
        <w:t>'</w:t>
      </w:r>
    </w:p>
    <w:p w14:paraId="21050A81" w14:textId="77777777" w:rsidR="00584D56" w:rsidRPr="003D1971" w:rsidRDefault="00584D56" w:rsidP="00584D56">
      <w:pPr>
        <w:jc w:val="both"/>
        <w:rPr>
          <w:lang w:val="en-GB" w:eastAsia="en-US"/>
        </w:rPr>
      </w:pPr>
    </w:p>
    <w:p w14:paraId="77276D46" w14:textId="6FD52324" w:rsidR="00584D56" w:rsidRPr="00F22301" w:rsidRDefault="00584D56" w:rsidP="00584D56">
      <w:pPr>
        <w:jc w:val="both"/>
        <w:rPr>
          <w:lang w:eastAsia="en-US"/>
        </w:rPr>
      </w:pPr>
      <w:r>
        <w:rPr>
          <mc:AlternateContent>
            <mc:Choice Requires="w16se"/>
            <mc:Fallback>
              <w:rFonts w:ascii="Segoe UI Emoji" w:eastAsia="Segoe UI Emoji" w:hAnsi="Segoe UI Emoji" w:cs="Segoe UI Emoji"/>
            </mc:Fallback>
          </mc:AlternateContent>
          <w:lang w:eastAsia="en-US"/>
        </w:rPr>
        <mc:AlternateContent>
          <mc:Choice Requires="w16se">
            <w16se:symEx w16se:font="Segoe UI Emoji" w16se:char="261D"/>
          </mc:Choice>
          <mc:Fallback>
            <w:t>☝</w:t>
          </mc:Fallback>
        </mc:AlternateContent>
      </w:r>
      <w:r>
        <w:rPr>
          <w:lang w:eastAsia="en-US"/>
        </w:rPr>
        <w:t xml:space="preserve">️ Löschen Sie den neu erstellen Ast </w:t>
      </w:r>
      <w:r>
        <w:rPr>
          <w:i/>
          <w:iCs/>
          <w:lang w:eastAsia="en-US"/>
        </w:rPr>
        <w:t>nicht</w:t>
      </w:r>
      <w:r>
        <w:rPr>
          <w:lang w:eastAsia="en-US"/>
        </w:rPr>
        <w:t xml:space="preserve">, auf wenn dies üblich wäre. </w:t>
      </w:r>
    </w:p>
    <w:p w14:paraId="60D1A927" w14:textId="77777777" w:rsidR="00584D56" w:rsidRDefault="00584D56" w:rsidP="00584D56">
      <w:pPr>
        <w:jc w:val="both"/>
        <w:rPr>
          <w:lang w:eastAsia="en-US"/>
        </w:rPr>
      </w:pPr>
    </w:p>
    <w:p w14:paraId="182F4202" w14:textId="77777777" w:rsidR="00584D56" w:rsidRDefault="00584D56" w:rsidP="00584D56">
      <w:pPr>
        <w:pStyle w:val="Listenabsatz"/>
        <w:rPr>
          <w:lang w:eastAsia="en-US"/>
        </w:rPr>
      </w:pPr>
    </w:p>
    <w:p w14:paraId="7BA6AB78" w14:textId="77777777" w:rsidR="00160F62" w:rsidRPr="00160F62" w:rsidRDefault="00160F62" w:rsidP="00160F62">
      <w:pPr>
        <w:jc w:val="both"/>
        <w:rPr>
          <w:lang w:eastAsia="en-US"/>
        </w:rPr>
      </w:pPr>
    </w:p>
    <w:sectPr w:rsidR="00160F62" w:rsidRPr="00160F62" w:rsidSect="0053429E">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B5E2" w14:textId="77777777" w:rsidR="006601DD" w:rsidRDefault="006601DD" w:rsidP="00A1115E">
      <w:r>
        <w:separator/>
      </w:r>
    </w:p>
  </w:endnote>
  <w:endnote w:type="continuationSeparator" w:id="0">
    <w:p w14:paraId="5A70F10D" w14:textId="77777777" w:rsidR="006601DD" w:rsidRDefault="006601DD" w:rsidP="00A1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0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096140"/>
      <w:docPartObj>
        <w:docPartGallery w:val="Page Numbers (Bottom of Page)"/>
        <w:docPartUnique/>
      </w:docPartObj>
    </w:sdtPr>
    <w:sdtEndPr/>
    <w:sdtContent>
      <w:sdt>
        <w:sdtPr>
          <w:id w:val="860082579"/>
          <w:docPartObj>
            <w:docPartGallery w:val="Page Numbers (Top of Page)"/>
            <w:docPartUnique/>
          </w:docPartObj>
        </w:sdtPr>
        <w:sdtEndPr/>
        <w:sdtContent>
          <w:p w14:paraId="40DC1A66" w14:textId="77777777" w:rsidR="00E07D33" w:rsidRDefault="00E07D33" w:rsidP="00F96AE8">
            <w:pPr>
              <w:pStyle w:val="Fuzeile"/>
              <w:pBdr>
                <w:bottom w:val="single" w:sz="6" w:space="1" w:color="auto"/>
              </w:pBdr>
            </w:pPr>
          </w:p>
          <w:p w14:paraId="56ED999D" w14:textId="2A1829AE" w:rsidR="00E07D33" w:rsidRPr="00A46272" w:rsidRDefault="005119B7" w:rsidP="00F96AE8">
            <w:pPr>
              <w:pStyle w:val="Fuzeile"/>
              <w:rPr>
                <w:rFonts w:ascii="Times New Roman" w:hAnsi="Times New Roman"/>
              </w:rPr>
            </w:pPr>
            <w:r>
              <w:rPr>
                <w:rFonts w:eastAsiaTheme="minorHAnsi" w:cs="Arial"/>
                <w:szCs w:val="20"/>
                <w:lang w:eastAsia="en-US"/>
              </w:rPr>
              <w:t xml:space="preserve">© </w:t>
            </w:r>
            <w:r w:rsidR="00E07D33" w:rsidRPr="00061CF7">
              <w:rPr>
                <w:rFonts w:eastAsiaTheme="minorHAnsi" w:cs="Arial"/>
                <w:szCs w:val="20"/>
                <w:lang w:eastAsia="en-US"/>
              </w:rPr>
              <w:t>Berufsfachschule BBB</w:t>
            </w:r>
            <w:r w:rsidR="00E07D33">
              <w:t xml:space="preserve"> </w:t>
            </w:r>
            <w:r w:rsidR="00E07D33">
              <w:tab/>
            </w:r>
            <w:r w:rsidR="00E07D33">
              <w:tab/>
            </w:r>
            <w:r w:rsidR="00E07D33" w:rsidRPr="00F96AE8">
              <w:rPr>
                <w:lang w:val="de-DE"/>
              </w:rPr>
              <w:t xml:space="preserve">Seite </w:t>
            </w:r>
            <w:r w:rsidR="00E07D33" w:rsidRPr="00F96AE8">
              <w:rPr>
                <w:bCs/>
              </w:rPr>
              <w:fldChar w:fldCharType="begin"/>
            </w:r>
            <w:r w:rsidR="00E07D33" w:rsidRPr="00F96AE8">
              <w:rPr>
                <w:bCs/>
              </w:rPr>
              <w:instrText>PAGE</w:instrText>
            </w:r>
            <w:r w:rsidR="00E07D33" w:rsidRPr="00F96AE8">
              <w:rPr>
                <w:bCs/>
              </w:rPr>
              <w:fldChar w:fldCharType="separate"/>
            </w:r>
            <w:r w:rsidR="008827E0">
              <w:rPr>
                <w:bCs/>
                <w:noProof/>
              </w:rPr>
              <w:t>1</w:t>
            </w:r>
            <w:r w:rsidR="00E07D33" w:rsidRPr="00F96AE8">
              <w:rPr>
                <w:bCs/>
              </w:rPr>
              <w:fldChar w:fldCharType="end"/>
            </w:r>
            <w:r w:rsidR="00E07D33" w:rsidRPr="00F96AE8">
              <w:rPr>
                <w:lang w:val="de-DE"/>
              </w:rPr>
              <w:t xml:space="preserve"> von </w:t>
            </w:r>
            <w:r w:rsidR="00E07D33" w:rsidRPr="00F96AE8">
              <w:rPr>
                <w:bCs/>
              </w:rPr>
              <w:fldChar w:fldCharType="begin"/>
            </w:r>
            <w:r w:rsidR="00E07D33" w:rsidRPr="00F96AE8">
              <w:rPr>
                <w:bCs/>
              </w:rPr>
              <w:instrText>NUMPAGES</w:instrText>
            </w:r>
            <w:r w:rsidR="00E07D33" w:rsidRPr="00F96AE8">
              <w:rPr>
                <w:bCs/>
              </w:rPr>
              <w:fldChar w:fldCharType="separate"/>
            </w:r>
            <w:r w:rsidR="008827E0">
              <w:rPr>
                <w:bCs/>
                <w:noProof/>
              </w:rPr>
              <w:t>4</w:t>
            </w:r>
            <w:r w:rsidR="00E07D33" w:rsidRPr="00F96AE8">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F30F" w14:textId="77777777" w:rsidR="006601DD" w:rsidRDefault="006601DD" w:rsidP="00A1115E">
      <w:r>
        <w:separator/>
      </w:r>
    </w:p>
  </w:footnote>
  <w:footnote w:type="continuationSeparator" w:id="0">
    <w:p w14:paraId="510AEBF9" w14:textId="77777777" w:rsidR="006601DD" w:rsidRDefault="006601DD" w:rsidP="00A1115E">
      <w:r>
        <w:continuationSeparator/>
      </w:r>
    </w:p>
  </w:footnote>
  <w:footnote w:id="1">
    <w:p w14:paraId="45A1DC93" w14:textId="3CF02EFE" w:rsidR="009514AE" w:rsidRDefault="009514AE">
      <w:pPr>
        <w:pStyle w:val="Funotentext"/>
      </w:pPr>
      <w:r>
        <w:rPr>
          <w:rStyle w:val="Funotenzeichen"/>
        </w:rPr>
        <w:footnoteRef/>
      </w:r>
      <w:r>
        <w:t xml:space="preserve"> </w:t>
      </w:r>
      <w:r w:rsidRPr="009514AE">
        <w:t>https://github.com/Aequivinius/tagebbbuch</w:t>
      </w:r>
    </w:p>
  </w:footnote>
  <w:footnote w:id="2">
    <w:p w14:paraId="36E67EEF" w14:textId="69336219" w:rsidR="00AF0AFD" w:rsidRDefault="00AF0AFD">
      <w:pPr>
        <w:pStyle w:val="Funotentext"/>
      </w:pPr>
      <w:r>
        <w:rPr>
          <w:rStyle w:val="Funotenzeichen"/>
        </w:rPr>
        <w:footnoteRef/>
      </w:r>
      <w:r>
        <w:t xml:space="preserve"> </w:t>
      </w:r>
      <w:r w:rsidRPr="00AF0AFD">
        <w:t>https://pre-commit.com/#confining-hooks-to-run-at-certain-stages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108" w:type="dxa"/>
      <w:tblLook w:val="01E0" w:firstRow="1" w:lastRow="1" w:firstColumn="1" w:lastColumn="1" w:noHBand="0" w:noVBand="0"/>
    </w:tblPr>
    <w:tblGrid>
      <w:gridCol w:w="2739"/>
      <w:gridCol w:w="2931"/>
      <w:gridCol w:w="4230"/>
    </w:tblGrid>
    <w:tr w:rsidR="00E07D33" w:rsidRPr="0086214B" w14:paraId="64083B96" w14:textId="77777777" w:rsidTr="00F96AE8">
      <w:trPr>
        <w:trHeight w:val="902"/>
      </w:trPr>
      <w:tc>
        <w:tcPr>
          <w:tcW w:w="2739" w:type="dxa"/>
          <w:shd w:val="clear" w:color="auto" w:fill="auto"/>
        </w:tcPr>
        <w:p w14:paraId="25945F30" w14:textId="77777777" w:rsidR="00E07D33" w:rsidRPr="0086214B" w:rsidRDefault="00061CF7" w:rsidP="00271ACE">
          <w:pPr>
            <w:pStyle w:val="Kopfzeile"/>
            <w:rPr>
              <w:rFonts w:ascii="Arial Black" w:hAnsi="Arial Black" w:cs="Arial"/>
              <w:b/>
              <w:sz w:val="32"/>
              <w:szCs w:val="32"/>
            </w:rPr>
          </w:pPr>
          <w:r>
            <w:rPr>
              <w:rFonts w:ascii="Arial Black" w:hAnsi="Arial Black" w:cs="Arial"/>
              <w:b/>
              <w:noProof/>
              <w:sz w:val="32"/>
              <w:szCs w:val="32"/>
              <w:lang w:eastAsia="de-CH"/>
            </w:rPr>
            <w:drawing>
              <wp:inline distT="0" distB="0" distL="0" distR="0" wp14:anchorId="69AAC8D8" wp14:editId="57E800E7">
                <wp:extent cx="914400" cy="5546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BBCH_mainlogo_img.png"/>
                        <pic:cNvPicPr/>
                      </pic:nvPicPr>
                      <pic:blipFill>
                        <a:blip r:embed="rId1">
                          <a:extLst>
                            <a:ext uri="{28A0092B-C50C-407E-A947-70E740481C1C}">
                              <a14:useLocalDpi xmlns:a14="http://schemas.microsoft.com/office/drawing/2010/main" val="0"/>
                            </a:ext>
                          </a:extLst>
                        </a:blip>
                        <a:stretch>
                          <a:fillRect/>
                        </a:stretch>
                      </pic:blipFill>
                      <pic:spPr>
                        <a:xfrm>
                          <a:off x="0" y="0"/>
                          <a:ext cx="949748" cy="576077"/>
                        </a:xfrm>
                        <a:prstGeom prst="rect">
                          <a:avLst/>
                        </a:prstGeom>
                      </pic:spPr>
                    </pic:pic>
                  </a:graphicData>
                </a:graphic>
              </wp:inline>
            </w:drawing>
          </w:r>
        </w:p>
      </w:tc>
      <w:tc>
        <w:tcPr>
          <w:tcW w:w="2931" w:type="dxa"/>
          <w:shd w:val="clear" w:color="auto" w:fill="auto"/>
        </w:tcPr>
        <w:p w14:paraId="48148CED" w14:textId="77777777" w:rsidR="00E07D33" w:rsidRPr="0086214B" w:rsidRDefault="00E07D33" w:rsidP="00271ACE">
          <w:pPr>
            <w:pStyle w:val="Kopfzeile"/>
            <w:ind w:right="-108"/>
            <w:rPr>
              <w:rFonts w:ascii="Arial Black" w:hAnsi="Arial Black" w:cs="Arial"/>
              <w:b/>
              <w:sz w:val="32"/>
              <w:szCs w:val="32"/>
            </w:rPr>
          </w:pPr>
        </w:p>
      </w:tc>
      <w:tc>
        <w:tcPr>
          <w:tcW w:w="4230" w:type="dxa"/>
          <w:shd w:val="clear" w:color="auto" w:fill="auto"/>
          <w:vAlign w:val="center"/>
        </w:tcPr>
        <w:p w14:paraId="576F4DCB" w14:textId="77777777" w:rsidR="00E07D33" w:rsidRPr="0086214B" w:rsidRDefault="00E07D33" w:rsidP="00C32709">
          <w:pPr>
            <w:pStyle w:val="Kopfzeile"/>
            <w:jc w:val="center"/>
            <w:rPr>
              <w:rFonts w:cs="Arial"/>
              <w:szCs w:val="20"/>
            </w:rPr>
          </w:pPr>
          <w:r>
            <w:rPr>
              <w:noProof/>
              <w:lang w:eastAsia="de-CH"/>
            </w:rPr>
            <w:drawing>
              <wp:inline distT="0" distB="0" distL="0" distR="0" wp14:anchorId="7A77701C" wp14:editId="5314EC57">
                <wp:extent cx="748665" cy="567055"/>
                <wp:effectExtent l="0" t="0" r="0" b="444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8665" cy="567055"/>
                        </a:xfrm>
                        <a:prstGeom prst="rect">
                          <a:avLst/>
                        </a:prstGeom>
                        <a:noFill/>
                        <a:ln>
                          <a:noFill/>
                        </a:ln>
                      </pic:spPr>
                    </pic:pic>
                  </a:graphicData>
                </a:graphic>
              </wp:inline>
            </w:drawing>
          </w:r>
        </w:p>
      </w:tc>
    </w:tr>
  </w:tbl>
  <w:p w14:paraId="2AE2D757" w14:textId="77777777" w:rsidR="00E07D33" w:rsidRDefault="00E07D33">
    <w:pPr>
      <w:pStyle w:val="Kopfzeile"/>
      <w:pBdr>
        <w:bottom w:val="single" w:sz="6" w:space="1" w:color="auto"/>
      </w:pBdr>
    </w:pPr>
  </w:p>
  <w:p w14:paraId="5B6BE305" w14:textId="77777777" w:rsidR="00E07D33" w:rsidRDefault="00E07D3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122A"/>
    <w:multiLevelType w:val="hybridMultilevel"/>
    <w:tmpl w:val="7EB2FEF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6D2493A"/>
    <w:multiLevelType w:val="hybridMultilevel"/>
    <w:tmpl w:val="1D7C8380"/>
    <w:lvl w:ilvl="0" w:tplc="83C21EF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577CD3"/>
    <w:multiLevelType w:val="multilevel"/>
    <w:tmpl w:val="FFE8FA10"/>
    <w:lvl w:ilvl="0">
      <w:start w:val="1"/>
      <w:numFmt w:val="upperRoman"/>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630B78"/>
    <w:multiLevelType w:val="hybridMultilevel"/>
    <w:tmpl w:val="4B101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DC515B"/>
    <w:multiLevelType w:val="hybridMultilevel"/>
    <w:tmpl w:val="8F50776C"/>
    <w:lvl w:ilvl="0" w:tplc="F9D859C6">
      <w:numFmt w:val="bullet"/>
      <w:lvlText w:val="•"/>
      <w:lvlJc w:val="left"/>
      <w:pPr>
        <w:ind w:left="4608" w:hanging="360"/>
      </w:pPr>
      <w:rPr>
        <w:rFonts w:ascii="SFRM1000" w:eastAsiaTheme="minorHAnsi" w:hAnsi="SFRM1000" w:cs="SFRM1000" w:hint="default"/>
      </w:rPr>
    </w:lvl>
    <w:lvl w:ilvl="1" w:tplc="08070003" w:tentative="1">
      <w:start w:val="1"/>
      <w:numFmt w:val="bullet"/>
      <w:lvlText w:val="o"/>
      <w:lvlJc w:val="left"/>
      <w:pPr>
        <w:ind w:left="5328" w:hanging="360"/>
      </w:pPr>
      <w:rPr>
        <w:rFonts w:ascii="Courier New" w:hAnsi="Courier New" w:cs="Courier New" w:hint="default"/>
      </w:rPr>
    </w:lvl>
    <w:lvl w:ilvl="2" w:tplc="08070005" w:tentative="1">
      <w:start w:val="1"/>
      <w:numFmt w:val="bullet"/>
      <w:lvlText w:val=""/>
      <w:lvlJc w:val="left"/>
      <w:pPr>
        <w:ind w:left="6048" w:hanging="360"/>
      </w:pPr>
      <w:rPr>
        <w:rFonts w:ascii="Wingdings" w:hAnsi="Wingdings" w:hint="default"/>
      </w:rPr>
    </w:lvl>
    <w:lvl w:ilvl="3" w:tplc="08070001" w:tentative="1">
      <w:start w:val="1"/>
      <w:numFmt w:val="bullet"/>
      <w:lvlText w:val=""/>
      <w:lvlJc w:val="left"/>
      <w:pPr>
        <w:ind w:left="6768" w:hanging="360"/>
      </w:pPr>
      <w:rPr>
        <w:rFonts w:ascii="Symbol" w:hAnsi="Symbol" w:hint="default"/>
      </w:rPr>
    </w:lvl>
    <w:lvl w:ilvl="4" w:tplc="08070003" w:tentative="1">
      <w:start w:val="1"/>
      <w:numFmt w:val="bullet"/>
      <w:lvlText w:val="o"/>
      <w:lvlJc w:val="left"/>
      <w:pPr>
        <w:ind w:left="7488" w:hanging="360"/>
      </w:pPr>
      <w:rPr>
        <w:rFonts w:ascii="Courier New" w:hAnsi="Courier New" w:cs="Courier New" w:hint="default"/>
      </w:rPr>
    </w:lvl>
    <w:lvl w:ilvl="5" w:tplc="08070005" w:tentative="1">
      <w:start w:val="1"/>
      <w:numFmt w:val="bullet"/>
      <w:lvlText w:val=""/>
      <w:lvlJc w:val="left"/>
      <w:pPr>
        <w:ind w:left="8208" w:hanging="360"/>
      </w:pPr>
      <w:rPr>
        <w:rFonts w:ascii="Wingdings" w:hAnsi="Wingdings" w:hint="default"/>
      </w:rPr>
    </w:lvl>
    <w:lvl w:ilvl="6" w:tplc="08070001" w:tentative="1">
      <w:start w:val="1"/>
      <w:numFmt w:val="bullet"/>
      <w:lvlText w:val=""/>
      <w:lvlJc w:val="left"/>
      <w:pPr>
        <w:ind w:left="8928" w:hanging="360"/>
      </w:pPr>
      <w:rPr>
        <w:rFonts w:ascii="Symbol" w:hAnsi="Symbol" w:hint="default"/>
      </w:rPr>
    </w:lvl>
    <w:lvl w:ilvl="7" w:tplc="08070003" w:tentative="1">
      <w:start w:val="1"/>
      <w:numFmt w:val="bullet"/>
      <w:lvlText w:val="o"/>
      <w:lvlJc w:val="left"/>
      <w:pPr>
        <w:ind w:left="9648" w:hanging="360"/>
      </w:pPr>
      <w:rPr>
        <w:rFonts w:ascii="Courier New" w:hAnsi="Courier New" w:cs="Courier New" w:hint="default"/>
      </w:rPr>
    </w:lvl>
    <w:lvl w:ilvl="8" w:tplc="08070005" w:tentative="1">
      <w:start w:val="1"/>
      <w:numFmt w:val="bullet"/>
      <w:lvlText w:val=""/>
      <w:lvlJc w:val="left"/>
      <w:pPr>
        <w:ind w:left="10368" w:hanging="360"/>
      </w:pPr>
      <w:rPr>
        <w:rFonts w:ascii="Wingdings" w:hAnsi="Wingdings" w:hint="default"/>
      </w:rPr>
    </w:lvl>
  </w:abstractNum>
  <w:abstractNum w:abstractNumId="5" w15:restartNumberingAfterBreak="0">
    <w:nsid w:val="19F635D5"/>
    <w:multiLevelType w:val="hybridMultilevel"/>
    <w:tmpl w:val="0A326528"/>
    <w:lvl w:ilvl="0" w:tplc="AE268ADE">
      <w:start w:val="1"/>
      <w:numFmt w:val="decimal"/>
      <w:lvlText w:val="%1"/>
      <w:lvlJc w:val="left"/>
      <w:pPr>
        <w:ind w:left="720" w:hanging="360"/>
      </w:pPr>
      <w:rPr>
        <w:rFonts w:hint="default"/>
        <w:b w:val="0"/>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C657D43"/>
    <w:multiLevelType w:val="hybridMultilevel"/>
    <w:tmpl w:val="EEC22140"/>
    <w:lvl w:ilvl="0" w:tplc="FA10CEA4">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0785945"/>
    <w:multiLevelType w:val="multilevel"/>
    <w:tmpl w:val="493CEE96"/>
    <w:lvl w:ilvl="0">
      <w:start w:val="1"/>
      <w:numFmt w:val="upperRoman"/>
      <w:pStyle w:val="LB-Titel"/>
      <w:lvlText w:val="%1"/>
      <w:lvlJc w:val="left"/>
      <w:pPr>
        <w:ind w:left="360" w:hanging="360"/>
      </w:pPr>
      <w:rPr>
        <w:rFonts w:ascii="Arial" w:hAnsi="Arial" w:hint="default"/>
        <w:b w:val="0"/>
        <w:i w:val="0"/>
        <w:sz w:val="28"/>
      </w:rPr>
    </w:lvl>
    <w:lvl w:ilvl="1">
      <w:start w:val="1"/>
      <w:numFmt w:val="decimal"/>
      <w:lvlText w:val="%1.%2"/>
      <w:lvlJc w:val="left"/>
      <w:pPr>
        <w:ind w:left="0" w:firstLine="0"/>
      </w:pPr>
      <w:rPr>
        <w:rFonts w:ascii="Arial" w:hAnsi="Arial" w:hint="default"/>
        <w:b w:val="0"/>
        <w:i w:val="0"/>
        <w:sz w:val="4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07F383E"/>
    <w:multiLevelType w:val="hybridMultilevel"/>
    <w:tmpl w:val="4BCC21FC"/>
    <w:lvl w:ilvl="0" w:tplc="09C66746">
      <w:numFmt w:val="decimal"/>
      <w:lvlText w:val="%1."/>
      <w:lvlJc w:val="left"/>
      <w:pPr>
        <w:ind w:left="36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5761CDB"/>
    <w:multiLevelType w:val="hybridMultilevel"/>
    <w:tmpl w:val="4DA4F8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0077FE"/>
    <w:multiLevelType w:val="hybridMultilevel"/>
    <w:tmpl w:val="84B8FBB6"/>
    <w:lvl w:ilvl="0" w:tplc="66F08480">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1923A16"/>
    <w:multiLevelType w:val="hybridMultilevel"/>
    <w:tmpl w:val="D62E23F6"/>
    <w:lvl w:ilvl="0" w:tplc="F9D859C6">
      <w:numFmt w:val="bullet"/>
      <w:lvlText w:val="•"/>
      <w:lvlJc w:val="left"/>
      <w:pPr>
        <w:ind w:left="4608" w:hanging="360"/>
      </w:pPr>
      <w:rPr>
        <w:rFonts w:ascii="SFRM1000" w:eastAsiaTheme="minorHAnsi" w:hAnsi="SFRM1000" w:cs="SFRM100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3D2D692">
      <w:start w:val="1"/>
      <w:numFmt w:val="bullet"/>
      <w:lvlText w:val=""/>
      <w:lvlJc w:val="left"/>
      <w:pPr>
        <w:ind w:left="3600" w:hanging="360"/>
      </w:pPr>
      <w:rPr>
        <w:rFonts w:ascii="Symbol" w:hAnsi="Symbol" w:hint="default"/>
        <w:color w:val="auto"/>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20B5AF1"/>
    <w:multiLevelType w:val="hybridMultilevel"/>
    <w:tmpl w:val="428AFD08"/>
    <w:lvl w:ilvl="0" w:tplc="F9D859C6">
      <w:numFmt w:val="bullet"/>
      <w:lvlText w:val="•"/>
      <w:lvlJc w:val="left"/>
      <w:pPr>
        <w:ind w:left="4608" w:hanging="360"/>
      </w:pPr>
      <w:rPr>
        <w:rFonts w:ascii="SFRM1000" w:eastAsiaTheme="minorHAnsi" w:hAnsi="SFRM1000" w:cs="SFRM100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E0CFF"/>
    <w:multiLevelType w:val="hybridMultilevel"/>
    <w:tmpl w:val="61403392"/>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51A977FF"/>
    <w:multiLevelType w:val="hybridMultilevel"/>
    <w:tmpl w:val="AB2C4F88"/>
    <w:lvl w:ilvl="0" w:tplc="0807000D">
      <w:start w:val="1"/>
      <w:numFmt w:val="bullet"/>
      <w:lvlText w:val=""/>
      <w:lvlJc w:val="left"/>
      <w:pPr>
        <w:ind w:left="1068" w:hanging="360"/>
      </w:pPr>
      <w:rPr>
        <w:rFonts w:ascii="Wingdings" w:hAnsi="Wingdings"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6" w15:restartNumberingAfterBreak="0">
    <w:nsid w:val="53037309"/>
    <w:multiLevelType w:val="hybridMultilevel"/>
    <w:tmpl w:val="E0ACE91A"/>
    <w:lvl w:ilvl="0" w:tplc="08070001">
      <w:start w:val="1"/>
      <w:numFmt w:val="bullet"/>
      <w:lvlText w:val=""/>
      <w:lvlJc w:val="left"/>
      <w:pPr>
        <w:ind w:left="3549" w:hanging="360"/>
      </w:pPr>
      <w:rPr>
        <w:rFonts w:ascii="Symbol" w:hAnsi="Symbol" w:hint="default"/>
      </w:rPr>
    </w:lvl>
    <w:lvl w:ilvl="1" w:tplc="08070003" w:tentative="1">
      <w:start w:val="1"/>
      <w:numFmt w:val="bullet"/>
      <w:lvlText w:val="o"/>
      <w:lvlJc w:val="left"/>
      <w:pPr>
        <w:ind w:left="4269" w:hanging="360"/>
      </w:pPr>
      <w:rPr>
        <w:rFonts w:ascii="Courier New" w:hAnsi="Courier New" w:cs="Courier New" w:hint="default"/>
      </w:rPr>
    </w:lvl>
    <w:lvl w:ilvl="2" w:tplc="08070005" w:tentative="1">
      <w:start w:val="1"/>
      <w:numFmt w:val="bullet"/>
      <w:lvlText w:val=""/>
      <w:lvlJc w:val="left"/>
      <w:pPr>
        <w:ind w:left="4989" w:hanging="360"/>
      </w:pPr>
      <w:rPr>
        <w:rFonts w:ascii="Wingdings" w:hAnsi="Wingdings" w:hint="default"/>
      </w:rPr>
    </w:lvl>
    <w:lvl w:ilvl="3" w:tplc="08070001" w:tentative="1">
      <w:start w:val="1"/>
      <w:numFmt w:val="bullet"/>
      <w:lvlText w:val=""/>
      <w:lvlJc w:val="left"/>
      <w:pPr>
        <w:ind w:left="5709" w:hanging="360"/>
      </w:pPr>
      <w:rPr>
        <w:rFonts w:ascii="Symbol" w:hAnsi="Symbol" w:hint="default"/>
      </w:rPr>
    </w:lvl>
    <w:lvl w:ilvl="4" w:tplc="08070003" w:tentative="1">
      <w:start w:val="1"/>
      <w:numFmt w:val="bullet"/>
      <w:lvlText w:val="o"/>
      <w:lvlJc w:val="left"/>
      <w:pPr>
        <w:ind w:left="6429" w:hanging="360"/>
      </w:pPr>
      <w:rPr>
        <w:rFonts w:ascii="Courier New" w:hAnsi="Courier New" w:cs="Courier New" w:hint="default"/>
      </w:rPr>
    </w:lvl>
    <w:lvl w:ilvl="5" w:tplc="08070005" w:tentative="1">
      <w:start w:val="1"/>
      <w:numFmt w:val="bullet"/>
      <w:lvlText w:val=""/>
      <w:lvlJc w:val="left"/>
      <w:pPr>
        <w:ind w:left="7149" w:hanging="360"/>
      </w:pPr>
      <w:rPr>
        <w:rFonts w:ascii="Wingdings" w:hAnsi="Wingdings" w:hint="default"/>
      </w:rPr>
    </w:lvl>
    <w:lvl w:ilvl="6" w:tplc="08070001" w:tentative="1">
      <w:start w:val="1"/>
      <w:numFmt w:val="bullet"/>
      <w:lvlText w:val=""/>
      <w:lvlJc w:val="left"/>
      <w:pPr>
        <w:ind w:left="7869" w:hanging="360"/>
      </w:pPr>
      <w:rPr>
        <w:rFonts w:ascii="Symbol" w:hAnsi="Symbol" w:hint="default"/>
      </w:rPr>
    </w:lvl>
    <w:lvl w:ilvl="7" w:tplc="08070003" w:tentative="1">
      <w:start w:val="1"/>
      <w:numFmt w:val="bullet"/>
      <w:lvlText w:val="o"/>
      <w:lvlJc w:val="left"/>
      <w:pPr>
        <w:ind w:left="8589" w:hanging="360"/>
      </w:pPr>
      <w:rPr>
        <w:rFonts w:ascii="Courier New" w:hAnsi="Courier New" w:cs="Courier New" w:hint="default"/>
      </w:rPr>
    </w:lvl>
    <w:lvl w:ilvl="8" w:tplc="08070005" w:tentative="1">
      <w:start w:val="1"/>
      <w:numFmt w:val="bullet"/>
      <w:lvlText w:val=""/>
      <w:lvlJc w:val="left"/>
      <w:pPr>
        <w:ind w:left="9309" w:hanging="360"/>
      </w:pPr>
      <w:rPr>
        <w:rFonts w:ascii="Wingdings" w:hAnsi="Wingdings" w:hint="default"/>
      </w:rPr>
    </w:lvl>
  </w:abstractNum>
  <w:abstractNum w:abstractNumId="17" w15:restartNumberingAfterBreak="0">
    <w:nsid w:val="54D95E72"/>
    <w:multiLevelType w:val="hybridMultilevel"/>
    <w:tmpl w:val="28327CF2"/>
    <w:lvl w:ilvl="0" w:tplc="3CEC75DA">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9B244D2"/>
    <w:multiLevelType w:val="hybridMultilevel"/>
    <w:tmpl w:val="D9A08C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AF951BC"/>
    <w:multiLevelType w:val="multilevel"/>
    <w:tmpl w:val="D37E17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D363873"/>
    <w:multiLevelType w:val="hybridMultilevel"/>
    <w:tmpl w:val="6422EF66"/>
    <w:lvl w:ilvl="0" w:tplc="3CEC75DA">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D9B4196"/>
    <w:multiLevelType w:val="multilevel"/>
    <w:tmpl w:val="872E4E56"/>
    <w:lvl w:ilvl="0">
      <w:start w:val="1"/>
      <w:numFmt w:val="upperRoman"/>
      <w:lvlText w:val="%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2DC581D"/>
    <w:multiLevelType w:val="hybridMultilevel"/>
    <w:tmpl w:val="2EA6231C"/>
    <w:lvl w:ilvl="0" w:tplc="6928BAD0">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4C23F6E"/>
    <w:multiLevelType w:val="hybridMultilevel"/>
    <w:tmpl w:val="9DE618E0"/>
    <w:lvl w:ilvl="0" w:tplc="0807000D">
      <w:start w:val="1"/>
      <w:numFmt w:val="bullet"/>
      <w:lvlText w:val=""/>
      <w:lvlJc w:val="left"/>
      <w:pPr>
        <w:ind w:left="1068" w:hanging="360"/>
      </w:pPr>
      <w:rPr>
        <w:rFonts w:ascii="Wingdings" w:hAnsi="Wingdings"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4" w15:restartNumberingAfterBreak="0">
    <w:nsid w:val="6D814F8B"/>
    <w:multiLevelType w:val="hybridMultilevel"/>
    <w:tmpl w:val="0A98B900"/>
    <w:lvl w:ilvl="0" w:tplc="83A60DC2">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54D608C"/>
    <w:multiLevelType w:val="multilevel"/>
    <w:tmpl w:val="003E95C2"/>
    <w:lvl w:ilvl="0">
      <w:start w:val="1"/>
      <w:numFmt w:val="upperRoman"/>
      <w:lvlText w:val="%1"/>
      <w:lvlJc w:val="left"/>
      <w:pPr>
        <w:ind w:left="1068" w:hanging="360"/>
      </w:pPr>
      <w:rPr>
        <w:rFonts w:hint="default"/>
      </w:rPr>
    </w:lvl>
    <w:lvl w:ilvl="1">
      <w:start w:val="1"/>
      <w:numFmt w:val="decimal"/>
      <w:lvlText w:val="%1%2"/>
      <w:lvlJc w:val="left"/>
      <w:pPr>
        <w:ind w:left="1048" w:hanging="34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6" w15:restartNumberingAfterBreak="0">
    <w:nsid w:val="7DCB1D3F"/>
    <w:multiLevelType w:val="hybridMultilevel"/>
    <w:tmpl w:val="48B237F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1352490225">
    <w:abstractNumId w:val="4"/>
  </w:num>
  <w:num w:numId="2" w16cid:durableId="1717508194">
    <w:abstractNumId w:val="12"/>
  </w:num>
  <w:num w:numId="3" w16cid:durableId="1752116716">
    <w:abstractNumId w:val="11"/>
  </w:num>
  <w:num w:numId="4" w16cid:durableId="2089182187">
    <w:abstractNumId w:val="16"/>
  </w:num>
  <w:num w:numId="5" w16cid:durableId="1610232273">
    <w:abstractNumId w:val="24"/>
  </w:num>
  <w:num w:numId="6" w16cid:durableId="809324938">
    <w:abstractNumId w:val="22"/>
  </w:num>
  <w:num w:numId="7" w16cid:durableId="1313947006">
    <w:abstractNumId w:val="6"/>
  </w:num>
  <w:num w:numId="8" w16cid:durableId="1381126928">
    <w:abstractNumId w:val="18"/>
  </w:num>
  <w:num w:numId="9" w16cid:durableId="1225527507">
    <w:abstractNumId w:val="10"/>
  </w:num>
  <w:num w:numId="10" w16cid:durableId="87896496">
    <w:abstractNumId w:val="17"/>
  </w:num>
  <w:num w:numId="11" w16cid:durableId="307517104">
    <w:abstractNumId w:val="20"/>
  </w:num>
  <w:num w:numId="12" w16cid:durableId="610553071">
    <w:abstractNumId w:val="21"/>
  </w:num>
  <w:num w:numId="13" w16cid:durableId="437140579">
    <w:abstractNumId w:val="25"/>
  </w:num>
  <w:num w:numId="14" w16cid:durableId="1197816336">
    <w:abstractNumId w:val="2"/>
  </w:num>
  <w:num w:numId="15" w16cid:durableId="2130971112">
    <w:abstractNumId w:val="7"/>
  </w:num>
  <w:num w:numId="16" w16cid:durableId="1125738206">
    <w:abstractNumId w:val="5"/>
  </w:num>
  <w:num w:numId="17" w16cid:durableId="741564054">
    <w:abstractNumId w:val="3"/>
  </w:num>
  <w:num w:numId="18" w16cid:durableId="2082363192">
    <w:abstractNumId w:val="1"/>
  </w:num>
  <w:num w:numId="19" w16cid:durableId="1162086174">
    <w:abstractNumId w:val="14"/>
  </w:num>
  <w:num w:numId="20" w16cid:durableId="1566526340">
    <w:abstractNumId w:val="0"/>
  </w:num>
  <w:num w:numId="21" w16cid:durableId="1681858492">
    <w:abstractNumId w:val="9"/>
  </w:num>
  <w:num w:numId="22" w16cid:durableId="1003553355">
    <w:abstractNumId w:val="8"/>
  </w:num>
  <w:num w:numId="23" w16cid:durableId="1185242743">
    <w:abstractNumId w:val="13"/>
  </w:num>
  <w:num w:numId="24" w16cid:durableId="1632322447">
    <w:abstractNumId w:val="26"/>
  </w:num>
  <w:num w:numId="25" w16cid:durableId="2022463763">
    <w:abstractNumId w:val="23"/>
  </w:num>
  <w:num w:numId="26" w16cid:durableId="321276944">
    <w:abstractNumId w:val="15"/>
  </w:num>
  <w:num w:numId="27" w16cid:durableId="5846496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DF1"/>
    <w:rsid w:val="000047F2"/>
    <w:rsid w:val="00021B62"/>
    <w:rsid w:val="000304F8"/>
    <w:rsid w:val="00045DCC"/>
    <w:rsid w:val="000545FA"/>
    <w:rsid w:val="00061CF7"/>
    <w:rsid w:val="00086E1B"/>
    <w:rsid w:val="000911C4"/>
    <w:rsid w:val="000E7DCB"/>
    <w:rsid w:val="000F5A0D"/>
    <w:rsid w:val="00102961"/>
    <w:rsid w:val="001324A6"/>
    <w:rsid w:val="00145790"/>
    <w:rsid w:val="00160F62"/>
    <w:rsid w:val="00180488"/>
    <w:rsid w:val="0019340D"/>
    <w:rsid w:val="001C19C1"/>
    <w:rsid w:val="001C63EC"/>
    <w:rsid w:val="001C6DC4"/>
    <w:rsid w:val="001D5608"/>
    <w:rsid w:val="001E19DA"/>
    <w:rsid w:val="001F67C7"/>
    <w:rsid w:val="00241DF1"/>
    <w:rsid w:val="00251098"/>
    <w:rsid w:val="00271ACE"/>
    <w:rsid w:val="0029008B"/>
    <w:rsid w:val="002907CF"/>
    <w:rsid w:val="002A1B76"/>
    <w:rsid w:val="002B2A10"/>
    <w:rsid w:val="002B5DAC"/>
    <w:rsid w:val="002E4831"/>
    <w:rsid w:val="00303CBF"/>
    <w:rsid w:val="00306CC7"/>
    <w:rsid w:val="003370CD"/>
    <w:rsid w:val="00342BE3"/>
    <w:rsid w:val="00366A8F"/>
    <w:rsid w:val="00371ED2"/>
    <w:rsid w:val="003A1343"/>
    <w:rsid w:val="003B59A7"/>
    <w:rsid w:val="003C2DE8"/>
    <w:rsid w:val="003D1971"/>
    <w:rsid w:val="003E0D60"/>
    <w:rsid w:val="004043B1"/>
    <w:rsid w:val="00470F9C"/>
    <w:rsid w:val="00492B8F"/>
    <w:rsid w:val="004A3CEF"/>
    <w:rsid w:val="004D0F09"/>
    <w:rsid w:val="004F61D6"/>
    <w:rsid w:val="005119B7"/>
    <w:rsid w:val="00511CC8"/>
    <w:rsid w:val="00515D73"/>
    <w:rsid w:val="0053429E"/>
    <w:rsid w:val="00556F52"/>
    <w:rsid w:val="00565A65"/>
    <w:rsid w:val="0057526C"/>
    <w:rsid w:val="00584D56"/>
    <w:rsid w:val="0059530A"/>
    <w:rsid w:val="005956F4"/>
    <w:rsid w:val="005C10D3"/>
    <w:rsid w:val="005E04A4"/>
    <w:rsid w:val="005F32C6"/>
    <w:rsid w:val="00646A03"/>
    <w:rsid w:val="006601DD"/>
    <w:rsid w:val="006732BE"/>
    <w:rsid w:val="00682274"/>
    <w:rsid w:val="006B2AF9"/>
    <w:rsid w:val="006C62B5"/>
    <w:rsid w:val="00733FCC"/>
    <w:rsid w:val="007552AC"/>
    <w:rsid w:val="007810FE"/>
    <w:rsid w:val="007F0801"/>
    <w:rsid w:val="007F0F21"/>
    <w:rsid w:val="007F32C4"/>
    <w:rsid w:val="007F4D6F"/>
    <w:rsid w:val="008413FD"/>
    <w:rsid w:val="0087240A"/>
    <w:rsid w:val="008827E0"/>
    <w:rsid w:val="008D0BAA"/>
    <w:rsid w:val="008F6523"/>
    <w:rsid w:val="0091466F"/>
    <w:rsid w:val="0093541B"/>
    <w:rsid w:val="009514AE"/>
    <w:rsid w:val="00952182"/>
    <w:rsid w:val="0096345E"/>
    <w:rsid w:val="009775E2"/>
    <w:rsid w:val="009B3B09"/>
    <w:rsid w:val="00A1115E"/>
    <w:rsid w:val="00A20DE3"/>
    <w:rsid w:val="00A308D4"/>
    <w:rsid w:val="00A4339B"/>
    <w:rsid w:val="00A46272"/>
    <w:rsid w:val="00A57647"/>
    <w:rsid w:val="00A576A5"/>
    <w:rsid w:val="00AA6071"/>
    <w:rsid w:val="00AB0274"/>
    <w:rsid w:val="00AB66A2"/>
    <w:rsid w:val="00AD0A3E"/>
    <w:rsid w:val="00AF0AFD"/>
    <w:rsid w:val="00B05B09"/>
    <w:rsid w:val="00B55A9F"/>
    <w:rsid w:val="00B81461"/>
    <w:rsid w:val="00B92AED"/>
    <w:rsid w:val="00BC0B7D"/>
    <w:rsid w:val="00BC3AB8"/>
    <w:rsid w:val="00C32709"/>
    <w:rsid w:val="00C41727"/>
    <w:rsid w:val="00C71F13"/>
    <w:rsid w:val="00CC061B"/>
    <w:rsid w:val="00CF6AF1"/>
    <w:rsid w:val="00D02E23"/>
    <w:rsid w:val="00D039E1"/>
    <w:rsid w:val="00D17400"/>
    <w:rsid w:val="00D22350"/>
    <w:rsid w:val="00D254E1"/>
    <w:rsid w:val="00D6030F"/>
    <w:rsid w:val="00D96DE7"/>
    <w:rsid w:val="00DC2A63"/>
    <w:rsid w:val="00DC6677"/>
    <w:rsid w:val="00DD34D2"/>
    <w:rsid w:val="00E07D33"/>
    <w:rsid w:val="00E426AD"/>
    <w:rsid w:val="00E86BB2"/>
    <w:rsid w:val="00E93E69"/>
    <w:rsid w:val="00EA53A6"/>
    <w:rsid w:val="00EC68D5"/>
    <w:rsid w:val="00ED2F74"/>
    <w:rsid w:val="00F22301"/>
    <w:rsid w:val="00F94CA1"/>
    <w:rsid w:val="00F96AE8"/>
    <w:rsid w:val="00FA44EE"/>
    <w:rsid w:val="00FC6AF6"/>
    <w:rsid w:val="00FE5BCD"/>
  </w:rsids>
  <m:mathPr>
    <m:mathFont m:val="Cambria Math"/>
    <m:brkBin m:val="before"/>
    <m:brkBinSub m:val="--"/>
    <m:smallFrac m:val="0"/>
    <m:dispDef/>
    <m:lMargin m:val="0"/>
    <m:rMargin m:val="0"/>
    <m:defJc m:val="centerGroup"/>
    <m:wrapIndent m:val="1440"/>
    <m:intLim m:val="subSup"/>
    <m:naryLim m:val="undOvr"/>
  </m:mathPr>
  <w:themeFontLang w:val="de-CH" w:eastAsia="ii-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02DB6"/>
  <w15:docId w15:val="{5E63E01E-2219-4877-890B-1B2C01D1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340D"/>
    <w:pPr>
      <w:spacing w:after="0" w:line="240" w:lineRule="auto"/>
    </w:pPr>
    <w:rPr>
      <w:rFonts w:ascii="Arial" w:eastAsia="Times New Roman" w:hAnsi="Arial" w:cs="Times New Roman"/>
      <w:sz w:val="2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115E"/>
    <w:pPr>
      <w:tabs>
        <w:tab w:val="center" w:pos="4536"/>
        <w:tab w:val="right" w:pos="9072"/>
      </w:tabs>
    </w:pPr>
  </w:style>
  <w:style w:type="character" w:customStyle="1" w:styleId="KopfzeileZchn">
    <w:name w:val="Kopfzeile Zchn"/>
    <w:basedOn w:val="Absatz-Standardschriftart"/>
    <w:link w:val="Kopfzeile"/>
    <w:uiPriority w:val="99"/>
    <w:rsid w:val="00A1115E"/>
  </w:style>
  <w:style w:type="paragraph" w:styleId="Fuzeile">
    <w:name w:val="footer"/>
    <w:basedOn w:val="Standard"/>
    <w:link w:val="FuzeileZchn"/>
    <w:uiPriority w:val="99"/>
    <w:unhideWhenUsed/>
    <w:rsid w:val="00A1115E"/>
    <w:pPr>
      <w:tabs>
        <w:tab w:val="center" w:pos="4536"/>
        <w:tab w:val="right" w:pos="9072"/>
      </w:tabs>
    </w:pPr>
  </w:style>
  <w:style w:type="character" w:customStyle="1" w:styleId="FuzeileZchn">
    <w:name w:val="Fußzeile Zchn"/>
    <w:basedOn w:val="Absatz-Standardschriftart"/>
    <w:link w:val="Fuzeile"/>
    <w:uiPriority w:val="99"/>
    <w:rsid w:val="00A1115E"/>
  </w:style>
  <w:style w:type="paragraph" w:styleId="Sprechblasentext">
    <w:name w:val="Balloon Text"/>
    <w:basedOn w:val="Standard"/>
    <w:link w:val="SprechblasentextZchn"/>
    <w:uiPriority w:val="99"/>
    <w:semiHidden/>
    <w:unhideWhenUsed/>
    <w:rsid w:val="00A111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115E"/>
    <w:rPr>
      <w:rFonts w:ascii="Tahoma" w:hAnsi="Tahoma" w:cs="Tahoma"/>
      <w:sz w:val="16"/>
      <w:szCs w:val="16"/>
    </w:rPr>
  </w:style>
  <w:style w:type="paragraph" w:styleId="Listenabsatz">
    <w:name w:val="List Paragraph"/>
    <w:basedOn w:val="Standard"/>
    <w:uiPriority w:val="34"/>
    <w:qFormat/>
    <w:rsid w:val="001C6DC4"/>
    <w:pPr>
      <w:ind w:left="720"/>
      <w:contextualSpacing/>
    </w:pPr>
  </w:style>
  <w:style w:type="character" w:styleId="Platzhaltertext">
    <w:name w:val="Placeholder Text"/>
    <w:basedOn w:val="Absatz-Standardschriftart"/>
    <w:uiPriority w:val="99"/>
    <w:semiHidden/>
    <w:rsid w:val="00AA6071"/>
    <w:rPr>
      <w:color w:val="808080"/>
    </w:rPr>
  </w:style>
  <w:style w:type="table" w:styleId="Tabellenraster">
    <w:name w:val="Table Grid"/>
    <w:basedOn w:val="NormaleTabelle"/>
    <w:uiPriority w:val="59"/>
    <w:rsid w:val="0073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45790"/>
    <w:rPr>
      <w:sz w:val="16"/>
      <w:szCs w:val="16"/>
    </w:rPr>
  </w:style>
  <w:style w:type="paragraph" w:styleId="Kommentartext">
    <w:name w:val="annotation text"/>
    <w:basedOn w:val="Standard"/>
    <w:link w:val="KommentartextZchn"/>
    <w:uiPriority w:val="99"/>
    <w:semiHidden/>
    <w:unhideWhenUsed/>
    <w:rsid w:val="00145790"/>
    <w:rPr>
      <w:szCs w:val="20"/>
    </w:rPr>
  </w:style>
  <w:style w:type="character" w:customStyle="1" w:styleId="KommentartextZchn">
    <w:name w:val="Kommentartext Zchn"/>
    <w:basedOn w:val="Absatz-Standardschriftart"/>
    <w:link w:val="Kommentartext"/>
    <w:uiPriority w:val="99"/>
    <w:semiHidden/>
    <w:rsid w:val="00145790"/>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145790"/>
    <w:rPr>
      <w:b/>
      <w:bCs/>
    </w:rPr>
  </w:style>
  <w:style w:type="character" w:customStyle="1" w:styleId="KommentarthemaZchn">
    <w:name w:val="Kommentarthema Zchn"/>
    <w:basedOn w:val="KommentartextZchn"/>
    <w:link w:val="Kommentarthema"/>
    <w:uiPriority w:val="99"/>
    <w:semiHidden/>
    <w:rsid w:val="00145790"/>
    <w:rPr>
      <w:rFonts w:ascii="Times New Roman" w:eastAsia="Times New Roman" w:hAnsi="Times New Roman" w:cs="Times New Roman"/>
      <w:b/>
      <w:bCs/>
      <w:sz w:val="20"/>
      <w:szCs w:val="20"/>
      <w:lang w:eastAsia="de-DE"/>
    </w:rPr>
  </w:style>
  <w:style w:type="paragraph" w:styleId="berarbeitung">
    <w:name w:val="Revision"/>
    <w:hidden/>
    <w:uiPriority w:val="99"/>
    <w:semiHidden/>
    <w:rsid w:val="0029008B"/>
    <w:pPr>
      <w:spacing w:after="0" w:line="240" w:lineRule="auto"/>
    </w:pPr>
    <w:rPr>
      <w:rFonts w:ascii="Times New Roman" w:eastAsia="Times New Roman" w:hAnsi="Times New Roman" w:cs="Times New Roman"/>
      <w:sz w:val="24"/>
      <w:szCs w:val="24"/>
      <w:lang w:eastAsia="de-DE"/>
    </w:rPr>
  </w:style>
  <w:style w:type="paragraph" w:customStyle="1" w:styleId="berschrift3">
    <w:name w:val="Überschrift3"/>
    <w:basedOn w:val="Standard"/>
    <w:link w:val="berschrift3Zchn"/>
    <w:rsid w:val="00303CBF"/>
    <w:pPr>
      <w:tabs>
        <w:tab w:val="left" w:pos="1152"/>
      </w:tabs>
    </w:pPr>
    <w:rPr>
      <w:rFonts w:cs="Arial"/>
      <w:b/>
      <w:sz w:val="50"/>
      <w:szCs w:val="50"/>
    </w:rPr>
  </w:style>
  <w:style w:type="paragraph" w:customStyle="1" w:styleId="Tabellenschrift">
    <w:name w:val="Tabellenschrift"/>
    <w:basedOn w:val="Standard"/>
    <w:qFormat/>
    <w:rsid w:val="00086E1B"/>
    <w:pPr>
      <w:autoSpaceDE w:val="0"/>
      <w:autoSpaceDN w:val="0"/>
      <w:adjustRightInd w:val="0"/>
      <w:jc w:val="center"/>
    </w:pPr>
    <w:rPr>
      <w:rFonts w:eastAsiaTheme="minorHAnsi" w:cs="Arial"/>
      <w:lang w:eastAsia="en-US"/>
    </w:rPr>
  </w:style>
  <w:style w:type="paragraph" w:customStyle="1" w:styleId="LB-Titel">
    <w:name w:val="LB-Titel"/>
    <w:basedOn w:val="berschrift3"/>
    <w:link w:val="LB-TitelZchn"/>
    <w:qFormat/>
    <w:rsid w:val="00303CBF"/>
    <w:pPr>
      <w:numPr>
        <w:numId w:val="15"/>
      </w:numPr>
    </w:pPr>
    <w:rPr>
      <w:rFonts w:eastAsiaTheme="minorHAnsi"/>
      <w:lang w:eastAsia="en-US"/>
    </w:rPr>
  </w:style>
  <w:style w:type="paragraph" w:customStyle="1" w:styleId="Formatvorlage2">
    <w:name w:val="Formatvorlage 2"/>
    <w:basedOn w:val="LB-Titel"/>
    <w:link w:val="Formatvorlage2Zchn"/>
    <w:rsid w:val="00A20DE3"/>
    <w:rPr>
      <w:sz w:val="36"/>
      <w:szCs w:val="40"/>
    </w:rPr>
  </w:style>
  <w:style w:type="paragraph" w:customStyle="1" w:styleId="TitelAbschnitte">
    <w:name w:val="Titel Abschnitte"/>
    <w:basedOn w:val="Formatvorlage2"/>
    <w:link w:val="TitelAbschnitteZchn"/>
    <w:qFormat/>
    <w:rsid w:val="00F94CA1"/>
    <w:pPr>
      <w:numPr>
        <w:numId w:val="0"/>
      </w:numPr>
      <w:spacing w:before="240" w:after="120"/>
      <w:ind w:left="357" w:hanging="357"/>
    </w:pPr>
  </w:style>
  <w:style w:type="character" w:customStyle="1" w:styleId="berschrift3Zchn">
    <w:name w:val="Überschrift3 Zchn"/>
    <w:basedOn w:val="Absatz-Standardschriftart"/>
    <w:link w:val="berschrift3"/>
    <w:rsid w:val="00A20DE3"/>
    <w:rPr>
      <w:rFonts w:ascii="Arial" w:eastAsia="Times New Roman" w:hAnsi="Arial" w:cs="Arial"/>
      <w:b/>
      <w:sz w:val="50"/>
      <w:szCs w:val="50"/>
      <w:lang w:eastAsia="de-DE"/>
    </w:rPr>
  </w:style>
  <w:style w:type="character" w:customStyle="1" w:styleId="LB-TitelZchn">
    <w:name w:val="LB-Titel Zchn"/>
    <w:basedOn w:val="berschrift3Zchn"/>
    <w:link w:val="LB-Titel"/>
    <w:rsid w:val="00A20DE3"/>
    <w:rPr>
      <w:rFonts w:ascii="Arial" w:eastAsia="Times New Roman" w:hAnsi="Arial" w:cs="Arial"/>
      <w:b/>
      <w:sz w:val="50"/>
      <w:szCs w:val="50"/>
      <w:lang w:eastAsia="de-DE"/>
    </w:rPr>
  </w:style>
  <w:style w:type="character" w:customStyle="1" w:styleId="Formatvorlage2Zchn">
    <w:name w:val="Formatvorlage 2 Zchn"/>
    <w:basedOn w:val="LB-TitelZchn"/>
    <w:link w:val="Formatvorlage2"/>
    <w:rsid w:val="00A20DE3"/>
    <w:rPr>
      <w:rFonts w:ascii="Arial" w:eastAsia="Times New Roman" w:hAnsi="Arial" w:cs="Arial"/>
      <w:b/>
      <w:sz w:val="36"/>
      <w:szCs w:val="40"/>
      <w:lang w:eastAsia="de-DE"/>
    </w:rPr>
  </w:style>
  <w:style w:type="character" w:customStyle="1" w:styleId="TitelAbschnitteZchn">
    <w:name w:val="Titel Abschnitte Zchn"/>
    <w:basedOn w:val="Formatvorlage2Zchn"/>
    <w:link w:val="TitelAbschnitte"/>
    <w:rsid w:val="00F94CA1"/>
    <w:rPr>
      <w:rFonts w:ascii="Arial" w:eastAsia="Times New Roman" w:hAnsi="Arial" w:cs="Arial"/>
      <w:b/>
      <w:sz w:val="36"/>
      <w:szCs w:val="40"/>
      <w:lang w:eastAsia="de-DE"/>
    </w:rPr>
  </w:style>
  <w:style w:type="paragraph" w:customStyle="1" w:styleId="Aufgabentitel">
    <w:name w:val="Aufgabentitel"/>
    <w:basedOn w:val="Formatvorlage2"/>
    <w:next w:val="Standard"/>
    <w:link w:val="AufgabentitelZchn"/>
    <w:qFormat/>
    <w:rsid w:val="00F94CA1"/>
    <w:pPr>
      <w:spacing w:before="240" w:after="120"/>
      <w:ind w:left="1134" w:hanging="1134"/>
    </w:pPr>
    <w:rPr>
      <w:sz w:val="28"/>
      <w:szCs w:val="36"/>
    </w:rPr>
  </w:style>
  <w:style w:type="character" w:customStyle="1" w:styleId="AufgabentitelZchn">
    <w:name w:val="Aufgabentitel Zchn"/>
    <w:basedOn w:val="Formatvorlage2Zchn"/>
    <w:link w:val="Aufgabentitel"/>
    <w:rsid w:val="00F94CA1"/>
    <w:rPr>
      <w:rFonts w:ascii="Arial" w:eastAsia="Times New Roman" w:hAnsi="Arial" w:cs="Arial"/>
      <w:b/>
      <w:sz w:val="28"/>
      <w:szCs w:val="36"/>
      <w:lang w:eastAsia="de-DE"/>
    </w:rPr>
  </w:style>
  <w:style w:type="table" w:styleId="Gitternetztabelle4">
    <w:name w:val="Grid Table 4"/>
    <w:basedOn w:val="NormaleTabelle"/>
    <w:uiPriority w:val="49"/>
    <w:rsid w:val="005119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
    <w:name w:val="Grid Table 6 Colorful"/>
    <w:basedOn w:val="NormaleTabelle"/>
    <w:uiPriority w:val="51"/>
    <w:rsid w:val="005119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5119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ilauftrag">
    <w:name w:val="Teilauftrag"/>
    <w:basedOn w:val="Standard"/>
    <w:next w:val="Standard"/>
    <w:link w:val="TeilauftragZchn"/>
    <w:qFormat/>
    <w:rsid w:val="00F94CA1"/>
    <w:pPr>
      <w:spacing w:before="120" w:after="60"/>
    </w:pPr>
    <w:rPr>
      <w:b/>
      <w:bCs/>
      <w:sz w:val="24"/>
      <w:szCs w:val="32"/>
      <w:lang w:eastAsia="en-US"/>
    </w:rPr>
  </w:style>
  <w:style w:type="character" w:customStyle="1" w:styleId="TeilauftragZchn">
    <w:name w:val="Teilauftrag Zchn"/>
    <w:basedOn w:val="Absatz-Standardschriftart"/>
    <w:link w:val="Teilauftrag"/>
    <w:rsid w:val="00F94CA1"/>
    <w:rPr>
      <w:rFonts w:ascii="Arial" w:eastAsia="Times New Roman" w:hAnsi="Arial" w:cs="Times New Roman"/>
      <w:b/>
      <w:bCs/>
      <w:sz w:val="24"/>
      <w:szCs w:val="32"/>
    </w:rPr>
  </w:style>
  <w:style w:type="character" w:customStyle="1" w:styleId="ng-star-inserted">
    <w:name w:val="ng-star-inserted"/>
    <w:basedOn w:val="Absatz-Standardschriftart"/>
    <w:rsid w:val="000911C4"/>
  </w:style>
  <w:style w:type="paragraph" w:styleId="StandardWeb">
    <w:name w:val="Normal (Web)"/>
    <w:basedOn w:val="Standard"/>
    <w:uiPriority w:val="99"/>
    <w:semiHidden/>
    <w:unhideWhenUsed/>
    <w:rsid w:val="00160F62"/>
    <w:pPr>
      <w:spacing w:before="100" w:beforeAutospacing="1" w:after="100" w:afterAutospacing="1"/>
    </w:pPr>
    <w:rPr>
      <w:rFonts w:ascii="Times New Roman" w:hAnsi="Times New Roman"/>
      <w:sz w:val="24"/>
      <w:lang w:val="en-US" w:eastAsia="ja-JP"/>
    </w:rPr>
  </w:style>
  <w:style w:type="paragraph" w:styleId="Funotentext">
    <w:name w:val="footnote text"/>
    <w:basedOn w:val="Standard"/>
    <w:link w:val="FunotentextZchn"/>
    <w:uiPriority w:val="99"/>
    <w:semiHidden/>
    <w:unhideWhenUsed/>
    <w:rsid w:val="00AF0AFD"/>
    <w:rPr>
      <w:szCs w:val="20"/>
    </w:rPr>
  </w:style>
  <w:style w:type="character" w:customStyle="1" w:styleId="FunotentextZchn">
    <w:name w:val="Fußnotentext Zchn"/>
    <w:basedOn w:val="Absatz-Standardschriftart"/>
    <w:link w:val="Funotentext"/>
    <w:uiPriority w:val="99"/>
    <w:semiHidden/>
    <w:rsid w:val="00AF0AFD"/>
    <w:rPr>
      <w:rFonts w:ascii="Arial" w:eastAsia="Times New Roman" w:hAnsi="Arial" w:cs="Times New Roman"/>
      <w:sz w:val="20"/>
      <w:szCs w:val="20"/>
      <w:lang w:eastAsia="de-DE"/>
    </w:rPr>
  </w:style>
  <w:style w:type="character" w:styleId="Funotenzeichen">
    <w:name w:val="footnote reference"/>
    <w:basedOn w:val="Absatz-Standardschriftart"/>
    <w:uiPriority w:val="99"/>
    <w:semiHidden/>
    <w:unhideWhenUsed/>
    <w:rsid w:val="00AF0AFD"/>
    <w:rPr>
      <w:vertAlign w:val="superscript"/>
    </w:rPr>
  </w:style>
  <w:style w:type="character" w:styleId="Hyperlink">
    <w:name w:val="Hyperlink"/>
    <w:basedOn w:val="Absatz-Standardschriftart"/>
    <w:uiPriority w:val="99"/>
    <w:unhideWhenUsed/>
    <w:rsid w:val="00AF0AFD"/>
    <w:rPr>
      <w:color w:val="0000FF" w:themeColor="hyperlink"/>
      <w:u w:val="single"/>
    </w:rPr>
  </w:style>
  <w:style w:type="character" w:styleId="NichtaufgelsteErwhnung">
    <w:name w:val="Unresolved Mention"/>
    <w:basedOn w:val="Absatz-Standardschriftart"/>
    <w:uiPriority w:val="99"/>
    <w:semiHidden/>
    <w:unhideWhenUsed/>
    <w:rsid w:val="00AF0AFD"/>
    <w:rPr>
      <w:color w:val="605E5C"/>
      <w:shd w:val="clear" w:color="auto" w:fill="E1DFDD"/>
    </w:rPr>
  </w:style>
  <w:style w:type="character" w:styleId="BesuchterLink">
    <w:name w:val="FollowedHyperlink"/>
    <w:basedOn w:val="Absatz-Standardschriftart"/>
    <w:uiPriority w:val="99"/>
    <w:semiHidden/>
    <w:unhideWhenUsed/>
    <w:rsid w:val="00556F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4105">
      <w:bodyDiv w:val="1"/>
      <w:marLeft w:val="0"/>
      <w:marRight w:val="0"/>
      <w:marTop w:val="0"/>
      <w:marBottom w:val="0"/>
      <w:divBdr>
        <w:top w:val="none" w:sz="0" w:space="0" w:color="auto"/>
        <w:left w:val="none" w:sz="0" w:space="0" w:color="auto"/>
        <w:bottom w:val="none" w:sz="0" w:space="0" w:color="auto"/>
        <w:right w:val="none" w:sz="0" w:space="0" w:color="auto"/>
      </w:divBdr>
      <w:divsChild>
        <w:div w:id="699278282">
          <w:marLeft w:val="0"/>
          <w:marRight w:val="0"/>
          <w:marTop w:val="0"/>
          <w:marBottom w:val="0"/>
          <w:divBdr>
            <w:top w:val="none" w:sz="0" w:space="0" w:color="auto"/>
            <w:left w:val="none" w:sz="0" w:space="0" w:color="auto"/>
            <w:bottom w:val="none" w:sz="0" w:space="0" w:color="auto"/>
            <w:right w:val="none" w:sz="0" w:space="0" w:color="auto"/>
          </w:divBdr>
          <w:divsChild>
            <w:div w:id="688725103">
              <w:marLeft w:val="0"/>
              <w:marRight w:val="0"/>
              <w:marTop w:val="0"/>
              <w:marBottom w:val="0"/>
              <w:divBdr>
                <w:top w:val="none" w:sz="0" w:space="0" w:color="auto"/>
                <w:left w:val="none" w:sz="0" w:space="0" w:color="auto"/>
                <w:bottom w:val="none" w:sz="0" w:space="0" w:color="auto"/>
                <w:right w:val="none" w:sz="0" w:space="0" w:color="auto"/>
              </w:divBdr>
            </w:div>
            <w:div w:id="1709572879">
              <w:marLeft w:val="0"/>
              <w:marRight w:val="0"/>
              <w:marTop w:val="0"/>
              <w:marBottom w:val="0"/>
              <w:divBdr>
                <w:top w:val="none" w:sz="0" w:space="0" w:color="auto"/>
                <w:left w:val="none" w:sz="0" w:space="0" w:color="auto"/>
                <w:bottom w:val="none" w:sz="0" w:space="0" w:color="auto"/>
                <w:right w:val="none" w:sz="0" w:space="0" w:color="auto"/>
              </w:divBdr>
            </w:div>
            <w:div w:id="1674993321">
              <w:marLeft w:val="0"/>
              <w:marRight w:val="0"/>
              <w:marTop w:val="0"/>
              <w:marBottom w:val="0"/>
              <w:divBdr>
                <w:top w:val="none" w:sz="0" w:space="0" w:color="auto"/>
                <w:left w:val="none" w:sz="0" w:space="0" w:color="auto"/>
                <w:bottom w:val="none" w:sz="0" w:space="0" w:color="auto"/>
                <w:right w:val="none" w:sz="0" w:space="0" w:color="auto"/>
              </w:divBdr>
            </w:div>
            <w:div w:id="340402065">
              <w:marLeft w:val="0"/>
              <w:marRight w:val="0"/>
              <w:marTop w:val="0"/>
              <w:marBottom w:val="0"/>
              <w:divBdr>
                <w:top w:val="none" w:sz="0" w:space="0" w:color="auto"/>
                <w:left w:val="none" w:sz="0" w:space="0" w:color="auto"/>
                <w:bottom w:val="none" w:sz="0" w:space="0" w:color="auto"/>
                <w:right w:val="none" w:sz="0" w:space="0" w:color="auto"/>
              </w:divBdr>
            </w:div>
            <w:div w:id="192575360">
              <w:marLeft w:val="0"/>
              <w:marRight w:val="0"/>
              <w:marTop w:val="0"/>
              <w:marBottom w:val="0"/>
              <w:divBdr>
                <w:top w:val="none" w:sz="0" w:space="0" w:color="auto"/>
                <w:left w:val="none" w:sz="0" w:space="0" w:color="auto"/>
                <w:bottom w:val="none" w:sz="0" w:space="0" w:color="auto"/>
                <w:right w:val="none" w:sz="0" w:space="0" w:color="auto"/>
              </w:divBdr>
            </w:div>
            <w:div w:id="631909069">
              <w:marLeft w:val="0"/>
              <w:marRight w:val="0"/>
              <w:marTop w:val="0"/>
              <w:marBottom w:val="0"/>
              <w:divBdr>
                <w:top w:val="none" w:sz="0" w:space="0" w:color="auto"/>
                <w:left w:val="none" w:sz="0" w:space="0" w:color="auto"/>
                <w:bottom w:val="none" w:sz="0" w:space="0" w:color="auto"/>
                <w:right w:val="none" w:sz="0" w:space="0" w:color="auto"/>
              </w:divBdr>
            </w:div>
            <w:div w:id="400490742">
              <w:marLeft w:val="0"/>
              <w:marRight w:val="0"/>
              <w:marTop w:val="0"/>
              <w:marBottom w:val="0"/>
              <w:divBdr>
                <w:top w:val="none" w:sz="0" w:space="0" w:color="auto"/>
                <w:left w:val="none" w:sz="0" w:space="0" w:color="auto"/>
                <w:bottom w:val="none" w:sz="0" w:space="0" w:color="auto"/>
                <w:right w:val="none" w:sz="0" w:space="0" w:color="auto"/>
              </w:divBdr>
            </w:div>
            <w:div w:id="2007051528">
              <w:marLeft w:val="0"/>
              <w:marRight w:val="0"/>
              <w:marTop w:val="0"/>
              <w:marBottom w:val="0"/>
              <w:divBdr>
                <w:top w:val="none" w:sz="0" w:space="0" w:color="auto"/>
                <w:left w:val="none" w:sz="0" w:space="0" w:color="auto"/>
                <w:bottom w:val="none" w:sz="0" w:space="0" w:color="auto"/>
                <w:right w:val="none" w:sz="0" w:space="0" w:color="auto"/>
              </w:divBdr>
            </w:div>
            <w:div w:id="452329479">
              <w:marLeft w:val="0"/>
              <w:marRight w:val="0"/>
              <w:marTop w:val="0"/>
              <w:marBottom w:val="0"/>
              <w:divBdr>
                <w:top w:val="none" w:sz="0" w:space="0" w:color="auto"/>
                <w:left w:val="none" w:sz="0" w:space="0" w:color="auto"/>
                <w:bottom w:val="none" w:sz="0" w:space="0" w:color="auto"/>
                <w:right w:val="none" w:sz="0" w:space="0" w:color="auto"/>
              </w:divBdr>
            </w:div>
            <w:div w:id="292517137">
              <w:marLeft w:val="0"/>
              <w:marRight w:val="0"/>
              <w:marTop w:val="0"/>
              <w:marBottom w:val="0"/>
              <w:divBdr>
                <w:top w:val="none" w:sz="0" w:space="0" w:color="auto"/>
                <w:left w:val="none" w:sz="0" w:space="0" w:color="auto"/>
                <w:bottom w:val="none" w:sz="0" w:space="0" w:color="auto"/>
                <w:right w:val="none" w:sz="0" w:space="0" w:color="auto"/>
              </w:divBdr>
            </w:div>
            <w:div w:id="1127431688">
              <w:marLeft w:val="0"/>
              <w:marRight w:val="0"/>
              <w:marTop w:val="0"/>
              <w:marBottom w:val="0"/>
              <w:divBdr>
                <w:top w:val="none" w:sz="0" w:space="0" w:color="auto"/>
                <w:left w:val="none" w:sz="0" w:space="0" w:color="auto"/>
                <w:bottom w:val="none" w:sz="0" w:space="0" w:color="auto"/>
                <w:right w:val="none" w:sz="0" w:space="0" w:color="auto"/>
              </w:divBdr>
            </w:div>
            <w:div w:id="1125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46">
      <w:bodyDiv w:val="1"/>
      <w:marLeft w:val="0"/>
      <w:marRight w:val="0"/>
      <w:marTop w:val="0"/>
      <w:marBottom w:val="0"/>
      <w:divBdr>
        <w:top w:val="none" w:sz="0" w:space="0" w:color="auto"/>
        <w:left w:val="none" w:sz="0" w:space="0" w:color="auto"/>
        <w:bottom w:val="none" w:sz="0" w:space="0" w:color="auto"/>
        <w:right w:val="none" w:sz="0" w:space="0" w:color="auto"/>
      </w:divBdr>
    </w:div>
    <w:div w:id="1562014331">
      <w:bodyDiv w:val="1"/>
      <w:marLeft w:val="0"/>
      <w:marRight w:val="0"/>
      <w:marTop w:val="0"/>
      <w:marBottom w:val="0"/>
      <w:divBdr>
        <w:top w:val="none" w:sz="0" w:space="0" w:color="auto"/>
        <w:left w:val="none" w:sz="0" w:space="0" w:color="auto"/>
        <w:bottom w:val="none" w:sz="0" w:space="0" w:color="auto"/>
        <w:right w:val="none" w:sz="0" w:space="0" w:color="auto"/>
      </w:divBdr>
    </w:div>
    <w:div w:id="1930654890">
      <w:bodyDiv w:val="1"/>
      <w:marLeft w:val="0"/>
      <w:marRight w:val="0"/>
      <w:marTop w:val="0"/>
      <w:marBottom w:val="0"/>
      <w:divBdr>
        <w:top w:val="none" w:sz="0" w:space="0" w:color="auto"/>
        <w:left w:val="none" w:sz="0" w:space="0" w:color="auto"/>
        <w:bottom w:val="none" w:sz="0" w:space="0" w:color="auto"/>
        <w:right w:val="none" w:sz="0" w:space="0" w:color="auto"/>
      </w:divBdr>
    </w:div>
    <w:div w:id="193134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e-commi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equivinius/tagebbbuch"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zenz\Desktop\MKN-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Allgemein"/>
          <w:gallery w:val="placeholder"/>
        </w:category>
        <w:types>
          <w:type w:val="bbPlcHdr"/>
        </w:types>
        <w:behaviors>
          <w:behavior w:val="content"/>
        </w:behaviors>
        <w:guid w:val="{873A7C32-078D-4B33-99B5-7640FF701D7C}"/>
      </w:docPartPr>
      <w:docPartBody>
        <w:p w:rsidR="00ED5C46" w:rsidRDefault="00E354FC">
          <w:r w:rsidRPr="00C02DFD">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0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741"/>
    <w:rsid w:val="001B3BE0"/>
    <w:rsid w:val="0032086B"/>
    <w:rsid w:val="004A3561"/>
    <w:rsid w:val="00504A2A"/>
    <w:rsid w:val="00513202"/>
    <w:rsid w:val="00520C93"/>
    <w:rsid w:val="0056160E"/>
    <w:rsid w:val="005621B2"/>
    <w:rsid w:val="0057238F"/>
    <w:rsid w:val="0060000B"/>
    <w:rsid w:val="006260C2"/>
    <w:rsid w:val="006F2721"/>
    <w:rsid w:val="00750E89"/>
    <w:rsid w:val="007A3741"/>
    <w:rsid w:val="007F7F4A"/>
    <w:rsid w:val="009F4D02"/>
    <w:rsid w:val="00AF6183"/>
    <w:rsid w:val="00BA5744"/>
    <w:rsid w:val="00D351C9"/>
    <w:rsid w:val="00E354FC"/>
    <w:rsid w:val="00E64335"/>
    <w:rsid w:val="00ED5C46"/>
    <w:rsid w:val="00F94A11"/>
    <w:rsid w:val="00FE5F10"/>
  </w:rsids>
  <m:mathPr>
    <m:mathFont m:val="Cambria Math"/>
    <m:brkBin m:val="before"/>
    <m:brkBinSub m:val="--"/>
    <m:smallFrac m:val="0"/>
    <m:dispDef/>
    <m:lMargin m:val="0"/>
    <m:rMargin m:val="0"/>
    <m:defJc m:val="centerGroup"/>
    <m:wrapIndent m:val="1440"/>
    <m:intLim m:val="subSup"/>
    <m:naryLim m:val="undOvr"/>
  </m:mathPr>
  <w:themeFontLang w:val="de-CH" w:eastAsia="ii-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643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EA58D2-51EC-425B-A328-CA3E28A4BA1B}">
  <ds:schemaRefs>
    <ds:schemaRef ds:uri="http://schemas.openxmlformats.org/officeDocument/2006/bibliography"/>
  </ds:schemaRefs>
</ds:datastoreItem>
</file>

<file path=customXml/itemProps2.xml><?xml version="1.0" encoding="utf-8"?>
<ds:datastoreItem xmlns:ds="http://schemas.openxmlformats.org/officeDocument/2006/customXml" ds:itemID="{8A24AB83-2D3F-4334-BEE7-A91930906F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471DD-7FB6-4ED9-B77F-71C8BF847C35}">
  <ds:schemaRefs>
    <ds:schemaRef ds:uri="http://schemas.microsoft.com/sharepoint/v3/contenttype/forms"/>
  </ds:schemaRefs>
</ds:datastoreItem>
</file>

<file path=customXml/itemProps4.xml><?xml version="1.0" encoding="utf-8"?>
<ds:datastoreItem xmlns:ds="http://schemas.openxmlformats.org/officeDocument/2006/customXml" ds:itemID="{282A0164-D93F-46CA-B0EC-9472EBA6D9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MKN-Vorlage.dotx</Template>
  <TotalTime>0</TotalTime>
  <Pages>5</Pages>
  <Words>1385</Words>
  <Characters>8728</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Leistungsbeurteilung Modul xyz</vt:lpstr>
      <vt:lpstr>Leistungsbeurteilung Modul xyz</vt:lpstr>
    </vt:vector>
  </TitlesOfParts>
  <Company>Berufsfachschule Baden BBB, IT-School / www.bbbaden.ch</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Leistungsbeurteilung Modul xyz</dc:title>
  <dc:creator>Vorname Nachname</dc:creator>
  <dc:description>Copyright by BBB, all Rights reserved</dc:description>
  <cp:lastModifiedBy>Andrea Niklaus</cp:lastModifiedBy>
  <cp:revision>30</cp:revision>
  <dcterms:created xsi:type="dcterms:W3CDTF">2012-05-10T14:49:00Z</dcterms:created>
  <dcterms:modified xsi:type="dcterms:W3CDTF">2023-09-26T11:44:00Z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0x0101009657EC4E4F5B59429A0294058D814CCB</vt:lpwstr>
  </property>
</Properties>
</file>