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0BC04" w14:textId="73C14C08" w:rsidR="005F655E" w:rsidRPr="00E021E7" w:rsidRDefault="00361E60" w:rsidP="00AF191D">
      <w:pPr>
        <w:jc w:val="both"/>
        <w:rPr>
          <w:lang w:val="es-CL"/>
        </w:rPr>
      </w:pPr>
      <w:r w:rsidRPr="00E021E7">
        <w:rPr>
          <w:b/>
          <w:bCs/>
          <w:lang w:val="es-CL"/>
        </w:rPr>
        <w:t>Profesor:</w:t>
      </w:r>
      <w:r w:rsidRPr="00E021E7">
        <w:rPr>
          <w:lang w:val="es-CL"/>
        </w:rPr>
        <w:t xml:space="preserve"> </w:t>
      </w:r>
      <w:r w:rsidR="007A49B3" w:rsidRPr="00E021E7">
        <w:rPr>
          <w:lang w:val="es-CL"/>
        </w:rPr>
        <w:t>Francisco</w:t>
      </w:r>
    </w:p>
    <w:p w14:paraId="370E9BA9" w14:textId="44BB0D8F" w:rsidR="00DE09B4" w:rsidRPr="00E021E7" w:rsidRDefault="00DE09B4" w:rsidP="00AF191D">
      <w:pPr>
        <w:jc w:val="both"/>
        <w:rPr>
          <w:lang w:val="es-CL"/>
        </w:rPr>
      </w:pPr>
      <w:r w:rsidRPr="00E021E7">
        <w:rPr>
          <w:b/>
          <w:bCs/>
          <w:lang w:val="es-CL"/>
        </w:rPr>
        <w:t>Mail:</w:t>
      </w:r>
    </w:p>
    <w:p w14:paraId="367C1772" w14:textId="0084D7AE" w:rsidR="002B598D" w:rsidRPr="00E021E7" w:rsidRDefault="002B598D" w:rsidP="00AF191D">
      <w:pPr>
        <w:jc w:val="both"/>
        <w:rPr>
          <w:lang w:val="es-CL"/>
        </w:rPr>
      </w:pPr>
    </w:p>
    <w:p w14:paraId="0DC4E589" w14:textId="5703F64C" w:rsidR="00927A8D" w:rsidRPr="00E021E7" w:rsidRDefault="00927A8D" w:rsidP="00AF191D">
      <w:pPr>
        <w:jc w:val="both"/>
        <w:rPr>
          <w:lang w:val="es-CL"/>
        </w:rPr>
      </w:pPr>
      <w:r w:rsidRPr="00E021E7">
        <w:rPr>
          <w:b/>
          <w:bCs/>
          <w:lang w:val="es-CL"/>
        </w:rPr>
        <w:t>Eximición:</w:t>
      </w:r>
    </w:p>
    <w:p w14:paraId="1E522423" w14:textId="77777777" w:rsidR="00F31B8D" w:rsidRPr="00E021E7" w:rsidRDefault="00F31B8D" w:rsidP="00AF191D">
      <w:pPr>
        <w:jc w:val="both"/>
        <w:rPr>
          <w:lang w:val="es-CL"/>
        </w:rPr>
      </w:pPr>
    </w:p>
    <w:p w14:paraId="2325F271" w14:textId="6CBFA617" w:rsidR="004560BF" w:rsidRPr="00E021E7" w:rsidRDefault="004560BF" w:rsidP="00AF191D">
      <w:pPr>
        <w:jc w:val="both"/>
        <w:rPr>
          <w:b/>
          <w:bCs/>
          <w:lang w:val="es-CL"/>
        </w:rPr>
      </w:pPr>
      <w:r w:rsidRPr="00E021E7">
        <w:rPr>
          <w:b/>
          <w:bCs/>
          <w:lang w:val="es-CL"/>
        </w:rPr>
        <w:t>Notas:</w:t>
      </w:r>
    </w:p>
    <w:p w14:paraId="0F53B193" w14:textId="450E4F0F" w:rsidR="00D67F7F" w:rsidRPr="00D67F7F" w:rsidRDefault="00D67F7F" w:rsidP="00AF191D">
      <w:pPr>
        <w:jc w:val="both"/>
      </w:pPr>
      <w:r>
        <w:t>Cátedra</w:t>
      </w:r>
      <w:r w:rsidR="006F76AD">
        <w:t xml:space="preserve"> (C)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655E" w14:paraId="51CE4429" w14:textId="77777777" w:rsidTr="005F655E">
        <w:tc>
          <w:tcPr>
            <w:tcW w:w="3116" w:type="dxa"/>
          </w:tcPr>
          <w:p w14:paraId="47A1143D" w14:textId="25E0E6D5" w:rsidR="005F655E" w:rsidRDefault="005F655E" w:rsidP="00AF191D">
            <w:pPr>
              <w:jc w:val="both"/>
            </w:pPr>
            <w:r>
              <w:t>Evaluación</w:t>
            </w:r>
          </w:p>
        </w:tc>
        <w:tc>
          <w:tcPr>
            <w:tcW w:w="3117" w:type="dxa"/>
          </w:tcPr>
          <w:p w14:paraId="0992320B" w14:textId="73AC31C1" w:rsidR="005F655E" w:rsidRDefault="005F655E" w:rsidP="00AF191D">
            <w:pPr>
              <w:jc w:val="both"/>
            </w:pPr>
            <w:r>
              <w:t>Porcentaje</w:t>
            </w:r>
          </w:p>
        </w:tc>
        <w:tc>
          <w:tcPr>
            <w:tcW w:w="3117" w:type="dxa"/>
          </w:tcPr>
          <w:p w14:paraId="48968738" w14:textId="6EEACEDE" w:rsidR="005F655E" w:rsidRDefault="005F655E" w:rsidP="00AF191D">
            <w:pPr>
              <w:jc w:val="both"/>
            </w:pPr>
            <w:r>
              <w:t>Fecha</w:t>
            </w:r>
          </w:p>
        </w:tc>
      </w:tr>
      <w:tr w:rsidR="005F655E" w14:paraId="527D5916" w14:textId="77777777" w:rsidTr="005F655E">
        <w:tc>
          <w:tcPr>
            <w:tcW w:w="3116" w:type="dxa"/>
          </w:tcPr>
          <w:p w14:paraId="7119CA69" w14:textId="2DE04A77" w:rsidR="005F655E" w:rsidRDefault="005F655E" w:rsidP="00AF191D">
            <w:pPr>
              <w:jc w:val="both"/>
            </w:pPr>
          </w:p>
        </w:tc>
        <w:tc>
          <w:tcPr>
            <w:tcW w:w="3117" w:type="dxa"/>
          </w:tcPr>
          <w:p w14:paraId="0576FF1B" w14:textId="7AA13328" w:rsidR="005F655E" w:rsidRDefault="005F655E" w:rsidP="00AF191D">
            <w:pPr>
              <w:jc w:val="both"/>
            </w:pPr>
          </w:p>
        </w:tc>
        <w:tc>
          <w:tcPr>
            <w:tcW w:w="3117" w:type="dxa"/>
          </w:tcPr>
          <w:p w14:paraId="41256415" w14:textId="779696BA" w:rsidR="005F655E" w:rsidRDefault="005F655E" w:rsidP="00AF191D">
            <w:pPr>
              <w:jc w:val="both"/>
            </w:pPr>
          </w:p>
        </w:tc>
      </w:tr>
      <w:tr w:rsidR="005F655E" w14:paraId="4159D457" w14:textId="77777777" w:rsidTr="005F655E">
        <w:tc>
          <w:tcPr>
            <w:tcW w:w="3116" w:type="dxa"/>
          </w:tcPr>
          <w:p w14:paraId="2DCF8A91" w14:textId="019E383E" w:rsidR="005F655E" w:rsidRDefault="005F655E" w:rsidP="00AF191D">
            <w:pPr>
              <w:jc w:val="both"/>
            </w:pPr>
          </w:p>
        </w:tc>
        <w:tc>
          <w:tcPr>
            <w:tcW w:w="3117" w:type="dxa"/>
          </w:tcPr>
          <w:p w14:paraId="0E03B3E5" w14:textId="7D770637" w:rsidR="005F655E" w:rsidRDefault="005F655E" w:rsidP="00AF191D">
            <w:pPr>
              <w:jc w:val="both"/>
            </w:pPr>
          </w:p>
        </w:tc>
        <w:tc>
          <w:tcPr>
            <w:tcW w:w="3117" w:type="dxa"/>
          </w:tcPr>
          <w:p w14:paraId="3F191C27" w14:textId="7BFAB968" w:rsidR="005F655E" w:rsidRDefault="005F655E" w:rsidP="00AF191D">
            <w:pPr>
              <w:jc w:val="both"/>
            </w:pPr>
          </w:p>
        </w:tc>
      </w:tr>
      <w:tr w:rsidR="005F655E" w14:paraId="3D38D5BB" w14:textId="77777777" w:rsidTr="005F655E">
        <w:tc>
          <w:tcPr>
            <w:tcW w:w="3116" w:type="dxa"/>
          </w:tcPr>
          <w:p w14:paraId="2E33F515" w14:textId="02E40B9D" w:rsidR="005F655E" w:rsidRDefault="005F655E" w:rsidP="00AF191D">
            <w:pPr>
              <w:jc w:val="both"/>
            </w:pPr>
          </w:p>
        </w:tc>
        <w:tc>
          <w:tcPr>
            <w:tcW w:w="3117" w:type="dxa"/>
          </w:tcPr>
          <w:p w14:paraId="1A4DFA8D" w14:textId="10288BFE" w:rsidR="005F655E" w:rsidRDefault="005F655E" w:rsidP="00AF191D">
            <w:pPr>
              <w:jc w:val="both"/>
            </w:pPr>
          </w:p>
        </w:tc>
        <w:tc>
          <w:tcPr>
            <w:tcW w:w="3117" w:type="dxa"/>
          </w:tcPr>
          <w:p w14:paraId="3C91B77C" w14:textId="4F20742F" w:rsidR="005F655E" w:rsidRDefault="005F655E" w:rsidP="00AF191D">
            <w:pPr>
              <w:jc w:val="both"/>
            </w:pPr>
          </w:p>
        </w:tc>
      </w:tr>
      <w:tr w:rsidR="005F655E" w14:paraId="00C347D7" w14:textId="77777777" w:rsidTr="005F655E">
        <w:tc>
          <w:tcPr>
            <w:tcW w:w="3116" w:type="dxa"/>
          </w:tcPr>
          <w:p w14:paraId="486C3DED" w14:textId="6721486A" w:rsidR="005F655E" w:rsidRDefault="005F655E" w:rsidP="00AF191D">
            <w:pPr>
              <w:jc w:val="both"/>
            </w:pPr>
          </w:p>
        </w:tc>
        <w:tc>
          <w:tcPr>
            <w:tcW w:w="3117" w:type="dxa"/>
          </w:tcPr>
          <w:p w14:paraId="7B908283" w14:textId="0929097A" w:rsidR="005F655E" w:rsidRDefault="005F655E" w:rsidP="00AF191D">
            <w:pPr>
              <w:jc w:val="both"/>
            </w:pPr>
          </w:p>
        </w:tc>
        <w:tc>
          <w:tcPr>
            <w:tcW w:w="3117" w:type="dxa"/>
          </w:tcPr>
          <w:p w14:paraId="71EBDE7D" w14:textId="77777777" w:rsidR="005F655E" w:rsidRDefault="005F655E" w:rsidP="00AF191D">
            <w:pPr>
              <w:jc w:val="both"/>
            </w:pPr>
          </w:p>
        </w:tc>
      </w:tr>
    </w:tbl>
    <w:p w14:paraId="61516831" w14:textId="1FAE037D" w:rsidR="004560BF" w:rsidRDefault="004560BF" w:rsidP="00AF191D">
      <w:pPr>
        <w:jc w:val="both"/>
      </w:pPr>
    </w:p>
    <w:p w14:paraId="71C8A5CD" w14:textId="6DC1C431" w:rsidR="006F76AD" w:rsidRDefault="006F76AD" w:rsidP="00AF191D">
      <w:pPr>
        <w:jc w:val="both"/>
      </w:pPr>
      <w:r>
        <w:t>Laboratorio (L)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76AD" w14:paraId="094185A9" w14:textId="77777777" w:rsidTr="006F76AD">
        <w:tc>
          <w:tcPr>
            <w:tcW w:w="3116" w:type="dxa"/>
          </w:tcPr>
          <w:p w14:paraId="15E4F98E" w14:textId="11BA0CCE" w:rsidR="006F76AD" w:rsidRDefault="006F76AD" w:rsidP="00AF191D">
            <w:pPr>
              <w:jc w:val="both"/>
            </w:pPr>
            <w:r>
              <w:t>Evaluación</w:t>
            </w:r>
          </w:p>
        </w:tc>
        <w:tc>
          <w:tcPr>
            <w:tcW w:w="3117" w:type="dxa"/>
          </w:tcPr>
          <w:p w14:paraId="0C466FEA" w14:textId="23CFE487" w:rsidR="006F76AD" w:rsidRDefault="006F76AD" w:rsidP="00AF191D">
            <w:pPr>
              <w:jc w:val="both"/>
            </w:pPr>
            <w:r>
              <w:t>Porcentaje</w:t>
            </w:r>
          </w:p>
        </w:tc>
        <w:tc>
          <w:tcPr>
            <w:tcW w:w="3117" w:type="dxa"/>
          </w:tcPr>
          <w:p w14:paraId="054027BF" w14:textId="77084406" w:rsidR="006F76AD" w:rsidRDefault="006F76AD" w:rsidP="00AF191D">
            <w:pPr>
              <w:jc w:val="both"/>
            </w:pPr>
            <w:r>
              <w:t>Fecha</w:t>
            </w:r>
          </w:p>
        </w:tc>
      </w:tr>
      <w:tr w:rsidR="006F76AD" w14:paraId="1BE77980" w14:textId="77777777" w:rsidTr="006F76AD">
        <w:tc>
          <w:tcPr>
            <w:tcW w:w="3116" w:type="dxa"/>
          </w:tcPr>
          <w:p w14:paraId="31B14B82" w14:textId="10957A97" w:rsidR="006F76AD" w:rsidRDefault="006F76AD" w:rsidP="00AF191D">
            <w:pPr>
              <w:jc w:val="both"/>
            </w:pPr>
          </w:p>
        </w:tc>
        <w:tc>
          <w:tcPr>
            <w:tcW w:w="3117" w:type="dxa"/>
          </w:tcPr>
          <w:p w14:paraId="79AA8D05" w14:textId="1AA97A11" w:rsidR="006F76AD" w:rsidRDefault="006F76AD" w:rsidP="00AF191D">
            <w:pPr>
              <w:jc w:val="both"/>
            </w:pPr>
          </w:p>
        </w:tc>
        <w:tc>
          <w:tcPr>
            <w:tcW w:w="3117" w:type="dxa"/>
          </w:tcPr>
          <w:p w14:paraId="1EF0EE02" w14:textId="77777777" w:rsidR="006F76AD" w:rsidRDefault="006F76AD" w:rsidP="00AF191D">
            <w:pPr>
              <w:jc w:val="both"/>
            </w:pPr>
          </w:p>
        </w:tc>
      </w:tr>
      <w:tr w:rsidR="006F76AD" w14:paraId="6CFFBF62" w14:textId="77777777" w:rsidTr="006F76AD">
        <w:tc>
          <w:tcPr>
            <w:tcW w:w="3116" w:type="dxa"/>
          </w:tcPr>
          <w:p w14:paraId="1A2CF4E0" w14:textId="518C9E80" w:rsidR="006F76AD" w:rsidRDefault="006F76AD" w:rsidP="00AF191D">
            <w:pPr>
              <w:jc w:val="both"/>
            </w:pPr>
          </w:p>
        </w:tc>
        <w:tc>
          <w:tcPr>
            <w:tcW w:w="3117" w:type="dxa"/>
          </w:tcPr>
          <w:p w14:paraId="49BAF2E4" w14:textId="72BCACFF" w:rsidR="006F76AD" w:rsidRDefault="006F76AD" w:rsidP="00AF191D">
            <w:pPr>
              <w:jc w:val="both"/>
            </w:pPr>
          </w:p>
        </w:tc>
        <w:tc>
          <w:tcPr>
            <w:tcW w:w="3117" w:type="dxa"/>
          </w:tcPr>
          <w:p w14:paraId="2404F38A" w14:textId="77777777" w:rsidR="006F76AD" w:rsidRDefault="006F76AD" w:rsidP="00AF191D">
            <w:pPr>
              <w:jc w:val="both"/>
            </w:pPr>
          </w:p>
        </w:tc>
      </w:tr>
    </w:tbl>
    <w:p w14:paraId="3D908629" w14:textId="77777777" w:rsidR="006F76AD" w:rsidRPr="004560BF" w:rsidRDefault="006F76AD" w:rsidP="00AF191D">
      <w:pPr>
        <w:jc w:val="both"/>
      </w:pPr>
    </w:p>
    <w:p w14:paraId="5529F960" w14:textId="4650BA4A" w:rsidR="00D15940" w:rsidRDefault="00D15940" w:rsidP="00AF191D">
      <w:pPr>
        <w:jc w:val="both"/>
      </w:pPr>
    </w:p>
    <w:p w14:paraId="22079562" w14:textId="17FA84AE" w:rsidR="00D15940" w:rsidRDefault="00D15940" w:rsidP="00AF191D">
      <w:pPr>
        <w:jc w:val="both"/>
      </w:pPr>
    </w:p>
    <w:p w14:paraId="28708CF6" w14:textId="77777777" w:rsidR="00F44A99" w:rsidRDefault="00F44A99" w:rsidP="00AF191D">
      <w:pPr>
        <w:jc w:val="both"/>
      </w:pPr>
      <w:r w:rsidRPr="00F44A99">
        <w:rPr>
          <w:b/>
          <w:bCs/>
        </w:rPr>
        <w:t>Tips:</w:t>
      </w:r>
      <w:r>
        <w:rPr>
          <w:b/>
          <w:bCs/>
        </w:rPr>
        <w:t xml:space="preserve"> </w:t>
      </w:r>
      <w:r>
        <w:t>Leer Diario financiero</w:t>
      </w:r>
    </w:p>
    <w:p w14:paraId="00C0C3E8" w14:textId="00DC80C7" w:rsidR="00D15940" w:rsidRPr="00F44A99" w:rsidRDefault="00D15940" w:rsidP="00AF191D">
      <w:pPr>
        <w:jc w:val="both"/>
      </w:pPr>
    </w:p>
    <w:p w14:paraId="6C1FF19D" w14:textId="2084F585" w:rsidR="00D15940" w:rsidRDefault="00D15940" w:rsidP="00AF191D">
      <w:pPr>
        <w:jc w:val="both"/>
      </w:pPr>
    </w:p>
    <w:p w14:paraId="27CBAEEF" w14:textId="4C02C277" w:rsidR="00D15940" w:rsidRDefault="00D15940" w:rsidP="00AF191D">
      <w:pPr>
        <w:jc w:val="both"/>
      </w:pPr>
    </w:p>
    <w:p w14:paraId="20EB3F8D" w14:textId="7BF1C269" w:rsidR="00D15940" w:rsidRDefault="00D15940" w:rsidP="00AF191D">
      <w:pPr>
        <w:jc w:val="both"/>
      </w:pPr>
    </w:p>
    <w:p w14:paraId="04BC2D36" w14:textId="421F15DB" w:rsidR="00D15940" w:rsidRDefault="00D15940" w:rsidP="00AF191D">
      <w:pPr>
        <w:jc w:val="both"/>
      </w:pPr>
    </w:p>
    <w:p w14:paraId="3D9656F7" w14:textId="4B93047E" w:rsidR="00D15940" w:rsidRDefault="00D15940" w:rsidP="00AF191D">
      <w:pPr>
        <w:jc w:val="both"/>
      </w:pPr>
    </w:p>
    <w:p w14:paraId="571C5700" w14:textId="51DD6246" w:rsidR="004F3754" w:rsidRDefault="004F3754" w:rsidP="00AF191D">
      <w:pPr>
        <w:jc w:val="both"/>
      </w:pPr>
      <w:r>
        <w:br w:type="page"/>
      </w:r>
    </w:p>
    <w:p w14:paraId="351005A6" w14:textId="64F0C3EA" w:rsidR="00D15940" w:rsidRDefault="004F3754" w:rsidP="00AF191D">
      <w:pPr>
        <w:pStyle w:val="Heading1"/>
        <w:jc w:val="both"/>
      </w:pPr>
      <w:r>
        <w:lastRenderedPageBreak/>
        <w:t>Resumen PPTs</w:t>
      </w:r>
    </w:p>
    <w:p w14:paraId="6C948D98" w14:textId="1A08EA18" w:rsidR="004F3754" w:rsidRDefault="004F3754" w:rsidP="00AF191D">
      <w:pPr>
        <w:jc w:val="both"/>
      </w:pPr>
    </w:p>
    <w:p w14:paraId="63096785" w14:textId="40DD70DA" w:rsidR="004F3754" w:rsidRDefault="004F3754" w:rsidP="00AF191D">
      <w:pPr>
        <w:pStyle w:val="Heading2"/>
        <w:jc w:val="both"/>
      </w:pPr>
      <w:r>
        <w:t>La Empresa</w:t>
      </w:r>
    </w:p>
    <w:p w14:paraId="0A3F2621" w14:textId="63833BE9" w:rsidR="007B18E2" w:rsidRDefault="007B18E2" w:rsidP="00AF191D">
      <w:pPr>
        <w:jc w:val="both"/>
      </w:pPr>
    </w:p>
    <w:p w14:paraId="7D623E1A" w14:textId="77777777" w:rsidR="005B0231" w:rsidRDefault="007B18E2" w:rsidP="00AF191D">
      <w:pPr>
        <w:jc w:val="both"/>
        <w:rPr>
          <w:b/>
          <w:bCs/>
        </w:rPr>
      </w:pPr>
      <w:r w:rsidRPr="005B0231">
        <w:rPr>
          <w:b/>
          <w:bCs/>
        </w:rPr>
        <w:t>Recursos de la empresa</w:t>
      </w:r>
    </w:p>
    <w:p w14:paraId="119785B4" w14:textId="2DC2AE6C" w:rsidR="007B18E2" w:rsidRPr="00E021E7" w:rsidRDefault="007F26F6" w:rsidP="00AF191D">
      <w:pPr>
        <w:jc w:val="both"/>
        <w:rPr>
          <w:lang w:val="es-CL"/>
        </w:rPr>
      </w:pPr>
      <w:r w:rsidRPr="00E021E7">
        <w:rPr>
          <w:lang w:val="es-CL"/>
        </w:rPr>
        <w:t xml:space="preserve">Si hace falta un recurso la empresa </w:t>
      </w:r>
      <w:r w:rsidR="003553E5" w:rsidRPr="00E021E7">
        <w:rPr>
          <w:lang w:val="es-CL"/>
        </w:rPr>
        <w:t>no funcionará de forma correcta</w:t>
      </w:r>
      <w:r w:rsidR="004164DD" w:rsidRPr="00E021E7">
        <w:rPr>
          <w:lang w:val="es-CL"/>
        </w:rPr>
        <w:t>.</w:t>
      </w:r>
    </w:p>
    <w:p w14:paraId="2D7FA037" w14:textId="2DC535EA" w:rsidR="007B18E2" w:rsidRDefault="007B18E2" w:rsidP="00AF191D">
      <w:pPr>
        <w:jc w:val="both"/>
      </w:pPr>
      <w:r>
        <w:rPr>
          <w:noProof/>
        </w:rPr>
        <w:drawing>
          <wp:inline distT="0" distB="0" distL="0" distR="0" wp14:anchorId="6E72A04F" wp14:editId="492AFCD1">
            <wp:extent cx="2983183" cy="208026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9135" cy="208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1200" w14:textId="2339B12B" w:rsidR="005B0231" w:rsidRPr="00E021E7" w:rsidRDefault="005B0231" w:rsidP="00AF191D">
      <w:pPr>
        <w:jc w:val="both"/>
        <w:rPr>
          <w:lang w:val="es-CL"/>
        </w:rPr>
      </w:pPr>
      <w:r w:rsidRPr="00E021E7">
        <w:rPr>
          <w:u w:val="single"/>
          <w:lang w:val="es-CL"/>
        </w:rPr>
        <w:t>Recursos humanos:</w:t>
      </w:r>
      <w:r w:rsidRPr="00E021E7">
        <w:rPr>
          <w:lang w:val="es-CL"/>
        </w:rPr>
        <w:t xml:space="preserve"> Personas vinculadas con la empresa</w:t>
      </w:r>
      <w:r w:rsidR="001077C7" w:rsidRPr="00E021E7">
        <w:rPr>
          <w:lang w:val="es-CL"/>
        </w:rPr>
        <w:t>.</w:t>
      </w:r>
    </w:p>
    <w:p w14:paraId="2F2BA287" w14:textId="13BBB5CA" w:rsidR="0057255B" w:rsidRPr="00E021E7" w:rsidRDefault="0057255B" w:rsidP="00AF191D">
      <w:pPr>
        <w:jc w:val="both"/>
        <w:rPr>
          <w:lang w:val="es-CL"/>
        </w:rPr>
      </w:pPr>
      <w:r w:rsidRPr="00E021E7">
        <w:rPr>
          <w:lang w:val="es-CL"/>
        </w:rPr>
        <w:tab/>
        <w:t>Ejemplos: Operarios, oficinistas, ejecutivos, directivos</w:t>
      </w:r>
      <w:r w:rsidR="001077C7" w:rsidRPr="00E021E7">
        <w:rPr>
          <w:lang w:val="es-CL"/>
        </w:rPr>
        <w:t>.</w:t>
      </w:r>
    </w:p>
    <w:p w14:paraId="4C99F4FA" w14:textId="7C70F032" w:rsidR="005B0231" w:rsidRPr="00E021E7" w:rsidRDefault="005B0231" w:rsidP="00AF191D">
      <w:pPr>
        <w:jc w:val="both"/>
        <w:rPr>
          <w:lang w:val="es-CL"/>
        </w:rPr>
      </w:pPr>
      <w:r w:rsidRPr="00E021E7">
        <w:rPr>
          <w:u w:val="single"/>
          <w:lang w:val="es-CL"/>
        </w:rPr>
        <w:t>Recurso Material:</w:t>
      </w:r>
      <w:r w:rsidRPr="00E021E7">
        <w:rPr>
          <w:lang w:val="es-CL"/>
        </w:rPr>
        <w:t xml:space="preserve"> </w:t>
      </w:r>
      <w:r w:rsidR="0057255B" w:rsidRPr="00E021E7">
        <w:rPr>
          <w:lang w:val="es-CL"/>
        </w:rPr>
        <w:t>Todos los bienes tangibles</w:t>
      </w:r>
      <w:r w:rsidR="001077C7" w:rsidRPr="00E021E7">
        <w:rPr>
          <w:lang w:val="es-CL"/>
        </w:rPr>
        <w:t>.</w:t>
      </w:r>
    </w:p>
    <w:p w14:paraId="06329A1D" w14:textId="07BB52C3" w:rsidR="003031A0" w:rsidRPr="00E021E7" w:rsidRDefault="003031A0" w:rsidP="00AF191D">
      <w:pPr>
        <w:jc w:val="both"/>
        <w:rPr>
          <w:lang w:val="es-CL"/>
        </w:rPr>
      </w:pPr>
      <w:r w:rsidRPr="00E021E7">
        <w:rPr>
          <w:lang w:val="es-CL"/>
        </w:rPr>
        <w:tab/>
        <w:t xml:space="preserve">Ejemplos: </w:t>
      </w:r>
      <w:r w:rsidR="00C73A8F" w:rsidRPr="00E021E7">
        <w:rPr>
          <w:lang w:val="es-CL"/>
        </w:rPr>
        <w:t>M</w:t>
      </w:r>
      <w:r w:rsidRPr="00E021E7">
        <w:rPr>
          <w:lang w:val="es-CL"/>
        </w:rPr>
        <w:t xml:space="preserve">aquinaria, herramientas, </w:t>
      </w:r>
      <w:r w:rsidR="007B5558" w:rsidRPr="00E021E7">
        <w:rPr>
          <w:lang w:val="es-CL"/>
        </w:rPr>
        <w:t>b</w:t>
      </w:r>
      <w:r w:rsidRPr="00E021E7">
        <w:rPr>
          <w:lang w:val="es-CL"/>
        </w:rPr>
        <w:t xml:space="preserve">ienes raíces, </w:t>
      </w:r>
      <w:r w:rsidR="007B5558" w:rsidRPr="00E021E7">
        <w:rPr>
          <w:lang w:val="es-CL"/>
        </w:rPr>
        <w:t>v</w:t>
      </w:r>
      <w:r w:rsidRPr="00E021E7">
        <w:rPr>
          <w:lang w:val="es-CL"/>
        </w:rPr>
        <w:t>ehículos.</w:t>
      </w:r>
    </w:p>
    <w:p w14:paraId="05F90324" w14:textId="29069438" w:rsidR="00BA341D" w:rsidRPr="00E021E7" w:rsidRDefault="00BA341D" w:rsidP="00AF191D">
      <w:pPr>
        <w:jc w:val="both"/>
        <w:rPr>
          <w:lang w:val="es-CL"/>
        </w:rPr>
      </w:pPr>
      <w:r w:rsidRPr="00E021E7">
        <w:rPr>
          <w:u w:val="single"/>
          <w:lang w:val="es-CL"/>
        </w:rPr>
        <w:t>Recursos financiaros:</w:t>
      </w:r>
      <w:r w:rsidRPr="00E021E7">
        <w:rPr>
          <w:lang w:val="es-CL"/>
        </w:rPr>
        <w:t xml:space="preserve"> Representa valor monetario de la empresa</w:t>
      </w:r>
      <w:r w:rsidR="001077C7" w:rsidRPr="00E021E7">
        <w:rPr>
          <w:lang w:val="es-CL"/>
        </w:rPr>
        <w:t>.</w:t>
      </w:r>
    </w:p>
    <w:p w14:paraId="7D7AFE98" w14:textId="735BEFAC" w:rsidR="00BA341D" w:rsidRPr="00E021E7" w:rsidRDefault="00BA341D" w:rsidP="00AF191D">
      <w:pPr>
        <w:jc w:val="both"/>
        <w:rPr>
          <w:lang w:val="es-CL"/>
        </w:rPr>
      </w:pPr>
      <w:r w:rsidRPr="00E021E7">
        <w:rPr>
          <w:lang w:val="es-CL"/>
        </w:rPr>
        <w:tab/>
        <w:t>Ejemplo: Dinero en efectivo, dinero en bancos, acciones, créditos e inversiones</w:t>
      </w:r>
      <w:r w:rsidR="001077C7" w:rsidRPr="00E021E7">
        <w:rPr>
          <w:lang w:val="es-CL"/>
        </w:rPr>
        <w:t>.</w:t>
      </w:r>
    </w:p>
    <w:p w14:paraId="4F2237AE" w14:textId="22190173" w:rsidR="00E21077" w:rsidRPr="00E021E7" w:rsidRDefault="00BC27F1" w:rsidP="00AF191D">
      <w:pPr>
        <w:jc w:val="both"/>
        <w:rPr>
          <w:lang w:val="es-CL"/>
        </w:rPr>
      </w:pPr>
      <w:r w:rsidRPr="00E021E7">
        <w:rPr>
          <w:u w:val="single"/>
          <w:lang w:val="es-CL"/>
        </w:rPr>
        <w:t>Recursos técnicos:</w:t>
      </w:r>
      <w:r w:rsidRPr="00E021E7">
        <w:rPr>
          <w:lang w:val="es-CL"/>
        </w:rPr>
        <w:t xml:space="preserve"> Constituye</w:t>
      </w:r>
      <w:r w:rsidR="00E21077" w:rsidRPr="00E021E7">
        <w:rPr>
          <w:lang w:val="es-CL"/>
        </w:rPr>
        <w:t xml:space="preserve"> el complemento  para el funcionamiento de otros recursos.</w:t>
      </w:r>
    </w:p>
    <w:p w14:paraId="34595A0A" w14:textId="664E4393" w:rsidR="00E21077" w:rsidRPr="00E021E7" w:rsidRDefault="00E21077" w:rsidP="00AF191D">
      <w:pPr>
        <w:jc w:val="both"/>
        <w:rPr>
          <w:lang w:val="es-CL"/>
        </w:rPr>
      </w:pPr>
      <w:r w:rsidRPr="00E021E7">
        <w:rPr>
          <w:lang w:val="es-CL"/>
        </w:rPr>
        <w:tab/>
        <w:t>Ejemplo: Conocimientos técnicos, Patentes</w:t>
      </w:r>
      <w:r w:rsidR="00087C1B" w:rsidRPr="00E021E7">
        <w:rPr>
          <w:lang w:val="es-CL"/>
        </w:rPr>
        <w:t xml:space="preserve">. </w:t>
      </w:r>
      <w:r w:rsidRPr="00E021E7">
        <w:rPr>
          <w:lang w:val="es-CL"/>
        </w:rPr>
        <w:t>Sitemas de Producción, información y Mercadeo</w:t>
      </w:r>
      <w:r w:rsidR="00087C1B" w:rsidRPr="00E021E7">
        <w:rPr>
          <w:lang w:val="es-CL"/>
        </w:rPr>
        <w:t xml:space="preserve"> </w:t>
      </w:r>
      <w:r w:rsidR="001077C7" w:rsidRPr="00E021E7">
        <w:rPr>
          <w:lang w:val="es-CL"/>
        </w:rPr>
        <w:t>.</w:t>
      </w:r>
    </w:p>
    <w:p w14:paraId="2E28C28D" w14:textId="77777777" w:rsidR="007F26F6" w:rsidRPr="00E021E7" w:rsidRDefault="007F26F6" w:rsidP="00AF191D">
      <w:pPr>
        <w:jc w:val="both"/>
        <w:rPr>
          <w:lang w:val="es-CL"/>
        </w:rPr>
      </w:pPr>
    </w:p>
    <w:p w14:paraId="01BFCB5D" w14:textId="7AA9EEF8" w:rsidR="004F3754" w:rsidRPr="00E021E7" w:rsidRDefault="00D62FEC" w:rsidP="00AF191D">
      <w:pPr>
        <w:jc w:val="both"/>
        <w:rPr>
          <w:b/>
          <w:bCs/>
          <w:lang w:val="es-CL"/>
        </w:rPr>
      </w:pPr>
      <w:r w:rsidRPr="00E021E7">
        <w:rPr>
          <w:b/>
          <w:bCs/>
          <w:lang w:val="es-CL"/>
        </w:rPr>
        <w:t>Importancia de los recursos de la empresa</w:t>
      </w:r>
    </w:p>
    <w:p w14:paraId="64418E63" w14:textId="625B838D" w:rsidR="00D62FEC" w:rsidRPr="00E021E7" w:rsidRDefault="00D62FEC" w:rsidP="00AF191D">
      <w:pPr>
        <w:jc w:val="both"/>
        <w:rPr>
          <w:lang w:val="es-CL"/>
        </w:rPr>
      </w:pPr>
      <w:r w:rsidRPr="00E021E7">
        <w:rPr>
          <w:lang w:val="es-CL"/>
        </w:rPr>
        <w:t>Identificar los recursos utilizados por la empresa para su correcto funcionamiento, ya que de este dependerá su óptimo de producción</w:t>
      </w:r>
      <w:r w:rsidR="005C00DF" w:rsidRPr="00E021E7">
        <w:rPr>
          <w:lang w:val="es-CL"/>
        </w:rPr>
        <w:t>.</w:t>
      </w:r>
    </w:p>
    <w:p w14:paraId="6BD2AAD3" w14:textId="2A8756C4" w:rsidR="005C00DF" w:rsidRPr="00E021E7" w:rsidRDefault="005C00DF" w:rsidP="00AF191D">
      <w:pPr>
        <w:jc w:val="both"/>
        <w:rPr>
          <w:b/>
          <w:bCs/>
          <w:lang w:val="es-CL"/>
        </w:rPr>
      </w:pPr>
      <w:r w:rsidRPr="00E021E7">
        <w:rPr>
          <w:b/>
          <w:bCs/>
          <w:lang w:val="es-CL"/>
        </w:rPr>
        <w:t>Á</w:t>
      </w:r>
      <w:r w:rsidR="00F862A5" w:rsidRPr="00E021E7">
        <w:rPr>
          <w:b/>
          <w:bCs/>
          <w:lang w:val="es-CL"/>
        </w:rPr>
        <w:t>reas funcionales de la empresa</w:t>
      </w:r>
    </w:p>
    <w:p w14:paraId="0390BF53" w14:textId="130CB232" w:rsidR="006D4CF2" w:rsidRPr="00E021E7" w:rsidRDefault="006D4CF2" w:rsidP="00AF191D">
      <w:pPr>
        <w:jc w:val="both"/>
        <w:rPr>
          <w:lang w:val="es-CL"/>
        </w:rPr>
      </w:pPr>
      <w:r w:rsidRPr="00E021E7">
        <w:rPr>
          <w:lang w:val="es-CL"/>
        </w:rPr>
        <w:lastRenderedPageBreak/>
        <w:t>Para lograr los objetivos empresariales se desarrollan diversas actividades que estructuran y definen la organización. Todas las áreas son iguales de importantes y cuando falla una incide en el funcionamiento de las otras.</w:t>
      </w:r>
    </w:p>
    <w:p w14:paraId="691CEAA0" w14:textId="3B204E5B" w:rsidR="006D4CF2" w:rsidRPr="00E021E7" w:rsidRDefault="006D4CF2" w:rsidP="00AF191D">
      <w:pPr>
        <w:jc w:val="both"/>
        <w:rPr>
          <w:lang w:val="es-CL"/>
        </w:rPr>
      </w:pPr>
    </w:p>
    <w:p w14:paraId="616ADD63" w14:textId="685DED2D" w:rsidR="006D4CF2" w:rsidRPr="00E021E7" w:rsidRDefault="006D4CF2" w:rsidP="00AF191D">
      <w:pPr>
        <w:jc w:val="both"/>
        <w:rPr>
          <w:lang w:val="es-CL"/>
        </w:rPr>
      </w:pPr>
      <w:r w:rsidRPr="00E021E7">
        <w:rPr>
          <w:u w:val="single"/>
          <w:lang w:val="es-CL"/>
        </w:rPr>
        <w:t>Producción:</w:t>
      </w:r>
      <w:r w:rsidRPr="00E021E7">
        <w:rPr>
          <w:lang w:val="es-CL"/>
        </w:rPr>
        <w:t xml:space="preserve"> Programa y desarrolla estrategias para la elaboración de productos,</w:t>
      </w:r>
    </w:p>
    <w:p w14:paraId="7660D2E7" w14:textId="2BF62AAA" w:rsidR="006D4CF2" w:rsidRPr="00E021E7" w:rsidRDefault="006D4CF2" w:rsidP="00AF191D">
      <w:pPr>
        <w:ind w:left="720"/>
        <w:jc w:val="both"/>
        <w:rPr>
          <w:lang w:val="es-CL"/>
        </w:rPr>
      </w:pPr>
      <w:r w:rsidRPr="00E021E7">
        <w:rPr>
          <w:lang w:val="es-CL"/>
        </w:rPr>
        <w:t>Funciones: Manejo inventarios, adquisición de insumnos y materiales, diseño de productos, control de calidad, programación de producción, etc.</w:t>
      </w:r>
    </w:p>
    <w:p w14:paraId="1DCF8DE2" w14:textId="3E82CD93" w:rsidR="00165F7E" w:rsidRPr="00E021E7" w:rsidRDefault="00165F7E" w:rsidP="00AF191D">
      <w:pPr>
        <w:jc w:val="both"/>
        <w:rPr>
          <w:lang w:val="es-CL"/>
        </w:rPr>
      </w:pPr>
    </w:p>
    <w:p w14:paraId="3B155C44" w14:textId="211ED8B0" w:rsidR="00165F7E" w:rsidRPr="00E021E7" w:rsidRDefault="00165F7E" w:rsidP="00AF191D">
      <w:pPr>
        <w:jc w:val="both"/>
        <w:rPr>
          <w:lang w:val="es-CL"/>
        </w:rPr>
      </w:pPr>
      <w:r w:rsidRPr="00E021E7">
        <w:rPr>
          <w:u w:val="single"/>
          <w:lang w:val="es-CL"/>
        </w:rPr>
        <w:t>Financiera:</w:t>
      </w:r>
      <w:r w:rsidRPr="00E021E7">
        <w:rPr>
          <w:lang w:val="es-CL"/>
        </w:rPr>
        <w:t xml:space="preserve"> Realiza permanentemente transacciones comerciales. Administra todo movimiento de dinero y capital utilizado para su funcionamiento.</w:t>
      </w:r>
    </w:p>
    <w:p w14:paraId="2CC85734" w14:textId="23F7A5B4" w:rsidR="00165F7E" w:rsidRDefault="00165F7E" w:rsidP="00AF191D">
      <w:pPr>
        <w:ind w:left="576"/>
        <w:jc w:val="both"/>
        <w:rPr>
          <w:lang w:val="es-CO"/>
        </w:rPr>
      </w:pPr>
      <w:r w:rsidRPr="00165F7E">
        <w:rPr>
          <w:lang w:val="es-CO"/>
        </w:rPr>
        <w:t>Funciones: Elaboración presupuestos, obtención de recursos, control y manejo dinero, crédito y cobranzas, análisis de costos, Inversiones, Tesorería, Contabilidad general, Relaciones financieras.</w:t>
      </w:r>
    </w:p>
    <w:p w14:paraId="6E9CB0E5" w14:textId="0C3B3E7A" w:rsidR="00C47AA4" w:rsidRDefault="00C47AA4" w:rsidP="00AF191D">
      <w:pPr>
        <w:jc w:val="both"/>
        <w:rPr>
          <w:lang w:val="es-CO"/>
        </w:rPr>
      </w:pPr>
    </w:p>
    <w:p w14:paraId="458162EE" w14:textId="77777777" w:rsidR="00C47AA4" w:rsidRPr="00E021E7" w:rsidRDefault="00C47AA4" w:rsidP="00AF191D">
      <w:pPr>
        <w:jc w:val="both"/>
        <w:rPr>
          <w:lang w:val="es-CL"/>
        </w:rPr>
      </w:pPr>
      <w:r w:rsidRPr="00C47AA4">
        <w:rPr>
          <w:u w:val="single"/>
          <w:lang w:val="es-CO"/>
        </w:rPr>
        <w:t>Recursos Humanos:</w:t>
      </w:r>
      <w:r w:rsidRPr="00C47AA4">
        <w:rPr>
          <w:b/>
          <w:bCs/>
          <w:lang w:val="es-CO"/>
        </w:rPr>
        <w:t xml:space="preserve"> </w:t>
      </w:r>
      <w:r w:rsidRPr="00C47AA4">
        <w:rPr>
          <w:lang w:val="es-CO"/>
        </w:rPr>
        <w:t>Determina medios adecuados para tratar individual y colectivamente los miembros de un equipo de trabajo de manera que contribuyan a alcanzar los objetivos empresariales.</w:t>
      </w:r>
    </w:p>
    <w:p w14:paraId="0FBD195C" w14:textId="50F02277" w:rsidR="00C47AA4" w:rsidRDefault="00C47AA4" w:rsidP="00AF191D">
      <w:pPr>
        <w:ind w:left="576"/>
        <w:jc w:val="both"/>
        <w:rPr>
          <w:lang w:val="es-CO"/>
        </w:rPr>
      </w:pPr>
      <w:r w:rsidRPr="00C47AA4">
        <w:rPr>
          <w:lang w:val="es-CO"/>
        </w:rPr>
        <w:t>Funciones: Vinculación personal, desarrollo del personal, Gestión administrativa, Remuneraciones, Relaciones laborales y Bienestar Social.</w:t>
      </w:r>
    </w:p>
    <w:p w14:paraId="276716EF" w14:textId="6F7D4929" w:rsidR="00F72BDF" w:rsidRDefault="00F72BDF" w:rsidP="00F72BDF">
      <w:pPr>
        <w:jc w:val="both"/>
        <w:rPr>
          <w:lang w:val="es-CO"/>
        </w:rPr>
      </w:pPr>
    </w:p>
    <w:p w14:paraId="48E18A4B" w14:textId="77777777" w:rsidR="00F72BDF" w:rsidRPr="00E021E7" w:rsidRDefault="00F72BDF" w:rsidP="00F72BDF">
      <w:pPr>
        <w:jc w:val="both"/>
        <w:rPr>
          <w:lang w:val="es-CL"/>
        </w:rPr>
      </w:pPr>
      <w:r w:rsidRPr="00F72BDF">
        <w:rPr>
          <w:u w:val="single"/>
          <w:lang w:val="es-CO"/>
        </w:rPr>
        <w:t>Marketing:</w:t>
      </w:r>
      <w:r w:rsidRPr="00F72BDF">
        <w:rPr>
          <w:b/>
          <w:bCs/>
          <w:lang w:val="es-CO"/>
        </w:rPr>
        <w:t xml:space="preserve"> </w:t>
      </w:r>
      <w:r w:rsidRPr="00F72BDF">
        <w:rPr>
          <w:lang w:val="es-CO"/>
        </w:rPr>
        <w:t>Desarrollo de actividades relacionadas con promoción, venta, distribución en el mercado de bienes o servicios que produce la empresa de manera que satisfaga las necesidades de los clientes.</w:t>
      </w:r>
    </w:p>
    <w:p w14:paraId="6603CEC5" w14:textId="4984CB01" w:rsidR="006D4CF2" w:rsidRPr="00E021E7" w:rsidRDefault="00F72BDF" w:rsidP="00A56EF0">
      <w:pPr>
        <w:ind w:left="720"/>
        <w:jc w:val="both"/>
        <w:rPr>
          <w:lang w:val="es-CL"/>
        </w:rPr>
      </w:pPr>
      <w:r w:rsidRPr="00F72BDF">
        <w:rPr>
          <w:lang w:val="es-CO"/>
        </w:rPr>
        <w:t>Funciones: Análisis de competencia, planeación de mercadeo, políticas de ventas, publicidad, segmentación del mercado, venta productos y servicios, exhibición comercial y evaluación postventa.</w:t>
      </w:r>
    </w:p>
    <w:p w14:paraId="5554770C" w14:textId="3A9F561B" w:rsidR="004F3754" w:rsidRDefault="004F3754" w:rsidP="004F3754">
      <w:pPr>
        <w:pStyle w:val="Heading2"/>
      </w:pPr>
      <w:r>
        <w:t>Contabilidad</w:t>
      </w:r>
      <w:r w:rsidR="00A56EF0">
        <w:t xml:space="preserve"> Básica</w:t>
      </w:r>
    </w:p>
    <w:p w14:paraId="67BE8A3D" w14:textId="13CA417F" w:rsidR="009F6209" w:rsidRDefault="009F6209" w:rsidP="009F6209"/>
    <w:p w14:paraId="513F57DD" w14:textId="41D4F816" w:rsidR="009F6209" w:rsidRPr="00E021E7" w:rsidRDefault="009F6209" w:rsidP="009F6209">
      <w:pPr>
        <w:rPr>
          <w:lang w:val="es-CL"/>
        </w:rPr>
      </w:pPr>
      <w:r w:rsidRPr="00E021E7">
        <w:rPr>
          <w:b/>
          <w:bCs/>
          <w:lang w:val="es-CL"/>
        </w:rPr>
        <w:t>Contabilidad:</w:t>
      </w:r>
      <w:r w:rsidRPr="00E021E7">
        <w:rPr>
          <w:lang w:val="es-CL"/>
        </w:rPr>
        <w:t xml:space="preserve"> </w:t>
      </w:r>
      <w:r w:rsidR="00E021E7" w:rsidRPr="00E021E7">
        <w:rPr>
          <w:lang w:val="es-CL"/>
        </w:rPr>
        <w:t>Técnica de la e</w:t>
      </w:r>
      <w:r w:rsidR="00E021E7">
        <w:rPr>
          <w:lang w:val="es-CL"/>
        </w:rPr>
        <w:t>conomía, cuya finalidad es apoyar los procesos en la Administración de una empresa</w:t>
      </w:r>
      <w:r w:rsidR="0006320F">
        <w:rPr>
          <w:lang w:val="es-CL"/>
        </w:rPr>
        <w:t>. La información entregada sirve a los ejecutivos para orientar la futura toma de decisiones</w:t>
      </w:r>
      <w:r w:rsidR="00403553">
        <w:rPr>
          <w:lang w:val="es-CL"/>
        </w:rPr>
        <w:t>. Es el arte de registrar, clasificar y sintetizar el movimiento de dinero.</w:t>
      </w:r>
    </w:p>
    <w:p w14:paraId="562FD1F8" w14:textId="0396EE77" w:rsidR="00AF778C" w:rsidRPr="00E021E7" w:rsidRDefault="00AF778C" w:rsidP="009F6209">
      <w:pPr>
        <w:rPr>
          <w:lang w:val="es-CL"/>
        </w:rPr>
      </w:pPr>
    </w:p>
    <w:p w14:paraId="5047023A" w14:textId="6E537E3F" w:rsidR="00AF778C" w:rsidRPr="0006320F" w:rsidRDefault="00AF778C" w:rsidP="009F6209">
      <w:pPr>
        <w:rPr>
          <w:b/>
          <w:bCs/>
          <w:lang w:val="es-CL"/>
        </w:rPr>
      </w:pPr>
      <w:r w:rsidRPr="0006320F">
        <w:rPr>
          <w:b/>
          <w:bCs/>
          <w:lang w:val="es-CL"/>
        </w:rPr>
        <w:t>Funciones:</w:t>
      </w:r>
    </w:p>
    <w:p w14:paraId="141F34FE" w14:textId="02088019" w:rsidR="00A75A17" w:rsidRPr="00F70462" w:rsidRDefault="00A75A17" w:rsidP="009F6209">
      <w:pPr>
        <w:rPr>
          <w:lang w:val="es-CL"/>
        </w:rPr>
      </w:pPr>
      <w:r w:rsidRPr="0006320F">
        <w:rPr>
          <w:u w:val="single"/>
          <w:lang w:val="es-CL"/>
        </w:rPr>
        <w:t>Históricas:</w:t>
      </w:r>
      <w:r w:rsidR="00F70462">
        <w:rPr>
          <w:lang w:val="es-CL"/>
        </w:rPr>
        <w:t xml:space="preserve"> Efectos cronológicos de los hechos económicos</w:t>
      </w:r>
      <w:r w:rsidR="00CA3A1A">
        <w:rPr>
          <w:lang w:val="es-CL"/>
        </w:rPr>
        <w:t>. Ej: Anotación por orden de fechas de los cobros y pagos.</w:t>
      </w:r>
    </w:p>
    <w:p w14:paraId="404C62F5" w14:textId="4D7D22C0" w:rsidR="00985767" w:rsidRPr="00E55FAC" w:rsidRDefault="00A75A17" w:rsidP="009F6209">
      <w:pPr>
        <w:rPr>
          <w:lang w:val="es-CL"/>
        </w:rPr>
      </w:pPr>
      <w:r w:rsidRPr="0006320F">
        <w:rPr>
          <w:u w:val="single"/>
          <w:lang w:val="es-CL"/>
        </w:rPr>
        <w:lastRenderedPageBreak/>
        <w:t>Estadística:</w:t>
      </w:r>
      <w:r w:rsidR="00E55FAC">
        <w:rPr>
          <w:lang w:val="es-CL"/>
        </w:rPr>
        <w:t xml:space="preserve"> Reflejo de los hechos económicos en cantidades que dan una visión real de la forma como queda afectada la situación de la empresa. Ej: Ver el crecimiento de la empresa en años.</w:t>
      </w:r>
    </w:p>
    <w:p w14:paraId="2927A866" w14:textId="79825C54" w:rsidR="00A75A17" w:rsidRPr="00ED7AE5" w:rsidRDefault="00A75A17" w:rsidP="009F6209">
      <w:pPr>
        <w:rPr>
          <w:lang w:val="es-CL"/>
        </w:rPr>
      </w:pPr>
      <w:r w:rsidRPr="0006320F">
        <w:rPr>
          <w:u w:val="single"/>
          <w:lang w:val="es-CL"/>
        </w:rPr>
        <w:t>Económica:</w:t>
      </w:r>
      <w:r w:rsidR="00ED7AE5">
        <w:rPr>
          <w:lang w:val="es-CL"/>
        </w:rPr>
        <w:t xml:space="preserve"> Estudia el proceso que se sigue para la obtención del producto. Ej: Costo – Beneficio.</w:t>
      </w:r>
    </w:p>
    <w:p w14:paraId="4930590F" w14:textId="278D5EF8" w:rsidR="00A75A17" w:rsidRPr="00AA1CDB" w:rsidRDefault="00A75A17" w:rsidP="009F6209">
      <w:pPr>
        <w:rPr>
          <w:lang w:val="es-CL"/>
        </w:rPr>
      </w:pPr>
      <w:r w:rsidRPr="0006320F">
        <w:rPr>
          <w:u w:val="single"/>
          <w:lang w:val="es-CL"/>
        </w:rPr>
        <w:t>Financiera:</w:t>
      </w:r>
      <w:r w:rsidR="00AA1CDB">
        <w:rPr>
          <w:lang w:val="es-CL"/>
        </w:rPr>
        <w:t xml:space="preserve"> Analiza la obtención de los recursos, para hacer frente a los compromisos de la empresa Ej: Ver con que dinero cuenta la empresa, conocer los plazos de cobros a clientes y compromisos de pago a acreedores.</w:t>
      </w:r>
    </w:p>
    <w:p w14:paraId="43327542" w14:textId="4D7CF147" w:rsidR="00A75A17" w:rsidRPr="0051311C" w:rsidRDefault="00A75A17" w:rsidP="009F6209">
      <w:pPr>
        <w:rPr>
          <w:lang w:val="es-CL"/>
        </w:rPr>
      </w:pPr>
      <w:r w:rsidRPr="0006320F">
        <w:rPr>
          <w:u w:val="single"/>
          <w:lang w:val="es-CL"/>
        </w:rPr>
        <w:t>Fiscal:</w:t>
      </w:r>
      <w:r w:rsidR="00D0107B">
        <w:rPr>
          <w:lang w:val="es-CL"/>
        </w:rPr>
        <w:t xml:space="preserve"> C</w:t>
      </w:r>
      <w:r w:rsidR="0051311C">
        <w:rPr>
          <w:lang w:val="es-CL"/>
        </w:rPr>
        <w:t>onocer todos los impuestos existentes. Ej: Iva, Renta, Impuesto único, etc.</w:t>
      </w:r>
    </w:p>
    <w:p w14:paraId="5CE1F29D" w14:textId="44F15477" w:rsidR="00A75A17" w:rsidRPr="002906F3" w:rsidRDefault="00A75A17" w:rsidP="009F6209">
      <w:pPr>
        <w:rPr>
          <w:lang w:val="es-CL"/>
        </w:rPr>
      </w:pPr>
      <w:r w:rsidRPr="0006320F">
        <w:rPr>
          <w:u w:val="single"/>
          <w:lang w:val="es-CL"/>
        </w:rPr>
        <w:t>Legal:</w:t>
      </w:r>
      <w:r w:rsidR="002906F3">
        <w:rPr>
          <w:lang w:val="es-CL"/>
        </w:rPr>
        <w:t xml:space="preserve"> Conocer los art</w:t>
      </w:r>
      <w:r w:rsidR="002906F3" w:rsidRPr="002906F3">
        <w:rPr>
          <w:lang w:val="es-CL"/>
        </w:rPr>
        <w:t>í</w:t>
      </w:r>
      <w:r w:rsidR="002906F3">
        <w:rPr>
          <w:lang w:val="es-CL"/>
        </w:rPr>
        <w:t>culos del código de comercio, código del trabajo y otras leyes que puedan afectar a la empresa para que la contabilidad refleje de manera legal el contenido de la actividad. Ej: Salud, AFP, etc.</w:t>
      </w:r>
    </w:p>
    <w:p w14:paraId="204E908D" w14:textId="2DE59E49" w:rsidR="00A75A17" w:rsidRPr="0006320F" w:rsidRDefault="009215D5" w:rsidP="009F6209">
      <w:pPr>
        <w:rPr>
          <w:b/>
          <w:bCs/>
          <w:lang w:val="es-CL"/>
        </w:rPr>
      </w:pPr>
      <w:r w:rsidRPr="0006320F">
        <w:rPr>
          <w:b/>
          <w:bCs/>
          <w:lang w:val="es-CL"/>
        </w:rPr>
        <w:t>Objetivo</w:t>
      </w:r>
    </w:p>
    <w:p w14:paraId="0A553518" w14:textId="7EABB83B" w:rsidR="002E26F5" w:rsidRDefault="0059577F" w:rsidP="002E26F5">
      <w:pPr>
        <w:pStyle w:val="NoSpacing"/>
        <w:ind w:left="720"/>
        <w:rPr>
          <w:lang w:val="es-CL"/>
        </w:rPr>
      </w:pPr>
      <w:r>
        <w:rPr>
          <w:lang w:val="es-CL"/>
        </w:rPr>
        <w:t>-</w:t>
      </w:r>
      <w:r w:rsidR="00A66757">
        <w:rPr>
          <w:lang w:val="es-CL"/>
        </w:rPr>
        <w:t>Proporcionar una imagen numérica del estado de la empresa</w:t>
      </w:r>
      <w:r w:rsidR="007E2F64">
        <w:rPr>
          <w:lang w:val="es-CL"/>
        </w:rPr>
        <w:t>, conocer su Patrimonio y sus modificaciones.</w:t>
      </w:r>
    </w:p>
    <w:p w14:paraId="0435EB2A" w14:textId="77777777" w:rsidR="002E26F5" w:rsidRDefault="002E26F5" w:rsidP="002E26F5">
      <w:pPr>
        <w:pStyle w:val="NoSpacing"/>
        <w:ind w:left="720"/>
        <w:rPr>
          <w:lang w:val="es-CL"/>
        </w:rPr>
      </w:pPr>
    </w:p>
    <w:p w14:paraId="19E932DA" w14:textId="1CC79DBB" w:rsidR="002E26F5" w:rsidRDefault="0059577F" w:rsidP="002E26F5">
      <w:pPr>
        <w:pStyle w:val="NoSpacing"/>
        <w:ind w:left="720"/>
        <w:rPr>
          <w:lang w:val="es-CL"/>
        </w:rPr>
      </w:pPr>
      <w:r>
        <w:rPr>
          <w:lang w:val="es-CL"/>
        </w:rPr>
        <w:t>-</w:t>
      </w:r>
      <w:r w:rsidR="00776FAD">
        <w:rPr>
          <w:lang w:val="es-CL"/>
        </w:rPr>
        <w:t>Proporcionar una base en cifra</w:t>
      </w:r>
      <w:r w:rsidR="00A13E6B">
        <w:rPr>
          <w:lang w:val="es-CL"/>
        </w:rPr>
        <w:t>s</w:t>
      </w:r>
      <w:r w:rsidR="00776FAD">
        <w:rPr>
          <w:lang w:val="es-CL"/>
        </w:rPr>
        <w:t xml:space="preserve"> para orientar las actuaciones de gerencia en su toma de decisiones.</w:t>
      </w:r>
    </w:p>
    <w:p w14:paraId="36D3CD3C" w14:textId="77777777" w:rsidR="002E26F5" w:rsidRDefault="002E26F5" w:rsidP="002E26F5">
      <w:pPr>
        <w:pStyle w:val="NoSpacing"/>
        <w:ind w:left="720"/>
        <w:rPr>
          <w:lang w:val="es-CL"/>
        </w:rPr>
      </w:pPr>
    </w:p>
    <w:p w14:paraId="5CF61130" w14:textId="75573A3F" w:rsidR="009215D5" w:rsidRDefault="0059577F" w:rsidP="002E26F5">
      <w:pPr>
        <w:pStyle w:val="NoSpacing"/>
        <w:ind w:left="720"/>
        <w:rPr>
          <w:lang w:val="es-CL"/>
        </w:rPr>
      </w:pPr>
      <w:r>
        <w:rPr>
          <w:lang w:val="es-CL"/>
        </w:rPr>
        <w:t>-</w:t>
      </w:r>
      <w:r w:rsidR="002E26F5">
        <w:rPr>
          <w:lang w:val="es-CL"/>
        </w:rPr>
        <w:t>Proporcionar la justificación de la correcta gestión de los recursos de la empresa</w:t>
      </w:r>
      <w:r w:rsidR="00BB5386">
        <w:rPr>
          <w:lang w:val="es-CL"/>
        </w:rPr>
        <w:t>.</w:t>
      </w:r>
      <w:bookmarkStart w:id="0" w:name="_GoBack"/>
      <w:bookmarkEnd w:id="0"/>
    </w:p>
    <w:p w14:paraId="1E0678F4" w14:textId="77777777" w:rsidR="009B4226" w:rsidRPr="00A66757" w:rsidRDefault="009B4226" w:rsidP="009F6209">
      <w:pPr>
        <w:rPr>
          <w:bCs/>
          <w:lang w:val="es-CL"/>
        </w:rPr>
      </w:pPr>
    </w:p>
    <w:p w14:paraId="430C5E98" w14:textId="1A9F4576" w:rsidR="009215D5" w:rsidRPr="0006320F" w:rsidRDefault="009215D5" w:rsidP="009F6209">
      <w:pPr>
        <w:rPr>
          <w:b/>
          <w:bCs/>
          <w:lang w:val="es-CL"/>
        </w:rPr>
      </w:pPr>
      <w:r w:rsidRPr="0006320F">
        <w:rPr>
          <w:b/>
          <w:bCs/>
          <w:lang w:val="es-CL"/>
        </w:rPr>
        <w:t>La contabilidad como sistema</w:t>
      </w:r>
    </w:p>
    <w:p w14:paraId="6B387570" w14:textId="6FFE4504" w:rsidR="009215D5" w:rsidRPr="0006320F" w:rsidRDefault="009215D5" w:rsidP="009F6209">
      <w:pPr>
        <w:rPr>
          <w:b/>
          <w:bCs/>
          <w:lang w:val="es-CL"/>
        </w:rPr>
      </w:pPr>
    </w:p>
    <w:p w14:paraId="08AAAA0F" w14:textId="3735469F" w:rsidR="009215D5" w:rsidRPr="0006320F" w:rsidRDefault="009215D5" w:rsidP="009F6209">
      <w:pPr>
        <w:rPr>
          <w:b/>
          <w:bCs/>
          <w:lang w:val="es-CL"/>
        </w:rPr>
      </w:pPr>
      <w:r w:rsidRPr="0006320F">
        <w:rPr>
          <w:b/>
          <w:bCs/>
          <w:lang w:val="es-CL"/>
        </w:rPr>
        <w:t>Características de la información contable</w:t>
      </w:r>
    </w:p>
    <w:p w14:paraId="11E30B1F" w14:textId="4E2E5111" w:rsidR="009215D5" w:rsidRPr="0006320F" w:rsidRDefault="009215D5" w:rsidP="009F6209">
      <w:pPr>
        <w:rPr>
          <w:b/>
          <w:bCs/>
          <w:lang w:val="es-CL"/>
        </w:rPr>
      </w:pPr>
    </w:p>
    <w:p w14:paraId="61E8EAD7" w14:textId="354D8E82" w:rsidR="009215D5" w:rsidRPr="0006320F" w:rsidRDefault="009215D5" w:rsidP="009F6209">
      <w:pPr>
        <w:rPr>
          <w:b/>
          <w:bCs/>
          <w:lang w:val="es-CL"/>
        </w:rPr>
      </w:pPr>
      <w:r w:rsidRPr="0006320F">
        <w:rPr>
          <w:b/>
          <w:bCs/>
          <w:lang w:val="es-CL"/>
        </w:rPr>
        <w:t>Principios contables</w:t>
      </w:r>
    </w:p>
    <w:p w14:paraId="7B60F0C2" w14:textId="51013305" w:rsidR="009215D5" w:rsidRPr="0006320F" w:rsidRDefault="009215D5" w:rsidP="009F6209">
      <w:pPr>
        <w:rPr>
          <w:b/>
          <w:bCs/>
          <w:lang w:val="es-CL"/>
        </w:rPr>
      </w:pPr>
    </w:p>
    <w:p w14:paraId="360F1A10" w14:textId="03A37D08" w:rsidR="009215D5" w:rsidRPr="0006320F" w:rsidRDefault="009215D5" w:rsidP="009F6209">
      <w:pPr>
        <w:rPr>
          <w:u w:val="single"/>
          <w:lang w:val="es-CL"/>
        </w:rPr>
      </w:pPr>
      <w:r w:rsidRPr="0006320F">
        <w:rPr>
          <w:u w:val="single"/>
          <w:lang w:val="es-CL"/>
        </w:rPr>
        <w:t>Equidad:</w:t>
      </w:r>
    </w:p>
    <w:p w14:paraId="32003C20" w14:textId="4E0F7582" w:rsidR="009215D5" w:rsidRPr="0006320F" w:rsidRDefault="009215D5" w:rsidP="009F6209">
      <w:pPr>
        <w:rPr>
          <w:u w:val="single"/>
          <w:lang w:val="es-CL"/>
        </w:rPr>
      </w:pPr>
    </w:p>
    <w:p w14:paraId="421BECEB" w14:textId="51DC7D6F" w:rsidR="009215D5" w:rsidRPr="0006320F" w:rsidRDefault="009215D5" w:rsidP="009F6209">
      <w:pPr>
        <w:rPr>
          <w:u w:val="single"/>
          <w:lang w:val="es-CL"/>
        </w:rPr>
      </w:pPr>
      <w:r w:rsidRPr="0006320F">
        <w:rPr>
          <w:u w:val="single"/>
          <w:lang w:val="es-CL"/>
        </w:rPr>
        <w:t>Entidad contable:</w:t>
      </w:r>
    </w:p>
    <w:p w14:paraId="12C4F593" w14:textId="290DD19C" w:rsidR="009215D5" w:rsidRPr="0006320F" w:rsidRDefault="009215D5" w:rsidP="009F6209">
      <w:pPr>
        <w:rPr>
          <w:u w:val="single"/>
          <w:lang w:val="es-CL"/>
        </w:rPr>
      </w:pPr>
    </w:p>
    <w:p w14:paraId="122F12E9" w14:textId="22C8800C" w:rsidR="009215D5" w:rsidRPr="0006320F" w:rsidRDefault="009215D5" w:rsidP="009F6209">
      <w:pPr>
        <w:rPr>
          <w:u w:val="single"/>
          <w:lang w:val="es-CL"/>
        </w:rPr>
      </w:pPr>
      <w:r w:rsidRPr="0006320F">
        <w:rPr>
          <w:u w:val="single"/>
          <w:lang w:val="es-CL"/>
        </w:rPr>
        <w:t>Empresa en marcha:</w:t>
      </w:r>
    </w:p>
    <w:p w14:paraId="00E51139" w14:textId="6ED26868" w:rsidR="009215D5" w:rsidRPr="0006320F" w:rsidRDefault="009215D5" w:rsidP="009F6209">
      <w:pPr>
        <w:rPr>
          <w:u w:val="single"/>
          <w:lang w:val="es-CL"/>
        </w:rPr>
      </w:pPr>
    </w:p>
    <w:p w14:paraId="18FC6089" w14:textId="059E87C4" w:rsidR="009215D5" w:rsidRPr="0006320F" w:rsidRDefault="009215D5" w:rsidP="009F6209">
      <w:pPr>
        <w:rPr>
          <w:u w:val="single"/>
          <w:lang w:val="es-CL"/>
        </w:rPr>
      </w:pPr>
      <w:r w:rsidRPr="0006320F">
        <w:rPr>
          <w:u w:val="single"/>
          <w:lang w:val="es-CL"/>
        </w:rPr>
        <w:t>Bienes económicos:</w:t>
      </w:r>
    </w:p>
    <w:p w14:paraId="2DCB1058" w14:textId="623EC4E7" w:rsidR="009215D5" w:rsidRPr="0006320F" w:rsidRDefault="009215D5" w:rsidP="009F6209">
      <w:pPr>
        <w:rPr>
          <w:u w:val="single"/>
          <w:lang w:val="es-CL"/>
        </w:rPr>
      </w:pPr>
    </w:p>
    <w:p w14:paraId="1D14AFF5" w14:textId="6CFC6959" w:rsidR="009215D5" w:rsidRPr="0006320F" w:rsidRDefault="009215D5" w:rsidP="009F6209">
      <w:pPr>
        <w:rPr>
          <w:u w:val="single"/>
          <w:lang w:val="es-CL"/>
        </w:rPr>
      </w:pPr>
      <w:r w:rsidRPr="0006320F">
        <w:rPr>
          <w:u w:val="single"/>
          <w:lang w:val="es-CL"/>
        </w:rPr>
        <w:lastRenderedPageBreak/>
        <w:t>Moneda:</w:t>
      </w:r>
    </w:p>
    <w:p w14:paraId="2A6275B1" w14:textId="77777777" w:rsidR="009215D5" w:rsidRPr="0006320F" w:rsidRDefault="009215D5" w:rsidP="009F6209">
      <w:pPr>
        <w:rPr>
          <w:u w:val="single"/>
          <w:lang w:val="es-CL"/>
        </w:rPr>
      </w:pPr>
    </w:p>
    <w:p w14:paraId="6ABCF464" w14:textId="1E49D29B" w:rsidR="009215D5" w:rsidRPr="0006320F" w:rsidRDefault="009215D5" w:rsidP="009F6209">
      <w:pPr>
        <w:rPr>
          <w:u w:val="single"/>
          <w:lang w:val="es-CL"/>
        </w:rPr>
      </w:pPr>
      <w:r w:rsidRPr="0006320F">
        <w:rPr>
          <w:u w:val="single"/>
          <w:lang w:val="es-CL"/>
        </w:rPr>
        <w:t>Período de Tiempo:</w:t>
      </w:r>
    </w:p>
    <w:p w14:paraId="11214CD8" w14:textId="458DA75A" w:rsidR="009215D5" w:rsidRPr="0006320F" w:rsidRDefault="009215D5" w:rsidP="009F6209">
      <w:pPr>
        <w:rPr>
          <w:u w:val="single"/>
          <w:lang w:val="es-CL"/>
        </w:rPr>
      </w:pPr>
    </w:p>
    <w:p w14:paraId="6659F9F7" w14:textId="2E09D667" w:rsidR="009215D5" w:rsidRPr="0006320F" w:rsidRDefault="009215D5" w:rsidP="009F6209">
      <w:pPr>
        <w:rPr>
          <w:u w:val="single"/>
          <w:lang w:val="es-CL"/>
        </w:rPr>
      </w:pPr>
      <w:r w:rsidRPr="0006320F">
        <w:rPr>
          <w:u w:val="single"/>
          <w:lang w:val="es-CL"/>
        </w:rPr>
        <w:t>Devengado:</w:t>
      </w:r>
    </w:p>
    <w:p w14:paraId="4A72EADC" w14:textId="35A8D1AA" w:rsidR="009215D5" w:rsidRPr="0006320F" w:rsidRDefault="009215D5" w:rsidP="009F6209">
      <w:pPr>
        <w:rPr>
          <w:u w:val="single"/>
          <w:lang w:val="es-CL"/>
        </w:rPr>
      </w:pPr>
    </w:p>
    <w:p w14:paraId="28803522" w14:textId="06BBF4B1" w:rsidR="009215D5" w:rsidRPr="0006320F" w:rsidRDefault="009215D5" w:rsidP="009F6209">
      <w:pPr>
        <w:rPr>
          <w:u w:val="single"/>
          <w:lang w:val="es-CL"/>
        </w:rPr>
      </w:pPr>
      <w:r w:rsidRPr="0006320F">
        <w:rPr>
          <w:u w:val="single"/>
          <w:lang w:val="es-CL"/>
        </w:rPr>
        <w:t>Realización:</w:t>
      </w:r>
    </w:p>
    <w:p w14:paraId="73A6EE42" w14:textId="660F5083" w:rsidR="009215D5" w:rsidRPr="0006320F" w:rsidRDefault="009215D5" w:rsidP="009F6209">
      <w:pPr>
        <w:rPr>
          <w:u w:val="single"/>
          <w:lang w:val="es-CL"/>
        </w:rPr>
      </w:pPr>
    </w:p>
    <w:p w14:paraId="74909936" w14:textId="6C3834E7" w:rsidR="009215D5" w:rsidRPr="0006320F" w:rsidRDefault="009215D5" w:rsidP="009F6209">
      <w:pPr>
        <w:rPr>
          <w:u w:val="single"/>
          <w:lang w:val="es-CL"/>
        </w:rPr>
      </w:pPr>
      <w:r w:rsidRPr="0006320F">
        <w:rPr>
          <w:u w:val="single"/>
          <w:lang w:val="es-CL"/>
        </w:rPr>
        <w:t>Costo Histórico:</w:t>
      </w:r>
    </w:p>
    <w:p w14:paraId="4352747C" w14:textId="4D4B888C" w:rsidR="009215D5" w:rsidRPr="0006320F" w:rsidRDefault="009215D5" w:rsidP="009F6209">
      <w:pPr>
        <w:rPr>
          <w:u w:val="single"/>
          <w:lang w:val="es-CL"/>
        </w:rPr>
      </w:pPr>
    </w:p>
    <w:p w14:paraId="65C231FB" w14:textId="5EFB0B5B" w:rsidR="009215D5" w:rsidRPr="0006320F" w:rsidRDefault="009215D5" w:rsidP="009F6209">
      <w:pPr>
        <w:rPr>
          <w:u w:val="single"/>
          <w:lang w:val="es-CL"/>
        </w:rPr>
      </w:pPr>
      <w:r w:rsidRPr="0006320F">
        <w:rPr>
          <w:u w:val="single"/>
          <w:lang w:val="es-CL"/>
        </w:rPr>
        <w:t>Objetividad:</w:t>
      </w:r>
    </w:p>
    <w:p w14:paraId="5FEF863C" w14:textId="02FDA662" w:rsidR="009215D5" w:rsidRPr="0006320F" w:rsidRDefault="009215D5" w:rsidP="009F6209">
      <w:pPr>
        <w:rPr>
          <w:u w:val="single"/>
          <w:lang w:val="es-CL"/>
        </w:rPr>
      </w:pPr>
    </w:p>
    <w:p w14:paraId="57E4B75F" w14:textId="07F6675E" w:rsidR="009215D5" w:rsidRPr="0006320F" w:rsidRDefault="009215D5" w:rsidP="009F6209">
      <w:pPr>
        <w:rPr>
          <w:u w:val="single"/>
          <w:lang w:val="es-CL"/>
        </w:rPr>
      </w:pPr>
      <w:r w:rsidRPr="0006320F">
        <w:rPr>
          <w:u w:val="single"/>
          <w:lang w:val="es-CL"/>
        </w:rPr>
        <w:t>Criterio Prudencial:</w:t>
      </w:r>
    </w:p>
    <w:p w14:paraId="12E834A1" w14:textId="41AEC9AD" w:rsidR="009215D5" w:rsidRPr="0006320F" w:rsidRDefault="009215D5" w:rsidP="009F6209">
      <w:pPr>
        <w:rPr>
          <w:u w:val="single"/>
          <w:lang w:val="es-CL"/>
        </w:rPr>
      </w:pPr>
      <w:r w:rsidRPr="0006320F">
        <w:rPr>
          <w:u w:val="single"/>
          <w:lang w:val="es-CL"/>
        </w:rPr>
        <w:t>Significación o importancia relativa:</w:t>
      </w:r>
    </w:p>
    <w:p w14:paraId="697BD61A" w14:textId="4ED195A3" w:rsidR="009215D5" w:rsidRPr="0006320F" w:rsidRDefault="009215D5" w:rsidP="009F6209">
      <w:pPr>
        <w:rPr>
          <w:u w:val="single"/>
          <w:lang w:val="es-CL"/>
        </w:rPr>
      </w:pPr>
    </w:p>
    <w:p w14:paraId="59666129" w14:textId="275E55A5" w:rsidR="009215D5" w:rsidRPr="0006320F" w:rsidRDefault="009215D5" w:rsidP="009F6209">
      <w:pPr>
        <w:rPr>
          <w:u w:val="single"/>
          <w:lang w:val="es-CL"/>
        </w:rPr>
      </w:pPr>
      <w:r w:rsidRPr="0006320F">
        <w:rPr>
          <w:u w:val="single"/>
          <w:lang w:val="es-CL"/>
        </w:rPr>
        <w:t>Uniformidad:</w:t>
      </w:r>
    </w:p>
    <w:p w14:paraId="69085682" w14:textId="3B1EC3C4" w:rsidR="009215D5" w:rsidRPr="00E021E7" w:rsidRDefault="009215D5" w:rsidP="009F6209">
      <w:pPr>
        <w:rPr>
          <w:u w:val="single"/>
          <w:lang w:val="es-CL"/>
        </w:rPr>
      </w:pPr>
      <w:r w:rsidRPr="00E021E7">
        <w:rPr>
          <w:u w:val="single"/>
          <w:lang w:val="es-CL"/>
        </w:rPr>
        <w:t>Contenido de Fondo Sobre la Forma:</w:t>
      </w:r>
    </w:p>
    <w:p w14:paraId="26491956" w14:textId="5BAD722E" w:rsidR="009215D5" w:rsidRPr="00E021E7" w:rsidRDefault="009215D5" w:rsidP="009F6209">
      <w:pPr>
        <w:rPr>
          <w:u w:val="single"/>
          <w:lang w:val="es-CL"/>
        </w:rPr>
      </w:pPr>
      <w:r w:rsidRPr="00E021E7">
        <w:rPr>
          <w:u w:val="single"/>
          <w:lang w:val="es-CL"/>
        </w:rPr>
        <w:t>Dualidad Económica:</w:t>
      </w:r>
    </w:p>
    <w:p w14:paraId="280235E4" w14:textId="0422569D" w:rsidR="009215D5" w:rsidRPr="00E021E7" w:rsidRDefault="009215D5" w:rsidP="009F6209">
      <w:pPr>
        <w:rPr>
          <w:u w:val="single"/>
          <w:lang w:val="es-CL"/>
        </w:rPr>
      </w:pPr>
      <w:r w:rsidRPr="00E021E7">
        <w:rPr>
          <w:u w:val="single"/>
          <w:lang w:val="es-CL"/>
        </w:rPr>
        <w:t>Relación Fundamental de los Estados Financieros:</w:t>
      </w:r>
    </w:p>
    <w:p w14:paraId="34617CEF" w14:textId="68DC00C7" w:rsidR="009215D5" w:rsidRPr="00E021E7" w:rsidRDefault="009215D5" w:rsidP="009F6209">
      <w:pPr>
        <w:rPr>
          <w:u w:val="single"/>
          <w:lang w:val="es-CL"/>
        </w:rPr>
      </w:pPr>
      <w:r w:rsidRPr="00E021E7">
        <w:rPr>
          <w:u w:val="single"/>
          <w:lang w:val="es-CL"/>
        </w:rPr>
        <w:t>Objetivos Generales de la Información Financiera:</w:t>
      </w:r>
    </w:p>
    <w:p w14:paraId="5B16C4A2" w14:textId="04297D86" w:rsidR="009215D5" w:rsidRPr="00E021E7" w:rsidRDefault="009215D5" w:rsidP="009F6209">
      <w:pPr>
        <w:rPr>
          <w:u w:val="single"/>
          <w:lang w:val="es-CL"/>
        </w:rPr>
      </w:pPr>
      <w:r w:rsidRPr="00E021E7">
        <w:rPr>
          <w:u w:val="single"/>
          <w:lang w:val="es-CL"/>
        </w:rPr>
        <w:t>Exposición:</w:t>
      </w:r>
    </w:p>
    <w:p w14:paraId="24E09FF1" w14:textId="77777777" w:rsidR="009215D5" w:rsidRPr="00E021E7" w:rsidRDefault="009215D5" w:rsidP="009F6209">
      <w:pPr>
        <w:rPr>
          <w:b/>
          <w:bCs/>
          <w:lang w:val="es-CL"/>
        </w:rPr>
      </w:pPr>
    </w:p>
    <w:p w14:paraId="46C13846" w14:textId="58649E97" w:rsidR="009215D5" w:rsidRPr="00E021E7" w:rsidRDefault="009215D5" w:rsidP="009F6209">
      <w:pPr>
        <w:rPr>
          <w:b/>
          <w:bCs/>
          <w:lang w:val="es-CL"/>
        </w:rPr>
      </w:pPr>
      <w:r w:rsidRPr="00E021E7">
        <w:rPr>
          <w:b/>
          <w:bCs/>
          <w:lang w:val="es-CL"/>
        </w:rPr>
        <w:t>Inventarios</w:t>
      </w:r>
    </w:p>
    <w:p w14:paraId="2724EFFB" w14:textId="0895FC55" w:rsidR="009215D5" w:rsidRPr="00E021E7" w:rsidRDefault="009215D5" w:rsidP="009F6209">
      <w:pPr>
        <w:rPr>
          <w:u w:val="single"/>
          <w:lang w:val="es-CL"/>
        </w:rPr>
      </w:pPr>
      <w:r w:rsidRPr="00E021E7">
        <w:rPr>
          <w:u w:val="single"/>
          <w:lang w:val="es-CL"/>
        </w:rPr>
        <w:t>Ecuación del inventario</w:t>
      </w:r>
    </w:p>
    <w:p w14:paraId="7CFE075E" w14:textId="386D8DB8" w:rsidR="009215D5" w:rsidRPr="00E021E7" w:rsidRDefault="009215D5" w:rsidP="009F6209">
      <w:pPr>
        <w:rPr>
          <w:u w:val="single"/>
          <w:lang w:val="es-CL"/>
        </w:rPr>
      </w:pPr>
    </w:p>
    <w:p w14:paraId="5DE2AD53" w14:textId="722965C8" w:rsidR="009215D5" w:rsidRPr="00E021E7" w:rsidRDefault="009215D5" w:rsidP="009F6209">
      <w:pPr>
        <w:rPr>
          <w:u w:val="single"/>
          <w:lang w:val="es-CL"/>
        </w:rPr>
      </w:pPr>
      <w:r w:rsidRPr="00E021E7">
        <w:rPr>
          <w:u w:val="single"/>
          <w:lang w:val="es-CL"/>
        </w:rPr>
        <w:t>Inventario inicial:</w:t>
      </w:r>
    </w:p>
    <w:p w14:paraId="3932ABE2" w14:textId="67F8CB40" w:rsidR="009215D5" w:rsidRPr="00E021E7" w:rsidRDefault="009215D5" w:rsidP="009F6209">
      <w:pPr>
        <w:rPr>
          <w:u w:val="single"/>
          <w:lang w:val="es-CL"/>
        </w:rPr>
      </w:pPr>
    </w:p>
    <w:p w14:paraId="4E9A4166" w14:textId="549DD339" w:rsidR="009215D5" w:rsidRPr="00E021E7" w:rsidRDefault="002B6E88" w:rsidP="009F6209">
      <w:pPr>
        <w:rPr>
          <w:u w:val="single"/>
          <w:lang w:val="es-CL"/>
        </w:rPr>
      </w:pPr>
      <w:r w:rsidRPr="00E021E7">
        <w:rPr>
          <w:u w:val="single"/>
          <w:lang w:val="es-CL"/>
        </w:rPr>
        <w:t>*</w:t>
      </w:r>
      <w:r w:rsidR="009215D5" w:rsidRPr="00E021E7">
        <w:rPr>
          <w:u w:val="single"/>
          <w:lang w:val="es-CL"/>
        </w:rPr>
        <w:t>FÓRMULA DE LA IGUAL DEL INVENTARIO ES:</w:t>
      </w:r>
    </w:p>
    <w:p w14:paraId="45BD1643" w14:textId="1B6F22AB" w:rsidR="006D2FF4" w:rsidRDefault="006D2FF4" w:rsidP="006D2FF4">
      <w:pPr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21FCAD7" wp14:editId="59623384">
            <wp:extent cx="3246120" cy="17964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764" cy="180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BF22" w14:textId="23B00820" w:rsidR="006D2FF4" w:rsidRPr="00E021E7" w:rsidRDefault="006D2FF4" w:rsidP="006D2FF4">
      <w:pPr>
        <w:rPr>
          <w:u w:val="single"/>
          <w:lang w:val="es-CL"/>
        </w:rPr>
      </w:pPr>
      <w:r w:rsidRPr="00E021E7">
        <w:rPr>
          <w:u w:val="single"/>
          <w:lang w:val="es-CL"/>
        </w:rPr>
        <w:t>Fórmula para calcular el capital:</w:t>
      </w:r>
    </w:p>
    <w:p w14:paraId="33346A19" w14:textId="6BED3DA8" w:rsidR="006D2FF4" w:rsidRDefault="006D2FF4" w:rsidP="00D64D0B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70431FBE" wp14:editId="29E07625">
            <wp:extent cx="3771900" cy="31291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645" cy="31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CE63" w14:textId="29D18689" w:rsidR="00D64D0B" w:rsidRPr="00E021E7" w:rsidRDefault="00D64D0B" w:rsidP="00D64D0B">
      <w:pPr>
        <w:rPr>
          <w:u w:val="single"/>
          <w:lang w:val="es-CL"/>
        </w:rPr>
      </w:pPr>
      <w:r w:rsidRPr="00E021E7">
        <w:rPr>
          <w:u w:val="single"/>
          <w:lang w:val="es-CL"/>
        </w:rPr>
        <w:t>Bienes intangibles:</w:t>
      </w:r>
    </w:p>
    <w:p w14:paraId="66230C3C" w14:textId="69994B29" w:rsidR="00D64D0B" w:rsidRPr="00E021E7" w:rsidRDefault="00D64D0B" w:rsidP="00D64D0B">
      <w:pPr>
        <w:rPr>
          <w:u w:val="single"/>
          <w:lang w:val="es-CL"/>
        </w:rPr>
      </w:pPr>
    </w:p>
    <w:p w14:paraId="38E55D47" w14:textId="55B1517E" w:rsidR="00D64D0B" w:rsidRPr="00E021E7" w:rsidRDefault="00D64D0B" w:rsidP="00D64D0B">
      <w:pPr>
        <w:rPr>
          <w:b/>
          <w:bCs/>
          <w:lang w:val="es-CL"/>
        </w:rPr>
      </w:pPr>
      <w:r w:rsidRPr="00E021E7">
        <w:rPr>
          <w:b/>
          <w:bCs/>
          <w:lang w:val="es-CL"/>
        </w:rPr>
        <w:t>Teoría de invariabilidad del capital</w:t>
      </w:r>
    </w:p>
    <w:p w14:paraId="0E904563" w14:textId="4FC2AF0C" w:rsidR="00D64D0B" w:rsidRPr="00E021E7" w:rsidRDefault="00D64D0B" w:rsidP="00D64D0B">
      <w:pPr>
        <w:rPr>
          <w:b/>
          <w:bCs/>
          <w:lang w:val="es-CL"/>
        </w:rPr>
      </w:pPr>
    </w:p>
    <w:p w14:paraId="7AC22F28" w14:textId="624E82DF" w:rsidR="00D64D0B" w:rsidRPr="00E021E7" w:rsidRDefault="00D64D0B" w:rsidP="00D64D0B">
      <w:pPr>
        <w:rPr>
          <w:b/>
          <w:bCs/>
          <w:lang w:val="es-CL"/>
        </w:rPr>
      </w:pPr>
      <w:r w:rsidRPr="00E021E7">
        <w:rPr>
          <w:b/>
          <w:bCs/>
          <w:lang w:val="es-CL"/>
        </w:rPr>
        <w:t>Recordar</w:t>
      </w:r>
    </w:p>
    <w:p w14:paraId="78FF92EE" w14:textId="7FB4A034" w:rsidR="00D64D0B" w:rsidRPr="00E021E7" w:rsidRDefault="00D64D0B" w:rsidP="00D64D0B">
      <w:pPr>
        <w:rPr>
          <w:b/>
          <w:bCs/>
          <w:lang w:val="es-CL"/>
        </w:rPr>
      </w:pPr>
    </w:p>
    <w:p w14:paraId="4F72F2E3" w14:textId="7BAEDE4E" w:rsidR="00D64D0B" w:rsidRPr="00E021E7" w:rsidRDefault="00D64D0B" w:rsidP="00D64D0B">
      <w:pPr>
        <w:rPr>
          <w:b/>
          <w:bCs/>
          <w:lang w:val="es-CL"/>
        </w:rPr>
      </w:pPr>
      <w:r w:rsidRPr="00E021E7">
        <w:rPr>
          <w:b/>
          <w:bCs/>
          <w:lang w:val="es-CL"/>
        </w:rPr>
        <w:t>La Cuenta</w:t>
      </w:r>
    </w:p>
    <w:p w14:paraId="7E9352B7" w14:textId="74D92466" w:rsidR="00FA25E2" w:rsidRPr="00E021E7" w:rsidRDefault="00FA25E2" w:rsidP="00D64D0B">
      <w:pPr>
        <w:rPr>
          <w:b/>
          <w:bCs/>
          <w:lang w:val="es-CL"/>
        </w:rPr>
      </w:pPr>
    </w:p>
    <w:p w14:paraId="495648E0" w14:textId="1D8CDC9F" w:rsidR="00FA25E2" w:rsidRPr="00E021E7" w:rsidRDefault="00FA25E2" w:rsidP="00D64D0B">
      <w:pPr>
        <w:rPr>
          <w:u w:val="single"/>
          <w:lang w:val="es-CL"/>
        </w:rPr>
      </w:pPr>
      <w:r w:rsidRPr="00E021E7">
        <w:rPr>
          <w:u w:val="single"/>
          <w:lang w:val="es-CL"/>
        </w:rPr>
        <w:t>Debe y haber:</w:t>
      </w:r>
    </w:p>
    <w:p w14:paraId="3FF87376" w14:textId="39725C72" w:rsidR="00FA25E2" w:rsidRPr="00E021E7" w:rsidRDefault="00FA25E2" w:rsidP="00D64D0B">
      <w:pPr>
        <w:rPr>
          <w:u w:val="single"/>
          <w:lang w:val="es-CL"/>
        </w:rPr>
      </w:pPr>
    </w:p>
    <w:p w14:paraId="73514E70" w14:textId="7148DD3E" w:rsidR="00FA25E2" w:rsidRPr="00FA25E2" w:rsidRDefault="00FA25E2" w:rsidP="00D64D0B">
      <w:pPr>
        <w:rPr>
          <w:u w:val="single"/>
        </w:rPr>
      </w:pPr>
      <w:r>
        <w:rPr>
          <w:u w:val="single"/>
        </w:rPr>
        <w:lastRenderedPageBreak/>
        <w:t>Conceptos:</w:t>
      </w:r>
    </w:p>
    <w:p w14:paraId="39BB9021" w14:textId="6B9515D5" w:rsidR="006D2FF4" w:rsidRDefault="006D2FF4" w:rsidP="009F6209">
      <w:pPr>
        <w:rPr>
          <w:u w:val="single"/>
        </w:rPr>
      </w:pPr>
    </w:p>
    <w:p w14:paraId="51737008" w14:textId="77777777" w:rsidR="006D2FF4" w:rsidRDefault="006D2FF4" w:rsidP="009F6209">
      <w:pPr>
        <w:rPr>
          <w:u w:val="single"/>
        </w:rPr>
      </w:pPr>
    </w:p>
    <w:p w14:paraId="1D0F8506" w14:textId="77777777" w:rsidR="009215D5" w:rsidRPr="009215D5" w:rsidRDefault="009215D5" w:rsidP="009F6209">
      <w:pPr>
        <w:rPr>
          <w:u w:val="single"/>
        </w:rPr>
      </w:pPr>
    </w:p>
    <w:p w14:paraId="1F12A326" w14:textId="7335AB60" w:rsidR="009215D5" w:rsidRPr="009215D5" w:rsidRDefault="009215D5" w:rsidP="009F6209">
      <w:pPr>
        <w:rPr>
          <w:u w:val="single"/>
        </w:rPr>
      </w:pPr>
    </w:p>
    <w:p w14:paraId="543C069B" w14:textId="77777777" w:rsidR="00A75A17" w:rsidRPr="00A75A17" w:rsidRDefault="00A75A17" w:rsidP="009F6209">
      <w:pPr>
        <w:rPr>
          <w:u w:val="single"/>
        </w:rPr>
      </w:pPr>
    </w:p>
    <w:p w14:paraId="2E3E18F2" w14:textId="77777777" w:rsidR="00D15940" w:rsidRDefault="00D15940"/>
    <w:p w14:paraId="25EE2CB6" w14:textId="3D360268" w:rsidR="00310333" w:rsidRDefault="00310333" w:rsidP="00310333"/>
    <w:p w14:paraId="5C0723C6" w14:textId="77777777" w:rsidR="00310333" w:rsidRPr="00310333" w:rsidRDefault="00310333" w:rsidP="00310333"/>
    <w:sectPr w:rsidR="00310333" w:rsidRPr="0031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8B"/>
    <w:rsid w:val="00060EC1"/>
    <w:rsid w:val="0006320F"/>
    <w:rsid w:val="00087C1B"/>
    <w:rsid w:val="000D16C7"/>
    <w:rsid w:val="001077C7"/>
    <w:rsid w:val="00165F7E"/>
    <w:rsid w:val="001A0D65"/>
    <w:rsid w:val="002906F3"/>
    <w:rsid w:val="002B598D"/>
    <w:rsid w:val="002B6E88"/>
    <w:rsid w:val="002E26F5"/>
    <w:rsid w:val="002F5DF0"/>
    <w:rsid w:val="003031A0"/>
    <w:rsid w:val="00310333"/>
    <w:rsid w:val="00326F11"/>
    <w:rsid w:val="003553E5"/>
    <w:rsid w:val="00361E60"/>
    <w:rsid w:val="003C16E0"/>
    <w:rsid w:val="00403553"/>
    <w:rsid w:val="004164DD"/>
    <w:rsid w:val="004560BF"/>
    <w:rsid w:val="004F3754"/>
    <w:rsid w:val="0051311C"/>
    <w:rsid w:val="0057255B"/>
    <w:rsid w:val="0059577F"/>
    <w:rsid w:val="005B0231"/>
    <w:rsid w:val="005C00DF"/>
    <w:rsid w:val="005D02D4"/>
    <w:rsid w:val="005F655E"/>
    <w:rsid w:val="0062217F"/>
    <w:rsid w:val="0067316F"/>
    <w:rsid w:val="006D2FF4"/>
    <w:rsid w:val="006D4CF2"/>
    <w:rsid w:val="006E67FC"/>
    <w:rsid w:val="006F76AD"/>
    <w:rsid w:val="00776FAD"/>
    <w:rsid w:val="007A49B3"/>
    <w:rsid w:val="007B18E2"/>
    <w:rsid w:val="007B5558"/>
    <w:rsid w:val="007D6771"/>
    <w:rsid w:val="007E2F64"/>
    <w:rsid w:val="007F26F6"/>
    <w:rsid w:val="007F2D53"/>
    <w:rsid w:val="00872D00"/>
    <w:rsid w:val="008D7F1D"/>
    <w:rsid w:val="00917BD0"/>
    <w:rsid w:val="009215D5"/>
    <w:rsid w:val="00927A8D"/>
    <w:rsid w:val="00985767"/>
    <w:rsid w:val="009B4226"/>
    <w:rsid w:val="009D5AF1"/>
    <w:rsid w:val="009F6209"/>
    <w:rsid w:val="00A13E6B"/>
    <w:rsid w:val="00A4389B"/>
    <w:rsid w:val="00A56EF0"/>
    <w:rsid w:val="00A66757"/>
    <w:rsid w:val="00A75A17"/>
    <w:rsid w:val="00A836D0"/>
    <w:rsid w:val="00AA1CDB"/>
    <w:rsid w:val="00AF191D"/>
    <w:rsid w:val="00AF778C"/>
    <w:rsid w:val="00B0660C"/>
    <w:rsid w:val="00B62179"/>
    <w:rsid w:val="00BA341D"/>
    <w:rsid w:val="00BB5386"/>
    <w:rsid w:val="00BC27F1"/>
    <w:rsid w:val="00BC3682"/>
    <w:rsid w:val="00C47AA4"/>
    <w:rsid w:val="00C73A8F"/>
    <w:rsid w:val="00CA3A1A"/>
    <w:rsid w:val="00CA4947"/>
    <w:rsid w:val="00D0107B"/>
    <w:rsid w:val="00D13651"/>
    <w:rsid w:val="00D15940"/>
    <w:rsid w:val="00D62FEC"/>
    <w:rsid w:val="00D64D0B"/>
    <w:rsid w:val="00D67F7F"/>
    <w:rsid w:val="00DC0C09"/>
    <w:rsid w:val="00DE09B4"/>
    <w:rsid w:val="00DF508B"/>
    <w:rsid w:val="00E021E7"/>
    <w:rsid w:val="00E03A84"/>
    <w:rsid w:val="00E21077"/>
    <w:rsid w:val="00E21739"/>
    <w:rsid w:val="00E339EC"/>
    <w:rsid w:val="00E50F89"/>
    <w:rsid w:val="00E55FAC"/>
    <w:rsid w:val="00ED7AE5"/>
    <w:rsid w:val="00F114A8"/>
    <w:rsid w:val="00F31B8D"/>
    <w:rsid w:val="00F34098"/>
    <w:rsid w:val="00F446EA"/>
    <w:rsid w:val="00F44A99"/>
    <w:rsid w:val="00F60742"/>
    <w:rsid w:val="00F63C8B"/>
    <w:rsid w:val="00F70462"/>
    <w:rsid w:val="00F72BDF"/>
    <w:rsid w:val="00F862A5"/>
    <w:rsid w:val="00FA097E"/>
    <w:rsid w:val="00FA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3577"/>
  <w15:chartTrackingRefBased/>
  <w15:docId w15:val="{AB7971F3-1D49-4513-B2B1-981A666A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754"/>
  </w:style>
  <w:style w:type="paragraph" w:styleId="Heading1">
    <w:name w:val="heading 1"/>
    <w:basedOn w:val="Normal"/>
    <w:next w:val="Normal"/>
    <w:link w:val="Heading1Char"/>
    <w:uiPriority w:val="9"/>
    <w:qFormat/>
    <w:rsid w:val="004F375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75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75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75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75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75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75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75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75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9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9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6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375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F375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75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75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75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75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7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7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7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37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375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75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75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F375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F375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F3754"/>
    <w:rPr>
      <w:i/>
      <w:iCs/>
      <w:color w:val="auto"/>
    </w:rPr>
  </w:style>
  <w:style w:type="paragraph" w:styleId="NoSpacing">
    <w:name w:val="No Spacing"/>
    <w:uiPriority w:val="1"/>
    <w:qFormat/>
    <w:rsid w:val="004F37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375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375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75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75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F375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F375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F375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F375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F375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75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5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219C1-F979-44CF-AD13-AFA922C62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748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75</cp:revision>
  <dcterms:created xsi:type="dcterms:W3CDTF">2020-03-06T17:41:00Z</dcterms:created>
  <dcterms:modified xsi:type="dcterms:W3CDTF">2020-03-12T23:11:00Z</dcterms:modified>
</cp:coreProperties>
</file>