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D19BD1E" w:rsidR="005F655E" w:rsidRPr="00B633C6" w:rsidRDefault="00361E60">
      <w:pPr>
        <w:rPr>
          <w:lang w:val="es-CL"/>
        </w:rPr>
      </w:pPr>
      <w:r w:rsidRPr="00B633C6">
        <w:rPr>
          <w:b/>
          <w:bCs/>
          <w:lang w:val="es-CL"/>
        </w:rPr>
        <w:t>Profesor:</w:t>
      </w:r>
      <w:r w:rsidRPr="00B633C6">
        <w:rPr>
          <w:lang w:val="es-CL"/>
        </w:rPr>
        <w:t xml:space="preserve"> Felipe Reyes</w:t>
      </w:r>
    </w:p>
    <w:p w14:paraId="370E9BA9" w14:textId="09101B75" w:rsidR="00DE09B4" w:rsidRPr="00B633C6" w:rsidRDefault="00DE09B4">
      <w:pPr>
        <w:rPr>
          <w:lang w:val="es-CL"/>
        </w:rPr>
      </w:pPr>
      <w:r w:rsidRPr="00B633C6">
        <w:rPr>
          <w:b/>
          <w:bCs/>
          <w:lang w:val="es-CL"/>
        </w:rPr>
        <w:t>Mail:</w:t>
      </w:r>
      <w:r w:rsidRPr="00B633C6">
        <w:rPr>
          <w:lang w:val="es-CL"/>
        </w:rPr>
        <w:t xml:space="preserve"> </w:t>
      </w:r>
      <w:hyperlink r:id="rId6" w:history="1">
        <w:r w:rsidR="002B598D" w:rsidRPr="00B633C6">
          <w:rPr>
            <w:rStyle w:val="Hyperlink"/>
            <w:lang w:val="es-CL"/>
          </w:rPr>
          <w:t>felipe.reyes@usach.cl</w:t>
        </w:r>
      </w:hyperlink>
    </w:p>
    <w:p w14:paraId="367C1772" w14:textId="0084D7AE" w:rsidR="002B598D" w:rsidRPr="00B633C6" w:rsidRDefault="002B598D">
      <w:pPr>
        <w:rPr>
          <w:lang w:val="es-CL"/>
        </w:rPr>
      </w:pPr>
    </w:p>
    <w:p w14:paraId="0DC4E589" w14:textId="2C60F2DF" w:rsidR="00927A8D" w:rsidRPr="00B633C6" w:rsidRDefault="00927A8D">
      <w:pPr>
        <w:rPr>
          <w:lang w:val="es-CL"/>
        </w:rPr>
      </w:pPr>
      <w:r w:rsidRPr="00B633C6">
        <w:rPr>
          <w:b/>
          <w:bCs/>
          <w:lang w:val="es-CL"/>
        </w:rPr>
        <w:t xml:space="preserve">Eximición: </w:t>
      </w:r>
      <w:r w:rsidRPr="00B633C6">
        <w:rPr>
          <w:lang w:val="es-CL"/>
        </w:rPr>
        <w:t>5.0</w:t>
      </w:r>
    </w:p>
    <w:p w14:paraId="1E522423" w14:textId="77777777" w:rsidR="00F31B8D" w:rsidRPr="00B633C6" w:rsidRDefault="00F31B8D">
      <w:pPr>
        <w:rPr>
          <w:lang w:val="es-CL"/>
        </w:rPr>
      </w:pPr>
    </w:p>
    <w:p w14:paraId="2325F271" w14:textId="6CBFA617" w:rsidR="004560BF" w:rsidRPr="00B633C6" w:rsidRDefault="004560BF" w:rsidP="004560BF">
      <w:pPr>
        <w:rPr>
          <w:b/>
          <w:bCs/>
          <w:lang w:val="es-CL"/>
        </w:rPr>
      </w:pPr>
      <w:r w:rsidRPr="00B633C6">
        <w:rPr>
          <w:b/>
          <w:bCs/>
          <w:lang w:val="es-CL"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3385443D" w:rsidR="005F655E" w:rsidRDefault="005F655E">
            <w:r>
              <w:t>Solemne 1</w:t>
            </w:r>
          </w:p>
        </w:tc>
        <w:tc>
          <w:tcPr>
            <w:tcW w:w="3117" w:type="dxa"/>
          </w:tcPr>
          <w:p w14:paraId="0576FF1B" w14:textId="1149C1AF" w:rsidR="005F655E" w:rsidRDefault="005F655E">
            <w:r>
              <w:t>25%</w:t>
            </w:r>
          </w:p>
        </w:tc>
        <w:tc>
          <w:tcPr>
            <w:tcW w:w="3117" w:type="dxa"/>
          </w:tcPr>
          <w:p w14:paraId="41256415" w14:textId="559CF4EB" w:rsidR="005F655E" w:rsidRDefault="00FA097E">
            <w:r>
              <w:t>1/4/20</w:t>
            </w: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567B27A6" w:rsidR="005F655E" w:rsidRDefault="005F655E">
            <w:r>
              <w:t>Solemne 2</w:t>
            </w:r>
          </w:p>
        </w:tc>
        <w:tc>
          <w:tcPr>
            <w:tcW w:w="3117" w:type="dxa"/>
          </w:tcPr>
          <w:p w14:paraId="0E03B3E5" w14:textId="21C14C62" w:rsidR="005F655E" w:rsidRDefault="005F655E">
            <w:r>
              <w:t>25%</w:t>
            </w:r>
          </w:p>
        </w:tc>
        <w:tc>
          <w:tcPr>
            <w:tcW w:w="3117" w:type="dxa"/>
          </w:tcPr>
          <w:p w14:paraId="3F191C27" w14:textId="1302BA17" w:rsidR="005F655E" w:rsidRDefault="00FA097E">
            <w:r>
              <w:t>6/5/20</w:t>
            </w: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765C8FB7" w:rsidR="005F655E" w:rsidRDefault="009D5AF1">
            <w:r>
              <w:t>Solemne 3</w:t>
            </w:r>
          </w:p>
        </w:tc>
        <w:tc>
          <w:tcPr>
            <w:tcW w:w="3117" w:type="dxa"/>
          </w:tcPr>
          <w:p w14:paraId="1A4DFA8D" w14:textId="315D7053" w:rsidR="005F655E" w:rsidRDefault="009D5AF1">
            <w:r>
              <w:t>25</w:t>
            </w:r>
            <w:r w:rsidR="005F655E">
              <w:t>%</w:t>
            </w:r>
          </w:p>
        </w:tc>
        <w:tc>
          <w:tcPr>
            <w:tcW w:w="3117" w:type="dxa"/>
          </w:tcPr>
          <w:p w14:paraId="3C91B77C" w14:textId="48EE67C5" w:rsidR="005F655E" w:rsidRDefault="00FA097E">
            <w:r>
              <w:t>10/6/20</w:t>
            </w: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53B7B8C1" w:rsidR="005F655E" w:rsidRDefault="009D5AF1">
            <w:r>
              <w:t>Actividades y controles</w:t>
            </w:r>
          </w:p>
        </w:tc>
        <w:tc>
          <w:tcPr>
            <w:tcW w:w="3117" w:type="dxa"/>
          </w:tcPr>
          <w:p w14:paraId="7B908283" w14:textId="7E68836E" w:rsidR="005F655E" w:rsidRDefault="005F655E">
            <w:r>
              <w:t>2</w:t>
            </w:r>
            <w:r w:rsidR="009D5AF1">
              <w:t>5</w:t>
            </w:r>
            <w:r>
              <w:t>%</w:t>
            </w:r>
          </w:p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7FFA75A1" w:rsidR="006F76AD" w:rsidRDefault="006F76AD">
            <w:r>
              <w:t>Controles</w:t>
            </w:r>
          </w:p>
        </w:tc>
        <w:tc>
          <w:tcPr>
            <w:tcW w:w="3117" w:type="dxa"/>
          </w:tcPr>
          <w:p w14:paraId="79AA8D05" w14:textId="73D2944C" w:rsidR="006F76AD" w:rsidRDefault="006F76AD">
            <w:r>
              <w:t>60%</w:t>
            </w:r>
          </w:p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1A435AAE" w:rsidR="006F76AD" w:rsidRDefault="006F76AD">
            <w:r>
              <w:t>Proyecto</w:t>
            </w:r>
          </w:p>
        </w:tc>
        <w:tc>
          <w:tcPr>
            <w:tcW w:w="3117" w:type="dxa"/>
          </w:tcPr>
          <w:p w14:paraId="49BAF2E4" w14:textId="405EC84B" w:rsidR="006F76AD" w:rsidRDefault="006F76AD">
            <w:r>
              <w:t>40%</w:t>
            </w:r>
          </w:p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3D908629" w14:textId="77777777" w:rsidR="006F76AD" w:rsidRPr="004560BF" w:rsidRDefault="006F76AD"/>
    <w:p w14:paraId="01826214" w14:textId="67B2DAA8" w:rsidR="00D15940" w:rsidRDefault="006F76AD">
      <w:r>
        <w:t>Nota presentación = C*0.6 + L*0.4</w:t>
      </w:r>
    </w:p>
    <w:p w14:paraId="5529F960" w14:textId="4650BA4A" w:rsidR="00D15940" w:rsidRDefault="00D1594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7B784FD4" w:rsidR="00D15940" w:rsidRDefault="00D15940"/>
    <w:p w14:paraId="519B6722" w14:textId="51D06B93" w:rsidR="004776F3" w:rsidRDefault="004776F3"/>
    <w:p w14:paraId="43BBD9A4" w14:textId="77777777" w:rsidR="004776F3" w:rsidRDefault="004776F3">
      <w:bookmarkStart w:id="0" w:name="_GoBack"/>
      <w:bookmarkEnd w:id="0"/>
    </w:p>
    <w:p w14:paraId="0E03395B" w14:textId="77777777" w:rsidR="000959FA" w:rsidRDefault="000959FA"/>
    <w:p w14:paraId="1E6A6222" w14:textId="6E3B1364" w:rsidR="00310333" w:rsidRDefault="00310333" w:rsidP="00310333">
      <w:pPr>
        <w:pStyle w:val="Heading1"/>
      </w:pPr>
      <w:r>
        <w:lastRenderedPageBreak/>
        <w:t xml:space="preserve">Clase </w:t>
      </w:r>
      <w:r w:rsidR="00210F6E">
        <w:t>1</w:t>
      </w:r>
    </w:p>
    <w:p w14:paraId="66ACFC8D" w14:textId="156196F3" w:rsidR="004D3A90" w:rsidRDefault="004D3A90" w:rsidP="004D3A90"/>
    <w:p w14:paraId="2280B7F2" w14:textId="4A384F26" w:rsidR="004D3A90" w:rsidRPr="00B633C6" w:rsidRDefault="004D3A90" w:rsidP="004D3A90">
      <w:pPr>
        <w:rPr>
          <w:lang w:val="es-CL"/>
        </w:rPr>
      </w:pPr>
      <w:r w:rsidRPr="00B633C6">
        <w:rPr>
          <w:lang w:val="es-CL"/>
        </w:rPr>
        <w:t>Análisis asintótico (Velocidad a la cuál se ejecuta un algoritmo)</w:t>
      </w:r>
    </w:p>
    <w:p w14:paraId="6D415379" w14:textId="77777777" w:rsidR="00355FF4" w:rsidRPr="00B633C6" w:rsidRDefault="00355FF4" w:rsidP="00355FF4">
      <w:pPr>
        <w:pStyle w:val="NoSpacing"/>
        <w:rPr>
          <w:lang w:val="es-CL"/>
        </w:rPr>
      </w:pPr>
    </w:p>
    <w:p w14:paraId="31B41DFB" w14:textId="08B2B0E1" w:rsidR="00355FF4" w:rsidRPr="00B633C6" w:rsidRDefault="00355FF4" w:rsidP="00355FF4">
      <w:pPr>
        <w:pStyle w:val="NoSpacing"/>
        <w:rPr>
          <w:lang w:val="es-CL"/>
        </w:rPr>
      </w:pPr>
      <w:r w:rsidRPr="00B633C6">
        <w:rPr>
          <w:lang w:val="es-CL"/>
        </w:rPr>
        <w:t>Formas de ordenamiento:</w:t>
      </w:r>
    </w:p>
    <w:p w14:paraId="1CFA96B1" w14:textId="25548A3F" w:rsidR="00355FF4" w:rsidRPr="00B633C6" w:rsidRDefault="00355FF4" w:rsidP="00355FF4">
      <w:pPr>
        <w:pStyle w:val="NoSpacing"/>
        <w:ind w:left="720"/>
        <w:rPr>
          <w:lang w:val="es-CL"/>
        </w:rPr>
      </w:pPr>
      <w:r w:rsidRPr="00B633C6">
        <w:rPr>
          <w:lang w:val="es-CL"/>
        </w:rPr>
        <w:t>inSort</w:t>
      </w:r>
    </w:p>
    <w:p w14:paraId="3748525A" w14:textId="4A0D28A0" w:rsidR="00355FF4" w:rsidRPr="00B633C6" w:rsidRDefault="00355FF4" w:rsidP="00355FF4">
      <w:pPr>
        <w:pStyle w:val="NoSpacing"/>
        <w:ind w:left="720"/>
        <w:rPr>
          <w:lang w:val="es-CL"/>
        </w:rPr>
      </w:pPr>
      <w:r w:rsidRPr="00B633C6">
        <w:rPr>
          <w:lang w:val="es-CL"/>
        </w:rPr>
        <w:t>extrapolación</w:t>
      </w:r>
    </w:p>
    <w:p w14:paraId="75DC6238" w14:textId="1C4F66B5" w:rsidR="00355FF4" w:rsidRPr="00B633C6" w:rsidRDefault="00355FF4" w:rsidP="00355FF4">
      <w:pPr>
        <w:pStyle w:val="NoSpacing"/>
        <w:ind w:left="720"/>
        <w:rPr>
          <w:lang w:val="es-CL"/>
        </w:rPr>
      </w:pPr>
      <w:r w:rsidRPr="00B633C6">
        <w:rPr>
          <w:lang w:val="es-CL"/>
        </w:rPr>
        <w:t>mergeSort</w:t>
      </w:r>
    </w:p>
    <w:p w14:paraId="2D23EF64" w14:textId="2709B6B0" w:rsidR="00355FF4" w:rsidRDefault="00355FF4" w:rsidP="00355FF4">
      <w:pPr>
        <w:pStyle w:val="NoSpacing"/>
        <w:ind w:left="720"/>
      </w:pPr>
      <w:r>
        <w:t>quickSort</w:t>
      </w:r>
    </w:p>
    <w:p w14:paraId="3CBD6907" w14:textId="4973107A" w:rsidR="00210F6E" w:rsidRDefault="00210F6E" w:rsidP="00210F6E">
      <w:pPr>
        <w:pStyle w:val="NoSpacing"/>
      </w:pPr>
    </w:p>
    <w:p w14:paraId="5E4BF77A" w14:textId="63EE6620" w:rsidR="00210F6E" w:rsidRDefault="00210F6E" w:rsidP="00210F6E">
      <w:pPr>
        <w:pStyle w:val="Heading1"/>
      </w:pPr>
      <w:r>
        <w:t>Clase 2</w:t>
      </w:r>
    </w:p>
    <w:p w14:paraId="4BD0B975" w14:textId="78342278" w:rsidR="00210F6E" w:rsidRDefault="00210F6E" w:rsidP="00210F6E"/>
    <w:p w14:paraId="1C1B431A" w14:textId="10ABE699" w:rsidR="008A4B5C" w:rsidRPr="007876A2" w:rsidRDefault="008A4B5C" w:rsidP="00210F6E">
      <w:r w:rsidRPr="007876A2">
        <w:rPr>
          <w:u w:val="single"/>
        </w:rPr>
        <w:t>Lenguaje de alto nivel</w:t>
      </w:r>
      <w:r w:rsidR="007876A2" w:rsidRPr="007876A2">
        <w:rPr>
          <w:u w:val="single"/>
        </w:rPr>
        <w:t>:</w:t>
      </w:r>
      <w:r w:rsidR="007876A2">
        <w:t xml:space="preserve"> </w:t>
      </w:r>
    </w:p>
    <w:p w14:paraId="7EEB10B8" w14:textId="22D2DF9C" w:rsidR="008A4B5C" w:rsidRPr="007876A2" w:rsidRDefault="008A4B5C" w:rsidP="00210F6E">
      <w:r w:rsidRPr="007876A2">
        <w:rPr>
          <w:u w:val="single"/>
        </w:rPr>
        <w:t>Lenguaje de bajo nivel</w:t>
      </w:r>
      <w:r w:rsidR="007876A2">
        <w:rPr>
          <w:u w:val="single"/>
        </w:rPr>
        <w:t>:</w:t>
      </w:r>
      <w:r w:rsidR="007876A2">
        <w:t xml:space="preserve"> </w:t>
      </w:r>
    </w:p>
    <w:p w14:paraId="15278819" w14:textId="77777777" w:rsidR="008A4B5C" w:rsidRDefault="008A4B5C" w:rsidP="00210F6E"/>
    <w:p w14:paraId="031B441E" w14:textId="2855CBEA" w:rsidR="00902E42" w:rsidRPr="00B633C6" w:rsidRDefault="00902E42" w:rsidP="00210F6E">
      <w:pPr>
        <w:rPr>
          <w:lang w:val="es-CL"/>
        </w:rPr>
      </w:pPr>
      <w:r w:rsidRPr="00B633C6">
        <w:rPr>
          <w:u w:val="single"/>
          <w:lang w:val="es-CL"/>
        </w:rPr>
        <w:t>Lenguaje fuertemente tipado</w:t>
      </w:r>
      <w:r w:rsidR="00535A9C" w:rsidRPr="00B633C6">
        <w:rPr>
          <w:u w:val="single"/>
          <w:lang w:val="es-CL"/>
        </w:rPr>
        <w:t>:</w:t>
      </w:r>
      <w:r w:rsidR="00535A9C" w:rsidRPr="00B633C6">
        <w:rPr>
          <w:lang w:val="es-CL"/>
        </w:rPr>
        <w:t xml:space="preserve"> Exige que se declaren todos los tipos de datos</w:t>
      </w:r>
      <w:r w:rsidR="00F43B27" w:rsidRPr="00B633C6">
        <w:rPr>
          <w:lang w:val="es-CL"/>
        </w:rPr>
        <w:t xml:space="preserve"> (Ej: C)</w:t>
      </w:r>
    </w:p>
    <w:p w14:paraId="29AEDEBA" w14:textId="08BCD665" w:rsidR="00902E42" w:rsidRPr="00B633C6" w:rsidRDefault="00902E42" w:rsidP="00210F6E">
      <w:pPr>
        <w:rPr>
          <w:lang w:val="es-CL"/>
        </w:rPr>
      </w:pPr>
      <w:r w:rsidRPr="00B633C6">
        <w:rPr>
          <w:u w:val="single"/>
          <w:lang w:val="es-CL"/>
        </w:rPr>
        <w:t>Lenguaje debilmente tipado</w:t>
      </w:r>
      <w:r w:rsidR="00F43B27" w:rsidRPr="00B633C6">
        <w:rPr>
          <w:u w:val="single"/>
          <w:lang w:val="es-CL"/>
        </w:rPr>
        <w:t>:</w:t>
      </w:r>
      <w:r w:rsidR="00F43B27" w:rsidRPr="00B633C6">
        <w:rPr>
          <w:lang w:val="es-CL"/>
        </w:rPr>
        <w:t xml:space="preserve"> No exige que se declaren (Ej: Python)</w:t>
      </w:r>
    </w:p>
    <w:p w14:paraId="1B930B8A" w14:textId="732E7702" w:rsidR="00902E42" w:rsidRPr="00B633C6" w:rsidRDefault="00902E42" w:rsidP="00210F6E">
      <w:pPr>
        <w:rPr>
          <w:lang w:val="es-CL"/>
        </w:rPr>
      </w:pPr>
    </w:p>
    <w:p w14:paraId="58988BAD" w14:textId="2501BFD1" w:rsidR="00902E42" w:rsidRPr="00B633C6" w:rsidRDefault="00902E42" w:rsidP="00210F6E">
      <w:pPr>
        <w:rPr>
          <w:lang w:val="es-CL"/>
        </w:rPr>
      </w:pPr>
      <w:r w:rsidRPr="00B633C6">
        <w:rPr>
          <w:u w:val="single"/>
          <w:lang w:val="es-CL"/>
        </w:rPr>
        <w:t>Lenguaje interpretado</w:t>
      </w:r>
      <w:r w:rsidR="007876A2" w:rsidRPr="00B633C6">
        <w:rPr>
          <w:u w:val="single"/>
          <w:lang w:val="es-CL"/>
        </w:rPr>
        <w:t>:</w:t>
      </w:r>
      <w:r w:rsidR="007876A2" w:rsidRPr="00B633C6">
        <w:rPr>
          <w:lang w:val="es-CL"/>
        </w:rPr>
        <w:t xml:space="preserve"> </w:t>
      </w:r>
    </w:p>
    <w:p w14:paraId="51B297A0" w14:textId="0DF1F1A0" w:rsidR="00902E42" w:rsidRPr="00B633C6" w:rsidRDefault="00902E42" w:rsidP="00210F6E">
      <w:pPr>
        <w:rPr>
          <w:lang w:val="es-CL"/>
        </w:rPr>
      </w:pPr>
      <w:r w:rsidRPr="00B633C6">
        <w:rPr>
          <w:u w:val="single"/>
          <w:lang w:val="es-CL"/>
        </w:rPr>
        <w:t>Lenguaje compilado</w:t>
      </w:r>
      <w:r w:rsidR="007876A2" w:rsidRPr="00B633C6">
        <w:rPr>
          <w:u w:val="single"/>
          <w:lang w:val="es-CL"/>
        </w:rPr>
        <w:t>:</w:t>
      </w:r>
      <w:r w:rsidR="007876A2" w:rsidRPr="00B633C6">
        <w:rPr>
          <w:lang w:val="es-CL"/>
        </w:rPr>
        <w:t xml:space="preserve"> </w:t>
      </w:r>
    </w:p>
    <w:p w14:paraId="15CF4D56" w14:textId="4CD69749" w:rsidR="00A8495F" w:rsidRPr="00B633C6" w:rsidRDefault="00A8495F" w:rsidP="00210F6E">
      <w:pPr>
        <w:rPr>
          <w:lang w:val="es-CL"/>
        </w:rPr>
      </w:pPr>
    </w:p>
    <w:p w14:paraId="5F76AA74" w14:textId="71E4ED28" w:rsidR="00A8495F" w:rsidRPr="00B633C6" w:rsidRDefault="00A8495F" w:rsidP="00210F6E">
      <w:pPr>
        <w:rPr>
          <w:lang w:val="es-CL"/>
        </w:rPr>
      </w:pPr>
      <w:r w:rsidRPr="00B633C6">
        <w:rPr>
          <w:u w:val="single"/>
          <w:lang w:val="es-CL"/>
        </w:rPr>
        <w:t>Puntero:</w:t>
      </w:r>
      <w:r w:rsidR="00620C7B" w:rsidRPr="00B633C6">
        <w:rPr>
          <w:lang w:val="es-CL"/>
        </w:rPr>
        <w:t xml:space="preserve"> </w:t>
      </w:r>
      <w:r w:rsidR="00996B5C" w:rsidRPr="00B633C6">
        <w:rPr>
          <w:lang w:val="es-CL"/>
        </w:rPr>
        <w:t>Se utilizan para reservar un espacio de memoria</w:t>
      </w:r>
    </w:p>
    <w:p w14:paraId="1FFA6790" w14:textId="10AA2600" w:rsidR="00210F6E" w:rsidRPr="00210F6E" w:rsidRDefault="00210F6E" w:rsidP="00210F6E">
      <w:pPr>
        <w:pStyle w:val="Heading2"/>
      </w:pPr>
      <w:r>
        <w:t>Algoritmos de ordenamiento</w:t>
      </w:r>
    </w:p>
    <w:p w14:paraId="1DE85AD8" w14:textId="1ED63D3E" w:rsidR="00355FF4" w:rsidRDefault="00355FF4" w:rsidP="004D3A90"/>
    <w:p w14:paraId="1BF82B59" w14:textId="3346C65C" w:rsidR="00A8598C" w:rsidRDefault="00E62C72" w:rsidP="0059089E">
      <w:pPr>
        <w:pStyle w:val="Heading3"/>
      </w:pPr>
      <w:r>
        <w:t>Algoritmo de la burbuja</w:t>
      </w:r>
    </w:p>
    <w:p w14:paraId="3D348ECA" w14:textId="4620FEE8" w:rsidR="0059089E" w:rsidRDefault="0059089E" w:rsidP="0059089E"/>
    <w:p w14:paraId="7ADFD67B" w14:textId="77777777" w:rsidR="00902E42" w:rsidRPr="0059089E" w:rsidRDefault="00902E42" w:rsidP="0059089E"/>
    <w:p w14:paraId="7E32EF20" w14:textId="2456AD48" w:rsidR="0059089E" w:rsidRDefault="0059089E" w:rsidP="0059089E">
      <w:pPr>
        <w:pStyle w:val="Heading3"/>
      </w:pPr>
      <w:r>
        <w:t>Algoritmo de selección</w:t>
      </w:r>
    </w:p>
    <w:p w14:paraId="2C426B17" w14:textId="77777777" w:rsidR="0059089E" w:rsidRPr="0059089E" w:rsidRDefault="0059089E" w:rsidP="0059089E"/>
    <w:p w14:paraId="4636647F" w14:textId="0B131339" w:rsidR="0059089E" w:rsidRDefault="0059089E" w:rsidP="0059089E">
      <w:pPr>
        <w:pStyle w:val="Heading3"/>
      </w:pPr>
      <w:r>
        <w:lastRenderedPageBreak/>
        <w:t>Algoritmo de QuickSort</w:t>
      </w:r>
    </w:p>
    <w:p w14:paraId="75D51838" w14:textId="77777777" w:rsidR="0059089E" w:rsidRPr="0059089E" w:rsidRDefault="0059089E" w:rsidP="0059089E"/>
    <w:p w14:paraId="25EE2CB6" w14:textId="405D4F25" w:rsidR="00310333" w:rsidRDefault="00310333" w:rsidP="00310333"/>
    <w:p w14:paraId="56B20C4A" w14:textId="1C84B9A9" w:rsidR="00BF07CC" w:rsidRDefault="00BF07CC" w:rsidP="00BF07CC">
      <w:pPr>
        <w:pStyle w:val="Heading1"/>
      </w:pPr>
      <w:r>
        <w:t>Clase 3</w:t>
      </w:r>
    </w:p>
    <w:p w14:paraId="5C0723C6" w14:textId="2A62DAB3" w:rsidR="00310333" w:rsidRDefault="00310333" w:rsidP="00310333"/>
    <w:p w14:paraId="040DBE80" w14:textId="77777777" w:rsidR="00AF7FAE" w:rsidRPr="00B633C6" w:rsidRDefault="001F6930" w:rsidP="00310333">
      <w:pPr>
        <w:rPr>
          <w:lang w:val="es-CL"/>
        </w:rPr>
      </w:pPr>
      <w:r w:rsidRPr="00B633C6">
        <w:rPr>
          <w:lang w:val="es-CL"/>
        </w:rPr>
        <w:t>El arreglo tiene la misma memoria por cada elemento y el tiempo de acceso a cada elemento es constante.</w:t>
      </w:r>
    </w:p>
    <w:p w14:paraId="28E5C794" w14:textId="77777777" w:rsidR="00AF7FAE" w:rsidRPr="00B633C6" w:rsidRDefault="00AF7FAE" w:rsidP="00310333">
      <w:pPr>
        <w:rPr>
          <w:lang w:val="es-CL"/>
        </w:rPr>
      </w:pPr>
      <w:r w:rsidRPr="00B633C6">
        <w:rPr>
          <w:lang w:val="es-CL"/>
        </w:rPr>
        <w:t>Desventajas:</w:t>
      </w:r>
    </w:p>
    <w:p w14:paraId="65F850FC" w14:textId="26AD0587" w:rsidR="001F6930" w:rsidRPr="00B633C6" w:rsidRDefault="006468B5" w:rsidP="00AF7FAE">
      <w:pPr>
        <w:ind w:left="720"/>
        <w:rPr>
          <w:lang w:val="es-CL"/>
        </w:rPr>
      </w:pPr>
      <w:r w:rsidRPr="00B633C6">
        <w:rPr>
          <w:lang w:val="es-CL"/>
        </w:rPr>
        <w:t>-</w:t>
      </w:r>
      <w:r w:rsidR="001F6930" w:rsidRPr="00B633C6">
        <w:rPr>
          <w:lang w:val="es-CL"/>
        </w:rPr>
        <w:t>Todos los datos están uno al lado de otro.</w:t>
      </w:r>
      <w:r w:rsidR="002E6A24" w:rsidRPr="00B633C6">
        <w:rPr>
          <w:lang w:val="es-CL"/>
        </w:rPr>
        <w:t xml:space="preserve"> Está la necesidad de solicitar el espacio en memoria para el peor de los casos</w:t>
      </w:r>
      <w:r w:rsidR="002D5DCA" w:rsidRPr="00B633C6">
        <w:rPr>
          <w:lang w:val="es-CL"/>
        </w:rPr>
        <w:t xml:space="preserve"> cuando el arreglo es estático.</w:t>
      </w:r>
    </w:p>
    <w:p w14:paraId="36616EE5" w14:textId="2A8B2C1D" w:rsidR="00AF4390" w:rsidRPr="00B633C6" w:rsidRDefault="006468B5" w:rsidP="00AF7FAE">
      <w:pPr>
        <w:ind w:left="720"/>
        <w:rPr>
          <w:lang w:val="es-CL"/>
        </w:rPr>
      </w:pPr>
      <w:r w:rsidRPr="00B633C6">
        <w:rPr>
          <w:lang w:val="es-CL"/>
        </w:rPr>
        <w:t>-</w:t>
      </w:r>
      <w:r w:rsidR="00AF4390" w:rsidRPr="00B633C6">
        <w:rPr>
          <w:lang w:val="es-CL"/>
        </w:rPr>
        <w:t>Necesidad de memoria contigua: Puede ocurrir que, pese a haber suficiente memoria libre, no haya un bloque contiguo suficientemente grande.</w:t>
      </w:r>
    </w:p>
    <w:p w14:paraId="68927244" w14:textId="55367956" w:rsidR="00DD722B" w:rsidRPr="00B633C6" w:rsidRDefault="00DD722B" w:rsidP="00DD722B">
      <w:pPr>
        <w:rPr>
          <w:lang w:val="es-CL"/>
        </w:rPr>
      </w:pPr>
    </w:p>
    <w:p w14:paraId="25D9C1E5" w14:textId="2677FD6B" w:rsidR="00DD722B" w:rsidRPr="00B633C6" w:rsidRDefault="00DD722B" w:rsidP="00DD722B">
      <w:pPr>
        <w:rPr>
          <w:lang w:val="es-CL"/>
        </w:rPr>
      </w:pPr>
      <w:r w:rsidRPr="00B633C6">
        <w:rPr>
          <w:lang w:val="es-CL"/>
        </w:rPr>
        <w:t>Las listas enlazas son estructuras de datos dinámicas.</w:t>
      </w:r>
    </w:p>
    <w:p w14:paraId="6441BD66" w14:textId="530E7DEE" w:rsidR="001D68E3" w:rsidRPr="00B633C6" w:rsidRDefault="001D68E3" w:rsidP="00DD722B">
      <w:pPr>
        <w:rPr>
          <w:lang w:val="es-CL"/>
        </w:rPr>
      </w:pPr>
      <w:r w:rsidRPr="00B633C6">
        <w:rPr>
          <w:lang w:val="es-CL"/>
        </w:rPr>
        <w:t>Al contrario de las estructuras estáticas, en las que su tamaño en memoria se establece durante una compilación y permanece inalterable durante la ejecución del programa.</w:t>
      </w:r>
    </w:p>
    <w:p w14:paraId="117C71AC" w14:textId="1C4CA1B3" w:rsidR="00866B04" w:rsidRPr="00B633C6" w:rsidRDefault="00866B04" w:rsidP="00DD722B">
      <w:pPr>
        <w:rPr>
          <w:lang w:val="es-CL"/>
        </w:rPr>
      </w:pPr>
      <w:r w:rsidRPr="00B633C6">
        <w:rPr>
          <w:lang w:val="es-CL"/>
        </w:rPr>
        <w:t>Las estructuras de datos dinámicas crecen y se contraen a medida que se ejecuta el programa.</w:t>
      </w:r>
    </w:p>
    <w:p w14:paraId="3EF22B7A" w14:textId="290F83FC" w:rsidR="00000504" w:rsidRPr="00B633C6" w:rsidRDefault="008C2A80" w:rsidP="008C2A80">
      <w:pPr>
        <w:tabs>
          <w:tab w:val="left" w:pos="3636"/>
        </w:tabs>
        <w:rPr>
          <w:lang w:val="es-CL"/>
        </w:rPr>
      </w:pPr>
      <w:r w:rsidRPr="00B633C6">
        <w:rPr>
          <w:lang w:val="es-CL"/>
        </w:rPr>
        <w:t>Son una colección de elementos, denominados nodos, dispuestos uno a continuación</w:t>
      </w:r>
      <w:r w:rsidR="00054947" w:rsidRPr="00B633C6">
        <w:rPr>
          <w:lang w:val="es-CL"/>
        </w:rPr>
        <w:t xml:space="preserve"> de otro.</w:t>
      </w:r>
    </w:p>
    <w:p w14:paraId="53472F24" w14:textId="385F8E17" w:rsidR="00054947" w:rsidRPr="00B633C6" w:rsidRDefault="00054947" w:rsidP="008C2A80">
      <w:pPr>
        <w:tabs>
          <w:tab w:val="left" w:pos="3636"/>
        </w:tabs>
        <w:rPr>
          <w:lang w:val="es-CL"/>
        </w:rPr>
      </w:pPr>
      <w:r w:rsidRPr="00B633C6">
        <w:rPr>
          <w:lang w:val="es-CL"/>
        </w:rPr>
        <w:t>Cada uno de ellos conectado al siguiente elemento por un enlace o puntero.</w:t>
      </w:r>
    </w:p>
    <w:p w14:paraId="44DAD768" w14:textId="1A5454BC" w:rsidR="00AF5345" w:rsidRPr="00B633C6" w:rsidRDefault="00AF5345" w:rsidP="008C2A80">
      <w:pPr>
        <w:tabs>
          <w:tab w:val="left" w:pos="3636"/>
        </w:tabs>
        <w:rPr>
          <w:lang w:val="es-CL"/>
        </w:rPr>
      </w:pPr>
      <w:r w:rsidRPr="00B633C6">
        <w:rPr>
          <w:lang w:val="es-CL"/>
        </w:rPr>
        <w:t>Las listas enlazadas son estructuras muy flexibles y con numerosas aplicaciones en el mundo de la programación.</w:t>
      </w:r>
    </w:p>
    <w:p w14:paraId="5C9972DD" w14:textId="7E1E14EB" w:rsidR="00000504" w:rsidRPr="00B633C6" w:rsidRDefault="00000504" w:rsidP="00DD722B">
      <w:pPr>
        <w:rPr>
          <w:lang w:val="es-CL"/>
        </w:rPr>
      </w:pPr>
    </w:p>
    <w:p w14:paraId="631574C1" w14:textId="265194E7" w:rsidR="001C64E5" w:rsidRPr="00B633C6" w:rsidRDefault="001C64E5" w:rsidP="00DD722B">
      <w:pPr>
        <w:rPr>
          <w:lang w:val="es-CL"/>
        </w:rPr>
      </w:pPr>
      <w:r w:rsidRPr="00B633C6">
        <w:rPr>
          <w:b/>
          <w:bCs/>
          <w:lang w:val="es-CL"/>
        </w:rPr>
        <w:t>Fundamentos teóricos</w:t>
      </w:r>
    </w:p>
    <w:p w14:paraId="59223855" w14:textId="160462BD" w:rsidR="00000504" w:rsidRPr="00B633C6" w:rsidRDefault="00000504" w:rsidP="00DD722B">
      <w:pPr>
        <w:rPr>
          <w:lang w:val="es-CL"/>
        </w:rPr>
      </w:pPr>
      <w:r w:rsidRPr="00B633C6">
        <w:rPr>
          <w:lang w:val="es-CL"/>
        </w:rPr>
        <w:t>La idea básica consiste en construir una lista cuyos elementos llamados nodos se componen de dos partes o campos:</w:t>
      </w:r>
    </w:p>
    <w:p w14:paraId="414CA3A8" w14:textId="1780CEE9" w:rsidR="00A75DE6" w:rsidRPr="00B633C6" w:rsidRDefault="00A75DE6" w:rsidP="00216238">
      <w:pPr>
        <w:pStyle w:val="NoSpacing"/>
        <w:rPr>
          <w:lang w:val="es-CL"/>
        </w:rPr>
      </w:pPr>
      <w:r w:rsidRPr="00B633C6">
        <w:rPr>
          <w:lang w:val="es-CL"/>
        </w:rPr>
        <w:tab/>
        <w:t>La pimera parte</w:t>
      </w:r>
      <w:r w:rsidR="00EF40E0" w:rsidRPr="00B633C6">
        <w:rPr>
          <w:lang w:val="es-CL"/>
        </w:rPr>
        <w:tab/>
      </w:r>
      <w:r w:rsidRPr="00B633C6">
        <w:rPr>
          <w:lang w:val="es-CL"/>
        </w:rPr>
        <w:t xml:space="preserve"> consiste en la información.</w:t>
      </w:r>
    </w:p>
    <w:p w14:paraId="438E83A1" w14:textId="2219B3EA" w:rsidR="00EF40E0" w:rsidRPr="00B633C6" w:rsidRDefault="00EF40E0" w:rsidP="00216238">
      <w:pPr>
        <w:pStyle w:val="NoSpacing"/>
        <w:rPr>
          <w:lang w:val="es-CL"/>
        </w:rPr>
      </w:pPr>
      <w:r w:rsidRPr="00B633C6">
        <w:rPr>
          <w:lang w:val="es-CL"/>
        </w:rPr>
        <w:tab/>
        <w:t>La segunda parte o campo es un puntero que apunta al siguiente nodo de la lista.</w:t>
      </w:r>
    </w:p>
    <w:p w14:paraId="4F17EACE" w14:textId="6397AFA9" w:rsidR="00216238" w:rsidRPr="00B633C6" w:rsidRDefault="00216238" w:rsidP="00216238">
      <w:pPr>
        <w:pStyle w:val="NoSpacing"/>
        <w:rPr>
          <w:lang w:val="es-CL"/>
        </w:rPr>
      </w:pPr>
    </w:p>
    <w:p w14:paraId="4D3AC388" w14:textId="414EA19B" w:rsidR="00216238" w:rsidRDefault="00216238" w:rsidP="00216238">
      <w:pPr>
        <w:pStyle w:val="NoSpacing"/>
      </w:pPr>
      <w:r w:rsidRPr="00B633C6">
        <w:rPr>
          <w:lang w:val="es-CL"/>
        </w:rPr>
        <w:t xml:space="preserve">La representación más extendida es aquella que utiliza un rectángulo con dos secciones al interior, valor del dato y el enlace. </w:t>
      </w:r>
      <w:r>
        <w:t>El último nodo apunta NULL.</w:t>
      </w:r>
    </w:p>
    <w:p w14:paraId="009A7CD9" w14:textId="77777777" w:rsidR="00FD7ABD" w:rsidRDefault="00FD7ABD" w:rsidP="00216238">
      <w:pPr>
        <w:pStyle w:val="NoSpacing"/>
      </w:pPr>
    </w:p>
    <w:p w14:paraId="1C4A48B1" w14:textId="22CA3983" w:rsidR="00FD7ABD" w:rsidRDefault="00FD7ABD" w:rsidP="00FD7AB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34F7206" wp14:editId="57F06DEB">
            <wp:extent cx="4183380" cy="707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461" cy="7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04E" w14:textId="27E0E903" w:rsidR="001C64E5" w:rsidRDefault="001C64E5" w:rsidP="001C64E5">
      <w:pPr>
        <w:pStyle w:val="NoSpacing"/>
      </w:pPr>
    </w:p>
    <w:p w14:paraId="7A57E87C" w14:textId="6B3391C7" w:rsidR="001C64E5" w:rsidRPr="00B633C6" w:rsidRDefault="001C64E5" w:rsidP="001C64E5">
      <w:pPr>
        <w:pStyle w:val="NoSpacing"/>
        <w:rPr>
          <w:b/>
          <w:bCs/>
          <w:lang w:val="es-CL"/>
        </w:rPr>
      </w:pPr>
      <w:r w:rsidRPr="00B633C6">
        <w:rPr>
          <w:b/>
          <w:bCs/>
          <w:lang w:val="es-CL"/>
        </w:rPr>
        <w:t>Clasificación de las listas enlazadas</w:t>
      </w:r>
    </w:p>
    <w:p w14:paraId="346C64AC" w14:textId="3D5EEB2F" w:rsidR="001C64E5" w:rsidRPr="00B633C6" w:rsidRDefault="001C64E5" w:rsidP="001C64E5">
      <w:pPr>
        <w:pStyle w:val="NoSpacing"/>
        <w:rPr>
          <w:lang w:val="es-CL"/>
        </w:rPr>
      </w:pPr>
    </w:p>
    <w:p w14:paraId="7D713599" w14:textId="5B48D833" w:rsidR="001C64E5" w:rsidRPr="00B633C6" w:rsidRDefault="001C64E5" w:rsidP="001C64E5">
      <w:pPr>
        <w:pStyle w:val="NoSpacing"/>
        <w:rPr>
          <w:lang w:val="es-CL"/>
        </w:rPr>
      </w:pPr>
      <w:r w:rsidRPr="00B633C6">
        <w:rPr>
          <w:u w:val="single"/>
          <w:lang w:val="es-CL"/>
        </w:rPr>
        <w:t>Listas simplemente enlazadas:</w:t>
      </w:r>
      <w:r w:rsidRPr="00B633C6">
        <w:rPr>
          <w:lang w:val="es-CL"/>
        </w:rPr>
        <w:t xml:space="preserve"> Cada node contienen un único enlace con el nodo siguiente.</w:t>
      </w:r>
    </w:p>
    <w:p w14:paraId="149AFE29" w14:textId="321B9F02" w:rsidR="001C64E5" w:rsidRPr="00B633C6" w:rsidRDefault="001C64E5" w:rsidP="001C64E5">
      <w:pPr>
        <w:pStyle w:val="NoSpacing"/>
        <w:rPr>
          <w:lang w:val="es-CL"/>
        </w:rPr>
      </w:pPr>
      <w:r w:rsidRPr="00B633C6">
        <w:rPr>
          <w:u w:val="single"/>
          <w:lang w:val="es-CL"/>
        </w:rPr>
        <w:t>Listas doblemente enlazadas:</w:t>
      </w:r>
      <w:r w:rsidRPr="00B633C6">
        <w:rPr>
          <w:lang w:val="es-CL"/>
        </w:rPr>
        <w:t xml:space="preserve"> Cada nodo contienen dos enlaces, uno con su predecesor y otro con su sucesor.</w:t>
      </w:r>
    </w:p>
    <w:p w14:paraId="68AFD27C" w14:textId="67AF6B86" w:rsidR="001C64E5" w:rsidRPr="00B633C6" w:rsidRDefault="001C64E5" w:rsidP="001C64E5">
      <w:pPr>
        <w:pStyle w:val="NoSpacing"/>
        <w:rPr>
          <w:lang w:val="es-CL"/>
        </w:rPr>
      </w:pPr>
      <w:r w:rsidRPr="00B633C6">
        <w:rPr>
          <w:u w:val="single"/>
          <w:lang w:val="es-CL"/>
        </w:rPr>
        <w:t>Listas circulares simplemente enlazadas:</w:t>
      </w:r>
      <w:r w:rsidRPr="00B633C6">
        <w:rPr>
          <w:lang w:val="es-CL"/>
        </w:rPr>
        <w:t xml:space="preserve"> Es una lista simplemente enlazada en la que el último elemento se enlaza al primer elemento.</w:t>
      </w:r>
    </w:p>
    <w:p w14:paraId="4FBCE712" w14:textId="58A75D98" w:rsidR="007246E1" w:rsidRPr="00B633C6" w:rsidRDefault="007246E1" w:rsidP="001C64E5">
      <w:pPr>
        <w:pStyle w:val="NoSpacing"/>
        <w:rPr>
          <w:lang w:val="es-CL"/>
        </w:rPr>
      </w:pPr>
      <w:r w:rsidRPr="00B633C6">
        <w:rPr>
          <w:u w:val="single"/>
          <w:lang w:val="es-CL"/>
        </w:rPr>
        <w:t>Listas circulares doblemente enlazadas:</w:t>
      </w:r>
      <w:r w:rsidR="009560FD" w:rsidRPr="00B633C6">
        <w:rPr>
          <w:lang w:val="es-CL"/>
        </w:rPr>
        <w:t xml:space="preserve"> Es una lista doblemente enlazada en la que el último elemento se enlaza al primer elemento.</w:t>
      </w:r>
    </w:p>
    <w:p w14:paraId="27BE7EBD" w14:textId="5210EF6D" w:rsidR="00F57727" w:rsidRPr="00B633C6" w:rsidRDefault="00F57727" w:rsidP="001C64E5">
      <w:pPr>
        <w:pStyle w:val="NoSpacing"/>
        <w:rPr>
          <w:lang w:val="es-CL"/>
        </w:rPr>
      </w:pPr>
    </w:p>
    <w:p w14:paraId="6EBE0F79" w14:textId="4A86FE5B" w:rsidR="00F57727" w:rsidRPr="00B633C6" w:rsidRDefault="00F57727" w:rsidP="001C64E5">
      <w:pPr>
        <w:pStyle w:val="NoSpacing"/>
        <w:rPr>
          <w:b/>
          <w:bCs/>
          <w:lang w:val="es-CL"/>
        </w:rPr>
      </w:pPr>
      <w:r w:rsidRPr="00B633C6">
        <w:rPr>
          <w:b/>
          <w:bCs/>
          <w:lang w:val="es-CL"/>
        </w:rPr>
        <w:t xml:space="preserve">Operaciones en </w:t>
      </w:r>
      <w:proofErr w:type="gramStart"/>
      <w:r w:rsidRPr="00B633C6">
        <w:rPr>
          <w:b/>
          <w:bCs/>
          <w:lang w:val="es-CL"/>
        </w:rPr>
        <w:t>la listas enlazadas</w:t>
      </w:r>
      <w:proofErr w:type="gramEnd"/>
    </w:p>
    <w:p w14:paraId="37D8C3A6" w14:textId="11D681F0" w:rsidR="00F57727" w:rsidRPr="00B633C6" w:rsidRDefault="00F57727" w:rsidP="001C64E5">
      <w:pPr>
        <w:pStyle w:val="NoSpacing"/>
        <w:rPr>
          <w:lang w:val="es-CL"/>
        </w:rPr>
      </w:pPr>
    </w:p>
    <w:p w14:paraId="6D43845D" w14:textId="311E866A" w:rsidR="00F57727" w:rsidRPr="00B633C6" w:rsidRDefault="00F57727" w:rsidP="001C64E5">
      <w:pPr>
        <w:pStyle w:val="NoSpacing"/>
        <w:rPr>
          <w:lang w:val="es-CL"/>
        </w:rPr>
      </w:pPr>
      <w:r w:rsidRPr="00B633C6">
        <w:rPr>
          <w:lang w:val="es-CL"/>
        </w:rPr>
        <w:t>Inicialización o creación, con declaración de los nodos.</w:t>
      </w:r>
    </w:p>
    <w:p w14:paraId="7DC3C4C3" w14:textId="261FA5EF" w:rsidR="00F57727" w:rsidRPr="00B633C6" w:rsidRDefault="00F57727" w:rsidP="001C64E5">
      <w:pPr>
        <w:pStyle w:val="NoSpacing"/>
        <w:rPr>
          <w:lang w:val="es-CL"/>
        </w:rPr>
      </w:pPr>
      <w:r w:rsidRPr="00B633C6">
        <w:rPr>
          <w:lang w:val="es-CL"/>
        </w:rPr>
        <w:t>Insertar elementos en una lista.</w:t>
      </w:r>
    </w:p>
    <w:p w14:paraId="272D82A4" w14:textId="41B41BEF" w:rsidR="00F57727" w:rsidRPr="00B633C6" w:rsidRDefault="00F57727" w:rsidP="001C64E5">
      <w:pPr>
        <w:pStyle w:val="NoSpacing"/>
        <w:rPr>
          <w:lang w:val="es-CL"/>
        </w:rPr>
      </w:pPr>
      <w:r w:rsidRPr="00B633C6">
        <w:rPr>
          <w:lang w:val="es-CL"/>
        </w:rPr>
        <w:t>Eliminar elementos de una lista.</w:t>
      </w:r>
    </w:p>
    <w:p w14:paraId="35A08068" w14:textId="415126BD" w:rsidR="00F57727" w:rsidRPr="00B633C6" w:rsidRDefault="00F57727" w:rsidP="001C64E5">
      <w:pPr>
        <w:pStyle w:val="NoSpacing"/>
        <w:rPr>
          <w:lang w:val="es-CL"/>
        </w:rPr>
      </w:pPr>
      <w:r w:rsidRPr="00B633C6">
        <w:rPr>
          <w:lang w:val="es-CL"/>
        </w:rPr>
        <w:t>Buscar elementos de una lista (comprobar la existencia de elementos en una lista).</w:t>
      </w:r>
    </w:p>
    <w:p w14:paraId="6147F541" w14:textId="0DF31499" w:rsidR="00F57727" w:rsidRPr="00B633C6" w:rsidRDefault="00F57727" w:rsidP="001C64E5">
      <w:pPr>
        <w:pStyle w:val="NoSpacing"/>
        <w:rPr>
          <w:lang w:val="es-CL"/>
        </w:rPr>
      </w:pPr>
      <w:r w:rsidRPr="00B633C6">
        <w:rPr>
          <w:lang w:val="es-CL"/>
        </w:rPr>
        <w:t>Recorrer una lista enlazada.</w:t>
      </w:r>
    </w:p>
    <w:p w14:paraId="4169D865" w14:textId="1B7D534A" w:rsidR="00F57727" w:rsidRPr="00B633C6" w:rsidRDefault="00F57727" w:rsidP="001C64E5">
      <w:pPr>
        <w:pStyle w:val="NoSpacing"/>
        <w:rPr>
          <w:lang w:val="es-CL"/>
        </w:rPr>
      </w:pPr>
      <w:r w:rsidRPr="00B633C6">
        <w:rPr>
          <w:lang w:val="es-CL"/>
        </w:rPr>
        <w:t>Comprobar si la lista enlazada está vacía.</w:t>
      </w:r>
    </w:p>
    <w:p w14:paraId="31F0F242" w14:textId="038AA68C" w:rsidR="0049567F" w:rsidRPr="00B633C6" w:rsidRDefault="0049567F" w:rsidP="001C64E5">
      <w:pPr>
        <w:pStyle w:val="NoSpacing"/>
        <w:rPr>
          <w:lang w:val="es-CL"/>
        </w:rPr>
      </w:pPr>
    </w:p>
    <w:p w14:paraId="7923F0CB" w14:textId="57CFE30F" w:rsidR="0049567F" w:rsidRDefault="0049567F" w:rsidP="001C64E5">
      <w:pPr>
        <w:pStyle w:val="NoSpacing"/>
        <w:rPr>
          <w:b/>
          <w:bCs/>
        </w:rPr>
      </w:pPr>
      <w:r>
        <w:rPr>
          <w:b/>
          <w:bCs/>
        </w:rPr>
        <w:t>Declaración de una lista</w:t>
      </w:r>
    </w:p>
    <w:p w14:paraId="5D469EE6" w14:textId="77777777" w:rsidR="0049567F" w:rsidRDefault="0049567F" w:rsidP="001C64E5">
      <w:pPr>
        <w:pStyle w:val="NoSpacing"/>
        <w:rPr>
          <w:b/>
          <w:bCs/>
        </w:rPr>
      </w:pPr>
    </w:p>
    <w:p w14:paraId="375BA573" w14:textId="079D4321" w:rsidR="0049567F" w:rsidRDefault="0049567F" w:rsidP="0049567F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F3119B" wp14:editId="09A34662">
            <wp:extent cx="5814060" cy="2440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775" cy="24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10B2" w14:textId="61E44F02" w:rsidR="0049567F" w:rsidRPr="00B633C6" w:rsidRDefault="0049567F" w:rsidP="0049567F">
      <w:pPr>
        <w:pStyle w:val="NoSpacing"/>
        <w:rPr>
          <w:b/>
          <w:bCs/>
          <w:lang w:val="es-CL"/>
        </w:rPr>
      </w:pPr>
      <w:r w:rsidRPr="00B633C6">
        <w:rPr>
          <w:b/>
          <w:bCs/>
          <w:lang w:val="es-CL"/>
        </w:rPr>
        <w:t>La lista</w:t>
      </w:r>
    </w:p>
    <w:p w14:paraId="0EB7E03D" w14:textId="05C8A57B" w:rsidR="0049567F" w:rsidRPr="00B633C6" w:rsidRDefault="0049567F" w:rsidP="0049567F">
      <w:pPr>
        <w:pStyle w:val="NoSpacing"/>
        <w:rPr>
          <w:lang w:val="es-CL"/>
        </w:rPr>
      </w:pPr>
    </w:p>
    <w:p w14:paraId="7D8124EA" w14:textId="55767720" w:rsidR="0049567F" w:rsidRPr="00B633C6" w:rsidRDefault="0049567F" w:rsidP="0049567F">
      <w:pPr>
        <w:pStyle w:val="NoSpacing"/>
        <w:rPr>
          <w:lang w:val="es-CL"/>
        </w:rPr>
      </w:pPr>
      <w:r w:rsidRPr="00B633C6">
        <w:rPr>
          <w:lang w:val="es-CL"/>
        </w:rPr>
        <w:t>Una lista vacía no contiene nodos.</w:t>
      </w:r>
    </w:p>
    <w:p w14:paraId="3CC4EE40" w14:textId="48575268" w:rsidR="0049567F" w:rsidRPr="00B633C6" w:rsidRDefault="0049567F" w:rsidP="0049567F">
      <w:pPr>
        <w:pStyle w:val="NoSpacing"/>
        <w:rPr>
          <w:lang w:val="es-CL"/>
        </w:rPr>
      </w:pPr>
      <w:r w:rsidRPr="00B633C6">
        <w:rPr>
          <w:lang w:val="es-CL"/>
        </w:rPr>
        <w:t>Se debe conocer el comienzo y el final.</w:t>
      </w:r>
    </w:p>
    <w:p w14:paraId="59013BDE" w14:textId="39B8DE35" w:rsidR="0049567F" w:rsidRPr="00B633C6" w:rsidRDefault="0049567F" w:rsidP="0049567F">
      <w:pPr>
        <w:pStyle w:val="NoSpacing"/>
        <w:rPr>
          <w:lang w:val="es-CL"/>
        </w:rPr>
      </w:pPr>
      <w:r w:rsidRPr="00B633C6">
        <w:rPr>
          <w:lang w:val="es-CL"/>
        </w:rPr>
        <w:t>Se debe conocer el tamaño actual de la lista.</w:t>
      </w:r>
    </w:p>
    <w:p w14:paraId="7331917A" w14:textId="3DC037BE" w:rsidR="00B633C6" w:rsidRDefault="00B633C6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12275B34" w14:textId="7C96FFD8" w:rsidR="0049567F" w:rsidRPr="00B633C6" w:rsidRDefault="00B633C6" w:rsidP="00B633C6">
      <w:pPr>
        <w:pStyle w:val="Heading1"/>
        <w:rPr>
          <w:lang w:val="es-CL"/>
        </w:rPr>
      </w:pPr>
      <w:r w:rsidRPr="00B633C6">
        <w:rPr>
          <w:lang w:val="es-CL"/>
        </w:rPr>
        <w:lastRenderedPageBreak/>
        <w:t>Clase 4</w:t>
      </w:r>
    </w:p>
    <w:p w14:paraId="1B05DEF2" w14:textId="47E1FC6D" w:rsidR="006C76B0" w:rsidRDefault="006C76B0" w:rsidP="0049567F">
      <w:pPr>
        <w:pStyle w:val="NoSpacing"/>
        <w:rPr>
          <w:b/>
          <w:bCs/>
          <w:lang w:val="es-CL"/>
        </w:rPr>
      </w:pPr>
    </w:p>
    <w:p w14:paraId="1440B7D8" w14:textId="02DE005D" w:rsidR="00B633C6" w:rsidRDefault="00B633C6" w:rsidP="0049567F">
      <w:pPr>
        <w:pStyle w:val="NoSpacing"/>
        <w:rPr>
          <w:b/>
          <w:bCs/>
          <w:lang w:val="es-CL"/>
        </w:rPr>
      </w:pPr>
      <w:r w:rsidRPr="00B633C6">
        <w:rPr>
          <w:b/>
          <w:bCs/>
          <w:lang w:val="es-CL"/>
        </w:rPr>
        <w:t>Pilas</w:t>
      </w:r>
      <w:r>
        <w:rPr>
          <w:b/>
          <w:bCs/>
          <w:lang w:val="es-CL"/>
        </w:rPr>
        <w:t xml:space="preserve"> (stack)</w:t>
      </w:r>
    </w:p>
    <w:p w14:paraId="63D57C81" w14:textId="0810E9AB" w:rsidR="00B633C6" w:rsidRPr="00A0365B" w:rsidRDefault="00B633C6" w:rsidP="0049567F">
      <w:pPr>
        <w:pStyle w:val="NoSpacing"/>
        <w:rPr>
          <w:lang w:val="es-CL"/>
        </w:rPr>
      </w:pPr>
    </w:p>
    <w:p w14:paraId="42971D61" w14:textId="0EA6AE43" w:rsidR="00B633C6" w:rsidRDefault="00A0365B" w:rsidP="0049567F">
      <w:pPr>
        <w:pStyle w:val="NoSpacing"/>
        <w:rPr>
          <w:lang w:val="es-CL"/>
        </w:rPr>
      </w:pPr>
      <w:r w:rsidRPr="00A0365B">
        <w:rPr>
          <w:lang w:val="es-CL"/>
        </w:rPr>
        <w:t>En u</w:t>
      </w:r>
      <w:r>
        <w:rPr>
          <w:lang w:val="es-CL"/>
        </w:rPr>
        <w:t xml:space="preserve">na pila sólo se puede acceder al elemente que está más arriba, como por ejemplo una pila de libros o de platos. </w:t>
      </w:r>
    </w:p>
    <w:p w14:paraId="2B77EAFA" w14:textId="374AF7A0" w:rsidR="006F152A" w:rsidRDefault="006F152A" w:rsidP="0049567F">
      <w:pPr>
        <w:pStyle w:val="NoSpacing"/>
        <w:rPr>
          <w:lang w:val="es-CL"/>
        </w:rPr>
      </w:pPr>
    </w:p>
    <w:p w14:paraId="520A86B9" w14:textId="3BB4ED7E" w:rsidR="006F152A" w:rsidRDefault="006F152A" w:rsidP="0049567F">
      <w:pPr>
        <w:pStyle w:val="NoSpacing"/>
        <w:rPr>
          <w:lang w:val="es-CL"/>
        </w:rPr>
      </w:pPr>
      <w:r>
        <w:rPr>
          <w:lang w:val="es-CL"/>
        </w:rPr>
        <w:t>La pila se utiliza siempre que se quiera recuperar una serie de elementos en orden inverso a como se introdujeron.</w:t>
      </w:r>
    </w:p>
    <w:p w14:paraId="2707D045" w14:textId="71CDA435" w:rsidR="006F152A" w:rsidRDefault="006F152A" w:rsidP="0049567F">
      <w:pPr>
        <w:pStyle w:val="NoSpacing"/>
        <w:rPr>
          <w:lang w:val="es-CL"/>
        </w:rPr>
      </w:pPr>
    </w:p>
    <w:p w14:paraId="7921677B" w14:textId="4D111526" w:rsidR="006F152A" w:rsidRDefault="006F152A" w:rsidP="0049567F">
      <w:pPr>
        <w:pStyle w:val="NoSpacing"/>
        <w:rPr>
          <w:lang w:val="es-CL"/>
        </w:rPr>
      </w:pPr>
      <w:r>
        <w:rPr>
          <w:lang w:val="es-CL"/>
        </w:rPr>
        <w:t>Tanto la extracción de elementos como la inserción, se realiza por la parte superior.</w:t>
      </w:r>
    </w:p>
    <w:p w14:paraId="23651FFC" w14:textId="441E3D9F" w:rsidR="006F152A" w:rsidRDefault="006F152A" w:rsidP="0049567F">
      <w:pPr>
        <w:pStyle w:val="NoSpacing"/>
        <w:rPr>
          <w:lang w:val="es-CL"/>
        </w:rPr>
      </w:pPr>
      <w:r>
        <w:rPr>
          <w:lang w:val="es-CL"/>
        </w:rPr>
        <w:t>Como el último elemento que se pone es el primero que se puede sacar, a estas estructuras se les conoce por el nombre de LIFO (Last in First Out)</w:t>
      </w:r>
    </w:p>
    <w:p w14:paraId="572ECA03" w14:textId="77777777" w:rsidR="00557A90" w:rsidRPr="00A0365B" w:rsidRDefault="00557A90" w:rsidP="0049567F">
      <w:pPr>
        <w:pStyle w:val="NoSpacing"/>
        <w:rPr>
          <w:b/>
          <w:bCs/>
          <w:lang w:val="es-CL"/>
        </w:rPr>
      </w:pPr>
    </w:p>
    <w:p w14:paraId="7EDDC2CA" w14:textId="48ED1191" w:rsidR="00B633C6" w:rsidRDefault="00557A90" w:rsidP="0049567F">
      <w:pPr>
        <w:pStyle w:val="NoSpacing"/>
        <w:rPr>
          <w:b/>
          <w:bCs/>
          <w:lang w:val="es-CL"/>
        </w:rPr>
      </w:pPr>
      <w:r>
        <w:rPr>
          <w:noProof/>
        </w:rPr>
        <w:drawing>
          <wp:inline distT="0" distB="0" distL="0" distR="0" wp14:anchorId="5F97652C" wp14:editId="53B4399D">
            <wp:extent cx="5943600" cy="343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6E9" w14:textId="77777777" w:rsidR="009B79A7" w:rsidRDefault="009B79A7" w:rsidP="0049567F">
      <w:pPr>
        <w:pStyle w:val="NoSpacing"/>
        <w:rPr>
          <w:b/>
          <w:bCs/>
          <w:lang w:val="es-CL"/>
        </w:rPr>
      </w:pPr>
    </w:p>
    <w:p w14:paraId="3B4B9A7C" w14:textId="3A4EDF6A" w:rsidR="00B633C6" w:rsidRDefault="00B633C6" w:rsidP="0049567F">
      <w:pPr>
        <w:pStyle w:val="NoSpacing"/>
        <w:rPr>
          <w:b/>
          <w:bCs/>
          <w:lang w:val="es-CL"/>
        </w:rPr>
      </w:pPr>
      <w:r w:rsidRPr="00B633C6">
        <w:rPr>
          <w:b/>
          <w:bCs/>
          <w:lang w:val="es-CL"/>
        </w:rPr>
        <w:t>Colas</w:t>
      </w:r>
    </w:p>
    <w:p w14:paraId="590C55C2" w14:textId="78A8E483" w:rsidR="00C848AE" w:rsidRDefault="00C848AE" w:rsidP="0049567F">
      <w:pPr>
        <w:pStyle w:val="NoSpacing"/>
        <w:rPr>
          <w:b/>
          <w:bCs/>
          <w:lang w:val="es-CL"/>
        </w:rPr>
      </w:pPr>
    </w:p>
    <w:p w14:paraId="02535DBF" w14:textId="3273BB62" w:rsidR="00C848AE" w:rsidRDefault="00C848AE" w:rsidP="0049567F">
      <w:pPr>
        <w:pStyle w:val="NoSpacing"/>
        <w:rPr>
          <w:lang w:val="es-CL"/>
        </w:rPr>
      </w:pPr>
      <w:r>
        <w:rPr>
          <w:lang w:val="es-CL"/>
        </w:rPr>
        <w:t>Ejercicio colas</w:t>
      </w:r>
    </w:p>
    <w:p w14:paraId="1CE87AD7" w14:textId="716C5C86" w:rsidR="00C848AE" w:rsidRPr="00C848AE" w:rsidRDefault="00C848AE" w:rsidP="0049567F">
      <w:pPr>
        <w:pStyle w:val="NoSpacing"/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65267EDB" wp14:editId="3CE7BE3E">
            <wp:extent cx="594360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5C43" w14:textId="20EDBE0D" w:rsidR="00B633C6" w:rsidRPr="00B633C6" w:rsidRDefault="00B633C6" w:rsidP="0049567F">
      <w:pPr>
        <w:pStyle w:val="NoSpacing"/>
        <w:rPr>
          <w:lang w:val="es-CL"/>
        </w:rPr>
      </w:pPr>
    </w:p>
    <w:p w14:paraId="545979AA" w14:textId="77777777" w:rsidR="0049567F" w:rsidRPr="00B633C6" w:rsidRDefault="0049567F" w:rsidP="0049567F">
      <w:pPr>
        <w:pStyle w:val="NoSpacing"/>
        <w:rPr>
          <w:b/>
          <w:bCs/>
          <w:lang w:val="es-CL"/>
        </w:rPr>
      </w:pPr>
    </w:p>
    <w:p w14:paraId="603C6D02" w14:textId="092ECA49" w:rsidR="00837CBA" w:rsidRPr="00B633C6" w:rsidRDefault="00837CBA" w:rsidP="001C64E5">
      <w:pPr>
        <w:pStyle w:val="NoSpacing"/>
        <w:rPr>
          <w:lang w:val="es-CL"/>
        </w:rPr>
      </w:pPr>
    </w:p>
    <w:p w14:paraId="6312FCDA" w14:textId="11E40E6E" w:rsidR="00837CBA" w:rsidRPr="00B633C6" w:rsidRDefault="00837CBA" w:rsidP="001C64E5">
      <w:pPr>
        <w:pStyle w:val="NoSpacing"/>
        <w:rPr>
          <w:lang w:val="es-CL"/>
        </w:rPr>
      </w:pPr>
    </w:p>
    <w:sectPr w:rsidR="00837CBA" w:rsidRPr="00B6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00504"/>
    <w:rsid w:val="00054947"/>
    <w:rsid w:val="00060EC1"/>
    <w:rsid w:val="000959FA"/>
    <w:rsid w:val="001265EE"/>
    <w:rsid w:val="001A0D65"/>
    <w:rsid w:val="001C64E5"/>
    <w:rsid w:val="001D68E3"/>
    <w:rsid w:val="001F6930"/>
    <w:rsid w:val="00210F6E"/>
    <w:rsid w:val="00216238"/>
    <w:rsid w:val="002B598D"/>
    <w:rsid w:val="002D5DCA"/>
    <w:rsid w:val="002E6A24"/>
    <w:rsid w:val="00310333"/>
    <w:rsid w:val="003153BD"/>
    <w:rsid w:val="00326F11"/>
    <w:rsid w:val="00355FF4"/>
    <w:rsid w:val="00361E60"/>
    <w:rsid w:val="003622C6"/>
    <w:rsid w:val="003C16E0"/>
    <w:rsid w:val="004560BF"/>
    <w:rsid w:val="004776F3"/>
    <w:rsid w:val="0049567F"/>
    <w:rsid w:val="004D3A90"/>
    <w:rsid w:val="0051609D"/>
    <w:rsid w:val="00535A9C"/>
    <w:rsid w:val="00557A90"/>
    <w:rsid w:val="0059089E"/>
    <w:rsid w:val="005A6117"/>
    <w:rsid w:val="005D02D4"/>
    <w:rsid w:val="005F655E"/>
    <w:rsid w:val="00620C7B"/>
    <w:rsid w:val="006468B5"/>
    <w:rsid w:val="006C76B0"/>
    <w:rsid w:val="006E67FC"/>
    <w:rsid w:val="006F152A"/>
    <w:rsid w:val="006F2C58"/>
    <w:rsid w:val="006F76AD"/>
    <w:rsid w:val="007246E1"/>
    <w:rsid w:val="007876A2"/>
    <w:rsid w:val="00790AB2"/>
    <w:rsid w:val="007F2D53"/>
    <w:rsid w:val="00837CBA"/>
    <w:rsid w:val="00846B01"/>
    <w:rsid w:val="00866B04"/>
    <w:rsid w:val="008A4B5C"/>
    <w:rsid w:val="008C2A80"/>
    <w:rsid w:val="008C6A17"/>
    <w:rsid w:val="008D7F1D"/>
    <w:rsid w:val="00902E42"/>
    <w:rsid w:val="009169E9"/>
    <w:rsid w:val="00927A8D"/>
    <w:rsid w:val="009560FD"/>
    <w:rsid w:val="00996B5C"/>
    <w:rsid w:val="009B79A7"/>
    <w:rsid w:val="009D5AF1"/>
    <w:rsid w:val="00A0365B"/>
    <w:rsid w:val="00A75DE6"/>
    <w:rsid w:val="00A836D0"/>
    <w:rsid w:val="00A8495F"/>
    <w:rsid w:val="00A8598C"/>
    <w:rsid w:val="00AF4390"/>
    <w:rsid w:val="00AF5345"/>
    <w:rsid w:val="00AF7FAE"/>
    <w:rsid w:val="00B0660C"/>
    <w:rsid w:val="00B633C6"/>
    <w:rsid w:val="00BF07CC"/>
    <w:rsid w:val="00C757BC"/>
    <w:rsid w:val="00C848AE"/>
    <w:rsid w:val="00D15940"/>
    <w:rsid w:val="00D67F7F"/>
    <w:rsid w:val="00DC0C09"/>
    <w:rsid w:val="00DD722B"/>
    <w:rsid w:val="00DE09B4"/>
    <w:rsid w:val="00DF508B"/>
    <w:rsid w:val="00E03A84"/>
    <w:rsid w:val="00E07338"/>
    <w:rsid w:val="00E21739"/>
    <w:rsid w:val="00E62C72"/>
    <w:rsid w:val="00EB750D"/>
    <w:rsid w:val="00EF40E0"/>
    <w:rsid w:val="00F31B8D"/>
    <w:rsid w:val="00F43B27"/>
    <w:rsid w:val="00F57727"/>
    <w:rsid w:val="00F60742"/>
    <w:rsid w:val="00FA097E"/>
    <w:rsid w:val="00F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6E"/>
  </w:style>
  <w:style w:type="paragraph" w:styleId="Heading1">
    <w:name w:val="heading 1"/>
    <w:basedOn w:val="Normal"/>
    <w:next w:val="Normal"/>
    <w:link w:val="Heading1Char"/>
    <w:uiPriority w:val="9"/>
    <w:qFormat/>
    <w:rsid w:val="00210F6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F6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F6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F6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F6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F6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F6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F6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F6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F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210F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0F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0F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F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6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6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F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F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10F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10F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10F6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10F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0F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10F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F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10F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F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10F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F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lipe.reyes@usach.c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AF0D0-D5EB-474D-B9F6-5F29B6EB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103</cp:revision>
  <dcterms:created xsi:type="dcterms:W3CDTF">2020-03-04T13:32:00Z</dcterms:created>
  <dcterms:modified xsi:type="dcterms:W3CDTF">2020-03-21T15:15:00Z</dcterms:modified>
</cp:coreProperties>
</file>