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Default="00610A55">
      <w:pPr>
        <w:spacing w:after="0" w:line="240" w:lineRule="auto"/>
        <w:ind w:firstLine="0"/>
        <w:jc w:val="left"/>
        <w:rPr>
          <w:sz w:val="36"/>
          <w:szCs w:val="36"/>
        </w:rPr>
      </w:pPr>
    </w:p>
    <w:p w14:paraId="48EBD33C" w14:textId="77777777" w:rsidR="00205843" w:rsidRDefault="00205843" w:rsidP="008E165D">
      <w:pPr>
        <w:spacing w:after="0" w:line="360" w:lineRule="auto"/>
        <w:ind w:firstLine="709"/>
        <w:rPr>
          <w:sz w:val="36"/>
          <w:szCs w:val="36"/>
        </w:rPr>
      </w:pPr>
    </w:p>
    <w:p w14:paraId="1A137BDB" w14:textId="55F588AC" w:rsidR="00205843" w:rsidRPr="004C2C7C" w:rsidRDefault="004C2C7C" w:rsidP="00F77DA3">
      <w:pPr>
        <w:spacing w:after="0" w:line="360" w:lineRule="auto"/>
        <w:ind w:firstLine="0"/>
        <w:jc w:val="center"/>
        <w:rPr>
          <w:b/>
          <w:sz w:val="48"/>
          <w:szCs w:val="48"/>
        </w:rPr>
      </w:pPr>
      <w:r>
        <w:rPr>
          <w:b/>
          <w:sz w:val="44"/>
          <w:szCs w:val="44"/>
        </w:rPr>
        <w:t>Ovládac</w:t>
      </w:r>
      <w:r w:rsidR="00FB32D9">
        <w:rPr>
          <w:b/>
          <w:sz w:val="44"/>
          <w:szCs w:val="44"/>
        </w:rPr>
        <w:t>í</w:t>
      </w:r>
      <w:r>
        <w:rPr>
          <w:b/>
          <w:sz w:val="44"/>
          <w:szCs w:val="44"/>
        </w:rPr>
        <w:t xml:space="preserve"> software pro nezávislé ovládání pěti pneumatických svalů v robotické struktuře</w:t>
      </w:r>
    </w:p>
    <w:p w14:paraId="604722B6" w14:textId="77777777" w:rsidR="00F77DA3" w:rsidRDefault="00F77DA3" w:rsidP="008E165D">
      <w:pPr>
        <w:spacing w:after="0" w:line="360" w:lineRule="auto"/>
        <w:ind w:firstLine="0"/>
        <w:jc w:val="center"/>
        <w:rPr>
          <w:b/>
          <w:color w:val="FF0000"/>
          <w:sz w:val="36"/>
          <w:szCs w:val="36"/>
        </w:rPr>
      </w:pPr>
    </w:p>
    <w:p w14:paraId="240B838D" w14:textId="76D16D46" w:rsidR="00F77DA3" w:rsidRPr="004C2C7C" w:rsidRDefault="004C2C7C" w:rsidP="00F77DA3">
      <w:pPr>
        <w:spacing w:after="0" w:line="360" w:lineRule="auto"/>
        <w:ind w:firstLine="0"/>
        <w:jc w:val="center"/>
        <w:rPr>
          <w:b/>
          <w:sz w:val="48"/>
          <w:szCs w:val="48"/>
        </w:rPr>
      </w:pPr>
      <w:r>
        <w:rPr>
          <w:b/>
          <w:sz w:val="44"/>
          <w:szCs w:val="44"/>
        </w:rPr>
        <w:t>Control software for independent control of five pneumatic muscles in a robotic structure</w:t>
      </w:r>
    </w:p>
    <w:p w14:paraId="05E1213F" w14:textId="77777777" w:rsidR="00205843" w:rsidRDefault="00205843" w:rsidP="008E165D">
      <w:pPr>
        <w:tabs>
          <w:tab w:val="right" w:pos="9072"/>
        </w:tabs>
        <w:spacing w:after="0" w:line="360" w:lineRule="auto"/>
        <w:jc w:val="center"/>
        <w:rPr>
          <w:b/>
          <w:bCs/>
          <w:szCs w:val="24"/>
        </w:rPr>
      </w:pPr>
    </w:p>
    <w:p w14:paraId="28C51F57" w14:textId="77777777" w:rsidR="00B118FF" w:rsidRDefault="00B118FF" w:rsidP="008E165D">
      <w:pPr>
        <w:tabs>
          <w:tab w:val="right" w:pos="9072"/>
        </w:tabs>
        <w:spacing w:after="0" w:line="360" w:lineRule="auto"/>
        <w:jc w:val="center"/>
        <w:rPr>
          <w:b/>
          <w:bCs/>
          <w:szCs w:val="24"/>
        </w:rPr>
      </w:pPr>
    </w:p>
    <w:p w14:paraId="4560CD8B" w14:textId="77777777" w:rsidR="004C2C7C" w:rsidRDefault="004C2C7C" w:rsidP="008E165D">
      <w:pPr>
        <w:tabs>
          <w:tab w:val="right" w:pos="9072"/>
        </w:tabs>
        <w:spacing w:after="0" w:line="360" w:lineRule="auto"/>
        <w:jc w:val="center"/>
        <w:rPr>
          <w:b/>
          <w:bCs/>
          <w:szCs w:val="24"/>
        </w:rPr>
      </w:pPr>
    </w:p>
    <w:p w14:paraId="5AD9F086" w14:textId="77777777" w:rsidR="004C2C7C" w:rsidRDefault="004C2C7C" w:rsidP="008E165D">
      <w:pPr>
        <w:tabs>
          <w:tab w:val="right" w:pos="9072"/>
        </w:tabs>
        <w:spacing w:after="0" w:line="360" w:lineRule="auto"/>
        <w:jc w:val="center"/>
        <w:rPr>
          <w:b/>
          <w:bCs/>
          <w:szCs w:val="24"/>
        </w:rPr>
      </w:pPr>
    </w:p>
    <w:p w14:paraId="25E67869" w14:textId="77777777" w:rsidR="004C2C7C" w:rsidRDefault="004C2C7C" w:rsidP="008E165D">
      <w:pPr>
        <w:tabs>
          <w:tab w:val="right" w:pos="9072"/>
        </w:tabs>
        <w:spacing w:after="0" w:line="360" w:lineRule="auto"/>
        <w:jc w:val="center"/>
        <w:rPr>
          <w:b/>
          <w:bCs/>
          <w:szCs w:val="24"/>
        </w:rPr>
      </w:pPr>
    </w:p>
    <w:p w14:paraId="2195815C" w14:textId="77777777" w:rsidR="004C2C7C" w:rsidRDefault="004C2C7C" w:rsidP="008E165D">
      <w:pPr>
        <w:tabs>
          <w:tab w:val="right" w:pos="9072"/>
        </w:tabs>
        <w:spacing w:after="0" w:line="360" w:lineRule="auto"/>
        <w:jc w:val="center"/>
        <w:rPr>
          <w:b/>
          <w:bCs/>
          <w:szCs w:val="24"/>
        </w:rPr>
      </w:pPr>
    </w:p>
    <w:p w14:paraId="79A9B90C" w14:textId="7F2CF844" w:rsidR="004C2C7C" w:rsidRDefault="00CC0D18" w:rsidP="004C2C7C">
      <w:pPr>
        <w:tabs>
          <w:tab w:val="right" w:pos="9072"/>
        </w:tabs>
        <w:spacing w:after="0" w:line="360" w:lineRule="auto"/>
        <w:ind w:firstLine="0"/>
        <w:jc w:val="center"/>
        <w:rPr>
          <w:bCs/>
          <w:sz w:val="22"/>
          <w:szCs w:val="24"/>
        </w:rPr>
      </w:pPr>
      <w:r w:rsidRPr="00AD0036">
        <w:rPr>
          <w:sz w:val="32"/>
        </w:rPr>
        <w:t>Bakalářská</w:t>
      </w:r>
      <w:r w:rsidR="00B118FF" w:rsidRPr="00AD0036">
        <w:rPr>
          <w:sz w:val="32"/>
        </w:rPr>
        <w:t xml:space="preserve"> práce</w:t>
      </w:r>
    </w:p>
    <w:p w14:paraId="7AA9AC70" w14:textId="77777777" w:rsidR="004C2C7C" w:rsidRPr="004C2C7C" w:rsidRDefault="004C2C7C" w:rsidP="004C2C7C">
      <w:pPr>
        <w:tabs>
          <w:tab w:val="right" w:pos="9072"/>
        </w:tabs>
        <w:spacing w:after="0" w:line="360" w:lineRule="auto"/>
        <w:ind w:firstLine="0"/>
        <w:jc w:val="center"/>
        <w:rPr>
          <w:bCs/>
          <w:sz w:val="22"/>
          <w:szCs w:val="24"/>
        </w:rPr>
      </w:pPr>
    </w:p>
    <w:p w14:paraId="18DA3FBD" w14:textId="6608FB98" w:rsidR="00205843" w:rsidRPr="007352FA" w:rsidRDefault="00205843" w:rsidP="008E165D">
      <w:pPr>
        <w:tabs>
          <w:tab w:val="left" w:pos="3261"/>
        </w:tabs>
        <w:spacing w:after="0" w:line="360" w:lineRule="auto"/>
        <w:ind w:firstLine="0"/>
        <w:rPr>
          <w:sz w:val="28"/>
          <w:szCs w:val="28"/>
        </w:rPr>
      </w:pPr>
      <w:r w:rsidRPr="007352FA">
        <w:rPr>
          <w:sz w:val="28"/>
          <w:szCs w:val="28"/>
        </w:rPr>
        <w:t>Studijní program:</w:t>
      </w:r>
      <w:r w:rsidR="00B118FF">
        <w:rPr>
          <w:sz w:val="28"/>
          <w:szCs w:val="28"/>
        </w:rPr>
        <w:tab/>
      </w:r>
      <w:r w:rsidR="004C2C7C">
        <w:rPr>
          <w:sz w:val="28"/>
          <w:szCs w:val="28"/>
        </w:rPr>
        <w:t>Informatika a kybernetika ve zdravotnictvý</w:t>
      </w:r>
    </w:p>
    <w:p w14:paraId="07CBF581" w14:textId="77777777" w:rsidR="008E165D" w:rsidRDefault="00205843" w:rsidP="008E165D">
      <w:pPr>
        <w:tabs>
          <w:tab w:val="left" w:pos="3261"/>
        </w:tabs>
        <w:spacing w:after="0" w:line="360" w:lineRule="auto"/>
        <w:ind w:firstLine="0"/>
        <w:rPr>
          <w:color w:val="FF0000"/>
          <w:sz w:val="28"/>
          <w:szCs w:val="28"/>
        </w:rPr>
      </w:pPr>
      <w:r w:rsidRPr="007352FA">
        <w:rPr>
          <w:sz w:val="28"/>
          <w:szCs w:val="28"/>
        </w:rPr>
        <w:t>Studijní obor:</w:t>
      </w:r>
      <w:r w:rsidR="00B118FF">
        <w:rPr>
          <w:sz w:val="28"/>
          <w:szCs w:val="28"/>
        </w:rPr>
        <w:tab/>
      </w:r>
      <w:r w:rsidR="00B118FF" w:rsidRPr="003459B4">
        <w:rPr>
          <w:color w:val="000000" w:themeColor="text1"/>
          <w:sz w:val="28"/>
        </w:rPr>
        <w:t>Biomedicínsk</w:t>
      </w:r>
      <w:r w:rsidR="00D12186" w:rsidRPr="003459B4">
        <w:rPr>
          <w:color w:val="000000" w:themeColor="text1"/>
          <w:sz w:val="28"/>
        </w:rPr>
        <w:t>á</w:t>
      </w:r>
      <w:r w:rsidR="00B118FF" w:rsidRPr="003459B4">
        <w:rPr>
          <w:color w:val="000000" w:themeColor="text1"/>
          <w:sz w:val="28"/>
        </w:rPr>
        <w:t xml:space="preserve"> </w:t>
      </w:r>
      <w:r w:rsidR="00D12186" w:rsidRPr="003459B4">
        <w:rPr>
          <w:color w:val="000000" w:themeColor="text1"/>
          <w:sz w:val="28"/>
        </w:rPr>
        <w:t>informatika</w:t>
      </w:r>
    </w:p>
    <w:p w14:paraId="3696000C" w14:textId="77777777" w:rsidR="008E165D" w:rsidRPr="008E165D" w:rsidRDefault="008E165D" w:rsidP="008E165D">
      <w:pPr>
        <w:tabs>
          <w:tab w:val="left" w:pos="3261"/>
        </w:tabs>
        <w:spacing w:after="0" w:line="360" w:lineRule="auto"/>
        <w:ind w:firstLine="0"/>
        <w:rPr>
          <w:color w:val="FF0000"/>
          <w:sz w:val="28"/>
          <w:szCs w:val="28"/>
        </w:rPr>
      </w:pPr>
    </w:p>
    <w:p w14:paraId="338CB051" w14:textId="774139A1" w:rsidR="007912F0" w:rsidRPr="007912F0" w:rsidRDefault="00205843" w:rsidP="008E165D">
      <w:pPr>
        <w:tabs>
          <w:tab w:val="left" w:pos="3261"/>
          <w:tab w:val="right" w:pos="9072"/>
        </w:tabs>
        <w:spacing w:after="0" w:line="360" w:lineRule="auto"/>
        <w:ind w:firstLine="0"/>
        <w:rPr>
          <w:color w:val="FF0000"/>
          <w:sz w:val="28"/>
          <w:szCs w:val="28"/>
        </w:rPr>
      </w:pPr>
      <w:r>
        <w:rPr>
          <w:sz w:val="28"/>
          <w:szCs w:val="28"/>
        </w:rPr>
        <w:t xml:space="preserve">Autor </w:t>
      </w:r>
      <w:r w:rsidR="002D1C24">
        <w:rPr>
          <w:sz w:val="28"/>
          <w:szCs w:val="28"/>
        </w:rPr>
        <w:t>bakalářské</w:t>
      </w:r>
      <w:r>
        <w:rPr>
          <w:sz w:val="28"/>
          <w:szCs w:val="28"/>
        </w:rPr>
        <w:t xml:space="preserve"> práce:</w:t>
      </w:r>
      <w:r w:rsidR="00B118FF">
        <w:rPr>
          <w:color w:val="FF0000"/>
          <w:sz w:val="28"/>
          <w:szCs w:val="28"/>
        </w:rPr>
        <w:tab/>
      </w:r>
      <w:r w:rsidR="004C2C7C">
        <w:rPr>
          <w:sz w:val="28"/>
          <w:szCs w:val="28"/>
        </w:rPr>
        <w:t>Marek Darsa</w:t>
      </w:r>
    </w:p>
    <w:p w14:paraId="3754D2BE" w14:textId="636EC4B1" w:rsidR="00205843" w:rsidRPr="004C2C7C" w:rsidRDefault="00205843" w:rsidP="007912F0">
      <w:pPr>
        <w:tabs>
          <w:tab w:val="left" w:pos="3261"/>
          <w:tab w:val="right" w:pos="9072"/>
        </w:tabs>
        <w:spacing w:after="0" w:line="360" w:lineRule="auto"/>
        <w:ind w:firstLine="0"/>
        <w:rPr>
          <w:sz w:val="28"/>
          <w:szCs w:val="28"/>
        </w:rPr>
        <w:sectPr w:rsidR="00205843" w:rsidRPr="004C2C7C" w:rsidSect="0019374B">
          <w:headerReference w:type="default" r:id="rId8"/>
          <w:footerReference w:type="default" r:id="rId9"/>
          <w:pgSz w:w="11906" w:h="16838" w:code="9"/>
          <w:pgMar w:top="1418" w:right="1418" w:bottom="1418" w:left="1418" w:header="709" w:footer="709" w:gutter="567"/>
          <w:cols w:space="708"/>
          <w:docGrid w:linePitch="360"/>
        </w:sectPr>
      </w:pPr>
      <w:r w:rsidRPr="007352FA">
        <w:rPr>
          <w:sz w:val="28"/>
          <w:szCs w:val="28"/>
        </w:rPr>
        <w:t xml:space="preserve">Vedoucí </w:t>
      </w:r>
      <w:r w:rsidR="002D1C24">
        <w:rPr>
          <w:sz w:val="28"/>
          <w:szCs w:val="28"/>
        </w:rPr>
        <w:t>bakalářské</w:t>
      </w:r>
      <w:r>
        <w:rPr>
          <w:sz w:val="28"/>
          <w:szCs w:val="28"/>
        </w:rPr>
        <w:t xml:space="preserve"> </w:t>
      </w:r>
      <w:r w:rsidRPr="007352FA">
        <w:rPr>
          <w:sz w:val="28"/>
          <w:szCs w:val="28"/>
        </w:rPr>
        <w:t>práce:</w:t>
      </w:r>
      <w:r w:rsidR="00B118FF">
        <w:rPr>
          <w:sz w:val="28"/>
          <w:szCs w:val="28"/>
        </w:rPr>
        <w:tab/>
      </w:r>
      <w:r w:rsidR="004C2C7C">
        <w:rPr>
          <w:sz w:val="28"/>
          <w:szCs w:val="28"/>
        </w:rPr>
        <w:t>Ing. Martin  Bejtic</w:t>
      </w:r>
    </w:p>
    <w:p w14:paraId="4C258928" w14:textId="79309704" w:rsidR="00786D82" w:rsidRPr="00F7617B" w:rsidRDefault="00786D82" w:rsidP="00F7617B">
      <w:pPr>
        <w:spacing w:before="480"/>
        <w:ind w:firstLine="0"/>
        <w:rPr>
          <w:b/>
          <w:bCs/>
          <w:sz w:val="32"/>
          <w:szCs w:val="28"/>
          <w:highlight w:val="yellow"/>
        </w:rPr>
      </w:pPr>
      <w:r w:rsidRPr="00F7617B">
        <w:rPr>
          <w:b/>
          <w:bCs/>
          <w:sz w:val="32"/>
          <w:szCs w:val="28"/>
          <w:highlight w:val="yellow"/>
        </w:rPr>
        <w:lastRenderedPageBreak/>
        <w:t xml:space="preserve">Zadání práce </w:t>
      </w:r>
    </w:p>
    <w:p w14:paraId="570B9DF8" w14:textId="77777777" w:rsidR="00BE28D4" w:rsidRDefault="001B23AF" w:rsidP="00F7617B">
      <w:pPr>
        <w:spacing w:after="0"/>
        <w:ind w:firstLine="0"/>
        <w:rPr>
          <w:rStyle w:val="NormlnbezodsazenChar"/>
          <w:highlight w:val="yellow"/>
        </w:rPr>
      </w:pPr>
      <w:r w:rsidRPr="001B23AF">
        <w:rPr>
          <w:rStyle w:val="NormlnbezodsazenChar"/>
          <w:highlight w:val="yellow"/>
        </w:rPr>
        <w:t>Místo této stránky umístěte zadání bakalářské práce, které si stáhnete z databáze Projects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1B23AF" w:rsidRDefault="00407239" w:rsidP="00F7617B">
      <w:pPr>
        <w:spacing w:after="0"/>
        <w:ind w:firstLine="0"/>
        <w:rPr>
          <w:sz w:val="32"/>
          <w:highlight w:val="yellow"/>
        </w:rPr>
      </w:pPr>
    </w:p>
    <w:p w14:paraId="73B81625" w14:textId="79738360" w:rsidR="00205843" w:rsidRDefault="00205843" w:rsidP="00BE28D4">
      <w:pPr>
        <w:rPr>
          <w:bCs/>
          <w:sz w:val="28"/>
          <w:szCs w:val="28"/>
        </w:rPr>
      </w:pPr>
      <w:r>
        <w:rPr>
          <w:bCs/>
          <w:sz w:val="28"/>
          <w:szCs w:val="28"/>
        </w:rPr>
        <w:br w:type="page"/>
      </w:r>
    </w:p>
    <w:p w14:paraId="60090827" w14:textId="77777777" w:rsidR="00786D82" w:rsidRDefault="00786D82" w:rsidP="00786D82">
      <w:pPr>
        <w:tabs>
          <w:tab w:val="right" w:pos="9072"/>
        </w:tabs>
        <w:spacing w:line="240" w:lineRule="auto"/>
        <w:ind w:firstLine="0"/>
        <w:contextualSpacing/>
        <w:rPr>
          <w:b/>
          <w:sz w:val="28"/>
          <w:szCs w:val="28"/>
        </w:rPr>
      </w:pPr>
    </w:p>
    <w:p w14:paraId="558A9D27" w14:textId="77777777" w:rsidR="00786D82" w:rsidRDefault="00786D82" w:rsidP="00786D82">
      <w:pPr>
        <w:tabs>
          <w:tab w:val="right" w:pos="9072"/>
        </w:tabs>
        <w:spacing w:line="240" w:lineRule="auto"/>
        <w:ind w:firstLine="0"/>
        <w:contextualSpacing/>
        <w:rPr>
          <w:b/>
          <w:sz w:val="28"/>
          <w:szCs w:val="28"/>
        </w:rPr>
      </w:pPr>
    </w:p>
    <w:p w14:paraId="41BBCAF8" w14:textId="77777777" w:rsidR="00786D82" w:rsidRDefault="00786D82" w:rsidP="00786D82">
      <w:pPr>
        <w:tabs>
          <w:tab w:val="right" w:pos="9072"/>
        </w:tabs>
        <w:spacing w:line="240" w:lineRule="auto"/>
        <w:ind w:firstLine="0"/>
        <w:contextualSpacing/>
        <w:rPr>
          <w:b/>
          <w:sz w:val="28"/>
          <w:szCs w:val="28"/>
        </w:rPr>
      </w:pPr>
    </w:p>
    <w:p w14:paraId="5C6651DA" w14:textId="77777777" w:rsidR="00786D82" w:rsidRDefault="00786D82" w:rsidP="00786D82">
      <w:pPr>
        <w:tabs>
          <w:tab w:val="right" w:pos="9072"/>
        </w:tabs>
        <w:spacing w:line="240" w:lineRule="auto"/>
        <w:ind w:firstLine="0"/>
        <w:contextualSpacing/>
        <w:rPr>
          <w:b/>
          <w:sz w:val="28"/>
          <w:szCs w:val="28"/>
        </w:rPr>
      </w:pPr>
    </w:p>
    <w:p w14:paraId="5C5EF627" w14:textId="77777777" w:rsidR="00786D82" w:rsidRDefault="00786D82" w:rsidP="00786D82">
      <w:pPr>
        <w:tabs>
          <w:tab w:val="right" w:pos="9072"/>
        </w:tabs>
        <w:spacing w:line="240" w:lineRule="auto"/>
        <w:ind w:firstLine="0"/>
        <w:contextualSpacing/>
        <w:rPr>
          <w:b/>
          <w:sz w:val="28"/>
          <w:szCs w:val="28"/>
        </w:rPr>
      </w:pPr>
    </w:p>
    <w:p w14:paraId="42162DD4" w14:textId="77777777" w:rsidR="00786D82" w:rsidRDefault="00786D82" w:rsidP="00786D82">
      <w:pPr>
        <w:tabs>
          <w:tab w:val="right" w:pos="9072"/>
        </w:tabs>
        <w:spacing w:line="240" w:lineRule="auto"/>
        <w:ind w:firstLine="0"/>
        <w:contextualSpacing/>
        <w:rPr>
          <w:b/>
          <w:sz w:val="28"/>
          <w:szCs w:val="28"/>
        </w:rPr>
      </w:pPr>
    </w:p>
    <w:p w14:paraId="67E8FAED" w14:textId="77777777" w:rsidR="00786D82" w:rsidRDefault="00786D82" w:rsidP="00786D82">
      <w:pPr>
        <w:tabs>
          <w:tab w:val="right" w:pos="9072"/>
        </w:tabs>
        <w:spacing w:line="240" w:lineRule="auto"/>
        <w:ind w:firstLine="0"/>
        <w:contextualSpacing/>
        <w:rPr>
          <w:b/>
          <w:sz w:val="28"/>
          <w:szCs w:val="28"/>
        </w:rPr>
      </w:pPr>
    </w:p>
    <w:p w14:paraId="6FEF38ED" w14:textId="77777777" w:rsidR="00786D82" w:rsidRDefault="00786D82" w:rsidP="00786D82">
      <w:pPr>
        <w:tabs>
          <w:tab w:val="right" w:pos="9072"/>
        </w:tabs>
        <w:spacing w:line="240" w:lineRule="auto"/>
        <w:ind w:firstLine="0"/>
        <w:contextualSpacing/>
        <w:rPr>
          <w:b/>
          <w:sz w:val="28"/>
          <w:szCs w:val="28"/>
        </w:rPr>
      </w:pPr>
    </w:p>
    <w:p w14:paraId="4767CC57" w14:textId="77777777" w:rsidR="00786D82" w:rsidRDefault="00786D82" w:rsidP="00786D82">
      <w:pPr>
        <w:tabs>
          <w:tab w:val="right" w:pos="9072"/>
        </w:tabs>
        <w:spacing w:line="240" w:lineRule="auto"/>
        <w:ind w:firstLine="0"/>
        <w:contextualSpacing/>
        <w:rPr>
          <w:b/>
          <w:sz w:val="28"/>
          <w:szCs w:val="28"/>
        </w:rPr>
      </w:pPr>
    </w:p>
    <w:p w14:paraId="74170357" w14:textId="77777777" w:rsidR="00786D82" w:rsidRDefault="00786D82" w:rsidP="00786D82">
      <w:pPr>
        <w:tabs>
          <w:tab w:val="right" w:pos="9072"/>
        </w:tabs>
        <w:spacing w:line="240" w:lineRule="auto"/>
        <w:ind w:firstLine="0"/>
        <w:contextualSpacing/>
        <w:rPr>
          <w:b/>
          <w:sz w:val="28"/>
          <w:szCs w:val="28"/>
        </w:rPr>
      </w:pPr>
    </w:p>
    <w:p w14:paraId="31E8035D" w14:textId="77777777" w:rsidR="00786D82" w:rsidRDefault="00786D82" w:rsidP="00786D82">
      <w:pPr>
        <w:tabs>
          <w:tab w:val="right" w:pos="9072"/>
        </w:tabs>
        <w:spacing w:line="240" w:lineRule="auto"/>
        <w:ind w:firstLine="0"/>
        <w:contextualSpacing/>
        <w:rPr>
          <w:b/>
          <w:sz w:val="28"/>
          <w:szCs w:val="28"/>
        </w:rPr>
      </w:pPr>
    </w:p>
    <w:p w14:paraId="2CD5C9D9" w14:textId="77777777" w:rsidR="00786D82" w:rsidRDefault="00786D82" w:rsidP="00786D82">
      <w:pPr>
        <w:tabs>
          <w:tab w:val="right" w:pos="9072"/>
        </w:tabs>
        <w:spacing w:line="240" w:lineRule="auto"/>
        <w:ind w:firstLine="0"/>
        <w:contextualSpacing/>
        <w:rPr>
          <w:b/>
          <w:sz w:val="28"/>
          <w:szCs w:val="28"/>
        </w:rPr>
      </w:pPr>
    </w:p>
    <w:p w14:paraId="20AD531D" w14:textId="77777777" w:rsidR="00786D82" w:rsidRDefault="00786D82" w:rsidP="00786D82">
      <w:pPr>
        <w:tabs>
          <w:tab w:val="right" w:pos="9072"/>
        </w:tabs>
        <w:spacing w:line="240" w:lineRule="auto"/>
        <w:ind w:firstLine="0"/>
        <w:contextualSpacing/>
        <w:rPr>
          <w:b/>
          <w:sz w:val="28"/>
          <w:szCs w:val="28"/>
        </w:rPr>
      </w:pPr>
    </w:p>
    <w:p w14:paraId="345A4BBD" w14:textId="77777777" w:rsidR="00786D82" w:rsidRDefault="00786D82" w:rsidP="00786D82">
      <w:pPr>
        <w:tabs>
          <w:tab w:val="right" w:pos="9072"/>
        </w:tabs>
        <w:spacing w:line="240" w:lineRule="auto"/>
        <w:ind w:firstLine="0"/>
        <w:contextualSpacing/>
        <w:rPr>
          <w:b/>
          <w:sz w:val="28"/>
          <w:szCs w:val="28"/>
        </w:rPr>
      </w:pPr>
    </w:p>
    <w:p w14:paraId="07186117" w14:textId="77777777" w:rsidR="00786D82" w:rsidRDefault="00786D82" w:rsidP="00786D82">
      <w:pPr>
        <w:tabs>
          <w:tab w:val="right" w:pos="9072"/>
        </w:tabs>
        <w:spacing w:line="240" w:lineRule="auto"/>
        <w:ind w:firstLine="0"/>
        <w:contextualSpacing/>
        <w:rPr>
          <w:b/>
          <w:sz w:val="28"/>
          <w:szCs w:val="28"/>
        </w:rPr>
      </w:pPr>
    </w:p>
    <w:p w14:paraId="4D515126" w14:textId="77777777" w:rsidR="00786D82" w:rsidRDefault="00786D82" w:rsidP="00786D82">
      <w:pPr>
        <w:tabs>
          <w:tab w:val="right" w:pos="9072"/>
        </w:tabs>
        <w:spacing w:line="240" w:lineRule="auto"/>
        <w:ind w:firstLine="0"/>
        <w:contextualSpacing/>
        <w:rPr>
          <w:b/>
          <w:sz w:val="28"/>
          <w:szCs w:val="28"/>
        </w:rPr>
      </w:pPr>
    </w:p>
    <w:p w14:paraId="43A2F592" w14:textId="77777777" w:rsidR="00786D82" w:rsidRDefault="00786D82" w:rsidP="00786D82">
      <w:pPr>
        <w:tabs>
          <w:tab w:val="right" w:pos="9072"/>
        </w:tabs>
        <w:spacing w:line="240" w:lineRule="auto"/>
        <w:ind w:firstLine="0"/>
        <w:contextualSpacing/>
        <w:rPr>
          <w:b/>
          <w:sz w:val="28"/>
          <w:szCs w:val="28"/>
        </w:rPr>
      </w:pPr>
    </w:p>
    <w:p w14:paraId="5DB3C8EA" w14:textId="77777777" w:rsidR="00786D82" w:rsidRDefault="00786D82" w:rsidP="00786D82">
      <w:pPr>
        <w:tabs>
          <w:tab w:val="right" w:pos="9072"/>
        </w:tabs>
        <w:spacing w:line="240" w:lineRule="auto"/>
        <w:ind w:firstLine="0"/>
        <w:contextualSpacing/>
        <w:rPr>
          <w:b/>
          <w:sz w:val="28"/>
          <w:szCs w:val="28"/>
        </w:rPr>
      </w:pPr>
    </w:p>
    <w:p w14:paraId="552FA1E8" w14:textId="77777777" w:rsidR="00786D82" w:rsidRDefault="00786D82" w:rsidP="00786D82">
      <w:pPr>
        <w:tabs>
          <w:tab w:val="right" w:pos="9072"/>
        </w:tabs>
        <w:spacing w:line="240" w:lineRule="auto"/>
        <w:ind w:firstLine="0"/>
        <w:contextualSpacing/>
        <w:rPr>
          <w:b/>
          <w:sz w:val="28"/>
          <w:szCs w:val="28"/>
        </w:rPr>
      </w:pPr>
    </w:p>
    <w:p w14:paraId="1F632683" w14:textId="77777777" w:rsidR="00786D82" w:rsidRDefault="00786D82" w:rsidP="00786D82">
      <w:pPr>
        <w:tabs>
          <w:tab w:val="right" w:pos="9072"/>
        </w:tabs>
        <w:spacing w:line="240" w:lineRule="auto"/>
        <w:ind w:firstLine="0"/>
        <w:contextualSpacing/>
        <w:rPr>
          <w:b/>
          <w:sz w:val="28"/>
          <w:szCs w:val="28"/>
        </w:rPr>
      </w:pPr>
    </w:p>
    <w:p w14:paraId="39C93247" w14:textId="77777777" w:rsidR="00786D82" w:rsidRDefault="00786D82" w:rsidP="00786D82">
      <w:pPr>
        <w:tabs>
          <w:tab w:val="right" w:pos="9072"/>
        </w:tabs>
        <w:spacing w:line="240" w:lineRule="auto"/>
        <w:ind w:firstLine="0"/>
        <w:contextualSpacing/>
        <w:rPr>
          <w:b/>
          <w:sz w:val="28"/>
          <w:szCs w:val="28"/>
        </w:rPr>
      </w:pPr>
    </w:p>
    <w:p w14:paraId="769A9A97" w14:textId="77777777" w:rsidR="002A11FB" w:rsidRDefault="002A11FB" w:rsidP="00786D82">
      <w:pPr>
        <w:tabs>
          <w:tab w:val="right" w:pos="9072"/>
        </w:tabs>
        <w:spacing w:line="240" w:lineRule="auto"/>
        <w:ind w:firstLine="0"/>
        <w:contextualSpacing/>
        <w:rPr>
          <w:b/>
          <w:sz w:val="28"/>
          <w:szCs w:val="28"/>
        </w:rPr>
      </w:pPr>
    </w:p>
    <w:p w14:paraId="24299A07" w14:textId="77777777" w:rsidR="002A11FB" w:rsidRDefault="002A11FB" w:rsidP="00786D82">
      <w:pPr>
        <w:tabs>
          <w:tab w:val="right" w:pos="9072"/>
        </w:tabs>
        <w:spacing w:line="240" w:lineRule="auto"/>
        <w:ind w:firstLine="0"/>
        <w:contextualSpacing/>
        <w:rPr>
          <w:b/>
          <w:sz w:val="28"/>
          <w:szCs w:val="28"/>
        </w:rPr>
      </w:pPr>
    </w:p>
    <w:p w14:paraId="6B06CC17" w14:textId="77777777" w:rsidR="00E249B0" w:rsidRDefault="00E249B0" w:rsidP="00786D82">
      <w:pPr>
        <w:tabs>
          <w:tab w:val="right" w:pos="9072"/>
        </w:tabs>
        <w:spacing w:line="240" w:lineRule="auto"/>
        <w:ind w:firstLine="0"/>
        <w:contextualSpacing/>
        <w:rPr>
          <w:b/>
          <w:sz w:val="28"/>
          <w:szCs w:val="28"/>
        </w:rPr>
      </w:pPr>
    </w:p>
    <w:p w14:paraId="7ED08E7B" w14:textId="77777777" w:rsidR="00786D82" w:rsidRDefault="00786D82" w:rsidP="00786D82">
      <w:pPr>
        <w:tabs>
          <w:tab w:val="right" w:pos="9072"/>
        </w:tabs>
        <w:spacing w:line="240" w:lineRule="auto"/>
        <w:ind w:firstLine="0"/>
        <w:contextualSpacing/>
        <w:rPr>
          <w:b/>
          <w:sz w:val="28"/>
          <w:szCs w:val="28"/>
        </w:rPr>
      </w:pPr>
    </w:p>
    <w:p w14:paraId="21F6F5E7" w14:textId="77777777" w:rsidR="00786D82" w:rsidRDefault="00786D82" w:rsidP="00786D82">
      <w:pPr>
        <w:tabs>
          <w:tab w:val="right" w:pos="9072"/>
        </w:tabs>
        <w:spacing w:line="240" w:lineRule="auto"/>
        <w:ind w:firstLine="0"/>
        <w:contextualSpacing/>
        <w:rPr>
          <w:b/>
          <w:sz w:val="28"/>
          <w:szCs w:val="28"/>
        </w:rPr>
      </w:pPr>
    </w:p>
    <w:p w14:paraId="1A446414" w14:textId="77777777" w:rsidR="00786D82" w:rsidRPr="00E249B0" w:rsidRDefault="00786D82" w:rsidP="00E249B0">
      <w:pPr>
        <w:tabs>
          <w:tab w:val="right" w:pos="9072"/>
        </w:tabs>
        <w:spacing w:before="480"/>
        <w:ind w:firstLine="0"/>
        <w:contextualSpacing/>
        <w:rPr>
          <w:b/>
          <w:sz w:val="32"/>
          <w:szCs w:val="28"/>
        </w:rPr>
      </w:pPr>
      <w:r w:rsidRPr="00E249B0">
        <w:rPr>
          <w:b/>
          <w:sz w:val="32"/>
          <w:szCs w:val="28"/>
        </w:rPr>
        <w:t>PROHLÁŠENÍ</w:t>
      </w:r>
    </w:p>
    <w:p w14:paraId="4CC01FD8" w14:textId="77777777" w:rsidR="00E249B0" w:rsidRDefault="00E249B0" w:rsidP="00E249B0">
      <w:pPr>
        <w:pStyle w:val="Normlnbezodsazen"/>
      </w:pPr>
    </w:p>
    <w:p w14:paraId="01926D60" w14:textId="4FEF74E4" w:rsidR="00786D82" w:rsidRPr="00E249B0" w:rsidRDefault="00786D82" w:rsidP="00C21CBE">
      <w:pPr>
        <w:pStyle w:val="Normlnbezodsazen"/>
        <w:ind w:firstLine="426"/>
      </w:pPr>
      <w:r w:rsidRPr="00E249B0">
        <w:t xml:space="preserve">Prohlašuji, že jsem </w:t>
      </w:r>
      <w:r w:rsidR="00F10129">
        <w:t>bakalářskou</w:t>
      </w:r>
      <w:r w:rsidRPr="00E249B0">
        <w:t xml:space="preserve"> práci s názvem </w:t>
      </w:r>
      <w:r w:rsidRPr="00F61CCA">
        <w:t>„</w:t>
      </w:r>
      <w:r w:rsidR="00F61CCA" w:rsidRPr="00F61CCA">
        <w:t>Ovládací software pro nezávislé ovládání pěti pneumatických svalů v robotické struktuře</w:t>
      </w:r>
      <w:r w:rsidRPr="00F61CCA">
        <w:t>“ vypracoval</w:t>
      </w:r>
      <w:r w:rsidRPr="00E249B0">
        <w:t xml:space="preserve"> samostatně a </w:t>
      </w:r>
      <w:r w:rsidRPr="00F61CCA">
        <w:t xml:space="preserve">použil </w:t>
      </w:r>
      <w:r w:rsidRPr="00E249B0">
        <w:t xml:space="preserve">k tomu úplný výčet citací použitých pramenů, které uvádím v seznamu přiloženém k diplomové práci. </w:t>
      </w:r>
      <w:r w:rsidR="00422F82" w:rsidRPr="00422F82">
        <w:t>Prohlašuji, že tato práce je přesnou kopií odevzdané elektronické verze.</w:t>
      </w:r>
    </w:p>
    <w:p w14:paraId="697AAF6C" w14:textId="77777777" w:rsidR="00786D82" w:rsidRPr="00E249B0" w:rsidRDefault="00786D82" w:rsidP="00C21CBE">
      <w:pPr>
        <w:pStyle w:val="Normlnbezodsazen"/>
        <w:ind w:firstLine="426"/>
      </w:pPr>
      <w:r w:rsidRPr="00E249B0">
        <w:t>Nemám závažný důvod proti užití tohoto školního díla ve smyslu §</w:t>
      </w:r>
      <w:r w:rsidR="00AE1250">
        <w:t xml:space="preserve"> </w:t>
      </w:r>
      <w:r w:rsidRPr="00E249B0">
        <w:t xml:space="preserve">60 Zákona </w:t>
      </w:r>
      <w:r w:rsidR="00AE1250">
        <w:br/>
      </w:r>
      <w:r w:rsidRPr="00E249B0">
        <w:t>č.</w:t>
      </w:r>
      <w:r w:rsidR="00AE1250">
        <w:t xml:space="preserve"> </w:t>
      </w:r>
      <w:r w:rsidRPr="00E249B0">
        <w:t>121/2000 Sb., o právu autorském, o právech souvisejících s právem autorským a o změně některých zákonů (autorský zákon)</w:t>
      </w:r>
      <w:r w:rsidR="00F10129">
        <w:t>, ve znění pozdějších předpisů</w:t>
      </w:r>
      <w:r w:rsidRPr="00E249B0">
        <w:t xml:space="preserve">. </w:t>
      </w:r>
    </w:p>
    <w:p w14:paraId="22A8C13E" w14:textId="77777777" w:rsidR="00786D82" w:rsidRPr="00C21BB5" w:rsidRDefault="00786D82" w:rsidP="00D66B84">
      <w:pPr>
        <w:tabs>
          <w:tab w:val="right" w:pos="9072"/>
        </w:tabs>
        <w:spacing w:after="0" w:line="360" w:lineRule="auto"/>
        <w:contextualSpacing/>
        <w:jc w:val="center"/>
      </w:pPr>
    </w:p>
    <w:p w14:paraId="3F0A21E5" w14:textId="77777777" w:rsidR="00786D82" w:rsidRPr="00BB4F5B" w:rsidRDefault="00786D82" w:rsidP="00D66B84">
      <w:pPr>
        <w:spacing w:after="0" w:line="360" w:lineRule="auto"/>
        <w:ind w:firstLine="0"/>
        <w:contextualSpacing/>
        <w:rPr>
          <w:sz w:val="28"/>
        </w:rPr>
      </w:pPr>
      <w:r>
        <w:rPr>
          <w:szCs w:val="24"/>
        </w:rPr>
        <w:t xml:space="preserve">V Kladně </w:t>
      </w:r>
      <w:r w:rsidRPr="00890387">
        <w:rPr>
          <w:color w:val="FF0000"/>
          <w:szCs w:val="24"/>
        </w:rPr>
        <w:t>datum</w:t>
      </w:r>
      <w:r w:rsidRPr="00BB4F5B">
        <w:rPr>
          <w:sz w:val="28"/>
        </w:rPr>
        <w:tab/>
      </w:r>
      <w:r>
        <w:rPr>
          <w:sz w:val="28"/>
        </w:rPr>
        <w:tab/>
        <w:t xml:space="preserve">  </w:t>
      </w:r>
      <w:r>
        <w:rPr>
          <w:sz w:val="28"/>
        </w:rPr>
        <w:tab/>
      </w:r>
      <w:r>
        <w:rPr>
          <w:sz w:val="28"/>
        </w:rPr>
        <w:tab/>
        <w:t xml:space="preserve">      …...….</w:t>
      </w:r>
      <w:r w:rsidRPr="00BB4F5B">
        <w:rPr>
          <w:sz w:val="28"/>
        </w:rPr>
        <w:t>………...………………...</w:t>
      </w:r>
    </w:p>
    <w:p w14:paraId="02C314C7" w14:textId="05674CFF" w:rsidR="006E190E" w:rsidRPr="00F61CCA" w:rsidRDefault="00786D82" w:rsidP="004D53C9">
      <w:pPr>
        <w:spacing w:after="0" w:line="360" w:lineRule="auto"/>
        <w:ind w:firstLine="709"/>
        <w:rPr>
          <w:szCs w:val="24"/>
        </w:rPr>
      </w:pPr>
      <w:r>
        <w:rPr>
          <w:szCs w:val="24"/>
        </w:rPr>
        <w:tab/>
      </w:r>
      <w:r>
        <w:rPr>
          <w:szCs w:val="24"/>
        </w:rPr>
        <w:tab/>
      </w:r>
      <w:r>
        <w:rPr>
          <w:szCs w:val="24"/>
        </w:rPr>
        <w:tab/>
      </w:r>
      <w:r>
        <w:rPr>
          <w:szCs w:val="24"/>
        </w:rPr>
        <w:tab/>
      </w:r>
      <w:r>
        <w:rPr>
          <w:szCs w:val="24"/>
        </w:rPr>
        <w:tab/>
      </w:r>
      <w:r>
        <w:rPr>
          <w:szCs w:val="24"/>
        </w:rPr>
        <w:tab/>
      </w:r>
      <w:r>
        <w:rPr>
          <w:szCs w:val="24"/>
        </w:rPr>
        <w:tab/>
      </w:r>
      <w:r w:rsidR="00F61CCA">
        <w:rPr>
          <w:szCs w:val="24"/>
        </w:rPr>
        <w:t>Marek Darsa</w:t>
      </w:r>
    </w:p>
    <w:p w14:paraId="1100CDD1" w14:textId="77777777" w:rsidR="006C2794" w:rsidRDefault="006C2794" w:rsidP="00E249B0">
      <w:pPr>
        <w:tabs>
          <w:tab w:val="right" w:pos="9072"/>
        </w:tabs>
        <w:spacing w:before="480"/>
        <w:ind w:firstLine="0"/>
        <w:contextualSpacing/>
        <w:rPr>
          <w:b/>
          <w:sz w:val="32"/>
          <w:szCs w:val="28"/>
        </w:rPr>
      </w:pPr>
    </w:p>
    <w:p w14:paraId="66E49541" w14:textId="77777777" w:rsidR="006C2794" w:rsidRDefault="006C2794" w:rsidP="00E249B0">
      <w:pPr>
        <w:tabs>
          <w:tab w:val="right" w:pos="9072"/>
        </w:tabs>
        <w:spacing w:before="480"/>
        <w:ind w:firstLine="0"/>
        <w:contextualSpacing/>
        <w:rPr>
          <w:b/>
          <w:sz w:val="32"/>
          <w:szCs w:val="28"/>
        </w:rPr>
      </w:pPr>
    </w:p>
    <w:p w14:paraId="6A3ED6A5" w14:textId="77777777" w:rsidR="006C2794" w:rsidRDefault="006C2794" w:rsidP="00E249B0">
      <w:pPr>
        <w:tabs>
          <w:tab w:val="right" w:pos="9072"/>
        </w:tabs>
        <w:spacing w:before="480"/>
        <w:ind w:firstLine="0"/>
        <w:contextualSpacing/>
        <w:rPr>
          <w:b/>
          <w:sz w:val="32"/>
          <w:szCs w:val="28"/>
        </w:rPr>
      </w:pPr>
    </w:p>
    <w:p w14:paraId="07BD77B3" w14:textId="77777777" w:rsidR="006C2794" w:rsidRDefault="006C2794" w:rsidP="00E249B0">
      <w:pPr>
        <w:tabs>
          <w:tab w:val="right" w:pos="9072"/>
        </w:tabs>
        <w:spacing w:before="480"/>
        <w:ind w:firstLine="0"/>
        <w:contextualSpacing/>
        <w:rPr>
          <w:b/>
          <w:sz w:val="32"/>
          <w:szCs w:val="28"/>
        </w:rPr>
      </w:pPr>
    </w:p>
    <w:p w14:paraId="0AA5B5E5" w14:textId="77777777" w:rsidR="006C2794" w:rsidRDefault="006C2794" w:rsidP="00E249B0">
      <w:pPr>
        <w:tabs>
          <w:tab w:val="right" w:pos="9072"/>
        </w:tabs>
        <w:spacing w:before="480"/>
        <w:ind w:firstLine="0"/>
        <w:contextualSpacing/>
        <w:rPr>
          <w:b/>
          <w:sz w:val="32"/>
          <w:szCs w:val="28"/>
        </w:rPr>
      </w:pPr>
    </w:p>
    <w:p w14:paraId="123FB795" w14:textId="77777777" w:rsidR="006C2794" w:rsidRDefault="006C2794" w:rsidP="00E249B0">
      <w:pPr>
        <w:tabs>
          <w:tab w:val="right" w:pos="9072"/>
        </w:tabs>
        <w:spacing w:before="480"/>
        <w:ind w:firstLine="0"/>
        <w:contextualSpacing/>
        <w:rPr>
          <w:b/>
          <w:sz w:val="32"/>
          <w:szCs w:val="28"/>
        </w:rPr>
      </w:pPr>
    </w:p>
    <w:p w14:paraId="31729B1B" w14:textId="77777777" w:rsidR="006C2794" w:rsidRDefault="006C2794" w:rsidP="00E249B0">
      <w:pPr>
        <w:tabs>
          <w:tab w:val="right" w:pos="9072"/>
        </w:tabs>
        <w:spacing w:before="480"/>
        <w:ind w:firstLine="0"/>
        <w:contextualSpacing/>
        <w:rPr>
          <w:b/>
          <w:sz w:val="32"/>
          <w:szCs w:val="28"/>
        </w:rPr>
      </w:pPr>
    </w:p>
    <w:p w14:paraId="14B53BB2" w14:textId="77777777" w:rsidR="006C2794" w:rsidRDefault="006C2794" w:rsidP="00E249B0">
      <w:pPr>
        <w:tabs>
          <w:tab w:val="right" w:pos="9072"/>
        </w:tabs>
        <w:spacing w:before="480"/>
        <w:ind w:firstLine="0"/>
        <w:contextualSpacing/>
        <w:rPr>
          <w:b/>
          <w:sz w:val="32"/>
          <w:szCs w:val="28"/>
        </w:rPr>
      </w:pPr>
    </w:p>
    <w:p w14:paraId="07BFC9D3" w14:textId="77777777" w:rsidR="006C2794" w:rsidRDefault="006C2794" w:rsidP="00E249B0">
      <w:pPr>
        <w:tabs>
          <w:tab w:val="right" w:pos="9072"/>
        </w:tabs>
        <w:spacing w:before="480"/>
        <w:ind w:firstLine="0"/>
        <w:contextualSpacing/>
        <w:rPr>
          <w:b/>
          <w:sz w:val="32"/>
          <w:szCs w:val="28"/>
        </w:rPr>
      </w:pPr>
    </w:p>
    <w:p w14:paraId="63AE52EE" w14:textId="77777777" w:rsidR="006C2794" w:rsidRDefault="006C2794" w:rsidP="00E249B0">
      <w:pPr>
        <w:tabs>
          <w:tab w:val="right" w:pos="9072"/>
        </w:tabs>
        <w:spacing w:before="480"/>
        <w:ind w:firstLine="0"/>
        <w:contextualSpacing/>
        <w:rPr>
          <w:b/>
          <w:sz w:val="32"/>
          <w:szCs w:val="28"/>
        </w:rPr>
      </w:pPr>
    </w:p>
    <w:p w14:paraId="31B065E7" w14:textId="77777777" w:rsidR="006C2794" w:rsidRDefault="006C2794" w:rsidP="00E249B0">
      <w:pPr>
        <w:tabs>
          <w:tab w:val="right" w:pos="9072"/>
        </w:tabs>
        <w:spacing w:before="480"/>
        <w:ind w:firstLine="0"/>
        <w:contextualSpacing/>
        <w:rPr>
          <w:b/>
          <w:sz w:val="32"/>
          <w:szCs w:val="28"/>
        </w:rPr>
      </w:pPr>
    </w:p>
    <w:p w14:paraId="574228E8" w14:textId="77777777" w:rsidR="006C2794" w:rsidRDefault="006C2794" w:rsidP="00E249B0">
      <w:pPr>
        <w:tabs>
          <w:tab w:val="right" w:pos="9072"/>
        </w:tabs>
        <w:spacing w:before="480"/>
        <w:ind w:firstLine="0"/>
        <w:contextualSpacing/>
        <w:rPr>
          <w:b/>
          <w:sz w:val="32"/>
          <w:szCs w:val="28"/>
        </w:rPr>
      </w:pPr>
    </w:p>
    <w:p w14:paraId="20282BE4" w14:textId="77777777" w:rsidR="006C2794" w:rsidRDefault="006C2794" w:rsidP="00E249B0">
      <w:pPr>
        <w:tabs>
          <w:tab w:val="right" w:pos="9072"/>
        </w:tabs>
        <w:spacing w:before="480"/>
        <w:ind w:firstLine="0"/>
        <w:contextualSpacing/>
        <w:rPr>
          <w:b/>
          <w:sz w:val="32"/>
          <w:szCs w:val="28"/>
        </w:rPr>
      </w:pPr>
    </w:p>
    <w:p w14:paraId="40289AFA" w14:textId="77777777" w:rsidR="006C2794" w:rsidRDefault="006C2794" w:rsidP="00E249B0">
      <w:pPr>
        <w:tabs>
          <w:tab w:val="right" w:pos="9072"/>
        </w:tabs>
        <w:spacing w:before="480"/>
        <w:ind w:firstLine="0"/>
        <w:contextualSpacing/>
        <w:rPr>
          <w:b/>
          <w:sz w:val="32"/>
          <w:szCs w:val="28"/>
        </w:rPr>
      </w:pPr>
    </w:p>
    <w:p w14:paraId="70CE37CB" w14:textId="77777777" w:rsidR="006C2794" w:rsidRDefault="006C2794" w:rsidP="00E249B0">
      <w:pPr>
        <w:tabs>
          <w:tab w:val="right" w:pos="9072"/>
        </w:tabs>
        <w:spacing w:before="480"/>
        <w:ind w:firstLine="0"/>
        <w:contextualSpacing/>
        <w:rPr>
          <w:b/>
          <w:sz w:val="32"/>
          <w:szCs w:val="28"/>
        </w:rPr>
      </w:pPr>
    </w:p>
    <w:p w14:paraId="323F51D2" w14:textId="77777777" w:rsidR="006C2794" w:rsidRDefault="006C2794" w:rsidP="00E249B0">
      <w:pPr>
        <w:tabs>
          <w:tab w:val="right" w:pos="9072"/>
        </w:tabs>
        <w:spacing w:before="480"/>
        <w:ind w:firstLine="0"/>
        <w:contextualSpacing/>
        <w:rPr>
          <w:b/>
          <w:sz w:val="32"/>
          <w:szCs w:val="28"/>
        </w:rPr>
      </w:pPr>
    </w:p>
    <w:p w14:paraId="4232AE7F" w14:textId="77777777" w:rsidR="006C2794" w:rsidRDefault="006C2794" w:rsidP="00E249B0">
      <w:pPr>
        <w:tabs>
          <w:tab w:val="right" w:pos="9072"/>
        </w:tabs>
        <w:spacing w:before="480"/>
        <w:ind w:firstLine="0"/>
        <w:contextualSpacing/>
        <w:rPr>
          <w:b/>
          <w:sz w:val="32"/>
          <w:szCs w:val="28"/>
        </w:rPr>
      </w:pPr>
    </w:p>
    <w:p w14:paraId="2D5D035F" w14:textId="77777777" w:rsidR="006C2794" w:rsidRDefault="006C2794" w:rsidP="00E249B0">
      <w:pPr>
        <w:tabs>
          <w:tab w:val="right" w:pos="9072"/>
        </w:tabs>
        <w:spacing w:before="480"/>
        <w:ind w:firstLine="0"/>
        <w:contextualSpacing/>
        <w:rPr>
          <w:b/>
          <w:sz w:val="32"/>
          <w:szCs w:val="28"/>
        </w:rPr>
      </w:pPr>
    </w:p>
    <w:p w14:paraId="6457270E" w14:textId="77777777" w:rsidR="006C2794" w:rsidRDefault="006C2794" w:rsidP="00E249B0">
      <w:pPr>
        <w:tabs>
          <w:tab w:val="right" w:pos="9072"/>
        </w:tabs>
        <w:spacing w:before="480"/>
        <w:ind w:firstLine="0"/>
        <w:contextualSpacing/>
        <w:rPr>
          <w:b/>
          <w:sz w:val="32"/>
          <w:szCs w:val="28"/>
        </w:rPr>
      </w:pPr>
    </w:p>
    <w:p w14:paraId="7E82323A" w14:textId="77777777" w:rsidR="006C2794" w:rsidRDefault="006C2794" w:rsidP="00E249B0">
      <w:pPr>
        <w:tabs>
          <w:tab w:val="right" w:pos="9072"/>
        </w:tabs>
        <w:spacing w:before="480"/>
        <w:ind w:firstLine="0"/>
        <w:contextualSpacing/>
        <w:rPr>
          <w:b/>
          <w:sz w:val="32"/>
          <w:szCs w:val="28"/>
        </w:rPr>
      </w:pPr>
    </w:p>
    <w:p w14:paraId="63CDDBB8" w14:textId="77777777" w:rsidR="006C2794" w:rsidRDefault="006C2794" w:rsidP="00E249B0">
      <w:pPr>
        <w:tabs>
          <w:tab w:val="right" w:pos="9072"/>
        </w:tabs>
        <w:spacing w:before="480"/>
        <w:ind w:firstLine="0"/>
        <w:contextualSpacing/>
        <w:rPr>
          <w:b/>
          <w:sz w:val="32"/>
          <w:szCs w:val="28"/>
        </w:rPr>
      </w:pPr>
    </w:p>
    <w:p w14:paraId="6B731D66" w14:textId="77777777" w:rsidR="006C2794" w:rsidRDefault="006C2794" w:rsidP="00E249B0">
      <w:pPr>
        <w:tabs>
          <w:tab w:val="right" w:pos="9072"/>
        </w:tabs>
        <w:spacing w:before="480"/>
        <w:ind w:firstLine="0"/>
        <w:contextualSpacing/>
        <w:rPr>
          <w:b/>
          <w:sz w:val="32"/>
          <w:szCs w:val="28"/>
        </w:rPr>
      </w:pPr>
    </w:p>
    <w:p w14:paraId="3A3BC00D" w14:textId="77777777" w:rsidR="006C2794" w:rsidRDefault="006C2794" w:rsidP="00E249B0">
      <w:pPr>
        <w:tabs>
          <w:tab w:val="right" w:pos="9072"/>
        </w:tabs>
        <w:spacing w:before="480"/>
        <w:ind w:firstLine="0"/>
        <w:contextualSpacing/>
        <w:rPr>
          <w:b/>
          <w:sz w:val="32"/>
          <w:szCs w:val="28"/>
        </w:rPr>
      </w:pPr>
    </w:p>
    <w:p w14:paraId="21437F14" w14:textId="77777777" w:rsidR="006C2794" w:rsidRDefault="006C2794" w:rsidP="00E249B0">
      <w:pPr>
        <w:tabs>
          <w:tab w:val="right" w:pos="9072"/>
        </w:tabs>
        <w:spacing w:before="480"/>
        <w:ind w:firstLine="0"/>
        <w:contextualSpacing/>
        <w:rPr>
          <w:b/>
          <w:sz w:val="32"/>
          <w:szCs w:val="28"/>
        </w:rPr>
      </w:pPr>
    </w:p>
    <w:p w14:paraId="356ED944" w14:textId="77777777" w:rsidR="006C2794" w:rsidRDefault="006C2794" w:rsidP="00E249B0">
      <w:pPr>
        <w:tabs>
          <w:tab w:val="right" w:pos="9072"/>
        </w:tabs>
        <w:spacing w:before="480"/>
        <w:ind w:firstLine="0"/>
        <w:contextualSpacing/>
        <w:rPr>
          <w:b/>
          <w:sz w:val="32"/>
          <w:szCs w:val="28"/>
        </w:rPr>
      </w:pPr>
    </w:p>
    <w:p w14:paraId="7891C59D" w14:textId="77777777" w:rsidR="006C2794" w:rsidRDefault="006C2794" w:rsidP="00E249B0">
      <w:pPr>
        <w:tabs>
          <w:tab w:val="right" w:pos="9072"/>
        </w:tabs>
        <w:spacing w:before="480"/>
        <w:ind w:firstLine="0"/>
        <w:contextualSpacing/>
        <w:rPr>
          <w:b/>
          <w:sz w:val="32"/>
          <w:szCs w:val="28"/>
        </w:rPr>
      </w:pPr>
    </w:p>
    <w:p w14:paraId="0B5715EB" w14:textId="77777777" w:rsidR="006C2794" w:rsidRDefault="006C2794" w:rsidP="00E249B0">
      <w:pPr>
        <w:tabs>
          <w:tab w:val="right" w:pos="9072"/>
        </w:tabs>
        <w:spacing w:before="480"/>
        <w:ind w:firstLine="0"/>
        <w:contextualSpacing/>
        <w:rPr>
          <w:b/>
          <w:sz w:val="32"/>
          <w:szCs w:val="28"/>
        </w:rPr>
      </w:pPr>
    </w:p>
    <w:p w14:paraId="26F091D8" w14:textId="77777777" w:rsidR="006C2794" w:rsidRDefault="006C2794" w:rsidP="00E249B0">
      <w:pPr>
        <w:tabs>
          <w:tab w:val="right" w:pos="9072"/>
        </w:tabs>
        <w:spacing w:before="480"/>
        <w:ind w:firstLine="0"/>
        <w:contextualSpacing/>
        <w:rPr>
          <w:b/>
          <w:sz w:val="32"/>
          <w:szCs w:val="28"/>
        </w:rPr>
      </w:pPr>
    </w:p>
    <w:p w14:paraId="7617CB28" w14:textId="77777777" w:rsidR="006C2794" w:rsidRDefault="006C2794" w:rsidP="00E249B0">
      <w:pPr>
        <w:tabs>
          <w:tab w:val="right" w:pos="9072"/>
        </w:tabs>
        <w:spacing w:before="480"/>
        <w:ind w:firstLine="0"/>
        <w:contextualSpacing/>
        <w:rPr>
          <w:b/>
          <w:sz w:val="32"/>
          <w:szCs w:val="28"/>
        </w:rPr>
      </w:pPr>
    </w:p>
    <w:p w14:paraId="09D9A682" w14:textId="77777777" w:rsidR="006C2794" w:rsidRDefault="006C2794" w:rsidP="00E249B0">
      <w:pPr>
        <w:tabs>
          <w:tab w:val="right" w:pos="9072"/>
        </w:tabs>
        <w:spacing w:before="480"/>
        <w:ind w:firstLine="0"/>
        <w:contextualSpacing/>
        <w:rPr>
          <w:b/>
          <w:sz w:val="32"/>
          <w:szCs w:val="28"/>
        </w:rPr>
      </w:pPr>
    </w:p>
    <w:p w14:paraId="7DD58F22" w14:textId="77777777" w:rsidR="006C2794" w:rsidRDefault="006C2794" w:rsidP="00E249B0">
      <w:pPr>
        <w:tabs>
          <w:tab w:val="right" w:pos="9072"/>
        </w:tabs>
        <w:spacing w:before="480"/>
        <w:ind w:firstLine="0"/>
        <w:contextualSpacing/>
        <w:rPr>
          <w:b/>
          <w:sz w:val="32"/>
          <w:szCs w:val="28"/>
        </w:rPr>
      </w:pPr>
    </w:p>
    <w:p w14:paraId="04E0F741" w14:textId="77777777" w:rsidR="006C2794" w:rsidRDefault="006C2794" w:rsidP="00E249B0">
      <w:pPr>
        <w:tabs>
          <w:tab w:val="right" w:pos="9072"/>
        </w:tabs>
        <w:spacing w:before="480"/>
        <w:ind w:firstLine="0"/>
        <w:contextualSpacing/>
        <w:rPr>
          <w:b/>
          <w:sz w:val="32"/>
          <w:szCs w:val="28"/>
        </w:rPr>
      </w:pPr>
    </w:p>
    <w:p w14:paraId="457A1B4E" w14:textId="77777777" w:rsidR="006C2794" w:rsidRDefault="006C2794" w:rsidP="00E249B0">
      <w:pPr>
        <w:tabs>
          <w:tab w:val="right" w:pos="9072"/>
        </w:tabs>
        <w:spacing w:before="480"/>
        <w:ind w:firstLine="0"/>
        <w:contextualSpacing/>
        <w:rPr>
          <w:b/>
          <w:sz w:val="32"/>
          <w:szCs w:val="28"/>
        </w:rPr>
      </w:pPr>
    </w:p>
    <w:p w14:paraId="78765CFE" w14:textId="77777777" w:rsidR="006E190E" w:rsidRPr="00015125" w:rsidRDefault="006E190E" w:rsidP="00E249B0">
      <w:pPr>
        <w:tabs>
          <w:tab w:val="right" w:pos="9072"/>
        </w:tabs>
        <w:spacing w:before="480"/>
        <w:ind w:firstLine="0"/>
        <w:contextualSpacing/>
        <w:rPr>
          <w:b/>
          <w:sz w:val="28"/>
          <w:szCs w:val="28"/>
        </w:rPr>
      </w:pPr>
      <w:r w:rsidRPr="00E249B0">
        <w:rPr>
          <w:b/>
          <w:sz w:val="32"/>
          <w:szCs w:val="28"/>
        </w:rPr>
        <w:t>PODĚKOVÁNÍ</w:t>
      </w:r>
    </w:p>
    <w:p w14:paraId="6FDA7E6C" w14:textId="77777777" w:rsidR="00E249B0" w:rsidRDefault="00E249B0" w:rsidP="00E249B0">
      <w:pPr>
        <w:pStyle w:val="Normlnbezodsazen"/>
      </w:pPr>
    </w:p>
    <w:p w14:paraId="2C30E2B5" w14:textId="77777777" w:rsidR="006E190E" w:rsidRPr="00E249B0" w:rsidRDefault="006E190E" w:rsidP="00E249B0">
      <w:pPr>
        <w:pStyle w:val="Normlnbezodsazen"/>
        <w:rPr>
          <w:color w:val="FF0000"/>
        </w:rPr>
      </w:pPr>
      <w:r w:rsidRPr="00E249B0">
        <w:rPr>
          <w:color w:val="FF0000"/>
        </w:rPr>
        <w:t xml:space="preserve">Rád/a bych poděkoval/a… </w:t>
      </w:r>
    </w:p>
    <w:p w14:paraId="6A75FBC3" w14:textId="77777777" w:rsidR="00205843" w:rsidRDefault="00D812BD" w:rsidP="004D53C9">
      <w:r w:rsidRPr="004D53C9">
        <w:rPr>
          <w:highlight w:val="green"/>
        </w:rPr>
        <w:t xml:space="preserve">Poděkování je nepovinné, ale obvyklé. </w:t>
      </w:r>
      <w:r w:rsidR="006E190E" w:rsidRPr="004D53C9">
        <w:rPr>
          <w:highlight w:val="green"/>
        </w:rPr>
        <w:t>Vedoucímu práce se zpravidla děkuje, oponentovi zásadně ne. Poraďte se s vedoucím práce, zda by nebylo vhodné uvést v poděkování číslo grantu, ze kterého byla práce podpořena</w:t>
      </w:r>
      <w:r w:rsidR="006E190E" w:rsidRPr="00D812BD">
        <w:rPr>
          <w:highlight w:val="green"/>
        </w:rPr>
        <w:t>.</w:t>
      </w:r>
      <w:r w:rsidR="006E190E" w:rsidRPr="00D812BD">
        <w:t xml:space="preserve"> </w:t>
      </w:r>
      <w:r w:rsidR="00E249B0">
        <w:br w:type="page"/>
      </w:r>
    </w:p>
    <w:p w14:paraId="4B486904" w14:textId="77777777" w:rsidR="00834C15" w:rsidRDefault="004D53C9" w:rsidP="002A11FB">
      <w:pPr>
        <w:spacing w:before="480"/>
        <w:ind w:firstLine="0"/>
        <w:rPr>
          <w:b/>
          <w:sz w:val="28"/>
          <w:szCs w:val="28"/>
        </w:rPr>
      </w:pPr>
      <w:r>
        <w:rPr>
          <w:b/>
          <w:sz w:val="32"/>
          <w:szCs w:val="28"/>
        </w:rPr>
        <w:lastRenderedPageBreak/>
        <w:t>A</w:t>
      </w:r>
      <w:r w:rsidR="00304E67" w:rsidRPr="00856733">
        <w:rPr>
          <w:b/>
          <w:sz w:val="32"/>
          <w:szCs w:val="28"/>
        </w:rPr>
        <w:t>BSTRAKT</w:t>
      </w:r>
    </w:p>
    <w:p w14:paraId="33F19DFD" w14:textId="77777777" w:rsidR="002A11FB" w:rsidRDefault="002A11FB" w:rsidP="002A11FB">
      <w:pPr>
        <w:pStyle w:val="Normlnbezodsazen"/>
      </w:pPr>
    </w:p>
    <w:p w14:paraId="2F6F363B" w14:textId="77777777" w:rsidR="00F61CCA" w:rsidRDefault="00F61CCA" w:rsidP="00856733">
      <w:pPr>
        <w:pStyle w:val="Normlnbezodsazen"/>
        <w:rPr>
          <w:b/>
        </w:rPr>
      </w:pPr>
      <w:r w:rsidRPr="00F61CCA">
        <w:rPr>
          <w:b/>
        </w:rPr>
        <w:t>Ovládací software pro nezávislé ovládání pěti pneumatických svalů v robotické struktuře</w:t>
      </w:r>
    </w:p>
    <w:p w14:paraId="7BF305E7" w14:textId="3364F049" w:rsidR="00183762" w:rsidRPr="00245CD7" w:rsidRDefault="00183762" w:rsidP="00C21CBE">
      <w:pPr>
        <w:ind w:firstLine="426"/>
      </w:pPr>
      <w:r w:rsidRPr="00245CD7">
        <w:t>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patří krokových motorů krok</w:t>
      </w:r>
      <w:r>
        <w:t>y</w:t>
      </w:r>
      <w:r w:rsidRPr="00245CD7">
        <w:t>, tlakové jednotky mBar a také mV.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965DED" w:rsidRDefault="00834C15" w:rsidP="00F61CCA">
      <w:pPr>
        <w:spacing w:before="360"/>
        <w:ind w:firstLine="0"/>
        <w:rPr>
          <w:b/>
          <w:sz w:val="28"/>
        </w:rPr>
      </w:pPr>
      <w:r w:rsidRPr="00965DED">
        <w:rPr>
          <w:b/>
          <w:sz w:val="28"/>
        </w:rPr>
        <w:t>Klíčová slova</w:t>
      </w:r>
    </w:p>
    <w:p w14:paraId="276CAC7F" w14:textId="77777777" w:rsidR="000763D0" w:rsidRPr="000763D0" w:rsidRDefault="000763D0" w:rsidP="000763D0">
      <w:pPr>
        <w:pStyle w:val="Normlnbezodsazen"/>
      </w:pPr>
      <w:r w:rsidRPr="000763D0">
        <w:t>Pneumatické svaly</w:t>
      </w:r>
    </w:p>
    <w:p w14:paraId="0F224F38" w14:textId="77777777" w:rsidR="000763D0" w:rsidRPr="000763D0" w:rsidRDefault="000763D0" w:rsidP="000763D0">
      <w:pPr>
        <w:pStyle w:val="Normlnbezodsazen"/>
      </w:pPr>
      <w:r w:rsidRPr="000763D0">
        <w:t>Ovládací software</w:t>
      </w:r>
    </w:p>
    <w:p w14:paraId="4165E63B" w14:textId="77777777" w:rsidR="000763D0" w:rsidRDefault="000763D0" w:rsidP="000763D0">
      <w:pPr>
        <w:pStyle w:val="Normlnbezodsazen"/>
      </w:pPr>
      <w:r w:rsidRPr="000763D0">
        <w:t>Robotická struktura</w:t>
      </w:r>
    </w:p>
    <w:p w14:paraId="7747E375" w14:textId="4A9496B1" w:rsidR="00CA0FA6" w:rsidRPr="000763D0" w:rsidRDefault="000763D0" w:rsidP="000763D0">
      <w:pPr>
        <w:pStyle w:val="Normlnbezodsazen"/>
      </w:pPr>
      <w:r w:rsidRPr="000763D0">
        <w:t>Uživatelská dokumentace</w:t>
      </w:r>
      <w:r w:rsidR="00CA0FA6">
        <w:rPr>
          <w:color w:val="FF0000"/>
        </w:rPr>
        <w:br w:type="page"/>
      </w:r>
    </w:p>
    <w:p w14:paraId="1BEDE688" w14:textId="77777777" w:rsidR="00834C15" w:rsidRPr="00856733" w:rsidRDefault="00304E67" w:rsidP="00DE2948">
      <w:pPr>
        <w:tabs>
          <w:tab w:val="right" w:pos="9072"/>
        </w:tabs>
        <w:spacing w:before="480"/>
        <w:ind w:firstLine="0"/>
        <w:rPr>
          <w:b/>
          <w:sz w:val="32"/>
          <w:lang w:val="en-US"/>
        </w:rPr>
      </w:pPr>
      <w:r w:rsidRPr="00856733">
        <w:rPr>
          <w:b/>
          <w:sz w:val="32"/>
          <w:lang w:val="en-US"/>
        </w:rPr>
        <w:lastRenderedPageBreak/>
        <w:t>ABSTRACT</w:t>
      </w:r>
    </w:p>
    <w:p w14:paraId="10B1BFF5" w14:textId="77777777" w:rsidR="00DE2948" w:rsidRPr="00496BA4" w:rsidRDefault="00DE2948" w:rsidP="00DE2948">
      <w:pPr>
        <w:pStyle w:val="Normlnbezodsazen"/>
        <w:rPr>
          <w:color w:val="FF0000"/>
          <w:lang w:val="en-US"/>
        </w:rPr>
      </w:pPr>
    </w:p>
    <w:p w14:paraId="406593F0" w14:textId="0DCFDA30" w:rsidR="00183762" w:rsidRPr="00183762" w:rsidRDefault="00183762" w:rsidP="00856733">
      <w:pPr>
        <w:pStyle w:val="Normlnbezodsazen"/>
        <w:rPr>
          <w:b/>
          <w:lang w:val="en-US"/>
        </w:rPr>
      </w:pPr>
      <w:r w:rsidRPr="00183762">
        <w:rPr>
          <w:b/>
          <w:lang w:val="en-US"/>
        </w:rPr>
        <w:t xml:space="preserve">Control software for independent control of five pneumatic muscles in a robotic structure. </w:t>
      </w:r>
    </w:p>
    <w:p w14:paraId="29E4C7E6" w14:textId="1EF98EF0" w:rsidR="00834C15" w:rsidRPr="00183762" w:rsidRDefault="00183762" w:rsidP="00C21CBE">
      <w:pPr>
        <w:pStyle w:val="Normlnbezodsazen"/>
        <w:ind w:firstLine="426"/>
        <w:rPr>
          <w:lang w:val="en-US"/>
        </w:rPr>
      </w:pPr>
      <w:r w:rsidRPr="00183762">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safety,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units, </w:t>
      </w:r>
      <w:proofErr w:type="spellStart"/>
      <w:r w:rsidRPr="00183762">
        <w:rPr>
          <w:lang w:val="en-US"/>
        </w:rPr>
        <w:t>mBar</w:t>
      </w:r>
      <w:proofErr w:type="spellEnd"/>
      <w:r w:rsidRPr="00183762">
        <w:rPr>
          <w:lang w:val="en-US"/>
        </w:rPr>
        <w:t xml:space="preserve"> pressure units and also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48D588B0" w14:textId="77777777" w:rsidR="00834C15" w:rsidRPr="008C0AD8" w:rsidRDefault="00304E67" w:rsidP="00856733">
      <w:pPr>
        <w:tabs>
          <w:tab w:val="right" w:pos="9072"/>
        </w:tabs>
        <w:spacing w:before="360"/>
        <w:ind w:firstLine="0"/>
        <w:rPr>
          <w:b/>
          <w:sz w:val="28"/>
          <w:lang w:val="en-US"/>
        </w:rPr>
      </w:pPr>
      <w:r>
        <w:rPr>
          <w:b/>
          <w:sz w:val="28"/>
          <w:lang w:val="en-US"/>
        </w:rPr>
        <w:t>Keywords</w:t>
      </w:r>
    </w:p>
    <w:p w14:paraId="0EFF873D" w14:textId="77777777" w:rsidR="00183762" w:rsidRPr="00183762" w:rsidRDefault="00183762" w:rsidP="00183762">
      <w:pPr>
        <w:tabs>
          <w:tab w:val="right" w:pos="9072"/>
        </w:tabs>
        <w:ind w:firstLine="0"/>
        <w:rPr>
          <w:lang w:val="en-US"/>
        </w:rPr>
      </w:pPr>
      <w:r w:rsidRPr="00183762">
        <w:rPr>
          <w:lang w:val="en-US"/>
        </w:rPr>
        <w:t>Pneumatic muscles</w:t>
      </w:r>
    </w:p>
    <w:p w14:paraId="7BF3E422" w14:textId="77777777" w:rsidR="00183762" w:rsidRPr="00183762" w:rsidRDefault="00183762" w:rsidP="00183762">
      <w:pPr>
        <w:tabs>
          <w:tab w:val="right" w:pos="9072"/>
        </w:tabs>
        <w:ind w:firstLine="0"/>
        <w:rPr>
          <w:lang w:val="en-US"/>
        </w:rPr>
      </w:pPr>
      <w:r w:rsidRPr="00183762">
        <w:rPr>
          <w:lang w:val="en-US"/>
        </w:rPr>
        <w:t>Control software</w:t>
      </w:r>
    </w:p>
    <w:p w14:paraId="5683D64D" w14:textId="77777777" w:rsidR="00183762" w:rsidRPr="00183762" w:rsidRDefault="00183762" w:rsidP="00183762">
      <w:pPr>
        <w:tabs>
          <w:tab w:val="right" w:pos="9072"/>
        </w:tabs>
        <w:ind w:firstLine="0"/>
        <w:rPr>
          <w:lang w:val="en-US"/>
        </w:rPr>
      </w:pPr>
      <w:r w:rsidRPr="00183762">
        <w:rPr>
          <w:lang w:val="en-US"/>
        </w:rPr>
        <w:t>Robotic structure</w:t>
      </w:r>
    </w:p>
    <w:p w14:paraId="18071FEF" w14:textId="1AC11BD2" w:rsidR="00834C15" w:rsidRPr="00183762" w:rsidRDefault="00183762" w:rsidP="00183762">
      <w:pPr>
        <w:tabs>
          <w:tab w:val="right" w:pos="9072"/>
        </w:tabs>
        <w:ind w:firstLine="0"/>
        <w:sectPr w:rsidR="00834C15" w:rsidRPr="00183762" w:rsidSect="0019374B">
          <w:headerReference w:type="default" r:id="rId10"/>
          <w:footerReference w:type="default" r:id="rId11"/>
          <w:pgSz w:w="11906" w:h="16838" w:code="9"/>
          <w:pgMar w:top="1418" w:right="1418" w:bottom="1418" w:left="1418" w:header="709" w:footer="709" w:gutter="567"/>
          <w:pgNumType w:start="1"/>
          <w:cols w:space="708"/>
          <w:docGrid w:linePitch="360"/>
        </w:sectPr>
      </w:pPr>
      <w:r w:rsidRPr="00183762">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1C2B1E" w:rsidRDefault="001C2B1E" w:rsidP="00260AAE">
          <w:pPr>
            <w:pStyle w:val="TOCHeading"/>
            <w:spacing w:before="0" w:after="200" w:line="240" w:lineRule="auto"/>
            <w:rPr>
              <w:rFonts w:cs="Times New Roman"/>
              <w:b w:val="0"/>
              <w:szCs w:val="40"/>
            </w:rPr>
          </w:pPr>
          <w:r w:rsidRPr="001C2B1E">
            <w:rPr>
              <w:rFonts w:cs="Times New Roman"/>
              <w:szCs w:val="40"/>
            </w:rPr>
            <w:t>Obsah</w:t>
          </w:r>
        </w:p>
        <w:p w14:paraId="79FBDD2A" w14:textId="19E48149" w:rsidR="00D15244" w:rsidRDefault="00A3598A">
          <w:pPr>
            <w:pStyle w:val="TOC1"/>
            <w:rPr>
              <w:rFonts w:asciiTheme="minorHAnsi" w:eastAsiaTheme="minorEastAsia" w:hAnsiTheme="minorHAnsi" w:cstheme="minorBidi"/>
              <w:b w:val="0"/>
              <w:kern w:val="2"/>
              <w:szCs w:val="24"/>
              <w:lang w:val="en-US"/>
              <w14:ligatures w14:val="standardContextual"/>
            </w:rPr>
          </w:pPr>
          <w:r>
            <w:fldChar w:fldCharType="begin"/>
          </w:r>
          <w:r w:rsidR="001C2B1E">
            <w:instrText xml:space="preserve"> TOC \o "1-3" \h \z \u </w:instrText>
          </w:r>
          <w:r>
            <w:fldChar w:fldCharType="separate"/>
          </w:r>
          <w:hyperlink w:anchor="_Toc161472834" w:history="1">
            <w:r w:rsidR="00D15244" w:rsidRPr="00FB573B">
              <w:rPr>
                <w:rStyle w:val="Hyperlink"/>
              </w:rPr>
              <w:t>Seznam symbolů a zkratek</w:t>
            </w:r>
            <w:r w:rsidR="00D15244">
              <w:rPr>
                <w:webHidden/>
              </w:rPr>
              <w:tab/>
            </w:r>
            <w:r w:rsidR="00D15244">
              <w:rPr>
                <w:webHidden/>
              </w:rPr>
              <w:fldChar w:fldCharType="begin"/>
            </w:r>
            <w:r w:rsidR="00D15244">
              <w:rPr>
                <w:webHidden/>
              </w:rPr>
              <w:instrText xml:space="preserve"> PAGEREF _Toc161472834 \h </w:instrText>
            </w:r>
            <w:r w:rsidR="00D15244">
              <w:rPr>
                <w:webHidden/>
              </w:rPr>
            </w:r>
            <w:r w:rsidR="00D15244">
              <w:rPr>
                <w:webHidden/>
              </w:rPr>
              <w:fldChar w:fldCharType="separate"/>
            </w:r>
            <w:r w:rsidR="00D15244">
              <w:rPr>
                <w:webHidden/>
              </w:rPr>
              <w:t>5</w:t>
            </w:r>
            <w:r w:rsidR="00D15244">
              <w:rPr>
                <w:webHidden/>
              </w:rPr>
              <w:fldChar w:fldCharType="end"/>
            </w:r>
          </w:hyperlink>
        </w:p>
        <w:p w14:paraId="4E6085A0" w14:textId="54808745"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35" w:history="1">
            <w:r w:rsidRPr="00FB573B">
              <w:rPr>
                <w:rStyle w:val="Hyperlink"/>
              </w:rPr>
              <w:t>1</w:t>
            </w:r>
            <w:r>
              <w:rPr>
                <w:rFonts w:asciiTheme="minorHAnsi" w:eastAsiaTheme="minorEastAsia" w:hAnsiTheme="minorHAnsi" w:cstheme="minorBidi"/>
                <w:b w:val="0"/>
                <w:kern w:val="2"/>
                <w:szCs w:val="24"/>
                <w:lang w:val="en-US"/>
                <w14:ligatures w14:val="standardContextual"/>
              </w:rPr>
              <w:tab/>
            </w:r>
            <w:r w:rsidRPr="00FB573B">
              <w:rPr>
                <w:rStyle w:val="Hyperlink"/>
              </w:rPr>
              <w:t>Úvod</w:t>
            </w:r>
            <w:r>
              <w:rPr>
                <w:webHidden/>
              </w:rPr>
              <w:tab/>
            </w:r>
            <w:r>
              <w:rPr>
                <w:webHidden/>
              </w:rPr>
              <w:fldChar w:fldCharType="begin"/>
            </w:r>
            <w:r>
              <w:rPr>
                <w:webHidden/>
              </w:rPr>
              <w:instrText xml:space="preserve"> PAGEREF _Toc161472835 \h </w:instrText>
            </w:r>
            <w:r>
              <w:rPr>
                <w:webHidden/>
              </w:rPr>
            </w:r>
            <w:r>
              <w:rPr>
                <w:webHidden/>
              </w:rPr>
              <w:fldChar w:fldCharType="separate"/>
            </w:r>
            <w:r>
              <w:rPr>
                <w:webHidden/>
              </w:rPr>
              <w:t>6</w:t>
            </w:r>
            <w:r>
              <w:rPr>
                <w:webHidden/>
              </w:rPr>
              <w:fldChar w:fldCharType="end"/>
            </w:r>
          </w:hyperlink>
        </w:p>
        <w:p w14:paraId="67F31E38" w14:textId="3BD629B3"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36" w:history="1">
            <w:r w:rsidRPr="00FB573B">
              <w:rPr>
                <w:rStyle w:val="Hyperlink"/>
              </w:rPr>
              <w:t>2</w:t>
            </w:r>
            <w:r>
              <w:rPr>
                <w:rFonts w:asciiTheme="minorHAnsi" w:eastAsiaTheme="minorEastAsia" w:hAnsiTheme="minorHAnsi" w:cstheme="minorBidi"/>
                <w:b w:val="0"/>
                <w:kern w:val="2"/>
                <w:szCs w:val="24"/>
                <w:lang w:val="en-US"/>
                <w14:ligatures w14:val="standardContextual"/>
              </w:rPr>
              <w:tab/>
            </w:r>
            <w:r w:rsidRPr="00FB573B">
              <w:rPr>
                <w:rStyle w:val="Hyperlink"/>
              </w:rPr>
              <w:t>Cíle práce</w:t>
            </w:r>
            <w:r>
              <w:rPr>
                <w:webHidden/>
              </w:rPr>
              <w:tab/>
            </w:r>
            <w:r>
              <w:rPr>
                <w:webHidden/>
              </w:rPr>
              <w:fldChar w:fldCharType="begin"/>
            </w:r>
            <w:r>
              <w:rPr>
                <w:webHidden/>
              </w:rPr>
              <w:instrText xml:space="preserve"> PAGEREF _Toc161472836 \h </w:instrText>
            </w:r>
            <w:r>
              <w:rPr>
                <w:webHidden/>
              </w:rPr>
            </w:r>
            <w:r>
              <w:rPr>
                <w:webHidden/>
              </w:rPr>
              <w:fldChar w:fldCharType="separate"/>
            </w:r>
            <w:r>
              <w:rPr>
                <w:webHidden/>
              </w:rPr>
              <w:t>7</w:t>
            </w:r>
            <w:r>
              <w:rPr>
                <w:webHidden/>
              </w:rPr>
              <w:fldChar w:fldCharType="end"/>
            </w:r>
          </w:hyperlink>
        </w:p>
        <w:p w14:paraId="74DB350A" w14:textId="16BD1F7C"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37" w:history="1">
            <w:r w:rsidRPr="00FB573B">
              <w:rPr>
                <w:rStyle w:val="Hyperlink"/>
              </w:rPr>
              <w:t>3</w:t>
            </w:r>
            <w:r>
              <w:rPr>
                <w:rFonts w:asciiTheme="minorHAnsi" w:eastAsiaTheme="minorEastAsia" w:hAnsiTheme="minorHAnsi" w:cstheme="minorBidi"/>
                <w:b w:val="0"/>
                <w:kern w:val="2"/>
                <w:szCs w:val="24"/>
                <w:lang w:val="en-US"/>
                <w14:ligatures w14:val="standardContextual"/>
              </w:rPr>
              <w:tab/>
            </w:r>
            <w:r w:rsidRPr="00FB573B">
              <w:rPr>
                <w:rStyle w:val="Hyperlink"/>
              </w:rPr>
              <w:t>Přehled současného stavu</w:t>
            </w:r>
            <w:r>
              <w:rPr>
                <w:webHidden/>
              </w:rPr>
              <w:tab/>
            </w:r>
            <w:r>
              <w:rPr>
                <w:webHidden/>
              </w:rPr>
              <w:fldChar w:fldCharType="begin"/>
            </w:r>
            <w:r>
              <w:rPr>
                <w:webHidden/>
              </w:rPr>
              <w:instrText xml:space="preserve"> PAGEREF _Toc161472837 \h </w:instrText>
            </w:r>
            <w:r>
              <w:rPr>
                <w:webHidden/>
              </w:rPr>
            </w:r>
            <w:r>
              <w:rPr>
                <w:webHidden/>
              </w:rPr>
              <w:fldChar w:fldCharType="separate"/>
            </w:r>
            <w:r>
              <w:rPr>
                <w:webHidden/>
              </w:rPr>
              <w:t>9</w:t>
            </w:r>
            <w:r>
              <w:rPr>
                <w:webHidden/>
              </w:rPr>
              <w:fldChar w:fldCharType="end"/>
            </w:r>
          </w:hyperlink>
        </w:p>
        <w:p w14:paraId="188EB3A7" w14:textId="5C19FCAD"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38" w:history="1">
            <w:r w:rsidRPr="00FB573B">
              <w:rPr>
                <w:rStyle w:val="Hyperlink"/>
                <w:noProof/>
              </w:rPr>
              <w:t>3.1</w:t>
            </w:r>
            <w:r>
              <w:rPr>
                <w:rFonts w:asciiTheme="minorHAnsi" w:eastAsiaTheme="minorEastAsia" w:hAnsiTheme="minorHAnsi" w:cstheme="minorBidi"/>
                <w:noProof/>
                <w:kern w:val="2"/>
                <w:szCs w:val="24"/>
                <w:lang w:val="en-US"/>
                <w14:ligatures w14:val="standardContextual"/>
              </w:rPr>
              <w:tab/>
            </w:r>
            <w:r w:rsidRPr="00FB573B">
              <w:rPr>
                <w:rStyle w:val="Hyperlink"/>
                <w:noProof/>
              </w:rPr>
              <w:t>Motivace pro vznik projektu</w:t>
            </w:r>
            <w:r>
              <w:rPr>
                <w:noProof/>
                <w:webHidden/>
              </w:rPr>
              <w:tab/>
            </w:r>
            <w:r>
              <w:rPr>
                <w:noProof/>
                <w:webHidden/>
              </w:rPr>
              <w:fldChar w:fldCharType="begin"/>
            </w:r>
            <w:r>
              <w:rPr>
                <w:noProof/>
                <w:webHidden/>
              </w:rPr>
              <w:instrText xml:space="preserve"> PAGEREF _Toc161472838 \h </w:instrText>
            </w:r>
            <w:r>
              <w:rPr>
                <w:noProof/>
                <w:webHidden/>
              </w:rPr>
            </w:r>
            <w:r>
              <w:rPr>
                <w:noProof/>
                <w:webHidden/>
              </w:rPr>
              <w:fldChar w:fldCharType="separate"/>
            </w:r>
            <w:r>
              <w:rPr>
                <w:noProof/>
                <w:webHidden/>
              </w:rPr>
              <w:t>9</w:t>
            </w:r>
            <w:r>
              <w:rPr>
                <w:noProof/>
                <w:webHidden/>
              </w:rPr>
              <w:fldChar w:fldCharType="end"/>
            </w:r>
          </w:hyperlink>
        </w:p>
        <w:p w14:paraId="358EBA40" w14:textId="5BFD8F80"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39" w:history="1">
            <w:r w:rsidRPr="00FB573B">
              <w:rPr>
                <w:rStyle w:val="Hyperlink"/>
                <w:noProof/>
              </w:rPr>
              <w:t>3.1.1</w:t>
            </w:r>
            <w:r>
              <w:rPr>
                <w:rFonts w:asciiTheme="minorHAnsi" w:eastAsiaTheme="minorEastAsia" w:hAnsiTheme="minorHAnsi" w:cstheme="minorBidi"/>
                <w:noProof/>
                <w:kern w:val="2"/>
                <w:szCs w:val="24"/>
                <w:lang w:val="en-US"/>
                <w14:ligatures w14:val="standardContextual"/>
              </w:rPr>
              <w:tab/>
            </w:r>
            <w:r w:rsidRPr="00FB573B">
              <w:rPr>
                <w:rStyle w:val="Hyperlink"/>
                <w:noProof/>
              </w:rPr>
              <w:t>Základní principy intubačních přístrojů</w:t>
            </w:r>
            <w:r>
              <w:rPr>
                <w:noProof/>
                <w:webHidden/>
              </w:rPr>
              <w:tab/>
            </w:r>
            <w:r>
              <w:rPr>
                <w:noProof/>
                <w:webHidden/>
              </w:rPr>
              <w:fldChar w:fldCharType="begin"/>
            </w:r>
            <w:r>
              <w:rPr>
                <w:noProof/>
                <w:webHidden/>
              </w:rPr>
              <w:instrText xml:space="preserve"> PAGEREF _Toc161472839 \h </w:instrText>
            </w:r>
            <w:r>
              <w:rPr>
                <w:noProof/>
                <w:webHidden/>
              </w:rPr>
            </w:r>
            <w:r>
              <w:rPr>
                <w:noProof/>
                <w:webHidden/>
              </w:rPr>
              <w:fldChar w:fldCharType="separate"/>
            </w:r>
            <w:r>
              <w:rPr>
                <w:noProof/>
                <w:webHidden/>
              </w:rPr>
              <w:t>9</w:t>
            </w:r>
            <w:r>
              <w:rPr>
                <w:noProof/>
                <w:webHidden/>
              </w:rPr>
              <w:fldChar w:fldCharType="end"/>
            </w:r>
          </w:hyperlink>
        </w:p>
        <w:p w14:paraId="3F8C0603" w14:textId="318071C4"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0" w:history="1">
            <w:r w:rsidRPr="00FB573B">
              <w:rPr>
                <w:rStyle w:val="Hyperlink"/>
                <w:noProof/>
              </w:rPr>
              <w:t>3.1.2</w:t>
            </w:r>
            <w:r>
              <w:rPr>
                <w:rFonts w:asciiTheme="minorHAnsi" w:eastAsiaTheme="minorEastAsia" w:hAnsiTheme="minorHAnsi" w:cstheme="minorBidi"/>
                <w:noProof/>
                <w:kern w:val="2"/>
                <w:szCs w:val="24"/>
                <w:lang w:val="en-US"/>
                <w14:ligatures w14:val="standardContextual"/>
              </w:rPr>
              <w:tab/>
            </w:r>
            <w:r w:rsidRPr="00FB573B">
              <w:rPr>
                <w:rStyle w:val="Hyperlink"/>
                <w:noProof/>
              </w:rPr>
              <w:t>Principy magnetické rezonance</w:t>
            </w:r>
            <w:r>
              <w:rPr>
                <w:noProof/>
                <w:webHidden/>
              </w:rPr>
              <w:tab/>
            </w:r>
            <w:r>
              <w:rPr>
                <w:noProof/>
                <w:webHidden/>
              </w:rPr>
              <w:fldChar w:fldCharType="begin"/>
            </w:r>
            <w:r>
              <w:rPr>
                <w:noProof/>
                <w:webHidden/>
              </w:rPr>
              <w:instrText xml:space="preserve"> PAGEREF _Toc161472840 \h </w:instrText>
            </w:r>
            <w:r>
              <w:rPr>
                <w:noProof/>
                <w:webHidden/>
              </w:rPr>
            </w:r>
            <w:r>
              <w:rPr>
                <w:noProof/>
                <w:webHidden/>
              </w:rPr>
              <w:fldChar w:fldCharType="separate"/>
            </w:r>
            <w:r>
              <w:rPr>
                <w:noProof/>
                <w:webHidden/>
              </w:rPr>
              <w:t>9</w:t>
            </w:r>
            <w:r>
              <w:rPr>
                <w:noProof/>
                <w:webHidden/>
              </w:rPr>
              <w:fldChar w:fldCharType="end"/>
            </w:r>
          </w:hyperlink>
        </w:p>
        <w:p w14:paraId="79CF75FB" w14:textId="6D8B625A"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41" w:history="1">
            <w:r w:rsidRPr="00FB573B">
              <w:rPr>
                <w:rStyle w:val="Hyperlink"/>
                <w:noProof/>
              </w:rPr>
              <w:t>3.2</w:t>
            </w:r>
            <w:r>
              <w:rPr>
                <w:rFonts w:asciiTheme="minorHAnsi" w:eastAsiaTheme="minorEastAsia" w:hAnsiTheme="minorHAnsi" w:cstheme="minorBidi"/>
                <w:noProof/>
                <w:kern w:val="2"/>
                <w:szCs w:val="24"/>
                <w:lang w:val="en-US"/>
                <w14:ligatures w14:val="standardContextual"/>
              </w:rPr>
              <w:tab/>
            </w:r>
            <w:r w:rsidRPr="00FB573B">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_Toc161472841 \h </w:instrText>
            </w:r>
            <w:r>
              <w:rPr>
                <w:noProof/>
                <w:webHidden/>
              </w:rPr>
            </w:r>
            <w:r>
              <w:rPr>
                <w:noProof/>
                <w:webHidden/>
              </w:rPr>
              <w:fldChar w:fldCharType="separate"/>
            </w:r>
            <w:r>
              <w:rPr>
                <w:noProof/>
                <w:webHidden/>
              </w:rPr>
              <w:t>9</w:t>
            </w:r>
            <w:r>
              <w:rPr>
                <w:noProof/>
                <w:webHidden/>
              </w:rPr>
              <w:fldChar w:fldCharType="end"/>
            </w:r>
          </w:hyperlink>
        </w:p>
        <w:p w14:paraId="26EE16AC" w14:textId="3B5F8F60"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2" w:history="1">
            <w:r w:rsidRPr="00FB573B">
              <w:rPr>
                <w:rStyle w:val="Hyperlink"/>
                <w:noProof/>
              </w:rPr>
              <w:t>3.2.1</w:t>
            </w:r>
            <w:r>
              <w:rPr>
                <w:rFonts w:asciiTheme="minorHAnsi" w:eastAsiaTheme="minorEastAsia" w:hAnsiTheme="minorHAnsi" w:cstheme="minorBidi"/>
                <w:noProof/>
                <w:kern w:val="2"/>
                <w:szCs w:val="24"/>
                <w:lang w:val="en-US"/>
                <w14:ligatures w14:val="standardContextual"/>
              </w:rPr>
              <w:tab/>
            </w:r>
            <w:r w:rsidRPr="00FB573B">
              <w:rPr>
                <w:rStyle w:val="Hyperlink"/>
                <w:noProof/>
              </w:rPr>
              <w:t>Komponenty pneumatické soustavy</w:t>
            </w:r>
            <w:r>
              <w:rPr>
                <w:noProof/>
                <w:webHidden/>
              </w:rPr>
              <w:tab/>
            </w:r>
            <w:r>
              <w:rPr>
                <w:noProof/>
                <w:webHidden/>
              </w:rPr>
              <w:fldChar w:fldCharType="begin"/>
            </w:r>
            <w:r>
              <w:rPr>
                <w:noProof/>
                <w:webHidden/>
              </w:rPr>
              <w:instrText xml:space="preserve"> PAGEREF _Toc161472842 \h </w:instrText>
            </w:r>
            <w:r>
              <w:rPr>
                <w:noProof/>
                <w:webHidden/>
              </w:rPr>
            </w:r>
            <w:r>
              <w:rPr>
                <w:noProof/>
                <w:webHidden/>
              </w:rPr>
              <w:fldChar w:fldCharType="separate"/>
            </w:r>
            <w:r>
              <w:rPr>
                <w:noProof/>
                <w:webHidden/>
              </w:rPr>
              <w:t>9</w:t>
            </w:r>
            <w:r>
              <w:rPr>
                <w:noProof/>
                <w:webHidden/>
              </w:rPr>
              <w:fldChar w:fldCharType="end"/>
            </w:r>
          </w:hyperlink>
        </w:p>
        <w:p w14:paraId="16E87AF6" w14:textId="0267E467"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3" w:history="1">
            <w:r w:rsidRPr="00FB573B">
              <w:rPr>
                <w:rStyle w:val="Hyperlink"/>
                <w:noProof/>
              </w:rPr>
              <w:t>3.2.2</w:t>
            </w:r>
            <w:r>
              <w:rPr>
                <w:rFonts w:asciiTheme="minorHAnsi" w:eastAsiaTheme="minorEastAsia" w:hAnsiTheme="minorHAnsi" w:cstheme="minorBidi"/>
                <w:noProof/>
                <w:kern w:val="2"/>
                <w:szCs w:val="24"/>
                <w:lang w:val="en-US"/>
                <w14:ligatures w14:val="standardContextual"/>
              </w:rPr>
              <w:tab/>
            </w:r>
            <w:r w:rsidRPr="00FB573B">
              <w:rPr>
                <w:rStyle w:val="Hyperlink"/>
                <w:noProof/>
              </w:rPr>
              <w:t>Operační systém pro řízení soustavy</w:t>
            </w:r>
            <w:r>
              <w:rPr>
                <w:noProof/>
                <w:webHidden/>
              </w:rPr>
              <w:tab/>
            </w:r>
            <w:r>
              <w:rPr>
                <w:noProof/>
                <w:webHidden/>
              </w:rPr>
              <w:fldChar w:fldCharType="begin"/>
            </w:r>
            <w:r>
              <w:rPr>
                <w:noProof/>
                <w:webHidden/>
              </w:rPr>
              <w:instrText xml:space="preserve"> PAGEREF _Toc161472843 \h </w:instrText>
            </w:r>
            <w:r>
              <w:rPr>
                <w:noProof/>
                <w:webHidden/>
              </w:rPr>
            </w:r>
            <w:r>
              <w:rPr>
                <w:noProof/>
                <w:webHidden/>
              </w:rPr>
              <w:fldChar w:fldCharType="separate"/>
            </w:r>
            <w:r>
              <w:rPr>
                <w:noProof/>
                <w:webHidden/>
              </w:rPr>
              <w:t>9</w:t>
            </w:r>
            <w:r>
              <w:rPr>
                <w:noProof/>
                <w:webHidden/>
              </w:rPr>
              <w:fldChar w:fldCharType="end"/>
            </w:r>
          </w:hyperlink>
        </w:p>
        <w:p w14:paraId="6FC1E4DD" w14:textId="791D16D8"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44" w:history="1">
            <w:r w:rsidRPr="00FB573B">
              <w:rPr>
                <w:rStyle w:val="Hyperlink"/>
                <w:noProof/>
              </w:rPr>
              <w:t>3.3</w:t>
            </w:r>
            <w:r>
              <w:rPr>
                <w:rFonts w:asciiTheme="minorHAnsi" w:eastAsiaTheme="minorEastAsia" w:hAnsiTheme="minorHAnsi" w:cstheme="minorBidi"/>
                <w:noProof/>
                <w:kern w:val="2"/>
                <w:szCs w:val="24"/>
                <w:lang w:val="en-US"/>
                <w14:ligatures w14:val="standardContextual"/>
              </w:rPr>
              <w:tab/>
            </w:r>
            <w:r w:rsidRPr="00FB573B">
              <w:rPr>
                <w:rStyle w:val="Hyperlink"/>
                <w:noProof/>
              </w:rPr>
              <w:t>Pneumatické svaly a jejich typy</w:t>
            </w:r>
            <w:r>
              <w:rPr>
                <w:noProof/>
                <w:webHidden/>
              </w:rPr>
              <w:tab/>
            </w:r>
            <w:r>
              <w:rPr>
                <w:noProof/>
                <w:webHidden/>
              </w:rPr>
              <w:fldChar w:fldCharType="begin"/>
            </w:r>
            <w:r>
              <w:rPr>
                <w:noProof/>
                <w:webHidden/>
              </w:rPr>
              <w:instrText xml:space="preserve"> PAGEREF _Toc161472844 \h </w:instrText>
            </w:r>
            <w:r>
              <w:rPr>
                <w:noProof/>
                <w:webHidden/>
              </w:rPr>
            </w:r>
            <w:r>
              <w:rPr>
                <w:noProof/>
                <w:webHidden/>
              </w:rPr>
              <w:fldChar w:fldCharType="separate"/>
            </w:r>
            <w:r>
              <w:rPr>
                <w:noProof/>
                <w:webHidden/>
              </w:rPr>
              <w:t>9</w:t>
            </w:r>
            <w:r>
              <w:rPr>
                <w:noProof/>
                <w:webHidden/>
              </w:rPr>
              <w:fldChar w:fldCharType="end"/>
            </w:r>
          </w:hyperlink>
        </w:p>
        <w:p w14:paraId="7C75E6A5" w14:textId="3D7752C7"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5" w:history="1">
            <w:r w:rsidRPr="00FB573B">
              <w:rPr>
                <w:rStyle w:val="Hyperlink"/>
                <w:noProof/>
              </w:rPr>
              <w:t>3.3.1</w:t>
            </w:r>
            <w:r>
              <w:rPr>
                <w:rFonts w:asciiTheme="minorHAnsi" w:eastAsiaTheme="minorEastAsia" w:hAnsiTheme="minorHAnsi" w:cstheme="minorBidi"/>
                <w:noProof/>
                <w:kern w:val="2"/>
                <w:szCs w:val="24"/>
                <w:lang w:val="en-US"/>
                <w14:ligatures w14:val="standardContextual"/>
              </w:rPr>
              <w:tab/>
            </w:r>
            <w:r w:rsidRPr="00FB573B">
              <w:rPr>
                <w:rStyle w:val="Hyperlink"/>
                <w:noProof/>
              </w:rPr>
              <w:t>Popis různých typů pneumatických svalů</w:t>
            </w:r>
            <w:r>
              <w:rPr>
                <w:noProof/>
                <w:webHidden/>
              </w:rPr>
              <w:tab/>
            </w:r>
            <w:r>
              <w:rPr>
                <w:noProof/>
                <w:webHidden/>
              </w:rPr>
              <w:fldChar w:fldCharType="begin"/>
            </w:r>
            <w:r>
              <w:rPr>
                <w:noProof/>
                <w:webHidden/>
              </w:rPr>
              <w:instrText xml:space="preserve"> PAGEREF _Toc161472845 \h </w:instrText>
            </w:r>
            <w:r>
              <w:rPr>
                <w:noProof/>
                <w:webHidden/>
              </w:rPr>
            </w:r>
            <w:r>
              <w:rPr>
                <w:noProof/>
                <w:webHidden/>
              </w:rPr>
              <w:fldChar w:fldCharType="separate"/>
            </w:r>
            <w:r>
              <w:rPr>
                <w:noProof/>
                <w:webHidden/>
              </w:rPr>
              <w:t>9</w:t>
            </w:r>
            <w:r>
              <w:rPr>
                <w:noProof/>
                <w:webHidden/>
              </w:rPr>
              <w:fldChar w:fldCharType="end"/>
            </w:r>
          </w:hyperlink>
        </w:p>
        <w:p w14:paraId="521E4B97" w14:textId="0D96359C"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6" w:history="1">
            <w:r w:rsidRPr="00FB573B">
              <w:rPr>
                <w:rStyle w:val="Hyperlink"/>
                <w:noProof/>
              </w:rPr>
              <w:t>3.3.2</w:t>
            </w:r>
            <w:r>
              <w:rPr>
                <w:rFonts w:asciiTheme="minorHAnsi" w:eastAsiaTheme="minorEastAsia" w:hAnsiTheme="minorHAnsi" w:cstheme="minorBidi"/>
                <w:noProof/>
                <w:kern w:val="2"/>
                <w:szCs w:val="24"/>
                <w:lang w:val="en-US"/>
                <w14:ligatures w14:val="standardContextual"/>
              </w:rPr>
              <w:tab/>
            </w:r>
            <w:r w:rsidRPr="00FB573B">
              <w:rPr>
                <w:rStyle w:val="Hyperlink"/>
                <w:noProof/>
              </w:rPr>
              <w:t>Principy práce pneumatických svalů</w:t>
            </w:r>
            <w:r>
              <w:rPr>
                <w:noProof/>
                <w:webHidden/>
              </w:rPr>
              <w:tab/>
            </w:r>
            <w:r>
              <w:rPr>
                <w:noProof/>
                <w:webHidden/>
              </w:rPr>
              <w:fldChar w:fldCharType="begin"/>
            </w:r>
            <w:r>
              <w:rPr>
                <w:noProof/>
                <w:webHidden/>
              </w:rPr>
              <w:instrText xml:space="preserve"> PAGEREF _Toc161472846 \h </w:instrText>
            </w:r>
            <w:r>
              <w:rPr>
                <w:noProof/>
                <w:webHidden/>
              </w:rPr>
            </w:r>
            <w:r>
              <w:rPr>
                <w:noProof/>
                <w:webHidden/>
              </w:rPr>
              <w:fldChar w:fldCharType="separate"/>
            </w:r>
            <w:r>
              <w:rPr>
                <w:noProof/>
                <w:webHidden/>
              </w:rPr>
              <w:t>9</w:t>
            </w:r>
            <w:r>
              <w:rPr>
                <w:noProof/>
                <w:webHidden/>
              </w:rPr>
              <w:fldChar w:fldCharType="end"/>
            </w:r>
          </w:hyperlink>
        </w:p>
        <w:p w14:paraId="6F46BF3D" w14:textId="2B9EB6E5"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47" w:history="1">
            <w:r w:rsidRPr="00FB573B">
              <w:rPr>
                <w:rStyle w:val="Hyperlink"/>
                <w:noProof/>
              </w:rPr>
              <w:t>3.4</w:t>
            </w:r>
            <w:r>
              <w:rPr>
                <w:rFonts w:asciiTheme="minorHAnsi" w:eastAsiaTheme="minorEastAsia" w:hAnsiTheme="minorHAnsi" w:cstheme="minorBidi"/>
                <w:noProof/>
                <w:kern w:val="2"/>
                <w:szCs w:val="24"/>
                <w:lang w:val="en-US"/>
                <w14:ligatures w14:val="standardContextual"/>
              </w:rPr>
              <w:tab/>
            </w:r>
            <w:r w:rsidRPr="00FB573B">
              <w:rPr>
                <w:rStyle w:val="Hyperlink"/>
                <w:noProof/>
              </w:rPr>
              <w:t>Softwarové a robotické aspekty</w:t>
            </w:r>
            <w:r>
              <w:rPr>
                <w:noProof/>
                <w:webHidden/>
              </w:rPr>
              <w:tab/>
            </w:r>
            <w:r>
              <w:rPr>
                <w:noProof/>
                <w:webHidden/>
              </w:rPr>
              <w:fldChar w:fldCharType="begin"/>
            </w:r>
            <w:r>
              <w:rPr>
                <w:noProof/>
                <w:webHidden/>
              </w:rPr>
              <w:instrText xml:space="preserve"> PAGEREF _Toc161472847 \h </w:instrText>
            </w:r>
            <w:r>
              <w:rPr>
                <w:noProof/>
                <w:webHidden/>
              </w:rPr>
            </w:r>
            <w:r>
              <w:rPr>
                <w:noProof/>
                <w:webHidden/>
              </w:rPr>
              <w:fldChar w:fldCharType="separate"/>
            </w:r>
            <w:r>
              <w:rPr>
                <w:noProof/>
                <w:webHidden/>
              </w:rPr>
              <w:t>9</w:t>
            </w:r>
            <w:r>
              <w:rPr>
                <w:noProof/>
                <w:webHidden/>
              </w:rPr>
              <w:fldChar w:fldCharType="end"/>
            </w:r>
          </w:hyperlink>
        </w:p>
        <w:p w14:paraId="082369C5" w14:textId="68D626EF"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8" w:history="1">
            <w:r w:rsidRPr="00FB573B">
              <w:rPr>
                <w:rStyle w:val="Hyperlink"/>
                <w:noProof/>
              </w:rPr>
              <w:t>3.4.1</w:t>
            </w:r>
            <w:r>
              <w:rPr>
                <w:rFonts w:asciiTheme="minorHAnsi" w:eastAsiaTheme="minorEastAsia" w:hAnsiTheme="minorHAnsi" w:cstheme="minorBidi"/>
                <w:noProof/>
                <w:kern w:val="2"/>
                <w:szCs w:val="24"/>
                <w:lang w:val="en-US"/>
                <w14:ligatures w14:val="standardContextual"/>
              </w:rPr>
              <w:tab/>
            </w:r>
            <w:r w:rsidRPr="00FB573B">
              <w:rPr>
                <w:rStyle w:val="Hyperlink"/>
                <w:noProof/>
              </w:rPr>
              <w:t>Vývoj softwaru pro ovládání pneumatických svalů</w:t>
            </w:r>
            <w:r>
              <w:rPr>
                <w:noProof/>
                <w:webHidden/>
              </w:rPr>
              <w:tab/>
            </w:r>
            <w:r>
              <w:rPr>
                <w:noProof/>
                <w:webHidden/>
              </w:rPr>
              <w:fldChar w:fldCharType="begin"/>
            </w:r>
            <w:r>
              <w:rPr>
                <w:noProof/>
                <w:webHidden/>
              </w:rPr>
              <w:instrText xml:space="preserve"> PAGEREF _Toc161472848 \h </w:instrText>
            </w:r>
            <w:r>
              <w:rPr>
                <w:noProof/>
                <w:webHidden/>
              </w:rPr>
            </w:r>
            <w:r>
              <w:rPr>
                <w:noProof/>
                <w:webHidden/>
              </w:rPr>
              <w:fldChar w:fldCharType="separate"/>
            </w:r>
            <w:r>
              <w:rPr>
                <w:noProof/>
                <w:webHidden/>
              </w:rPr>
              <w:t>9</w:t>
            </w:r>
            <w:r>
              <w:rPr>
                <w:noProof/>
                <w:webHidden/>
              </w:rPr>
              <w:fldChar w:fldCharType="end"/>
            </w:r>
          </w:hyperlink>
        </w:p>
        <w:p w14:paraId="519D5F8A" w14:textId="6D1D39A5"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49" w:history="1">
            <w:r w:rsidRPr="00FB573B">
              <w:rPr>
                <w:rStyle w:val="Hyperlink"/>
                <w:noProof/>
              </w:rPr>
              <w:t>3.4.2</w:t>
            </w:r>
            <w:r>
              <w:rPr>
                <w:rFonts w:asciiTheme="minorHAnsi" w:eastAsiaTheme="minorEastAsia" w:hAnsiTheme="minorHAnsi" w:cstheme="minorBidi"/>
                <w:noProof/>
                <w:kern w:val="2"/>
                <w:szCs w:val="24"/>
                <w:lang w:val="en-US"/>
                <w14:ligatures w14:val="standardContextual"/>
              </w:rPr>
              <w:tab/>
            </w:r>
            <w:r w:rsidRPr="00FB573B">
              <w:rPr>
                <w:rStyle w:val="Hyperlink"/>
                <w:noProof/>
              </w:rPr>
              <w:t>Integrace pneumatických svalů do robotických struktur</w:t>
            </w:r>
            <w:r>
              <w:rPr>
                <w:noProof/>
                <w:webHidden/>
              </w:rPr>
              <w:tab/>
            </w:r>
            <w:r>
              <w:rPr>
                <w:noProof/>
                <w:webHidden/>
              </w:rPr>
              <w:fldChar w:fldCharType="begin"/>
            </w:r>
            <w:r>
              <w:rPr>
                <w:noProof/>
                <w:webHidden/>
              </w:rPr>
              <w:instrText xml:space="preserve"> PAGEREF _Toc161472849 \h </w:instrText>
            </w:r>
            <w:r>
              <w:rPr>
                <w:noProof/>
                <w:webHidden/>
              </w:rPr>
            </w:r>
            <w:r>
              <w:rPr>
                <w:noProof/>
                <w:webHidden/>
              </w:rPr>
              <w:fldChar w:fldCharType="separate"/>
            </w:r>
            <w:r>
              <w:rPr>
                <w:noProof/>
                <w:webHidden/>
              </w:rPr>
              <w:t>9</w:t>
            </w:r>
            <w:r>
              <w:rPr>
                <w:noProof/>
                <w:webHidden/>
              </w:rPr>
              <w:fldChar w:fldCharType="end"/>
            </w:r>
          </w:hyperlink>
        </w:p>
        <w:p w14:paraId="1D671B15" w14:textId="75C65107"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50" w:history="1">
            <w:r w:rsidRPr="00FB573B">
              <w:rPr>
                <w:rStyle w:val="Hyperlink"/>
                <w:noProof/>
              </w:rPr>
              <w:t>3.5</w:t>
            </w:r>
            <w:r>
              <w:rPr>
                <w:rFonts w:asciiTheme="minorHAnsi" w:eastAsiaTheme="minorEastAsia" w:hAnsiTheme="minorHAnsi" w:cstheme="minorBidi"/>
                <w:noProof/>
                <w:kern w:val="2"/>
                <w:szCs w:val="24"/>
                <w:lang w:val="en-US"/>
                <w14:ligatures w14:val="standardContextual"/>
              </w:rPr>
              <w:tab/>
            </w:r>
            <w:r w:rsidRPr="00FB573B">
              <w:rPr>
                <w:rStyle w:val="Hyperlink"/>
                <w:noProof/>
              </w:rPr>
              <w:t>Python</w:t>
            </w:r>
            <w:r>
              <w:rPr>
                <w:noProof/>
                <w:webHidden/>
              </w:rPr>
              <w:tab/>
            </w:r>
            <w:r>
              <w:rPr>
                <w:noProof/>
                <w:webHidden/>
              </w:rPr>
              <w:fldChar w:fldCharType="begin"/>
            </w:r>
            <w:r>
              <w:rPr>
                <w:noProof/>
                <w:webHidden/>
              </w:rPr>
              <w:instrText xml:space="preserve"> PAGEREF _Toc161472850 \h </w:instrText>
            </w:r>
            <w:r>
              <w:rPr>
                <w:noProof/>
                <w:webHidden/>
              </w:rPr>
            </w:r>
            <w:r>
              <w:rPr>
                <w:noProof/>
                <w:webHidden/>
              </w:rPr>
              <w:fldChar w:fldCharType="separate"/>
            </w:r>
            <w:r>
              <w:rPr>
                <w:noProof/>
                <w:webHidden/>
              </w:rPr>
              <w:t>9</w:t>
            </w:r>
            <w:r>
              <w:rPr>
                <w:noProof/>
                <w:webHidden/>
              </w:rPr>
              <w:fldChar w:fldCharType="end"/>
            </w:r>
          </w:hyperlink>
        </w:p>
        <w:p w14:paraId="1786C854" w14:textId="7B5FD5EA"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51" w:history="1">
            <w:r w:rsidRPr="00FB573B">
              <w:rPr>
                <w:rStyle w:val="Hyperlink"/>
                <w:noProof/>
              </w:rPr>
              <w:t>3.5.1</w:t>
            </w:r>
            <w:r>
              <w:rPr>
                <w:rFonts w:asciiTheme="minorHAnsi" w:eastAsiaTheme="minorEastAsia" w:hAnsiTheme="minorHAnsi" w:cstheme="minorBidi"/>
                <w:noProof/>
                <w:kern w:val="2"/>
                <w:szCs w:val="24"/>
                <w:lang w:val="en-US"/>
                <w14:ligatures w14:val="standardContextual"/>
              </w:rPr>
              <w:tab/>
            </w:r>
            <w:r w:rsidRPr="00FB573B">
              <w:rPr>
                <w:rStyle w:val="Hyperlink"/>
                <w:noProof/>
              </w:rPr>
              <w:t>Výhody a nevýhody oproti ostatním programovacím jazykům</w:t>
            </w:r>
            <w:r>
              <w:rPr>
                <w:noProof/>
                <w:webHidden/>
              </w:rPr>
              <w:tab/>
            </w:r>
            <w:r>
              <w:rPr>
                <w:noProof/>
                <w:webHidden/>
              </w:rPr>
              <w:fldChar w:fldCharType="begin"/>
            </w:r>
            <w:r>
              <w:rPr>
                <w:noProof/>
                <w:webHidden/>
              </w:rPr>
              <w:instrText xml:space="preserve"> PAGEREF _Toc161472851 \h </w:instrText>
            </w:r>
            <w:r>
              <w:rPr>
                <w:noProof/>
                <w:webHidden/>
              </w:rPr>
            </w:r>
            <w:r>
              <w:rPr>
                <w:noProof/>
                <w:webHidden/>
              </w:rPr>
              <w:fldChar w:fldCharType="separate"/>
            </w:r>
            <w:r>
              <w:rPr>
                <w:noProof/>
                <w:webHidden/>
              </w:rPr>
              <w:t>9</w:t>
            </w:r>
            <w:r>
              <w:rPr>
                <w:noProof/>
                <w:webHidden/>
              </w:rPr>
              <w:fldChar w:fldCharType="end"/>
            </w:r>
          </w:hyperlink>
        </w:p>
        <w:p w14:paraId="28BFEDDF" w14:textId="10BD7E33"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52" w:history="1">
            <w:r w:rsidRPr="00FB573B">
              <w:rPr>
                <w:rStyle w:val="Hyperlink"/>
                <w:noProof/>
              </w:rPr>
              <w:t>3.5.2</w:t>
            </w:r>
            <w:r>
              <w:rPr>
                <w:rFonts w:asciiTheme="minorHAnsi" w:eastAsiaTheme="minorEastAsia" w:hAnsiTheme="minorHAnsi" w:cstheme="minorBidi"/>
                <w:noProof/>
                <w:kern w:val="2"/>
                <w:szCs w:val="24"/>
                <w:lang w:val="en-US"/>
                <w14:ligatures w14:val="standardContextual"/>
              </w:rPr>
              <w:tab/>
            </w:r>
            <w:r w:rsidRPr="00FB573B">
              <w:rPr>
                <w:rStyle w:val="Hyperlink"/>
                <w:noProof/>
              </w:rPr>
              <w:t>Proč jsem si ho vůbec vybral a proč se předešlá část soustavy taky programovala v pythonu</w:t>
            </w:r>
            <w:r>
              <w:rPr>
                <w:noProof/>
                <w:webHidden/>
              </w:rPr>
              <w:tab/>
            </w:r>
            <w:r>
              <w:rPr>
                <w:noProof/>
                <w:webHidden/>
              </w:rPr>
              <w:fldChar w:fldCharType="begin"/>
            </w:r>
            <w:r>
              <w:rPr>
                <w:noProof/>
                <w:webHidden/>
              </w:rPr>
              <w:instrText xml:space="preserve"> PAGEREF _Toc161472852 \h </w:instrText>
            </w:r>
            <w:r>
              <w:rPr>
                <w:noProof/>
                <w:webHidden/>
              </w:rPr>
            </w:r>
            <w:r>
              <w:rPr>
                <w:noProof/>
                <w:webHidden/>
              </w:rPr>
              <w:fldChar w:fldCharType="separate"/>
            </w:r>
            <w:r>
              <w:rPr>
                <w:noProof/>
                <w:webHidden/>
              </w:rPr>
              <w:t>9</w:t>
            </w:r>
            <w:r>
              <w:rPr>
                <w:noProof/>
                <w:webHidden/>
              </w:rPr>
              <w:fldChar w:fldCharType="end"/>
            </w:r>
          </w:hyperlink>
        </w:p>
        <w:p w14:paraId="6615560E" w14:textId="05CDF6F1"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53" w:history="1">
            <w:r w:rsidRPr="00FB573B">
              <w:rPr>
                <w:rStyle w:val="Hyperlink"/>
              </w:rPr>
              <w:t>4</w:t>
            </w:r>
            <w:r>
              <w:rPr>
                <w:rFonts w:asciiTheme="minorHAnsi" w:eastAsiaTheme="minorEastAsia" w:hAnsiTheme="minorHAnsi" w:cstheme="minorBidi"/>
                <w:b w:val="0"/>
                <w:kern w:val="2"/>
                <w:szCs w:val="24"/>
                <w:lang w:val="en-US"/>
                <w14:ligatures w14:val="standardContextual"/>
              </w:rPr>
              <w:tab/>
            </w:r>
            <w:r w:rsidRPr="00FB573B">
              <w:rPr>
                <w:rStyle w:val="Hyperlink"/>
              </w:rPr>
              <w:t>Návrh aplikace</w:t>
            </w:r>
            <w:r>
              <w:rPr>
                <w:webHidden/>
              </w:rPr>
              <w:tab/>
            </w:r>
            <w:r>
              <w:rPr>
                <w:webHidden/>
              </w:rPr>
              <w:fldChar w:fldCharType="begin"/>
            </w:r>
            <w:r>
              <w:rPr>
                <w:webHidden/>
              </w:rPr>
              <w:instrText xml:space="preserve"> PAGEREF _Toc161472853 \h </w:instrText>
            </w:r>
            <w:r>
              <w:rPr>
                <w:webHidden/>
              </w:rPr>
            </w:r>
            <w:r>
              <w:rPr>
                <w:webHidden/>
              </w:rPr>
              <w:fldChar w:fldCharType="separate"/>
            </w:r>
            <w:r>
              <w:rPr>
                <w:webHidden/>
              </w:rPr>
              <w:t>10</w:t>
            </w:r>
            <w:r>
              <w:rPr>
                <w:webHidden/>
              </w:rPr>
              <w:fldChar w:fldCharType="end"/>
            </w:r>
          </w:hyperlink>
        </w:p>
        <w:p w14:paraId="5B935351" w14:textId="6E470302" w:rsidR="00D15244" w:rsidRDefault="00D15244">
          <w:pPr>
            <w:pStyle w:val="TOC2"/>
            <w:rPr>
              <w:rFonts w:asciiTheme="minorHAnsi" w:eastAsiaTheme="minorEastAsia" w:hAnsiTheme="minorHAnsi" w:cstheme="minorBidi"/>
              <w:noProof/>
              <w:kern w:val="2"/>
              <w:szCs w:val="24"/>
              <w:lang w:val="en-US"/>
              <w14:ligatures w14:val="standardContextual"/>
            </w:rPr>
          </w:pPr>
          <w:hyperlink w:anchor="_Toc161472854" w:history="1">
            <w:r w:rsidRPr="00FB573B">
              <w:rPr>
                <w:rStyle w:val="Hyperlink"/>
                <w:noProof/>
              </w:rPr>
              <w:t>4.1</w:t>
            </w:r>
            <w:r>
              <w:rPr>
                <w:rFonts w:asciiTheme="minorHAnsi" w:eastAsiaTheme="minorEastAsia" w:hAnsiTheme="minorHAnsi" w:cstheme="minorBidi"/>
                <w:noProof/>
                <w:kern w:val="2"/>
                <w:szCs w:val="24"/>
                <w:lang w:val="en-US"/>
                <w14:ligatures w14:val="standardContextual"/>
              </w:rPr>
              <w:tab/>
            </w:r>
            <w:r w:rsidRPr="00FB573B">
              <w:rPr>
                <w:rStyle w:val="Hyperlink"/>
                <w:noProof/>
              </w:rPr>
              <w:t>Výběr technologií</w:t>
            </w:r>
            <w:r>
              <w:rPr>
                <w:noProof/>
                <w:webHidden/>
              </w:rPr>
              <w:tab/>
            </w:r>
            <w:r>
              <w:rPr>
                <w:noProof/>
                <w:webHidden/>
              </w:rPr>
              <w:fldChar w:fldCharType="begin"/>
            </w:r>
            <w:r>
              <w:rPr>
                <w:noProof/>
                <w:webHidden/>
              </w:rPr>
              <w:instrText xml:space="preserve"> PAGEREF _Toc161472854 \h </w:instrText>
            </w:r>
            <w:r>
              <w:rPr>
                <w:noProof/>
                <w:webHidden/>
              </w:rPr>
            </w:r>
            <w:r>
              <w:rPr>
                <w:noProof/>
                <w:webHidden/>
              </w:rPr>
              <w:fldChar w:fldCharType="separate"/>
            </w:r>
            <w:r>
              <w:rPr>
                <w:noProof/>
                <w:webHidden/>
              </w:rPr>
              <w:t>10</w:t>
            </w:r>
            <w:r>
              <w:rPr>
                <w:noProof/>
                <w:webHidden/>
              </w:rPr>
              <w:fldChar w:fldCharType="end"/>
            </w:r>
          </w:hyperlink>
        </w:p>
        <w:p w14:paraId="3DF02A69" w14:textId="1F816716" w:rsidR="00D15244" w:rsidRDefault="00D15244">
          <w:pPr>
            <w:pStyle w:val="TOC3"/>
            <w:rPr>
              <w:rFonts w:asciiTheme="minorHAnsi" w:eastAsiaTheme="minorEastAsia" w:hAnsiTheme="minorHAnsi" w:cstheme="minorBidi"/>
              <w:noProof/>
              <w:kern w:val="2"/>
              <w:szCs w:val="24"/>
              <w:lang w:val="en-US"/>
              <w14:ligatures w14:val="standardContextual"/>
            </w:rPr>
          </w:pPr>
          <w:hyperlink w:anchor="_Toc161472855" w:history="1">
            <w:r w:rsidRPr="00FB573B">
              <w:rPr>
                <w:rStyle w:val="Hyperlink"/>
                <w:noProof/>
              </w:rPr>
              <w:t>4.1.1</w:t>
            </w:r>
            <w:r>
              <w:rPr>
                <w:rFonts w:asciiTheme="minorHAnsi" w:eastAsiaTheme="minorEastAsia" w:hAnsiTheme="minorHAnsi" w:cstheme="minorBidi"/>
                <w:noProof/>
                <w:kern w:val="2"/>
                <w:szCs w:val="24"/>
                <w:lang w:val="en-US"/>
                <w14:ligatures w14:val="standardContextual"/>
              </w:rPr>
              <w:tab/>
            </w:r>
            <w:r w:rsidRPr="00FB573B">
              <w:rPr>
                <w:rStyle w:val="Hyperlink"/>
                <w:noProof/>
              </w:rPr>
              <w:t>Knihovna pro GUI</w:t>
            </w:r>
            <w:r>
              <w:rPr>
                <w:noProof/>
                <w:webHidden/>
              </w:rPr>
              <w:tab/>
            </w:r>
            <w:r>
              <w:rPr>
                <w:noProof/>
                <w:webHidden/>
              </w:rPr>
              <w:fldChar w:fldCharType="begin"/>
            </w:r>
            <w:r>
              <w:rPr>
                <w:noProof/>
                <w:webHidden/>
              </w:rPr>
              <w:instrText xml:space="preserve"> PAGEREF _Toc161472855 \h </w:instrText>
            </w:r>
            <w:r>
              <w:rPr>
                <w:noProof/>
                <w:webHidden/>
              </w:rPr>
            </w:r>
            <w:r>
              <w:rPr>
                <w:noProof/>
                <w:webHidden/>
              </w:rPr>
              <w:fldChar w:fldCharType="separate"/>
            </w:r>
            <w:r>
              <w:rPr>
                <w:noProof/>
                <w:webHidden/>
              </w:rPr>
              <w:t>10</w:t>
            </w:r>
            <w:r>
              <w:rPr>
                <w:noProof/>
                <w:webHidden/>
              </w:rPr>
              <w:fldChar w:fldCharType="end"/>
            </w:r>
          </w:hyperlink>
        </w:p>
        <w:p w14:paraId="4197CBC5" w14:textId="56AF2121"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56" w:history="1">
            <w:r w:rsidRPr="00FB573B">
              <w:rPr>
                <w:rStyle w:val="Hyperlink"/>
                <w:highlight w:val="cyan"/>
              </w:rPr>
              <w:t>5</w:t>
            </w:r>
            <w:r>
              <w:rPr>
                <w:rFonts w:asciiTheme="minorHAnsi" w:eastAsiaTheme="minorEastAsia" w:hAnsiTheme="minorHAnsi" w:cstheme="minorBidi"/>
                <w:b w:val="0"/>
                <w:kern w:val="2"/>
                <w:szCs w:val="24"/>
                <w:lang w:val="en-US"/>
                <w14:ligatures w14:val="standardContextual"/>
              </w:rPr>
              <w:tab/>
            </w:r>
            <w:r w:rsidRPr="00FB573B">
              <w:rPr>
                <w:rStyle w:val="Hyperlink"/>
                <w:highlight w:val="cyan"/>
              </w:rPr>
              <w:t>Implementace</w:t>
            </w:r>
            <w:r>
              <w:rPr>
                <w:webHidden/>
              </w:rPr>
              <w:tab/>
            </w:r>
            <w:r>
              <w:rPr>
                <w:webHidden/>
              </w:rPr>
              <w:fldChar w:fldCharType="begin"/>
            </w:r>
            <w:r>
              <w:rPr>
                <w:webHidden/>
              </w:rPr>
              <w:instrText xml:space="preserve"> PAGEREF _Toc161472856 \h </w:instrText>
            </w:r>
            <w:r>
              <w:rPr>
                <w:webHidden/>
              </w:rPr>
            </w:r>
            <w:r>
              <w:rPr>
                <w:webHidden/>
              </w:rPr>
              <w:fldChar w:fldCharType="separate"/>
            </w:r>
            <w:r>
              <w:rPr>
                <w:webHidden/>
              </w:rPr>
              <w:t>14</w:t>
            </w:r>
            <w:r>
              <w:rPr>
                <w:webHidden/>
              </w:rPr>
              <w:fldChar w:fldCharType="end"/>
            </w:r>
          </w:hyperlink>
        </w:p>
        <w:p w14:paraId="7771254C" w14:textId="39433855"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57" w:history="1">
            <w:r w:rsidRPr="00FB573B">
              <w:rPr>
                <w:rStyle w:val="Hyperlink"/>
                <w:highlight w:val="cyan"/>
              </w:rPr>
              <w:t>6</w:t>
            </w:r>
            <w:r>
              <w:rPr>
                <w:rFonts w:asciiTheme="minorHAnsi" w:eastAsiaTheme="minorEastAsia" w:hAnsiTheme="minorHAnsi" w:cstheme="minorBidi"/>
                <w:b w:val="0"/>
                <w:kern w:val="2"/>
                <w:szCs w:val="24"/>
                <w:lang w:val="en-US"/>
                <w14:ligatures w14:val="standardContextual"/>
              </w:rPr>
              <w:tab/>
            </w:r>
            <w:r w:rsidRPr="00FB573B">
              <w:rPr>
                <w:rStyle w:val="Hyperlink"/>
                <w:highlight w:val="cyan"/>
              </w:rPr>
              <w:t>Uživatelská dokumentace</w:t>
            </w:r>
            <w:r>
              <w:rPr>
                <w:webHidden/>
              </w:rPr>
              <w:tab/>
            </w:r>
            <w:r>
              <w:rPr>
                <w:webHidden/>
              </w:rPr>
              <w:fldChar w:fldCharType="begin"/>
            </w:r>
            <w:r>
              <w:rPr>
                <w:webHidden/>
              </w:rPr>
              <w:instrText xml:space="preserve"> PAGEREF _Toc161472857 \h </w:instrText>
            </w:r>
            <w:r>
              <w:rPr>
                <w:webHidden/>
              </w:rPr>
            </w:r>
            <w:r>
              <w:rPr>
                <w:webHidden/>
              </w:rPr>
              <w:fldChar w:fldCharType="separate"/>
            </w:r>
            <w:r>
              <w:rPr>
                <w:webHidden/>
              </w:rPr>
              <w:t>14</w:t>
            </w:r>
            <w:r>
              <w:rPr>
                <w:webHidden/>
              </w:rPr>
              <w:fldChar w:fldCharType="end"/>
            </w:r>
          </w:hyperlink>
        </w:p>
        <w:p w14:paraId="4AB0C18E" w14:textId="5D184B48"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58" w:history="1">
            <w:r w:rsidRPr="00FB573B">
              <w:rPr>
                <w:rStyle w:val="Hyperlink"/>
              </w:rPr>
              <w:t>7</w:t>
            </w:r>
            <w:r>
              <w:rPr>
                <w:rFonts w:asciiTheme="minorHAnsi" w:eastAsiaTheme="minorEastAsia" w:hAnsiTheme="minorHAnsi" w:cstheme="minorBidi"/>
                <w:b w:val="0"/>
                <w:kern w:val="2"/>
                <w:szCs w:val="24"/>
                <w:lang w:val="en-US"/>
                <w14:ligatures w14:val="standardContextual"/>
              </w:rPr>
              <w:tab/>
            </w:r>
            <w:r w:rsidRPr="00FB573B">
              <w:rPr>
                <w:rStyle w:val="Hyperlink"/>
              </w:rPr>
              <w:t>Výsledky (</w:t>
            </w:r>
            <w:r w:rsidRPr="00FB573B">
              <w:rPr>
                <w:rStyle w:val="Hyperlink"/>
                <w:highlight w:val="cyan"/>
              </w:rPr>
              <w:t>Testování</w:t>
            </w:r>
            <w:r w:rsidRPr="00FB573B">
              <w:rPr>
                <w:rStyle w:val="Hyperlink"/>
              </w:rPr>
              <w:t>)</w:t>
            </w:r>
            <w:r>
              <w:rPr>
                <w:webHidden/>
              </w:rPr>
              <w:tab/>
            </w:r>
            <w:r>
              <w:rPr>
                <w:webHidden/>
              </w:rPr>
              <w:fldChar w:fldCharType="begin"/>
            </w:r>
            <w:r>
              <w:rPr>
                <w:webHidden/>
              </w:rPr>
              <w:instrText xml:space="preserve"> PAGEREF _Toc161472858 \h </w:instrText>
            </w:r>
            <w:r>
              <w:rPr>
                <w:webHidden/>
              </w:rPr>
            </w:r>
            <w:r>
              <w:rPr>
                <w:webHidden/>
              </w:rPr>
              <w:fldChar w:fldCharType="separate"/>
            </w:r>
            <w:r>
              <w:rPr>
                <w:webHidden/>
              </w:rPr>
              <w:t>15</w:t>
            </w:r>
            <w:r>
              <w:rPr>
                <w:webHidden/>
              </w:rPr>
              <w:fldChar w:fldCharType="end"/>
            </w:r>
          </w:hyperlink>
        </w:p>
        <w:p w14:paraId="79FE429E" w14:textId="123F64D1"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59" w:history="1">
            <w:r w:rsidRPr="00FB573B">
              <w:rPr>
                <w:rStyle w:val="Hyperlink"/>
              </w:rPr>
              <w:t>8</w:t>
            </w:r>
            <w:r>
              <w:rPr>
                <w:rFonts w:asciiTheme="minorHAnsi" w:eastAsiaTheme="minorEastAsia" w:hAnsiTheme="minorHAnsi" w:cstheme="minorBidi"/>
                <w:b w:val="0"/>
                <w:kern w:val="2"/>
                <w:szCs w:val="24"/>
                <w:lang w:val="en-US"/>
                <w14:ligatures w14:val="standardContextual"/>
              </w:rPr>
              <w:tab/>
            </w:r>
            <w:r w:rsidRPr="00FB573B">
              <w:rPr>
                <w:rStyle w:val="Hyperlink"/>
              </w:rPr>
              <w:t>Diskuse</w:t>
            </w:r>
            <w:r>
              <w:rPr>
                <w:webHidden/>
              </w:rPr>
              <w:tab/>
            </w:r>
            <w:r>
              <w:rPr>
                <w:webHidden/>
              </w:rPr>
              <w:fldChar w:fldCharType="begin"/>
            </w:r>
            <w:r>
              <w:rPr>
                <w:webHidden/>
              </w:rPr>
              <w:instrText xml:space="preserve"> PAGEREF _Toc161472859 \h </w:instrText>
            </w:r>
            <w:r>
              <w:rPr>
                <w:webHidden/>
              </w:rPr>
            </w:r>
            <w:r>
              <w:rPr>
                <w:webHidden/>
              </w:rPr>
              <w:fldChar w:fldCharType="separate"/>
            </w:r>
            <w:r>
              <w:rPr>
                <w:webHidden/>
              </w:rPr>
              <w:t>17</w:t>
            </w:r>
            <w:r>
              <w:rPr>
                <w:webHidden/>
              </w:rPr>
              <w:fldChar w:fldCharType="end"/>
            </w:r>
          </w:hyperlink>
        </w:p>
        <w:p w14:paraId="2A4EA607" w14:textId="6DB3142F"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0" w:history="1">
            <w:r w:rsidRPr="00FB573B">
              <w:rPr>
                <w:rStyle w:val="Hyperlink"/>
              </w:rPr>
              <w:t>9</w:t>
            </w:r>
            <w:r>
              <w:rPr>
                <w:rFonts w:asciiTheme="minorHAnsi" w:eastAsiaTheme="minorEastAsia" w:hAnsiTheme="minorHAnsi" w:cstheme="minorBidi"/>
                <w:b w:val="0"/>
                <w:kern w:val="2"/>
                <w:szCs w:val="24"/>
                <w:lang w:val="en-US"/>
                <w14:ligatures w14:val="standardContextual"/>
              </w:rPr>
              <w:tab/>
            </w:r>
            <w:r w:rsidRPr="00FB573B">
              <w:rPr>
                <w:rStyle w:val="Hyperlink"/>
              </w:rPr>
              <w:t>Závěr</w:t>
            </w:r>
            <w:r>
              <w:rPr>
                <w:webHidden/>
              </w:rPr>
              <w:tab/>
            </w:r>
            <w:r>
              <w:rPr>
                <w:webHidden/>
              </w:rPr>
              <w:fldChar w:fldCharType="begin"/>
            </w:r>
            <w:r>
              <w:rPr>
                <w:webHidden/>
              </w:rPr>
              <w:instrText xml:space="preserve"> PAGEREF _Toc161472860 \h </w:instrText>
            </w:r>
            <w:r>
              <w:rPr>
                <w:webHidden/>
              </w:rPr>
            </w:r>
            <w:r>
              <w:rPr>
                <w:webHidden/>
              </w:rPr>
              <w:fldChar w:fldCharType="separate"/>
            </w:r>
            <w:r>
              <w:rPr>
                <w:webHidden/>
              </w:rPr>
              <w:t>18</w:t>
            </w:r>
            <w:r>
              <w:rPr>
                <w:webHidden/>
              </w:rPr>
              <w:fldChar w:fldCharType="end"/>
            </w:r>
          </w:hyperlink>
        </w:p>
        <w:p w14:paraId="2644337C" w14:textId="7B0FC5C1"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1" w:history="1">
            <w:r w:rsidRPr="00FB573B">
              <w:rPr>
                <w:rStyle w:val="Hyperlink"/>
              </w:rPr>
              <w:t>Seznam použité literatury</w:t>
            </w:r>
            <w:r>
              <w:rPr>
                <w:webHidden/>
              </w:rPr>
              <w:tab/>
            </w:r>
            <w:r>
              <w:rPr>
                <w:webHidden/>
              </w:rPr>
              <w:fldChar w:fldCharType="begin"/>
            </w:r>
            <w:r>
              <w:rPr>
                <w:webHidden/>
              </w:rPr>
              <w:instrText xml:space="preserve"> PAGEREF _Toc161472861 \h </w:instrText>
            </w:r>
            <w:r>
              <w:rPr>
                <w:webHidden/>
              </w:rPr>
            </w:r>
            <w:r>
              <w:rPr>
                <w:webHidden/>
              </w:rPr>
              <w:fldChar w:fldCharType="separate"/>
            </w:r>
            <w:r>
              <w:rPr>
                <w:webHidden/>
              </w:rPr>
              <w:t>19</w:t>
            </w:r>
            <w:r>
              <w:rPr>
                <w:webHidden/>
              </w:rPr>
              <w:fldChar w:fldCharType="end"/>
            </w:r>
          </w:hyperlink>
        </w:p>
        <w:p w14:paraId="2177E6D4" w14:textId="286E1501"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2" w:history="1">
            <w:r w:rsidRPr="00FB573B">
              <w:rPr>
                <w:rStyle w:val="Hyperlink"/>
              </w:rPr>
              <w:t>Příloha A: Požadavky na formátování práce</w:t>
            </w:r>
            <w:r>
              <w:rPr>
                <w:webHidden/>
              </w:rPr>
              <w:tab/>
            </w:r>
            <w:r>
              <w:rPr>
                <w:webHidden/>
              </w:rPr>
              <w:fldChar w:fldCharType="begin"/>
            </w:r>
            <w:r>
              <w:rPr>
                <w:webHidden/>
              </w:rPr>
              <w:instrText xml:space="preserve"> PAGEREF _Toc161472862 \h </w:instrText>
            </w:r>
            <w:r>
              <w:rPr>
                <w:webHidden/>
              </w:rPr>
            </w:r>
            <w:r>
              <w:rPr>
                <w:webHidden/>
              </w:rPr>
              <w:fldChar w:fldCharType="separate"/>
            </w:r>
            <w:r>
              <w:rPr>
                <w:webHidden/>
              </w:rPr>
              <w:t>20</w:t>
            </w:r>
            <w:r>
              <w:rPr>
                <w:webHidden/>
              </w:rPr>
              <w:fldChar w:fldCharType="end"/>
            </w:r>
          </w:hyperlink>
        </w:p>
        <w:p w14:paraId="0FDF1122" w14:textId="31BC2EF3"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3" w:history="1">
            <w:r w:rsidRPr="00FB573B">
              <w:rPr>
                <w:rStyle w:val="Hyperlink"/>
              </w:rPr>
              <w:t>Příloha B: Základní typografické zásady</w:t>
            </w:r>
            <w:r>
              <w:rPr>
                <w:webHidden/>
              </w:rPr>
              <w:tab/>
            </w:r>
            <w:r>
              <w:rPr>
                <w:webHidden/>
              </w:rPr>
              <w:fldChar w:fldCharType="begin"/>
            </w:r>
            <w:r>
              <w:rPr>
                <w:webHidden/>
              </w:rPr>
              <w:instrText xml:space="preserve"> PAGEREF _Toc161472863 \h </w:instrText>
            </w:r>
            <w:r>
              <w:rPr>
                <w:webHidden/>
              </w:rPr>
            </w:r>
            <w:r>
              <w:rPr>
                <w:webHidden/>
              </w:rPr>
              <w:fldChar w:fldCharType="separate"/>
            </w:r>
            <w:r>
              <w:rPr>
                <w:webHidden/>
              </w:rPr>
              <w:t>21</w:t>
            </w:r>
            <w:r>
              <w:rPr>
                <w:webHidden/>
              </w:rPr>
              <w:fldChar w:fldCharType="end"/>
            </w:r>
          </w:hyperlink>
        </w:p>
        <w:p w14:paraId="7BA10F14" w14:textId="6BF61C9F"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4" w:history="1">
            <w:r w:rsidRPr="00FB573B">
              <w:rPr>
                <w:rStyle w:val="Hyperlink"/>
              </w:rPr>
              <w:t>Příloha C: Další doporučení pro přehlednost textu</w:t>
            </w:r>
            <w:r>
              <w:rPr>
                <w:webHidden/>
              </w:rPr>
              <w:tab/>
            </w:r>
            <w:r>
              <w:rPr>
                <w:webHidden/>
              </w:rPr>
              <w:fldChar w:fldCharType="begin"/>
            </w:r>
            <w:r>
              <w:rPr>
                <w:webHidden/>
              </w:rPr>
              <w:instrText xml:space="preserve"> PAGEREF _Toc161472864 \h </w:instrText>
            </w:r>
            <w:r>
              <w:rPr>
                <w:webHidden/>
              </w:rPr>
            </w:r>
            <w:r>
              <w:rPr>
                <w:webHidden/>
              </w:rPr>
              <w:fldChar w:fldCharType="separate"/>
            </w:r>
            <w:r>
              <w:rPr>
                <w:webHidden/>
              </w:rPr>
              <w:t>22</w:t>
            </w:r>
            <w:r>
              <w:rPr>
                <w:webHidden/>
              </w:rPr>
              <w:fldChar w:fldCharType="end"/>
            </w:r>
          </w:hyperlink>
        </w:p>
        <w:p w14:paraId="6CCC6846" w14:textId="600E5CA4" w:rsidR="00D15244" w:rsidRDefault="00D15244">
          <w:pPr>
            <w:pStyle w:val="TOC1"/>
            <w:rPr>
              <w:rFonts w:asciiTheme="minorHAnsi" w:eastAsiaTheme="minorEastAsia" w:hAnsiTheme="minorHAnsi" w:cstheme="minorBidi"/>
              <w:b w:val="0"/>
              <w:kern w:val="2"/>
              <w:szCs w:val="24"/>
              <w:lang w:val="en-US"/>
              <w14:ligatures w14:val="standardContextual"/>
            </w:rPr>
          </w:pPr>
          <w:hyperlink w:anchor="_Toc161472865" w:history="1">
            <w:r w:rsidRPr="00FB573B">
              <w:rPr>
                <w:rStyle w:val="Hyperlink"/>
              </w:rPr>
              <w:t>Příloha D: Obsah přiloženého CD</w:t>
            </w:r>
            <w:r>
              <w:rPr>
                <w:webHidden/>
              </w:rPr>
              <w:tab/>
            </w:r>
            <w:r>
              <w:rPr>
                <w:webHidden/>
              </w:rPr>
              <w:fldChar w:fldCharType="begin"/>
            </w:r>
            <w:r>
              <w:rPr>
                <w:webHidden/>
              </w:rPr>
              <w:instrText xml:space="preserve"> PAGEREF _Toc161472865 \h </w:instrText>
            </w:r>
            <w:r>
              <w:rPr>
                <w:webHidden/>
              </w:rPr>
            </w:r>
            <w:r>
              <w:rPr>
                <w:webHidden/>
              </w:rPr>
              <w:fldChar w:fldCharType="separate"/>
            </w:r>
            <w:r>
              <w:rPr>
                <w:webHidden/>
              </w:rPr>
              <w:t>23</w:t>
            </w:r>
            <w:r>
              <w:rPr>
                <w:webHidden/>
              </w:rPr>
              <w:fldChar w:fldCharType="end"/>
            </w:r>
          </w:hyperlink>
        </w:p>
        <w:p w14:paraId="78D38C80" w14:textId="78C948ED" w:rsidR="001C2B1E" w:rsidRDefault="00A3598A" w:rsidP="00260AAE">
          <w:pPr>
            <w:spacing w:after="0" w:line="360" w:lineRule="auto"/>
          </w:pPr>
          <w:r>
            <w:rPr>
              <w:b/>
              <w:bCs/>
            </w:rPr>
            <w:fldChar w:fldCharType="end"/>
          </w:r>
        </w:p>
      </w:sdtContent>
    </w:sdt>
    <w:p w14:paraId="66C1FB0A" w14:textId="77777777" w:rsidR="00205843" w:rsidRPr="00D846A5" w:rsidRDefault="00205843" w:rsidP="00260AAE">
      <w:pPr>
        <w:tabs>
          <w:tab w:val="right" w:pos="9072"/>
        </w:tabs>
        <w:spacing w:after="0" w:line="360" w:lineRule="auto"/>
        <w:contextualSpacing/>
        <w:rPr>
          <w:szCs w:val="24"/>
        </w:rPr>
      </w:pPr>
    </w:p>
    <w:p w14:paraId="3EEB24CC" w14:textId="77777777" w:rsidR="00205843" w:rsidRDefault="00205843" w:rsidP="00780FCA">
      <w:pPr>
        <w:ind w:firstLine="0"/>
        <w:rPr>
          <w:b/>
          <w:sz w:val="28"/>
          <w:szCs w:val="28"/>
        </w:rPr>
        <w:sectPr w:rsidR="00205843" w:rsidSect="0019374B">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Default="00205843" w:rsidP="00CA0FA6">
      <w:pPr>
        <w:pStyle w:val="Heading1"/>
        <w:numPr>
          <w:ilvl w:val="0"/>
          <w:numId w:val="0"/>
        </w:numPr>
      </w:pPr>
      <w:bookmarkStart w:id="0" w:name="_Toc350012458"/>
      <w:bookmarkStart w:id="1" w:name="_Toc386301756"/>
      <w:bookmarkStart w:id="2" w:name="_Toc476327912"/>
      <w:bookmarkStart w:id="3" w:name="_Toc161472834"/>
      <w:r>
        <w:lastRenderedPageBreak/>
        <w:t>S</w:t>
      </w:r>
      <w:bookmarkEnd w:id="0"/>
      <w:r>
        <w:t xml:space="preserve">eznam </w:t>
      </w:r>
      <w:r w:rsidR="00854146">
        <w:t>symbolů a zkratek</w:t>
      </w:r>
      <w:bookmarkEnd w:id="1"/>
      <w:bookmarkEnd w:id="2"/>
      <w:bookmarkEnd w:id="3"/>
    </w:p>
    <w:p w14:paraId="71D7F95A" w14:textId="77777777" w:rsidR="0087518F" w:rsidRPr="0087518F" w:rsidRDefault="0087518F" w:rsidP="00806056">
      <w:pPr>
        <w:pStyle w:val="Heading4"/>
      </w:pPr>
      <w:r w:rsidRPr="0087518F">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87518F" w14:paraId="74ED83C6" w14:textId="77777777" w:rsidTr="00BE000C">
        <w:tc>
          <w:tcPr>
            <w:tcW w:w="1559" w:type="dxa"/>
            <w:tcBorders>
              <w:top w:val="single" w:sz="12" w:space="0" w:color="auto"/>
              <w:bottom w:val="single" w:sz="12" w:space="0" w:color="auto"/>
            </w:tcBorders>
          </w:tcPr>
          <w:p w14:paraId="0585EDB5" w14:textId="77777777" w:rsidR="0087518F" w:rsidRPr="00BE000C" w:rsidRDefault="0087518F" w:rsidP="00BE000C">
            <w:pPr>
              <w:pStyle w:val="Tabulka"/>
              <w:jc w:val="left"/>
            </w:pPr>
            <w:r w:rsidRPr="00BE000C">
              <w:t>Symbol</w:t>
            </w:r>
          </w:p>
        </w:tc>
        <w:tc>
          <w:tcPr>
            <w:tcW w:w="1560" w:type="dxa"/>
            <w:tcBorders>
              <w:top w:val="single" w:sz="12" w:space="0" w:color="auto"/>
              <w:bottom w:val="single" w:sz="12" w:space="0" w:color="auto"/>
            </w:tcBorders>
          </w:tcPr>
          <w:p w14:paraId="7DFCDD8A" w14:textId="77777777" w:rsidR="0087518F" w:rsidRPr="00BE000C" w:rsidRDefault="0087518F" w:rsidP="00BE000C">
            <w:pPr>
              <w:pStyle w:val="Tabulka"/>
              <w:tabs>
                <w:tab w:val="left" w:pos="204"/>
                <w:tab w:val="center" w:pos="672"/>
              </w:tabs>
              <w:jc w:val="left"/>
            </w:pPr>
            <w:r w:rsidRPr="00BE000C">
              <w:t>Jednotka</w:t>
            </w:r>
          </w:p>
        </w:tc>
        <w:tc>
          <w:tcPr>
            <w:tcW w:w="5384" w:type="dxa"/>
            <w:tcBorders>
              <w:top w:val="single" w:sz="12" w:space="0" w:color="auto"/>
              <w:bottom w:val="single" w:sz="12" w:space="0" w:color="auto"/>
            </w:tcBorders>
          </w:tcPr>
          <w:p w14:paraId="68CBFE73" w14:textId="77777777" w:rsidR="0087518F" w:rsidRPr="00BE000C" w:rsidRDefault="0087518F" w:rsidP="00BE000C">
            <w:pPr>
              <w:pStyle w:val="Tabulka"/>
              <w:jc w:val="left"/>
            </w:pPr>
            <w:r w:rsidRPr="00BE000C">
              <w:t>Význam</w:t>
            </w:r>
          </w:p>
        </w:tc>
      </w:tr>
      <w:tr w:rsidR="0087518F" w:rsidRPr="0087518F" w14:paraId="66086E40" w14:textId="77777777" w:rsidTr="00BE000C">
        <w:tc>
          <w:tcPr>
            <w:tcW w:w="1559" w:type="dxa"/>
            <w:tcBorders>
              <w:top w:val="single" w:sz="12" w:space="0" w:color="auto"/>
            </w:tcBorders>
          </w:tcPr>
          <w:p w14:paraId="56E548C0" w14:textId="77777777" w:rsidR="0087518F" w:rsidRPr="00BE000C" w:rsidRDefault="0087518F" w:rsidP="00BE000C">
            <w:pPr>
              <w:pStyle w:val="Tabulka"/>
              <w:jc w:val="left"/>
            </w:pPr>
            <w:r w:rsidRPr="00BE000C">
              <w:rPr>
                <w:i/>
              </w:rPr>
              <w:t>CDP</w:t>
            </w:r>
            <w:r w:rsidRPr="00BE000C">
              <w:rPr>
                <w:vertAlign w:val="subscript"/>
              </w:rPr>
              <w:t>end</w:t>
            </w:r>
          </w:p>
        </w:tc>
        <w:tc>
          <w:tcPr>
            <w:tcW w:w="1560" w:type="dxa"/>
            <w:tcBorders>
              <w:top w:val="single" w:sz="12" w:space="0" w:color="auto"/>
            </w:tcBorders>
          </w:tcPr>
          <w:p w14:paraId="3524D77A" w14:textId="77777777" w:rsidR="0087518F" w:rsidRPr="00BE000C" w:rsidRDefault="0087518F" w:rsidP="00BE000C">
            <w:pPr>
              <w:pStyle w:val="Tabulka"/>
              <w:jc w:val="left"/>
            </w:pPr>
            <w:r w:rsidRPr="00BE000C">
              <w:t>cmH</w:t>
            </w:r>
            <w:r w:rsidRPr="00BE000C">
              <w:rPr>
                <w:vertAlign w:val="subscript"/>
              </w:rPr>
              <w:t>2</w:t>
            </w:r>
            <w:r w:rsidRPr="00BE000C">
              <w:t>O</w:t>
            </w:r>
          </w:p>
        </w:tc>
        <w:tc>
          <w:tcPr>
            <w:tcW w:w="5384" w:type="dxa"/>
            <w:tcBorders>
              <w:top w:val="single" w:sz="12" w:space="0" w:color="auto"/>
            </w:tcBorders>
          </w:tcPr>
          <w:p w14:paraId="616B221C" w14:textId="77777777" w:rsidR="0087518F" w:rsidRPr="00BE000C" w:rsidRDefault="0087518F" w:rsidP="00BE000C">
            <w:pPr>
              <w:pStyle w:val="Tabulka"/>
              <w:jc w:val="left"/>
            </w:pPr>
            <w:r w:rsidRPr="00BE000C">
              <w:t>Střední distenzní tlak po ustálení přechodového děje</w:t>
            </w:r>
          </w:p>
        </w:tc>
      </w:tr>
      <w:tr w:rsidR="0087518F" w:rsidRPr="0087518F" w14:paraId="313A369C" w14:textId="77777777" w:rsidTr="00111603">
        <w:tc>
          <w:tcPr>
            <w:tcW w:w="1559" w:type="dxa"/>
          </w:tcPr>
          <w:p w14:paraId="6C7A8489" w14:textId="77777777" w:rsidR="0087518F" w:rsidRPr="00BE000C" w:rsidRDefault="0087518F" w:rsidP="00BE000C">
            <w:pPr>
              <w:pStyle w:val="Tabulka"/>
              <w:jc w:val="left"/>
            </w:pPr>
            <w:r w:rsidRPr="00BE000C">
              <w:rPr>
                <w:i/>
              </w:rPr>
              <w:t>f</w:t>
            </w:r>
            <w:r w:rsidRPr="00BE000C">
              <w:rPr>
                <w:vertAlign w:val="subscript"/>
              </w:rPr>
              <w:t>HFO</w:t>
            </w:r>
          </w:p>
        </w:tc>
        <w:tc>
          <w:tcPr>
            <w:tcW w:w="1560" w:type="dxa"/>
          </w:tcPr>
          <w:p w14:paraId="333B5C34" w14:textId="77777777" w:rsidR="0087518F" w:rsidRPr="00BE000C" w:rsidRDefault="0087518F" w:rsidP="00BE000C">
            <w:pPr>
              <w:pStyle w:val="Tabulka"/>
              <w:jc w:val="left"/>
            </w:pPr>
            <w:r w:rsidRPr="00BE000C">
              <w:t>Hz</w:t>
            </w:r>
          </w:p>
        </w:tc>
        <w:tc>
          <w:tcPr>
            <w:tcW w:w="5384" w:type="dxa"/>
          </w:tcPr>
          <w:p w14:paraId="074D080B" w14:textId="77777777" w:rsidR="0087518F" w:rsidRPr="00BE000C" w:rsidRDefault="0087518F" w:rsidP="00BE000C">
            <w:pPr>
              <w:pStyle w:val="Tabulka"/>
              <w:jc w:val="left"/>
            </w:pPr>
            <w:r w:rsidRPr="00BE000C">
              <w:t>Frekvence vysokofrekvenčních oscilací</w:t>
            </w:r>
          </w:p>
        </w:tc>
      </w:tr>
      <w:tr w:rsidR="0087518F" w:rsidRPr="0087518F" w14:paraId="43C174FB" w14:textId="77777777" w:rsidTr="00304BA4">
        <w:tc>
          <w:tcPr>
            <w:tcW w:w="1559" w:type="dxa"/>
            <w:tcBorders>
              <w:bottom w:val="single" w:sz="12" w:space="0" w:color="auto"/>
            </w:tcBorders>
          </w:tcPr>
          <w:p w14:paraId="214DC362" w14:textId="77777777" w:rsidR="0087518F" w:rsidRPr="00BE000C" w:rsidRDefault="0087518F" w:rsidP="00BE000C">
            <w:pPr>
              <w:pStyle w:val="Tabulka"/>
              <w:jc w:val="left"/>
              <w:rPr>
                <w:i/>
              </w:rPr>
            </w:pPr>
            <w:r w:rsidRPr="00BE000C">
              <w:rPr>
                <w:i/>
              </w:rPr>
              <w:t>N</w:t>
            </w:r>
          </w:p>
        </w:tc>
        <w:tc>
          <w:tcPr>
            <w:tcW w:w="1560" w:type="dxa"/>
            <w:tcBorders>
              <w:bottom w:val="single" w:sz="12" w:space="0" w:color="auto"/>
            </w:tcBorders>
          </w:tcPr>
          <w:p w14:paraId="3F4D4FBB" w14:textId="77777777" w:rsidR="0087518F" w:rsidRPr="00BE000C" w:rsidRDefault="0087518F" w:rsidP="00BE000C">
            <w:pPr>
              <w:pStyle w:val="Tabulka"/>
              <w:jc w:val="left"/>
            </w:pPr>
            <w:r w:rsidRPr="00BE000C">
              <w:t>1/s</w:t>
            </w:r>
          </w:p>
        </w:tc>
        <w:tc>
          <w:tcPr>
            <w:tcW w:w="5384" w:type="dxa"/>
            <w:tcBorders>
              <w:bottom w:val="single" w:sz="12" w:space="0" w:color="auto"/>
            </w:tcBorders>
          </w:tcPr>
          <w:p w14:paraId="13F89D91" w14:textId="77777777" w:rsidR="0087518F" w:rsidRPr="00BE000C" w:rsidRDefault="0087518F" w:rsidP="00BE000C">
            <w:pPr>
              <w:pStyle w:val="Tabulka"/>
              <w:jc w:val="left"/>
            </w:pPr>
            <w:r w:rsidRPr="00BE000C">
              <w:t>Parametr dolnopropustního filtru připojeného k PID regulátoru</w:t>
            </w:r>
          </w:p>
        </w:tc>
      </w:tr>
    </w:tbl>
    <w:p w14:paraId="6FB18896" w14:textId="77777777" w:rsidR="0087518F" w:rsidRDefault="0087518F" w:rsidP="00CD19A9">
      <w:pPr>
        <w:pStyle w:val="Tabulka-poznmka"/>
      </w:pPr>
    </w:p>
    <w:p w14:paraId="08D1E6AB" w14:textId="77777777" w:rsidR="0087518F" w:rsidRPr="0087518F" w:rsidRDefault="0087518F" w:rsidP="00806056">
      <w:pPr>
        <w:pStyle w:val="Heading4"/>
      </w:pPr>
      <w:r w:rsidRPr="0087518F">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87518F" w14:paraId="5AE453F9" w14:textId="77777777" w:rsidTr="0063208F">
        <w:tc>
          <w:tcPr>
            <w:tcW w:w="1559" w:type="dxa"/>
            <w:tcBorders>
              <w:top w:val="single" w:sz="12" w:space="0" w:color="auto"/>
              <w:bottom w:val="single" w:sz="12" w:space="0" w:color="auto"/>
            </w:tcBorders>
          </w:tcPr>
          <w:p w14:paraId="778AF17B" w14:textId="77777777" w:rsidR="0087518F" w:rsidRPr="0087518F" w:rsidRDefault="0087518F" w:rsidP="00111603">
            <w:pPr>
              <w:pStyle w:val="Tabulka"/>
              <w:jc w:val="left"/>
            </w:pPr>
            <w:r w:rsidRPr="0087518F">
              <w:t>Zkratka</w:t>
            </w:r>
          </w:p>
        </w:tc>
        <w:tc>
          <w:tcPr>
            <w:tcW w:w="7085" w:type="dxa"/>
            <w:tcBorders>
              <w:top w:val="single" w:sz="12" w:space="0" w:color="auto"/>
              <w:bottom w:val="single" w:sz="12" w:space="0" w:color="auto"/>
            </w:tcBorders>
          </w:tcPr>
          <w:p w14:paraId="285EE0D7" w14:textId="77777777" w:rsidR="0087518F" w:rsidRPr="0087518F" w:rsidRDefault="0087518F" w:rsidP="00111603">
            <w:pPr>
              <w:pStyle w:val="Tabulka"/>
              <w:jc w:val="left"/>
            </w:pPr>
            <w:r w:rsidRPr="0087518F">
              <w:t>Význam</w:t>
            </w:r>
          </w:p>
        </w:tc>
      </w:tr>
      <w:tr w:rsidR="0087518F" w:rsidRPr="0087518F" w14:paraId="30E13439" w14:textId="77777777" w:rsidTr="0063208F">
        <w:tc>
          <w:tcPr>
            <w:tcW w:w="1559" w:type="dxa"/>
            <w:tcBorders>
              <w:top w:val="single" w:sz="12" w:space="0" w:color="auto"/>
            </w:tcBorders>
          </w:tcPr>
          <w:p w14:paraId="04765652" w14:textId="0DC31222" w:rsidR="0087518F" w:rsidRPr="0087518F" w:rsidRDefault="005642BA" w:rsidP="00111603">
            <w:pPr>
              <w:pStyle w:val="Tabulka"/>
              <w:jc w:val="left"/>
            </w:pPr>
            <w:r>
              <w:t>SW</w:t>
            </w:r>
          </w:p>
        </w:tc>
        <w:tc>
          <w:tcPr>
            <w:tcW w:w="7085" w:type="dxa"/>
            <w:tcBorders>
              <w:top w:val="single" w:sz="12" w:space="0" w:color="auto"/>
            </w:tcBorders>
          </w:tcPr>
          <w:p w14:paraId="4ADA399E" w14:textId="2665C2F3" w:rsidR="0087518F" w:rsidRPr="0087518F" w:rsidRDefault="0087518F" w:rsidP="00111603">
            <w:pPr>
              <w:pStyle w:val="Tabulka"/>
              <w:jc w:val="left"/>
            </w:pPr>
          </w:p>
        </w:tc>
      </w:tr>
      <w:tr w:rsidR="0087518F" w:rsidRPr="0087518F" w14:paraId="63048B18" w14:textId="77777777" w:rsidTr="00304BA4">
        <w:tc>
          <w:tcPr>
            <w:tcW w:w="1559" w:type="dxa"/>
            <w:tcBorders>
              <w:bottom w:val="single" w:sz="12" w:space="0" w:color="auto"/>
            </w:tcBorders>
          </w:tcPr>
          <w:p w14:paraId="5C20CEF9" w14:textId="77777777" w:rsidR="0087518F" w:rsidRDefault="00C24B68" w:rsidP="00111603">
            <w:pPr>
              <w:pStyle w:val="Tabulka"/>
              <w:jc w:val="left"/>
            </w:pPr>
            <w:r>
              <w:t>GUI</w:t>
            </w:r>
          </w:p>
          <w:p w14:paraId="2DF21B85" w14:textId="77777777" w:rsidR="00000785" w:rsidRDefault="00000785" w:rsidP="00000785">
            <w:pPr>
              <w:ind w:firstLine="0"/>
            </w:pPr>
            <w:r>
              <w:t>DB</w:t>
            </w:r>
          </w:p>
          <w:p w14:paraId="4A9D2FAB" w14:textId="3C1676C9" w:rsidR="00C67955" w:rsidRPr="00000785" w:rsidRDefault="00C67955" w:rsidP="00000785">
            <w:pPr>
              <w:ind w:firstLine="0"/>
            </w:pPr>
            <w:r>
              <w:t>SQL</w:t>
            </w:r>
          </w:p>
        </w:tc>
        <w:tc>
          <w:tcPr>
            <w:tcW w:w="7085" w:type="dxa"/>
            <w:tcBorders>
              <w:bottom w:val="single" w:sz="12" w:space="0" w:color="auto"/>
            </w:tcBorders>
          </w:tcPr>
          <w:p w14:paraId="43A01146" w14:textId="77777777" w:rsidR="0087518F" w:rsidRDefault="00C24B68" w:rsidP="00111603">
            <w:pPr>
              <w:pStyle w:val="Tabulka"/>
              <w:jc w:val="left"/>
            </w:pPr>
            <w:r>
              <w:t>Grafické uživatelské rozhraní</w:t>
            </w:r>
          </w:p>
          <w:p w14:paraId="0B3A9F79" w14:textId="55F2B4D9" w:rsidR="00000785" w:rsidRPr="00000785" w:rsidRDefault="00000785" w:rsidP="00000785"/>
        </w:tc>
      </w:tr>
    </w:tbl>
    <w:p w14:paraId="40590304" w14:textId="77777777" w:rsidR="005B115B" w:rsidRDefault="005B115B" w:rsidP="00535B82">
      <w:pPr>
        <w:spacing w:after="0" w:line="360" w:lineRule="auto"/>
        <w:jc w:val="left"/>
        <w:rPr>
          <w:b/>
          <w:sz w:val="28"/>
          <w:szCs w:val="28"/>
        </w:rPr>
        <w:sectPr w:rsidR="005B115B" w:rsidSect="0019374B">
          <w:headerReference w:type="default" r:id="rId14"/>
          <w:pgSz w:w="11906" w:h="16838" w:code="9"/>
          <w:pgMar w:top="1418" w:right="1418" w:bottom="1418" w:left="1418" w:header="709" w:footer="709" w:gutter="567"/>
          <w:cols w:space="708"/>
          <w:docGrid w:linePitch="360"/>
        </w:sectPr>
      </w:pPr>
    </w:p>
    <w:p w14:paraId="31D58E7D" w14:textId="77777777" w:rsidR="00205843" w:rsidRDefault="00205843" w:rsidP="00535B82">
      <w:pPr>
        <w:pStyle w:val="Heading1"/>
      </w:pPr>
      <w:bookmarkStart w:id="4" w:name="_Toc350012459"/>
      <w:bookmarkStart w:id="5" w:name="_Toc386301757"/>
      <w:bookmarkStart w:id="6" w:name="_Toc476327913"/>
      <w:bookmarkStart w:id="7" w:name="_Toc161472835"/>
      <w:r w:rsidRPr="00535B82">
        <w:lastRenderedPageBreak/>
        <w:t>Úvod</w:t>
      </w:r>
      <w:bookmarkEnd w:id="4"/>
      <w:bookmarkEnd w:id="5"/>
      <w:bookmarkEnd w:id="6"/>
      <w:bookmarkEnd w:id="7"/>
    </w:p>
    <w:p w14:paraId="3ADA5986" w14:textId="6705AB55" w:rsidR="00D21888" w:rsidRDefault="00D37F2B" w:rsidP="00B148FB">
      <w:pPr>
        <w:ind w:firstLine="426"/>
      </w:pPr>
      <w:r w:rsidRPr="00D37F2B">
        <w:t>Tato práce vychází z rozsáhlejšího projektu, který se soustředí na bezpečné poskytování kyslíkové terapie pacientům trpícím respiračními obtížemi nebo pacientům v k</w:t>
      </w:r>
      <w:r>
        <w:t>ó</w:t>
      </w:r>
      <w:r w:rsidRPr="00D37F2B">
        <w:t>matu, u nichž je vyšetřování prováděno zařízeními, která vyžadují absenc</w:t>
      </w:r>
      <w:r>
        <w:t>i</w:t>
      </w:r>
      <w:r w:rsidRPr="00D37F2B">
        <w:t xml:space="preserve"> feromagnetických částic</w:t>
      </w:r>
      <w:r>
        <w:t>.</w:t>
      </w:r>
      <w:r w:rsidRPr="00D37F2B">
        <w:t xml:space="preserve"> </w:t>
      </w:r>
      <w:r>
        <w:t>A</w:t>
      </w:r>
      <w:r w:rsidRPr="00D37F2B">
        <w:t>by nedošlo k blokaci dýchacích cest a případnému udušení v důsledku nedostatečného zásobování kyslíkem</w:t>
      </w:r>
      <w:r>
        <w:t xml:space="preserve"> během této procedury je nutnost připojení pacienta k nějakému typu přístroje, který je schopen dodávat pacientovy </w:t>
      </w:r>
      <w:r w:rsidRPr="00B148FB">
        <w:rPr>
          <w:color w:val="FF0000"/>
        </w:rPr>
        <w:t xml:space="preserve">kyslích </w:t>
      </w:r>
      <w:r>
        <w:t>a zároven zajistí že nedojde k blokaci jeho dýchacích cest</w:t>
      </w:r>
      <w:r w:rsidRPr="00D37F2B">
        <w: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Současně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Default="00757871" w:rsidP="00B148FB">
      <w:pPr>
        <w:ind w:firstLine="426"/>
      </w:pPr>
      <w:r w:rsidRPr="00757871">
        <w:t>Projekt, na který navazuj</w:t>
      </w:r>
      <w:r>
        <w:t>e tato bakalářská práce</w:t>
      </w:r>
      <w:r w:rsidRPr="00757871">
        <w:t>, se věnuje primárně mechanické stránce problému, avšak postrádá</w:t>
      </w:r>
      <w:r>
        <w:t xml:space="preserve"> </w:t>
      </w:r>
      <w:r w:rsidRPr="00757871">
        <w:t xml:space="preserve">softwarovou implementaci. Předchozí pneumatický systém, se kterým </w:t>
      </w:r>
      <w:r>
        <w:t>tato práce pracuje</w:t>
      </w:r>
      <w:r w:rsidRPr="00757871">
        <w:t>,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w:t>
      </w:r>
      <w:r>
        <w:t xml:space="preserve"> jednotek krokového motoru</w:t>
      </w:r>
      <w:r w:rsidRPr="00757871">
        <w:t>,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t xml:space="preserve">. </w:t>
      </w:r>
    </w:p>
    <w:p w14:paraId="130A6F5F" w14:textId="6056AE54" w:rsidR="00393F81" w:rsidRPr="00D21888" w:rsidRDefault="00393F81" w:rsidP="00B148FB">
      <w:pPr>
        <w:ind w:firstLine="426"/>
      </w:pPr>
      <w:r>
        <w:t xml:space="preserve">Zde prezentovaná práce </w:t>
      </w:r>
      <w:r w:rsidRPr="00393F81">
        <w:t>představuje kompletní softwarové řešení pro eliminaci nedostatků současného systému. Zahrnuje vytvoření grafického uživatelského rozhraní s využitím moderních knihoven, které umožňuje ovládání až pěti pneumatických svalů současně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39B47753" w14:textId="77777777" w:rsidR="00630819" w:rsidRDefault="00630819" w:rsidP="00630819">
      <w:pPr>
        <w:pStyle w:val="Heading1"/>
        <w:pageBreakBefore/>
      </w:pPr>
      <w:bookmarkStart w:id="8" w:name="_Toc386301758"/>
      <w:bookmarkStart w:id="9" w:name="_Toc476327914"/>
      <w:bookmarkStart w:id="10" w:name="_Toc386301760"/>
      <w:bookmarkStart w:id="11" w:name="_Toc161472836"/>
      <w:r>
        <w:lastRenderedPageBreak/>
        <w:t>Cíle práce</w:t>
      </w:r>
      <w:bookmarkEnd w:id="11"/>
    </w:p>
    <w:p w14:paraId="5B527B53" w14:textId="77777777" w:rsidR="00630819" w:rsidRDefault="00630819" w:rsidP="00B148FB">
      <w:pPr>
        <w:pStyle w:val="Normlnbezodsazen"/>
        <w:ind w:firstLine="426"/>
      </w:pPr>
      <w:r>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23264DD5" w14:textId="77777777" w:rsidR="00794C73" w:rsidRDefault="00794C73" w:rsidP="00794C73">
      <w:pPr>
        <w:ind w:firstLine="0"/>
      </w:pPr>
      <w:r>
        <w:t>Vyhledat knihovnu pro tvorbu grafického uživatelského rozhraní:</w:t>
      </w:r>
    </w:p>
    <w:p w14:paraId="701DF78F" w14:textId="77777777" w:rsidR="00794C73" w:rsidRDefault="00794C73" w:rsidP="00794C73">
      <w:pPr>
        <w:pStyle w:val="ListParagraph"/>
        <w:numPr>
          <w:ilvl w:val="0"/>
          <w:numId w:val="20"/>
        </w:numPr>
      </w:pPr>
      <w:r>
        <w:t>Specifikovat konkrétní kritéria pro výběr knihovny (např. podpora moderních designových prvků, dokumentace, komunitní podpora).</w:t>
      </w:r>
    </w:p>
    <w:p w14:paraId="48AF2422" w14:textId="77777777" w:rsidR="00794C73" w:rsidRDefault="00794C73" w:rsidP="00794C73">
      <w:pPr>
        <w:pStyle w:val="ListParagraph"/>
        <w:numPr>
          <w:ilvl w:val="0"/>
          <w:numId w:val="20"/>
        </w:numPr>
      </w:pPr>
      <w:r>
        <w:t>Provést analýzu dostupných knihoven a vybrat tu nejvhodnější na základě stanovených kritérií.</w:t>
      </w:r>
    </w:p>
    <w:p w14:paraId="0209F782" w14:textId="77777777" w:rsidR="00794C73" w:rsidRDefault="00794C73" w:rsidP="00794C73">
      <w:pPr>
        <w:pStyle w:val="ListParagraph"/>
        <w:numPr>
          <w:ilvl w:val="0"/>
          <w:numId w:val="20"/>
        </w:numPr>
      </w:pPr>
      <w:r>
        <w:t>Získat a nainstalovat vybranou knihovnu pro další implementaci.</w:t>
      </w:r>
    </w:p>
    <w:p w14:paraId="1797C7AA" w14:textId="77777777" w:rsidR="00F938C2" w:rsidRDefault="00F938C2" w:rsidP="00F938C2">
      <w:pPr>
        <w:pStyle w:val="ListParagraph"/>
        <w:ind w:firstLine="0"/>
      </w:pPr>
    </w:p>
    <w:p w14:paraId="62688BF0" w14:textId="77777777" w:rsidR="00F938C2" w:rsidRDefault="00F938C2" w:rsidP="00F938C2">
      <w:pPr>
        <w:ind w:firstLine="0"/>
      </w:pPr>
      <w:r>
        <w:t>Vyhledat vhodnou databázi pro ukládání dat:</w:t>
      </w:r>
    </w:p>
    <w:p w14:paraId="5FCD62C2" w14:textId="77777777" w:rsidR="00F938C2" w:rsidRDefault="00F938C2" w:rsidP="00F938C2">
      <w:pPr>
        <w:pStyle w:val="ListParagraph"/>
        <w:numPr>
          <w:ilvl w:val="0"/>
          <w:numId w:val="22"/>
        </w:numPr>
      </w:pPr>
      <w:r>
        <w:t xml:space="preserve">Stanovit požadavky na databázi </w:t>
      </w:r>
    </w:p>
    <w:p w14:paraId="65528DE2" w14:textId="77777777" w:rsidR="00F938C2" w:rsidRDefault="00F938C2" w:rsidP="00F938C2">
      <w:pPr>
        <w:pStyle w:val="ListParagraph"/>
        <w:numPr>
          <w:ilvl w:val="0"/>
          <w:numId w:val="22"/>
        </w:numPr>
      </w:pPr>
      <w:r>
        <w:t>Provést analýzu různých databázových systémů a vybrat ten nejvhodnější.</w:t>
      </w:r>
    </w:p>
    <w:p w14:paraId="143FD022" w14:textId="1D4315B6" w:rsidR="00794C73" w:rsidRDefault="00F938C2" w:rsidP="00F938C2">
      <w:pPr>
        <w:pStyle w:val="ListParagraph"/>
        <w:numPr>
          <w:ilvl w:val="0"/>
          <w:numId w:val="22"/>
        </w:numPr>
      </w:pPr>
      <w:r>
        <w:t>Nainstalovat a nakonfigurovat vybranou databázi pro použití v projektu.</w:t>
      </w:r>
    </w:p>
    <w:p w14:paraId="12F0E936" w14:textId="77777777" w:rsidR="00F938C2" w:rsidRDefault="00F938C2" w:rsidP="00F938C2">
      <w:pPr>
        <w:pStyle w:val="ListParagraph"/>
        <w:ind w:firstLine="0"/>
      </w:pPr>
    </w:p>
    <w:p w14:paraId="7BEB83C7" w14:textId="33F7F535" w:rsidR="00794C73" w:rsidRDefault="00794C73" w:rsidP="00794C73">
      <w:pPr>
        <w:ind w:firstLine="0"/>
      </w:pPr>
      <w:r>
        <w:t>Implementovat GUI aplikaci pomocí vybrané knihovny:</w:t>
      </w:r>
    </w:p>
    <w:p w14:paraId="152B51D2" w14:textId="77777777" w:rsidR="00794C73" w:rsidRDefault="00794C73" w:rsidP="00794C73">
      <w:pPr>
        <w:pStyle w:val="ListParagraph"/>
        <w:numPr>
          <w:ilvl w:val="0"/>
          <w:numId w:val="21"/>
        </w:numPr>
      </w:pPr>
      <w:r>
        <w:t>Navrhnout uživatelské rozhraní zohledňující potřeby uživatelů a požadavky systému.</w:t>
      </w:r>
    </w:p>
    <w:p w14:paraId="39EEA7C0" w14:textId="77777777" w:rsidR="00794C73" w:rsidRDefault="00794C73" w:rsidP="00794C73">
      <w:pPr>
        <w:pStyle w:val="ListParagraph"/>
        <w:numPr>
          <w:ilvl w:val="0"/>
          <w:numId w:val="21"/>
        </w:numPr>
      </w:pPr>
      <w:r>
        <w:t>Implementovat funkce ovládání pneumatických svalů a jejich kalibrace v rámci GUI.</w:t>
      </w:r>
    </w:p>
    <w:p w14:paraId="48EE9508" w14:textId="6C8FE976" w:rsidR="00794C73" w:rsidRDefault="00794C73" w:rsidP="00F938C2">
      <w:pPr>
        <w:pStyle w:val="ListParagraph"/>
        <w:numPr>
          <w:ilvl w:val="0"/>
          <w:numId w:val="21"/>
        </w:numPr>
      </w:pPr>
      <w:r>
        <w:t>Zajištění bezpečnostních prvků v GUI, včetně vizuálního ukazatele tlaku, ochrany před prasknutím svalu, a validace vstupů.</w:t>
      </w:r>
    </w:p>
    <w:p w14:paraId="5606EA26" w14:textId="77777777" w:rsidR="00F938C2" w:rsidRDefault="00F938C2" w:rsidP="00F938C2">
      <w:pPr>
        <w:pStyle w:val="ListParagraph"/>
        <w:ind w:firstLine="0"/>
      </w:pPr>
    </w:p>
    <w:p w14:paraId="6B429309" w14:textId="547DBE80" w:rsidR="00794C73" w:rsidRDefault="00794C73" w:rsidP="00794C73">
      <w:pPr>
        <w:ind w:firstLine="0"/>
      </w:pPr>
      <w:r>
        <w:t>Implementovat autentizaci a oprávnění uživatelů:</w:t>
      </w:r>
    </w:p>
    <w:p w14:paraId="740FABDD" w14:textId="77777777" w:rsidR="00794C73" w:rsidRDefault="00794C73" w:rsidP="00794C73">
      <w:pPr>
        <w:pStyle w:val="ListParagraph"/>
        <w:numPr>
          <w:ilvl w:val="0"/>
          <w:numId w:val="23"/>
        </w:numPr>
      </w:pPr>
      <w:r>
        <w:t>Navrhnout systém autentizace a oprávnění, který rozlišuje mezi běžnými uživateli a administrátory.</w:t>
      </w:r>
    </w:p>
    <w:p w14:paraId="18413732" w14:textId="77777777" w:rsidR="00794C73" w:rsidRDefault="00794C73" w:rsidP="00794C73">
      <w:pPr>
        <w:pStyle w:val="ListParagraph"/>
        <w:numPr>
          <w:ilvl w:val="0"/>
          <w:numId w:val="23"/>
        </w:numPr>
      </w:pPr>
      <w:r>
        <w:t>Implementovat přihlašovací okno s ověřením hesla uloženého v databázi a s rozlišením uživatelských rolí.</w:t>
      </w:r>
    </w:p>
    <w:p w14:paraId="2368E2BD" w14:textId="77777777" w:rsidR="00794C73" w:rsidRDefault="00794C73" w:rsidP="00794C73">
      <w:pPr>
        <w:ind w:firstLine="0"/>
      </w:pPr>
    </w:p>
    <w:p w14:paraId="2D9E3E13" w14:textId="024FF348" w:rsidR="00794C73" w:rsidRDefault="00794C73" w:rsidP="00794C73">
      <w:pPr>
        <w:ind w:firstLine="0"/>
      </w:pPr>
      <w:r>
        <w:t>Kalibrace pneumatických svalů:</w:t>
      </w:r>
    </w:p>
    <w:p w14:paraId="2AC02FE7" w14:textId="77777777" w:rsidR="00794C73" w:rsidRDefault="00794C73" w:rsidP="00794C73">
      <w:pPr>
        <w:pStyle w:val="ListParagraph"/>
        <w:numPr>
          <w:ilvl w:val="0"/>
          <w:numId w:val="24"/>
        </w:numPr>
      </w:pPr>
      <w:r>
        <w:t>Navrhnout a implementovat funkce pro kalibraci pneumatických svalů pro administrátory.</w:t>
      </w:r>
    </w:p>
    <w:p w14:paraId="5A956070" w14:textId="184D0A49" w:rsidR="00794C73" w:rsidRDefault="00794C73" w:rsidP="00794C73">
      <w:pPr>
        <w:pStyle w:val="ListParagraph"/>
        <w:numPr>
          <w:ilvl w:val="0"/>
          <w:numId w:val="24"/>
        </w:numPr>
      </w:pPr>
      <w:r>
        <w:t>Zabezpečit ukládání výsledků kalibrace do formátu .xlsx pro další analýzu.</w:t>
      </w:r>
    </w:p>
    <w:p w14:paraId="7FAFCF62" w14:textId="3FA48422" w:rsidR="00794C73" w:rsidRDefault="00794C73" w:rsidP="00794C73">
      <w:pPr>
        <w:ind w:firstLine="0"/>
      </w:pPr>
      <w:r>
        <w:lastRenderedPageBreak/>
        <w:t>GUI pro správu databáze a převodních vzorců:</w:t>
      </w:r>
    </w:p>
    <w:p w14:paraId="16B3CE47" w14:textId="77777777" w:rsidR="00794C73" w:rsidRDefault="00794C73" w:rsidP="00794C73">
      <w:pPr>
        <w:pStyle w:val="ListParagraph"/>
        <w:numPr>
          <w:ilvl w:val="0"/>
          <w:numId w:val="25"/>
        </w:numPr>
      </w:pPr>
      <w:r>
        <w:t>Navrhnout uživatelské rozhraní pro správu databáze, které zobrazí hodnoty převodních vzorců pro každý sval.</w:t>
      </w:r>
    </w:p>
    <w:p w14:paraId="04ECA241" w14:textId="0AFD2E06" w:rsidR="00000785" w:rsidRDefault="00794C73" w:rsidP="00794C73">
      <w:pPr>
        <w:pStyle w:val="ListParagraph"/>
        <w:numPr>
          <w:ilvl w:val="0"/>
          <w:numId w:val="25"/>
        </w:numPr>
      </w:pPr>
      <w:r>
        <w:t>Implementovat možnost úpravy převodních vzorců a volbu aktuálního vzorce pro použití v aplikaci.</w:t>
      </w:r>
    </w:p>
    <w:p w14:paraId="245D7F98" w14:textId="4FC2325D" w:rsidR="000A7F23" w:rsidRDefault="000A7F23" w:rsidP="00D21888">
      <w:pPr>
        <w:pStyle w:val="Heading1"/>
        <w:pageBreakBefore/>
      </w:pPr>
      <w:bookmarkStart w:id="12" w:name="_Toc161472837"/>
      <w:r>
        <w:lastRenderedPageBreak/>
        <w:t>Přehled současného stavu</w:t>
      </w:r>
      <w:bookmarkEnd w:id="8"/>
      <w:bookmarkEnd w:id="9"/>
      <w:bookmarkEnd w:id="12"/>
    </w:p>
    <w:p w14:paraId="38CD29EA" w14:textId="77777777" w:rsidR="00141196" w:rsidRDefault="0041322E" w:rsidP="00141196">
      <w:pPr>
        <w:pStyle w:val="Heading2"/>
      </w:pPr>
      <w:r w:rsidRPr="0041322E">
        <w:t xml:space="preserve"> </w:t>
      </w:r>
      <w:bookmarkStart w:id="13" w:name="_Toc161472838"/>
      <w:r w:rsidR="00141196">
        <w:t>Motivace pro vznik projektu</w:t>
      </w:r>
      <w:bookmarkEnd w:id="13"/>
      <w:r w:rsidR="00141196">
        <w:t xml:space="preserve"> </w:t>
      </w:r>
    </w:p>
    <w:p w14:paraId="1580027D" w14:textId="77777777" w:rsidR="00141196" w:rsidRDefault="00141196" w:rsidP="00141196">
      <w:pPr>
        <w:pStyle w:val="Heading3"/>
      </w:pPr>
      <w:bookmarkStart w:id="14" w:name="_Toc161472839"/>
      <w:r>
        <w:t>Základní principy intubačních přístrojů</w:t>
      </w:r>
      <w:bookmarkEnd w:id="14"/>
      <w:r>
        <w:t xml:space="preserve"> </w:t>
      </w:r>
    </w:p>
    <w:p w14:paraId="760EBE13" w14:textId="77777777" w:rsidR="00141196" w:rsidRDefault="00141196" w:rsidP="00141196">
      <w:pPr>
        <w:pStyle w:val="Heading3"/>
      </w:pPr>
      <w:bookmarkStart w:id="15" w:name="_Toc161472840"/>
      <w:r>
        <w:t>Principy magnetické rezonance</w:t>
      </w:r>
      <w:bookmarkEnd w:id="15"/>
      <w:r>
        <w:t xml:space="preserve"> </w:t>
      </w:r>
    </w:p>
    <w:p w14:paraId="54B49B08" w14:textId="77777777" w:rsidR="00141196" w:rsidRDefault="00141196" w:rsidP="00126D6F">
      <w:pPr>
        <w:pStyle w:val="Heading4"/>
        <w:numPr>
          <w:ilvl w:val="3"/>
          <w:numId w:val="1"/>
        </w:numPr>
      </w:pPr>
      <w:r>
        <w:t xml:space="preserve">Vliv magnetické rezonance na lidské tělo </w:t>
      </w:r>
    </w:p>
    <w:p w14:paraId="12AFED3A" w14:textId="1E91A6B1" w:rsidR="00141196" w:rsidRDefault="00141196" w:rsidP="00126D6F">
      <w:pPr>
        <w:pStyle w:val="Heading4"/>
        <w:numPr>
          <w:ilvl w:val="3"/>
          <w:numId w:val="1"/>
        </w:numPr>
      </w:pPr>
      <w:r>
        <w:t>Bezpečnostní opatření při práci s magnetickou rezonancí</w:t>
      </w:r>
    </w:p>
    <w:p w14:paraId="6D631956" w14:textId="77777777" w:rsidR="00126D6F" w:rsidRDefault="00141196" w:rsidP="00141196">
      <w:pPr>
        <w:pStyle w:val="Heading2"/>
      </w:pPr>
      <w:bookmarkStart w:id="16" w:name="_Toc161472841"/>
      <w:r>
        <w:t>Současná pneumatická soustava a její fungování</w:t>
      </w:r>
      <w:bookmarkEnd w:id="16"/>
      <w:r>
        <w:t xml:space="preserve"> </w:t>
      </w:r>
    </w:p>
    <w:p w14:paraId="05C10168" w14:textId="77777777" w:rsidR="00126D6F" w:rsidRDefault="00141196" w:rsidP="00126D6F">
      <w:pPr>
        <w:pStyle w:val="Heading3"/>
      </w:pPr>
      <w:bookmarkStart w:id="17" w:name="_Toc161472842"/>
      <w:r>
        <w:t>Komponenty pneumatické soustavy</w:t>
      </w:r>
      <w:bookmarkEnd w:id="17"/>
      <w:r>
        <w:t xml:space="preserve"> </w:t>
      </w:r>
    </w:p>
    <w:p w14:paraId="1764E178" w14:textId="77777777" w:rsidR="00126D6F" w:rsidRDefault="00141196" w:rsidP="00126D6F">
      <w:pPr>
        <w:pStyle w:val="Heading4"/>
        <w:numPr>
          <w:ilvl w:val="3"/>
          <w:numId w:val="1"/>
        </w:numPr>
      </w:pPr>
      <w:r>
        <w:t xml:space="preserve">Popis jednotlivých komponent soustavy </w:t>
      </w:r>
    </w:p>
    <w:p w14:paraId="022C753C" w14:textId="2B668764" w:rsidR="00141196" w:rsidRDefault="00141196" w:rsidP="00126D6F">
      <w:pPr>
        <w:pStyle w:val="Heading3"/>
      </w:pPr>
      <w:bookmarkStart w:id="18" w:name="_Toc161472843"/>
      <w:r>
        <w:t>Operační systém pro řízení soustavy</w:t>
      </w:r>
      <w:bookmarkEnd w:id="18"/>
    </w:p>
    <w:p w14:paraId="6967E0D9" w14:textId="77777777" w:rsidR="00126D6F" w:rsidRDefault="00141196" w:rsidP="00141196">
      <w:pPr>
        <w:pStyle w:val="Heading2"/>
      </w:pPr>
      <w:bookmarkStart w:id="19" w:name="_Toc161472844"/>
      <w:r>
        <w:t>Pneumatické svaly a jejich typy</w:t>
      </w:r>
      <w:bookmarkEnd w:id="19"/>
      <w:r>
        <w:t xml:space="preserve"> </w:t>
      </w:r>
    </w:p>
    <w:p w14:paraId="58E383AC" w14:textId="77777777" w:rsidR="00126D6F" w:rsidRDefault="00141196" w:rsidP="00126D6F">
      <w:pPr>
        <w:pStyle w:val="Heading3"/>
      </w:pPr>
      <w:bookmarkStart w:id="20" w:name="_Toc161472845"/>
      <w:r>
        <w:t>Popis různých typů pneumatických svalů</w:t>
      </w:r>
      <w:bookmarkEnd w:id="20"/>
      <w:r>
        <w:t xml:space="preserve"> </w:t>
      </w:r>
    </w:p>
    <w:p w14:paraId="7E9A23E2" w14:textId="69C22A74" w:rsidR="00141196" w:rsidRDefault="00141196" w:rsidP="00126D6F">
      <w:pPr>
        <w:pStyle w:val="Heading3"/>
      </w:pPr>
      <w:bookmarkStart w:id="21" w:name="_Toc161472846"/>
      <w:r>
        <w:t>Principy práce pneumatických svalů</w:t>
      </w:r>
      <w:bookmarkEnd w:id="21"/>
    </w:p>
    <w:p w14:paraId="619398E9" w14:textId="77777777" w:rsidR="00126D6F" w:rsidRDefault="00141196" w:rsidP="00141196">
      <w:pPr>
        <w:pStyle w:val="Heading2"/>
      </w:pPr>
      <w:bookmarkStart w:id="22" w:name="_Toc161472847"/>
      <w:r>
        <w:t>Softwarové a robotické aspekty</w:t>
      </w:r>
      <w:bookmarkEnd w:id="22"/>
      <w:r>
        <w:t xml:space="preserve"> </w:t>
      </w:r>
    </w:p>
    <w:p w14:paraId="55C418D3" w14:textId="77777777" w:rsidR="00126D6F" w:rsidRDefault="00141196" w:rsidP="00126D6F">
      <w:pPr>
        <w:pStyle w:val="Heading3"/>
      </w:pPr>
      <w:bookmarkStart w:id="23" w:name="_Toc161472848"/>
      <w:r>
        <w:t>Vývoj softwaru pro ovládání pneumatických svalů</w:t>
      </w:r>
      <w:bookmarkEnd w:id="23"/>
      <w:r>
        <w:t xml:space="preserve"> </w:t>
      </w:r>
    </w:p>
    <w:p w14:paraId="053121A7" w14:textId="57DEFE08" w:rsidR="0041322E" w:rsidRDefault="00141196" w:rsidP="00126D6F">
      <w:pPr>
        <w:pStyle w:val="Heading3"/>
      </w:pPr>
      <w:bookmarkStart w:id="24" w:name="_Toc161472849"/>
      <w:r>
        <w:t>Integrace pneumatických svalů do robotických struktur</w:t>
      </w:r>
      <w:bookmarkEnd w:id="24"/>
    </w:p>
    <w:p w14:paraId="317E2BA0" w14:textId="70B4F513" w:rsidR="008B6E84" w:rsidRDefault="008B6E84" w:rsidP="008B6E84">
      <w:pPr>
        <w:pStyle w:val="Heading2"/>
      </w:pPr>
      <w:bookmarkStart w:id="25" w:name="_Toc161472850"/>
      <w:r>
        <w:t>Python</w:t>
      </w:r>
      <w:bookmarkEnd w:id="25"/>
    </w:p>
    <w:p w14:paraId="4099D3F5" w14:textId="39917600" w:rsidR="008B6E84" w:rsidRDefault="008B6E84" w:rsidP="008B6E84">
      <w:pPr>
        <w:pStyle w:val="Heading3"/>
      </w:pPr>
      <w:bookmarkStart w:id="26" w:name="_Toc161472851"/>
      <w:r>
        <w:t>Výhody a nevýhody oproti ostatním programovacím jazykům</w:t>
      </w:r>
      <w:bookmarkEnd w:id="26"/>
    </w:p>
    <w:p w14:paraId="3D42EDDA" w14:textId="00F85BB9" w:rsidR="0041322E" w:rsidRPr="009767F0" w:rsidRDefault="008B6E84" w:rsidP="009767F0">
      <w:pPr>
        <w:pStyle w:val="Heading3"/>
      </w:pPr>
      <w:bookmarkStart w:id="27" w:name="_Toc161472852"/>
      <w:r>
        <w:t>Proč jsem si ho vůbec vybral a proč se předešlá část soustavy taky programovala v pythonu</w:t>
      </w:r>
      <w:bookmarkEnd w:id="27"/>
    </w:p>
    <w:p w14:paraId="7F985305" w14:textId="77777777" w:rsidR="00630819" w:rsidRDefault="00630819" w:rsidP="000A7F23">
      <w:pPr>
        <w:pStyle w:val="Normlnbezodsazen"/>
        <w:rPr>
          <w:highlight w:val="yellow"/>
        </w:rPr>
      </w:pPr>
    </w:p>
    <w:p w14:paraId="020D1DED" w14:textId="2ABD589A" w:rsidR="00205843" w:rsidRDefault="00375820" w:rsidP="00630819">
      <w:pPr>
        <w:pStyle w:val="Heading1"/>
        <w:pageBreakBefore/>
      </w:pPr>
      <w:bookmarkStart w:id="28" w:name="_Toc161472853"/>
      <w:bookmarkEnd w:id="10"/>
      <w:r w:rsidRPr="00F03A25">
        <w:lastRenderedPageBreak/>
        <w:t>Návrh aplikace</w:t>
      </w:r>
      <w:bookmarkEnd w:id="28"/>
    </w:p>
    <w:p w14:paraId="5157B49D" w14:textId="0E224F94" w:rsidR="00F938C2" w:rsidRDefault="00533885" w:rsidP="00F938C2">
      <w:pPr>
        <w:pStyle w:val="Heading2"/>
      </w:pPr>
      <w:r>
        <w:t>Analýza požadavků</w:t>
      </w:r>
    </w:p>
    <w:p w14:paraId="25B1EEDA" w14:textId="58CF1215" w:rsidR="00F938C2" w:rsidRDefault="00F938C2" w:rsidP="00F938C2">
      <w:pPr>
        <w:pStyle w:val="Heading3"/>
      </w:pPr>
      <w:bookmarkStart w:id="29" w:name="_Toc161472855"/>
      <w:r>
        <w:t>Knihovna pro GUI</w:t>
      </w:r>
      <w:bookmarkEnd w:id="29"/>
    </w:p>
    <w:p w14:paraId="5EA6E042" w14:textId="0382964B" w:rsidR="00A17041" w:rsidRDefault="009425E4" w:rsidP="00A17041">
      <w:r>
        <w:t>Programovací jazyk Python obsahuje jednu integrovanou knihovnou pro grafické uživatelské rozhraní ta je rovněž i nejpoužívanější a jedná se o knihovnu tkinter</w:t>
      </w:r>
      <w:sdt>
        <w:sdtPr>
          <w:rPr>
            <w:color w:val="000000"/>
          </w:rPr>
          <w:alias w:val="Citace doplňku Citace PRO"/>
          <w:tag w:val="citpro#1#6ifTlTVu#PnKaKbBwEhpXjeG9^0^0"/>
          <w:id w:val="1147871725"/>
          <w:placeholder>
            <w:docPart w:val="DefaultPlaceholder_-1854013440"/>
          </w:placeholder>
          <w15:color w:val="FAA61A"/>
        </w:sdtPr>
        <w:sdtContent>
          <w:r w:rsidR="00FA2813" w:rsidRPr="00FA2813">
            <w:rPr>
              <w:rFonts w:eastAsia="Times New Roman"/>
              <w:color w:val="000000"/>
            </w:rPr>
            <w:t>[1]</w:t>
          </w:r>
        </w:sdtContent>
      </w:sdt>
      <w:r w:rsidR="005B4DEF">
        <w:t>.</w:t>
      </w:r>
      <w:r w:rsidR="000B0F51">
        <w:t xml:space="preserve"> Dalšími velice populárními</w:t>
      </w:r>
      <w:r w:rsidR="00533682">
        <w:t xml:space="preserve"> knihovnami</w:t>
      </w:r>
      <w:r w:rsidR="000B0F51">
        <w:t xml:space="preserve"> jsou Kivy a PyQt.</w:t>
      </w:r>
      <w:r>
        <w:t xml:space="preserve"> </w:t>
      </w:r>
      <w:r w:rsidR="00A17041" w:rsidRPr="00A17041">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Default="000B0F51" w:rsidP="00A17041">
      <w:pPr>
        <w:pStyle w:val="Heading4"/>
        <w:numPr>
          <w:ilvl w:val="3"/>
          <w:numId w:val="1"/>
        </w:numPr>
      </w:pPr>
      <w:r>
        <w:t>Kivy</w:t>
      </w:r>
    </w:p>
    <w:p w14:paraId="3690EF30" w14:textId="319D853F" w:rsidR="000C4EE0" w:rsidRDefault="00457CFD" w:rsidP="000C4EE0">
      <w:pPr>
        <w:rPr>
          <w:color w:val="000000"/>
        </w:rPr>
      </w:pPr>
      <w:r>
        <w:rPr>
          <w:noProof/>
        </w:rPr>
        <w:drawing>
          <wp:anchor distT="0" distB="0" distL="114300" distR="114300" simplePos="0" relativeHeight="251664384" behindDoc="0" locked="0" layoutInCell="1" allowOverlap="1" wp14:anchorId="2DA0D89B" wp14:editId="725CAF99">
            <wp:simplePos x="0" y="0"/>
            <wp:positionH relativeFrom="column">
              <wp:posOffset>51322</wp:posOffset>
            </wp:positionH>
            <wp:positionV relativeFrom="paragraph">
              <wp:posOffset>2213610</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15"/>
                    <a:stretch>
                      <a:fillRect/>
                    </a:stretch>
                  </pic:blipFill>
                  <pic:spPr>
                    <a:xfrm>
                      <a:off x="0" y="0"/>
                      <a:ext cx="5399405" cy="3037205"/>
                    </a:xfrm>
                    <a:prstGeom prst="rect">
                      <a:avLst/>
                    </a:prstGeom>
                  </pic:spPr>
                </pic:pic>
              </a:graphicData>
            </a:graphic>
          </wp:anchor>
        </w:drawing>
      </w:r>
      <w:r w:rsidR="00F84C27">
        <w:rPr>
          <w:noProof/>
        </w:rPr>
        <mc:AlternateContent>
          <mc:Choice Requires="wps">
            <w:drawing>
              <wp:anchor distT="0" distB="0" distL="114300" distR="114300" simplePos="0" relativeHeight="251666432" behindDoc="0" locked="0" layoutInCell="1" allowOverlap="1" wp14:anchorId="00553AAA" wp14:editId="31CA3936">
                <wp:simplePos x="0" y="0"/>
                <wp:positionH relativeFrom="column">
                  <wp:posOffset>113030</wp:posOffset>
                </wp:positionH>
                <wp:positionV relativeFrom="paragraph">
                  <wp:posOffset>5307965</wp:posOffset>
                </wp:positionV>
                <wp:extent cx="5399405" cy="635"/>
                <wp:effectExtent l="0" t="0" r="0" b="0"/>
                <wp:wrapTopAndBottom/>
                <wp:docPr id="88625862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553AAA" id="_x0000_t202" coordsize="21600,21600" o:spt="202" path="m,l,21600r21600,l21600,xe">
                <v:stroke joinstyle="miter"/>
                <v:path gradientshapeok="t" o:connecttype="rect"/>
              </v:shapetype>
              <v:shape id="Text Box 1" o:spid="_x0000_s1026" type="#_x0000_t202" style="position:absolute;left:0;text-align:left;margin-left:8.9pt;margin-top:417.95pt;width:425.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" stroked="f">
                <v:textbox style="mso-fit-shape-to-text:t" inset="0,0,0,0">
                  <w:txbxContent>
                    <w:p w14:paraId="6BF05884" w14:textId="0782A76A" w:rsidR="00F84C27" w:rsidRPr="001101EA"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1</w:t>
                      </w:r>
                      <w:r w:rsidR="00006056">
                        <w:fldChar w:fldCharType="end"/>
                      </w:r>
                      <w:r>
                        <w:t xml:space="preserve"> </w:t>
                      </w:r>
                    </w:p>
                  </w:txbxContent>
                </v:textbox>
                <w10:wrap type="topAndBottom"/>
              </v:shape>
            </w:pict>
          </mc:Fallback>
        </mc:AlternateContent>
      </w:r>
      <w:r w:rsidR="00F84C27">
        <w:rPr>
          <w:noProof/>
        </w:rPr>
        <mc:AlternateContent>
          <mc:Choice Requires="wps">
            <w:drawing>
              <wp:anchor distT="0" distB="0" distL="114300" distR="114300" simplePos="0" relativeHeight="251668480" behindDoc="0" locked="0" layoutInCell="1" allowOverlap="1" wp14:anchorId="793CD0E8" wp14:editId="56B02559">
                <wp:simplePos x="0" y="0"/>
                <wp:positionH relativeFrom="column">
                  <wp:posOffset>113030</wp:posOffset>
                </wp:positionH>
                <wp:positionV relativeFrom="paragraph">
                  <wp:posOffset>5307965</wp:posOffset>
                </wp:positionV>
                <wp:extent cx="5399405" cy="635"/>
                <wp:effectExtent l="0" t="0" r="0" b="0"/>
                <wp:wrapTopAndBottom/>
                <wp:docPr id="61394384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CD0E8" id="_x0000_s1027" type="#_x0000_t202" style="position:absolute;left:0;text-align:left;margin-left:8.9pt;margin-top:417.9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" stroked="f">
                <v:textbox style="mso-fit-shape-to-text:t" inset="0,0,0,0">
                  <w:txbxContent>
                    <w:p w14:paraId="7AFF4C0E" w14:textId="2B042834" w:rsidR="00F84C27" w:rsidRPr="00433671"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2</w:t>
                      </w:r>
                      <w:r w:rsidR="00006056">
                        <w:fldChar w:fldCharType="end"/>
                      </w:r>
                      <w:r>
                        <w:t xml:space="preserve">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0528" behindDoc="0" locked="0" layoutInCell="1" allowOverlap="1" wp14:anchorId="6264B6E1" wp14:editId="59B3B961">
                <wp:simplePos x="0" y="0"/>
                <wp:positionH relativeFrom="column">
                  <wp:posOffset>113030</wp:posOffset>
                </wp:positionH>
                <wp:positionV relativeFrom="paragraph">
                  <wp:posOffset>5307965</wp:posOffset>
                </wp:positionV>
                <wp:extent cx="5399405" cy="635"/>
                <wp:effectExtent l="0" t="0" r="0" b="0"/>
                <wp:wrapTopAndBottom/>
                <wp:docPr id="158843387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4B6E1" id="_x0000_s1028" type="#_x0000_t202" style="position:absolute;left:0;text-align:left;margin-left:8.9pt;margin-top:417.95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a2oGw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s+GtqBsCAAA/BAAADgAAAAAAAAAAAAAAAAAuAgAAZHJzL2Uyb0RvYy54bWxQSwEC&#10;LQAUAAYACAAAACEAM/sRV+AAAAAKAQAADwAAAAAAAAAAAAAAAAB1BAAAZHJzL2Rvd25yZXYueG1s&#10;UEsFBgAAAAAEAAQA8wAAAIIFAAAAAA==&#10;" stroked="f">
                <v:textbox style="mso-fit-shape-to-text:t" inset="0,0,0,0">
                  <w:txbxContent>
                    <w:p w14:paraId="5F35D68F" w14:textId="606F7366" w:rsidR="00F84C27" w:rsidRPr="005E545C" w:rsidRDefault="00F84C27" w:rsidP="00F84C27">
                      <w:pPr>
                        <w:pStyle w:val="Caption"/>
                        <w:rPr>
                          <w:noProof/>
                          <w:szCs w:val="22"/>
                        </w:rPr>
                      </w:pPr>
                      <w:r>
                        <w:t xml:space="preserve">Obrázek </w:t>
                      </w:r>
                      <w:r>
                        <w:fldChar w:fldCharType="begin"/>
                      </w:r>
                      <w:r>
                        <w:instrText xml:space="preserve"> STYLEREF 3 \s </w:instrText>
                      </w:r>
                      <w:r>
                        <w:fldChar w:fldCharType="separate"/>
                      </w:r>
                      <w:r>
                        <w:rPr>
                          <w:noProof/>
                        </w:rPr>
                        <w:t>4.1.1.1</w:t>
                      </w:r>
                      <w:r>
                        <w:fldChar w:fldCharType="end"/>
                      </w:r>
                      <w:r>
                        <w:noBreakHyphen/>
                        <w:t xml:space="preserve">1 Zdroj: </w:t>
                      </w:r>
                      <w:r w:rsidRPr="00F84C27">
                        <w:t>https://i.stack.imgur.com/y6Hmq.png</w:t>
                      </w:r>
                    </w:p>
                  </w:txbxContent>
                </v:textbox>
                <w10:wrap type="topAndBottom"/>
              </v:shape>
            </w:pict>
          </mc:Fallback>
        </mc:AlternateContent>
      </w:r>
      <w:r w:rsidR="00F84C27">
        <w:rPr>
          <w:noProof/>
        </w:rPr>
        <mc:AlternateContent>
          <mc:Choice Requires="wps">
            <w:drawing>
              <wp:anchor distT="0" distB="0" distL="114300" distR="114300" simplePos="0" relativeHeight="251672576" behindDoc="0" locked="0" layoutInCell="1" allowOverlap="1" wp14:anchorId="56AD6B37" wp14:editId="103E9A93">
                <wp:simplePos x="0" y="0"/>
                <wp:positionH relativeFrom="column">
                  <wp:posOffset>113030</wp:posOffset>
                </wp:positionH>
                <wp:positionV relativeFrom="paragraph">
                  <wp:posOffset>5307965</wp:posOffset>
                </wp:positionV>
                <wp:extent cx="5399405" cy="635"/>
                <wp:effectExtent l="0" t="0" r="0" b="0"/>
                <wp:wrapTopAndBottom/>
                <wp:docPr id="15954238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D6B37" id="_x0000_s1029" type="#_x0000_t202" style="position:absolute;left:0;text-align:left;margin-left:8.9pt;margin-top:417.95pt;width:425.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MkaJjRsCAAA/BAAADgAAAAAAAAAAAAAAAAAuAgAAZHJzL2Uyb0RvYy54bWxQSwEC&#10;LQAUAAYACAAAACEAM/sRV+AAAAAKAQAADwAAAAAAAAAAAAAAAAB1BAAAZHJzL2Rvd25yZXYueG1s&#10;UEsFBgAAAAAEAAQA8wAAAIIFAAAAAA==&#10;" stroked="f">
                <v:textbox style="mso-fit-shape-to-text:t" inset="0,0,0,0">
                  <w:txbxContent>
                    <w:p w14:paraId="62EDB890" w14:textId="729A5ED8" w:rsidR="00F84C27" w:rsidRPr="006D71FC" w:rsidRDefault="00F84C27" w:rsidP="00F84C27">
                      <w:pPr>
                        <w:pStyle w:val="Caption"/>
                        <w:rPr>
                          <w:noProof/>
                          <w:szCs w:val="22"/>
                        </w:rPr>
                      </w:pPr>
                      <w:r>
                        <w:t xml:space="preserve">Obrázek </w:t>
                      </w:r>
                      <w:r w:rsidR="00006056">
                        <w:fldChar w:fldCharType="begin"/>
                      </w:r>
                      <w:r w:rsidR="00006056">
                        <w:instrText xml:space="preserve"> STYLEREF 1 \s </w:instrText>
                      </w:r>
                      <w:r w:rsidR="00006056">
                        <w:fldChar w:fldCharType="separate"/>
                      </w:r>
                      <w:r w:rsidR="00006056">
                        <w:rPr>
                          <w:noProof/>
                        </w:rPr>
                        <w:t>4</w:t>
                      </w:r>
                      <w:r w:rsidR="00006056">
                        <w:fldChar w:fldCharType="end"/>
                      </w:r>
                      <w:r w:rsidR="00006056">
                        <w:t>.</w:t>
                      </w:r>
                      <w:r w:rsidR="00006056">
                        <w:fldChar w:fldCharType="begin"/>
                      </w:r>
                      <w:r w:rsidR="00006056">
                        <w:instrText xml:space="preserve"> SEQ Obrázek \* ARABIC \s 1 </w:instrText>
                      </w:r>
                      <w:r w:rsidR="00006056">
                        <w:fldChar w:fldCharType="separate"/>
                      </w:r>
                      <w:r w:rsidR="00006056">
                        <w:rPr>
                          <w:noProof/>
                        </w:rPr>
                        <w:t>3</w:t>
                      </w:r>
                      <w:r w:rsidR="00006056">
                        <w:fldChar w:fldCharType="end"/>
                      </w:r>
                    </w:p>
                  </w:txbxContent>
                </v:textbox>
                <w10:wrap type="topAndBottom"/>
              </v:shape>
            </w:pict>
          </mc:Fallback>
        </mc:AlternateContent>
      </w:r>
      <w:r w:rsidR="00F84C27">
        <w:rPr>
          <w:noProof/>
        </w:rPr>
        <mc:AlternateContent>
          <mc:Choice Requires="wps">
            <w:drawing>
              <wp:anchor distT="0" distB="0" distL="114300" distR="114300" simplePos="0" relativeHeight="251674624" behindDoc="0" locked="0" layoutInCell="1" allowOverlap="1" wp14:anchorId="4446B6F7" wp14:editId="460EC90C">
                <wp:simplePos x="0" y="0"/>
                <wp:positionH relativeFrom="column">
                  <wp:posOffset>113030</wp:posOffset>
                </wp:positionH>
                <wp:positionV relativeFrom="paragraph">
                  <wp:posOffset>5307965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B6F7" id="_x0000_s1030" type="#_x0000_t202" style="position:absolute;left:0;text-align:left;margin-left:8.9pt;margin-top:417.9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" stroked="f">
                <v:textbox style="mso-fit-shape-to-text:t" inset="0,0,0,0">
                  <w:txbxContent>
                    <w:p w14:paraId="44E628B7" w14:textId="1768C4B2" w:rsidR="00F84C27" w:rsidRPr="00E377A0" w:rsidRDefault="00F84C27" w:rsidP="00F84C27">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.1 Zdroj: </w:t>
                      </w:r>
                      <w:r w:rsidRPr="00F84C27">
                        <w:t>https://i.stack.imgur.com/y6Hmq.png</w:t>
                      </w:r>
                    </w:p>
                  </w:txbxContent>
                </v:textbox>
                <w10:wrap type="topAndBottom"/>
              </v:shape>
            </w:pict>
          </mc:Fallback>
        </mc:AlternateContent>
      </w:r>
      <w:r w:rsidR="000B0F51">
        <w:t>Kivy je knihovna pro programvací jazyk python</w:t>
      </w:r>
      <w:r w:rsidR="000C4EE0">
        <w:t xml:space="preserve">. Tato knihovna je pod licencí </w:t>
      </w:r>
      <w:r w:rsidR="00590CE0">
        <w:t xml:space="preserve">    </w:t>
      </w:r>
      <w:r w:rsidR="000C4EE0" w:rsidRPr="00590CE0">
        <w:t>open</w:t>
      </w:r>
      <w:r w:rsidR="00590CE0">
        <w:t>-</w:t>
      </w:r>
      <w:r w:rsidR="00590CE0" w:rsidRPr="00590CE0">
        <w:t>s</w:t>
      </w:r>
      <w:r w:rsidR="000C4EE0" w:rsidRPr="00590CE0">
        <w:t>ource</w:t>
      </w:r>
      <w:r w:rsidR="000C4EE0">
        <w:t>. ,,Jako open source se označují programy, jejichž zdrojový kód je volně přístupný široké veřejnosti</w:t>
      </w:r>
      <w:r w:rsidR="00533682">
        <w:t>‘‘</w:t>
      </w:r>
      <w:sdt>
        <w:sdtPr>
          <w:rPr>
            <w:color w:val="000000"/>
          </w:rPr>
          <w:alias w:val="Citace doplňku Citace PRO"/>
          <w:tag w:val="citpro#1#xt2i11by#7ltOBw1vHhtV6toA^0^0"/>
          <w:id w:val="-1950849085"/>
          <w:placeholder>
            <w:docPart w:val="DefaultPlaceholder_-1854013440"/>
          </w:placeholder>
          <w15:color w:val="FAA61A"/>
        </w:sdtPr>
        <w:sdtContent>
          <w:r w:rsidR="00FA2813" w:rsidRPr="00FA2813">
            <w:rPr>
              <w:rFonts w:eastAsia="Times New Roman"/>
              <w:color w:val="000000"/>
            </w:rPr>
            <w:t>[2]</w:t>
          </w:r>
        </w:sdtContent>
      </w:sdt>
      <w:r w:rsidR="000C4EE0">
        <w:t xml:space="preserve">. </w:t>
      </w:r>
      <w:r w:rsidR="00A17041" w:rsidRPr="00A17041">
        <w:t>Hlavní výhodou Kivy je její multiplatformnost, umožňující spouštění aplikací na různých operačních systémech včetně Windows, Linuxu, macOS, a také na mobilních zařízeních jako jsou Android a iOS. Kivy vyniká zejména v oblasti vývoje 2D her, kde poskytuje pokročilé možnosti tvorby simulací a grafiky</w:t>
      </w:r>
      <w:r w:rsidR="000C4EE0">
        <w:t>.</w:t>
      </w:r>
      <w:r w:rsidR="004575C8">
        <w:t xml:space="preserve"> Samotná knihovan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FA2813" w:rsidRPr="00FA2813">
            <w:rPr>
              <w:rFonts w:eastAsia="Times New Roman"/>
              <w:color w:val="000000"/>
            </w:rPr>
            <w:t>[3]</w:t>
          </w:r>
        </w:sdtContent>
      </w:sdt>
      <w:r w:rsidR="004575C8">
        <w:rPr>
          <w:color w:val="000000"/>
        </w:rPr>
        <w:t xml:space="preserve"> Knihovna Kivy </w:t>
      </w:r>
      <w:r w:rsidR="00A17041" w:rsidRPr="00A17041">
        <w:rPr>
          <w:color w:val="000000"/>
        </w:rPr>
        <w:t xml:space="preserve">představuje mocný nástroj, vhodný pro mnohé účely, nicméně v případě </w:t>
      </w:r>
      <w:r w:rsidR="00A17041">
        <w:rPr>
          <w:color w:val="000000"/>
        </w:rPr>
        <w:t xml:space="preserve">tohoto </w:t>
      </w:r>
      <w:r w:rsidR="00A17041" w:rsidRPr="00A17041">
        <w:rPr>
          <w:color w:val="000000"/>
        </w:rPr>
        <w:t xml:space="preserve">konkrétního projektu </w:t>
      </w:r>
      <w:r w:rsidR="00A17041">
        <w:rPr>
          <w:color w:val="000000"/>
        </w:rPr>
        <w:t>je</w:t>
      </w:r>
      <w:r w:rsidR="00A17041" w:rsidRPr="00A17041">
        <w:rPr>
          <w:color w:val="000000"/>
        </w:rPr>
        <w:t xml:space="preserve"> </w:t>
      </w:r>
      <w:r w:rsidR="00A17041">
        <w:rPr>
          <w:color w:val="000000"/>
        </w:rPr>
        <w:t>knihovka Kivi</w:t>
      </w:r>
      <w:r w:rsidR="00A17041" w:rsidRPr="00A17041">
        <w:rPr>
          <w:color w:val="000000"/>
        </w:rPr>
        <w:t xml:space="preserve"> příliš komplexní</w:t>
      </w:r>
      <w:r w:rsidR="004575C8">
        <w:rPr>
          <w:color w:val="000000"/>
        </w:rPr>
        <w:t>.</w:t>
      </w:r>
      <w:r w:rsidR="00F84C27">
        <w:rPr>
          <w:color w:val="000000"/>
        </w:rPr>
        <w:t xml:space="preserve"> Ukázka GUI pomocí knihovny Kivy Obrázek 4.1.</w:t>
      </w:r>
    </w:p>
    <w:p w14:paraId="60EEEDCF" w14:textId="0F5B8D31" w:rsidR="00F84C27" w:rsidRDefault="00F84C27" w:rsidP="000C4EE0"/>
    <w:p w14:paraId="7134CF97" w14:textId="11DC2431" w:rsidR="000C4EE0" w:rsidRDefault="000C4EE0" w:rsidP="000C4EE0"/>
    <w:p w14:paraId="4E005667" w14:textId="706FFD3C" w:rsidR="000B0F51" w:rsidRDefault="000B0F51" w:rsidP="000B0F51">
      <w:pPr>
        <w:pStyle w:val="Heading4"/>
        <w:numPr>
          <w:ilvl w:val="3"/>
          <w:numId w:val="1"/>
        </w:numPr>
      </w:pPr>
      <w:r>
        <w:t>PyQt</w:t>
      </w:r>
    </w:p>
    <w:p w14:paraId="3FBEBEC4" w14:textId="44003D21" w:rsidR="009F3803" w:rsidRDefault="009F3803" w:rsidP="00B03142">
      <w:pPr>
        <w:rPr>
          <w:color w:val="000000"/>
        </w:rPr>
      </w:pPr>
      <w:r w:rsidRPr="009F3803">
        <w:t>PyQt představuje další významnou knihovnu pro tvorbu grafických uživatelských rozhraní v jazyce Python</w:t>
      </w:r>
      <w:r w:rsidR="00B03142">
        <w:t>. Tato knihovna knihovna umožnuje využívat Qt aplikační framework</w:t>
      </w:r>
      <w:r w:rsidR="002D5793">
        <w:t xml:space="preserve">. ,,Framework </w:t>
      </w:r>
      <w:r w:rsidR="00533682">
        <w:t>(</w:t>
      </w:r>
      <w:r w:rsidR="002D5793">
        <w:t>Programovací rámec</w:t>
      </w:r>
      <w:r w:rsidR="00533682">
        <w:t>)</w:t>
      </w:r>
      <w:r w:rsidR="002D5793">
        <w:t xml:space="preserve"> jedná se o sadu hotových bloků. Programátorovy ulehčí práci především v tom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FA2813" w:rsidRPr="00FA2813">
            <w:rPr>
              <w:rFonts w:eastAsia="Times New Roman"/>
              <w:color w:val="000000"/>
            </w:rPr>
            <w:t>[4]</w:t>
          </w:r>
        </w:sdtContent>
      </w:sdt>
      <w:r w:rsidR="002D5793">
        <w:rPr>
          <w:color w:val="000000"/>
        </w:rPr>
        <w:t xml:space="preserve">. </w:t>
      </w:r>
      <w:r w:rsidRPr="009F3803">
        <w:rPr>
          <w:color w:val="000000"/>
        </w:rPr>
        <w:t>Qt framework je implementován v jazyce C++ a umožňuje psaní multiplatformních aplikací, které jsou kompatibilní s hlavními operačními systémy pro počítače i mobilní zařízení.</w:t>
      </w:r>
    </w:p>
    <w:p w14:paraId="7EA5B486" w14:textId="28C82D29" w:rsidR="00B03142" w:rsidRDefault="002D5793" w:rsidP="00B03142">
      <w:pPr>
        <w:rPr>
          <w:color w:val="000000"/>
        </w:rPr>
      </w:pPr>
      <w:r>
        <w:rPr>
          <w:color w:val="000000"/>
        </w:rPr>
        <w:t xml:space="preserve"> </w:t>
      </w:r>
      <w:r w:rsidR="009F3803" w:rsidRPr="009F3803">
        <w:rPr>
          <w:color w:val="000000"/>
        </w:rPr>
        <w:t xml:space="preserve">PyQt knihovna poskytuje výhodu v tom, že není nutné využívat celý Qt framework pro konkrétní projekt. Místo toho </w:t>
      </w:r>
      <w:r w:rsidR="00CE150F">
        <w:rPr>
          <w:color w:val="000000"/>
        </w:rPr>
        <w:t xml:space="preserve"> se </w:t>
      </w:r>
      <w:r w:rsidR="009F3803" w:rsidRPr="009F3803">
        <w:rPr>
          <w:color w:val="000000"/>
        </w:rPr>
        <w:t>může využít pouze grafické vlastnosti frameworku a případně kombinovat s jinými frameworky nebo pracovat bez nich</w:t>
      </w:r>
      <w:r>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FA2813" w:rsidRPr="00FA2813">
            <w:rPr>
              <w:rFonts w:eastAsia="Times New Roman"/>
              <w:color w:val="000000"/>
            </w:rPr>
            <w:t>[5]</w:t>
          </w:r>
        </w:sdtContent>
      </w:sdt>
      <w:r w:rsidR="00F57D0E">
        <w:rPr>
          <w:color w:val="000000"/>
        </w:rPr>
        <w:t xml:space="preserve"> Knihovna PyQt je velice komplexní a ještě komplexnější je když se využívá přímo framework Qt. Ovšem v tomto projektu není takto komplexní framework potřeba proto se ani tato knihovna nevy</w:t>
      </w:r>
      <w:r w:rsidR="009F3803">
        <w:rPr>
          <w:color w:val="000000"/>
        </w:rPr>
        <w:t>užila</w:t>
      </w:r>
      <w:r w:rsidR="00F57D0E">
        <w:rPr>
          <w:color w:val="000000"/>
        </w:rPr>
        <w:t>. Ukázka grafického uživatelského rozhraní v pythonu pomocí knihony PyQt Obrázek 4.2.</w:t>
      </w:r>
    </w:p>
    <w:p w14:paraId="475E1605" w14:textId="445535BF" w:rsidR="00F57D0E" w:rsidRPr="00B03142" w:rsidRDefault="00457CFD" w:rsidP="00B03142">
      <w:r>
        <w:rPr>
          <w:noProof/>
        </w:rPr>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16"/>
                    <a:stretch>
                      <a:fillRect/>
                    </a:stretch>
                  </pic:blipFill>
                  <pic:spPr>
                    <a:xfrm>
                      <a:off x="0" y="0"/>
                      <a:ext cx="5399405" cy="2593340"/>
                    </a:xfrm>
                    <a:prstGeom prst="rect">
                      <a:avLst/>
                    </a:prstGeom>
                  </pic:spPr>
                </pic:pic>
              </a:graphicData>
            </a:graphic>
          </wp:anchor>
        </w:drawing>
      </w:r>
      <w:r w:rsidR="00EB61E7">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31"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" stroked="f">
                <v:textbox style="mso-fit-shape-to-text:t" inset="0,0,0,0">
                  <w:txbxContent>
                    <w:p w14:paraId="1858F188" w14:textId="4734DA15" w:rsidR="00F57D0E" w:rsidRPr="00D450B6" w:rsidRDefault="00F57D0E" w:rsidP="00F57D0E">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.2 Zdroj: </w:t>
                      </w:r>
                      <w:r w:rsidRPr="00F57D0E">
                        <w:t>https://i.imgur.com/QN8YUZW.png</w:t>
                      </w:r>
                    </w:p>
                  </w:txbxContent>
                </v:textbox>
                <w10:wrap type="topAndBottom"/>
              </v:shape>
            </w:pict>
          </mc:Fallback>
        </mc:AlternateContent>
      </w:r>
    </w:p>
    <w:p w14:paraId="1D8C2896" w14:textId="4105EC1A" w:rsidR="000B0F51" w:rsidRDefault="000B0F51" w:rsidP="000B0F51">
      <w:pPr>
        <w:pStyle w:val="Heading4"/>
        <w:numPr>
          <w:ilvl w:val="3"/>
          <w:numId w:val="1"/>
        </w:numPr>
      </w:pPr>
      <w:r>
        <w:t>Tkinter a CustomTkinter</w:t>
      </w:r>
    </w:p>
    <w:p w14:paraId="0F9FFDFB" w14:textId="081B4C06" w:rsidR="009425E4" w:rsidRDefault="00EB61E7" w:rsidP="009425E4">
      <w:pPr>
        <w:rPr>
          <w:color w:val="000000"/>
        </w:rPr>
      </w:pPr>
      <w:r w:rsidRPr="00EB61E7">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stačí pouze inicializovat Tkinter a může s ním ihned začít pracovat. Díky těmto vlastnostem je Tkinter zvláště populární mezi začátečníky a </w:t>
      </w:r>
      <w:r w:rsidRPr="00EB61E7">
        <w:lastRenderedPageBreak/>
        <w:t>programátory, kteří upřednostňují jednoduchost před moderním vzhledem grafických uživatelských rozhraní, které nabízejí ostatní knihovny jako Kivy nebo PyQt.</w:t>
      </w:r>
      <w:sdt>
        <w:sdtPr>
          <w:rPr>
            <w:color w:val="000000"/>
          </w:rPr>
          <w:alias w:val="Citace doplňku Citace PRO"/>
          <w:tag w:val="citpro#1#zQesDkcU#OW1ixFR8qqh2pQNn^0^0"/>
          <w:id w:val="-1512897807"/>
          <w:placeholder>
            <w:docPart w:val="DefaultPlaceholder_-1854013440"/>
          </w:placeholder>
          <w15:color w:val="FAA61A"/>
        </w:sdtPr>
        <w:sdtContent>
          <w:r w:rsidR="00FA2813" w:rsidRPr="00FA2813">
            <w:rPr>
              <w:rFonts w:eastAsia="Times New Roman"/>
              <w:color w:val="000000"/>
            </w:rPr>
            <w:t>[6]</w:t>
          </w:r>
        </w:sdtContent>
      </w:sdt>
      <w:r w:rsidR="00AA0218">
        <w:rPr>
          <w:color w:val="000000"/>
        </w:rPr>
        <w:t>. Ukázka GUI vytvořeného pomocí knihovny tkinter Obrázek 4.3.</w:t>
      </w:r>
    </w:p>
    <w:p w14:paraId="36FF4C3A" w14:textId="4A523FB9" w:rsidR="00AA0218" w:rsidRDefault="00AA0218" w:rsidP="009425E4">
      <w:r>
        <w:rPr>
          <w:noProof/>
        </w:rPr>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32"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EUVO/GQIAAD8EAAAOAAAAAAAAAAAAAAAAAC4CAABkcnMvZTJvRG9jLnhtbFBLAQIt&#10;ABQABgAIAAAAIQBlXV7h4QAAAAkBAAAPAAAAAAAAAAAAAAAAAHMEAABkcnMvZG93bnJldi54bWxQ&#10;SwUGAAAAAAQABADzAAAAgQUAAAAA&#10;" stroked="f">
                <v:textbox style="mso-fit-shape-to-text:t" inset="0,0,0,0">
                  <w:txbxContent>
                    <w:p w14:paraId="696F69B5" w14:textId="181DF5D9" w:rsidR="00AA0218" w:rsidRPr="00135836" w:rsidRDefault="00AA0218" w:rsidP="00AA0218">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 xml:space="preserve">.3 Zdroj: </w:t>
                      </w:r>
                      <w:r w:rsidRPr="00AA0218">
                        <w:t>https://static.wixstatic.com/media/90b6f2_3041927f0a11481a995dde96b3e2b01d~mv2.jpg/v1/fill/w_703,h_547,al_c,q_90/90b6f2_3041927f0a11481a995dde96b3e2b01d~mv2.jpg</w:t>
                      </w:r>
                    </w:p>
                  </w:txbxContent>
                </v:textbox>
                <w10:wrap type="topAndBottom"/>
              </v:shape>
            </w:pict>
          </mc:Fallback>
        </mc:AlternateContent>
      </w:r>
      <w:r>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17"/>
                    <a:stretch>
                      <a:fillRect/>
                    </a:stretch>
                  </pic:blipFill>
                  <pic:spPr>
                    <a:xfrm>
                      <a:off x="0" y="0"/>
                      <a:ext cx="5356860" cy="4168140"/>
                    </a:xfrm>
                    <a:prstGeom prst="rect">
                      <a:avLst/>
                    </a:prstGeom>
                  </pic:spPr>
                </pic:pic>
              </a:graphicData>
            </a:graphic>
          </wp:anchor>
        </w:drawing>
      </w:r>
    </w:p>
    <w:p w14:paraId="67C35D37" w14:textId="52AD03B3" w:rsidR="00EB61E7" w:rsidRPr="009425E4" w:rsidRDefault="00AA0218" w:rsidP="009425E4">
      <w:r>
        <w:t xml:space="preserve">Knihovna CustomTkinter </w:t>
      </w:r>
      <w:r w:rsidR="00D818FE">
        <w:t xml:space="preserve">je uživatelská nádstavba pro knihovnu tkinter. Tato knihovna byla vytvořena pod licencí MIT – jedná se o open-source knihovnu. Tuto knihovnu vytvořil programátor jménem Tom Schimansky. Tato knihovno vznikla v závislosti na tkinteru přebírá některé její vlastnosti a upravuje je do moderního vzhledu. Knihovny spolu mohou pracovat tudíž je možnost pracovat s oběmi knihovnamy zárověn a z každé si vzít nějaké její vlastnosti, což se ovšem i doporučuje v oficiální dokumenty knihovny custum tkinter. Hlavnímy přednostmi této knihovny je například možnost vybrání si vlastního režimu </w:t>
      </w:r>
      <w:r w:rsidR="00D818FE" w:rsidRPr="00D818FE">
        <w:t>('světlý', 'tmavý')</w:t>
      </w:r>
      <w:r w:rsidR="00D818FE">
        <w:t>. Tento režim se dá nastavit v závisloti nastavení vašeho počítače nebo se dá i ručně měnit. Pro všechny pozitivní vlastnosti se vybrala tato knihovna jako knihovna pomocí které se bude vytvářet grafické uživatelké rozhraní a její nedostatky budou doplněny knihovnou tkinter.</w:t>
      </w:r>
      <w:sdt>
        <w:sdtPr>
          <w:rPr>
            <w:color w:val="000000"/>
          </w:rPr>
          <w:alias w:val="Citace doplňku Citace PRO"/>
          <w:tag w:val="citpro#1#7AMhwaTg#yWNUPDbMbqw6FDYp^0^0"/>
          <w:id w:val="485131355"/>
          <w:placeholder>
            <w:docPart w:val="DefaultPlaceholder_-1854013440"/>
          </w:placeholder>
          <w15:color w:val="FAA61A"/>
        </w:sdtPr>
        <w:sdtContent>
          <w:r w:rsidR="00FA2813" w:rsidRPr="00FA2813">
            <w:rPr>
              <w:rFonts w:eastAsia="Times New Roman"/>
              <w:color w:val="000000"/>
            </w:rPr>
            <w:t>[7]</w:t>
          </w:r>
        </w:sdtContent>
      </w:sdt>
      <w:r w:rsidR="00D818FE">
        <w:t xml:space="preserve"> </w:t>
      </w:r>
      <w:sdt>
        <w:sdtPr>
          <w:rPr>
            <w:color w:val="000000"/>
          </w:rPr>
          <w:alias w:val="Citace doplňku Citace PRO"/>
          <w:tag w:val="citpro#1#sHBQutMt#gZDty5dmJ0cKO8uu^0^0"/>
          <w:id w:val="10967787"/>
          <w:placeholder>
            <w:docPart w:val="DefaultPlaceholder_-1854013440"/>
          </w:placeholder>
          <w15:color w:val="FAA61A"/>
        </w:sdtPr>
        <w:sdtContent>
          <w:r w:rsidR="00FA2813" w:rsidRPr="00FA2813">
            <w:rPr>
              <w:rFonts w:eastAsia="Times New Roman"/>
              <w:color w:val="000000"/>
            </w:rPr>
            <w:t>[8]</w:t>
          </w:r>
        </w:sdtContent>
      </w:sdt>
      <w:r w:rsidR="00146D6D">
        <w:rPr>
          <w:color w:val="000000"/>
        </w:rPr>
        <w:t xml:space="preserve"> </w:t>
      </w:r>
      <w:r w:rsidR="00D818FE">
        <w:t>Ukázka moderního grafického uživatelské rozhraní vytvořeného pomocí knihovny CustomTkinter Obrázek 4.4.</w:t>
      </w:r>
    </w:p>
    <w:p w14:paraId="50697E83" w14:textId="10F92215" w:rsidR="000B0F51" w:rsidRPr="000B0F51" w:rsidRDefault="00006056" w:rsidP="000B0F51">
      <w:r>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33"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BsZGwIAAD8EAAAOAAAAZHJzL2Uyb0RvYy54bWysU8Fu2zAMvQ/YPwi6L07ap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NtgbGRsCAAA/BAAADgAAAAAAAAAAAAAAAAAuAgAAZHJzL2Uyb0RvYy54bWxQSwEC&#10;LQAUAAYACAAAACEAY+Tz6eAAAAAKAQAADwAAAAAAAAAAAAAAAAB1BAAAZHJzL2Rvd25yZXYueG1s&#10;UEsFBgAAAAAEAAQA8wAAAIIFAAAAAA==&#10;" stroked="f">
                <v:textbox style="mso-fit-shape-to-text:t" inset="0,0,0,0">
                  <w:txbxContent>
                    <w:p w14:paraId="5179F7F1" w14:textId="4C6A1568" w:rsidR="00006056" w:rsidRPr="007E4D3F" w:rsidRDefault="00006056" w:rsidP="00006056">
                      <w:pPr>
                        <w:pStyle w:val="Caption"/>
                        <w:rPr>
                          <w:noProof/>
                          <w:szCs w:val="22"/>
                        </w:rPr>
                      </w:pPr>
                      <w:r>
                        <w:t xml:space="preserve">Obrázek </w:t>
                      </w:r>
                      <w:r>
                        <w:fldChar w:fldCharType="begin"/>
                      </w:r>
                      <w:r>
                        <w:instrText xml:space="preserve"> STYLEREF 1 \s </w:instrText>
                      </w:r>
                      <w:r>
                        <w:fldChar w:fldCharType="separate"/>
                      </w:r>
                      <w:r>
                        <w:rPr>
                          <w:noProof/>
                        </w:rPr>
                        <w:t>4</w:t>
                      </w:r>
                      <w:r>
                        <w:fldChar w:fldCharType="end"/>
                      </w:r>
                      <w:r>
                        <w:t>.</w:t>
                      </w:r>
                      <w:r>
                        <w:fldChar w:fldCharType="begin"/>
                      </w:r>
                      <w:r>
                        <w:instrText xml:space="preserve"> SEQ Obrázek \* ARABIC \s 1 </w:instrText>
                      </w:r>
                      <w:r>
                        <w:fldChar w:fldCharType="separate"/>
                      </w:r>
                      <w:r>
                        <w:rPr>
                          <w:noProof/>
                        </w:rPr>
                        <w:t>4</w:t>
                      </w:r>
                      <w:r>
                        <w:fldChar w:fldCharType="end"/>
                      </w:r>
                      <w:r>
                        <w:t xml:space="preserve"> Zdroj:</w:t>
                      </w:r>
                      <w:r w:rsidRPr="00006056">
                        <w:t xml:space="preserve"> https://raw.githubusercontent.com/TomSchimansky/CustomTkinter/master/documentation_images/complex_example_dark_Windows.png</w:t>
                      </w:r>
                    </w:p>
                  </w:txbxContent>
                </v:textbox>
                <w10:wrap type="topAndBottom"/>
              </v:shape>
            </w:pict>
          </mc:Fallback>
        </mc:AlternateContent>
      </w:r>
      <w:r>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18"/>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533885" w:rsidRDefault="00533885" w:rsidP="00533885">
      <w:pPr>
        <w:pStyle w:val="Heading3"/>
      </w:pPr>
      <w:r w:rsidRPr="00533885">
        <w:t xml:space="preserve"> </w:t>
      </w:r>
      <w:r>
        <w:t>Databázová knihovna</w:t>
      </w:r>
    </w:p>
    <w:p w14:paraId="2D88A663" w14:textId="6510938B" w:rsidR="00375820" w:rsidRDefault="003410CC" w:rsidP="00375820">
      <w:r>
        <w:t>,,</w:t>
      </w:r>
      <w:r w:rsidRPr="003410CC">
        <w:t>Databáze je organizovaný soubor strukturovaných informací neboli dat, které se obvykle ukládají v elektronické podobě v počítačovém systému</w:t>
      </w:r>
      <w:r>
        <w:t>‘‘</w:t>
      </w:r>
      <w:sdt>
        <w:sdtPr>
          <w:rPr>
            <w:color w:val="000000"/>
          </w:rPr>
          <w:alias w:val="Citace doplňku Citace PRO"/>
          <w:tag w:val="citpro#1#WmODpz9e#ZU6ZSNGlBvZe0yNp^0^0"/>
          <w:id w:val="-1031720214"/>
          <w:placeholder>
            <w:docPart w:val="DefaultPlaceholder_-1854013440"/>
          </w:placeholder>
          <w15:color w:val="FAA61A"/>
        </w:sdtPr>
        <w:sdtContent>
          <w:r w:rsidR="00FA2813" w:rsidRPr="00FA2813">
            <w:rPr>
              <w:rFonts w:eastAsia="Times New Roman"/>
              <w:color w:val="000000"/>
            </w:rPr>
            <w:t>[9]</w:t>
          </w:r>
        </w:sdtContent>
      </w:sdt>
      <w:r w:rsidRPr="003410CC">
        <w:t>.</w:t>
      </w:r>
      <w:r>
        <w:t xml:space="preserve"> </w:t>
      </w:r>
    </w:p>
    <w:p w14:paraId="1808BC76" w14:textId="339CD8DC" w:rsidR="008C621F" w:rsidRDefault="001126DE" w:rsidP="00FA2813">
      <w:r>
        <w:t>Existuje velké množství různých databází a každá tato databáze má svoje vlastní vhodné využítí jednou z</w:t>
      </w:r>
      <w:r w:rsidR="00423451">
        <w:t> </w:t>
      </w:r>
      <w:r>
        <w:t>nejpo</w:t>
      </w:r>
      <w:r w:rsidR="00423451">
        <w:t xml:space="preserve">užívanějším typem databází je realční databáze. </w:t>
      </w:r>
    </w:p>
    <w:p w14:paraId="2EF6D0F3" w14:textId="6E183AB6" w:rsidR="008B44DC" w:rsidRDefault="008B44DC" w:rsidP="008B44DC">
      <w:pPr>
        <w:pStyle w:val="Heading4"/>
        <w:numPr>
          <w:ilvl w:val="3"/>
          <w:numId w:val="1"/>
        </w:numPr>
      </w:pPr>
      <w:r>
        <w:t>Distribuované databáze</w:t>
      </w:r>
    </w:p>
    <w:p w14:paraId="7AEE90ED" w14:textId="77777777" w:rsidR="00523A40" w:rsidRDefault="00FA2813" w:rsidP="00375820">
      <w:pPr>
        <w:rPr>
          <w:color w:val="000000"/>
        </w:rPr>
      </w:pPr>
      <w:r w:rsidRPr="00FA2813">
        <w:t>Distribuované databáze představují další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Pr="00FA2813">
            <w:rPr>
              <w:rFonts w:eastAsia="Times New Roman"/>
              <w:color w:val="000000"/>
            </w:rPr>
            <w:t>[9]</w:t>
          </w:r>
        </w:sdtContent>
      </w:sdt>
      <w:r w:rsidR="00523A40">
        <w:rPr>
          <w:color w:val="000000"/>
        </w:rPr>
        <w:t xml:space="preserve"> </w:t>
      </w:r>
    </w:p>
    <w:p w14:paraId="2D0E8091" w14:textId="02726DE5" w:rsidR="00FA2813" w:rsidRDefault="00523A40" w:rsidP="00375820">
      <w:r w:rsidRPr="00523A40">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Default="00FA2813" w:rsidP="00FA2813">
      <w:pPr>
        <w:pStyle w:val="Heading4"/>
        <w:numPr>
          <w:ilvl w:val="3"/>
          <w:numId w:val="1"/>
        </w:numPr>
      </w:pPr>
      <w:r>
        <w:t>Databáze typu NoSQL</w:t>
      </w:r>
    </w:p>
    <w:p w14:paraId="07CB406C" w14:textId="12BA354D" w:rsidR="00FA2813" w:rsidRDefault="00FA2813" w:rsidP="00FA2813">
      <w:r>
        <w:t xml:space="preserve">NoSQL databáze představují moderní přístup k ukládání a manipulaci s daty, který se odlišuje od tradičních relačních databází. Zkratka NoSQL znamená "Not only SQL", což naznačuje, že tyto databáze nejsou omezeny pouze na strukturovaný SQL jazyk. </w:t>
      </w:r>
      <w:r>
        <w:lastRenderedPageBreak/>
        <w:t>Jedním z hlavních rysů NoSQL databází je schopnost pracovat s nestrukturovanými daty a umožňovat ukládání různých typů informací, včetně binární reprezentace multimediálního obsahu, jako jsou obrázky, videa nebo zvukové stopy.</w:t>
      </w:r>
    </w:p>
    <w:p w14:paraId="0E44E614" w14:textId="7BB8228B" w:rsidR="001126DE" w:rsidRDefault="00FA2813" w:rsidP="00FA2813">
      <w:pPr>
        <w:rPr>
          <w:color w:val="000000"/>
        </w:rPr>
      </w:pPr>
      <w:r>
        <w:t>Díky této flexibilitě jsou NoSQL databáze ideální pro aplikace, které vyžadují škálovatelnost a možnost pracovat s různými typy obsahu. Například pro sociální sítě, e-commerce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Pr="00FA2813">
            <w:rPr>
              <w:rFonts w:eastAsia="Times New Roman"/>
              <w:color w:val="000000"/>
            </w:rPr>
            <w:t>[9]</w:t>
          </w:r>
        </w:sdtContent>
      </w:sdt>
    </w:p>
    <w:p w14:paraId="44685CCD" w14:textId="54089A1F" w:rsidR="00523A40" w:rsidRDefault="00523A40" w:rsidP="00FA2813">
      <w:r w:rsidRPr="00523A40">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77777777" w:rsidR="00FA2813" w:rsidRDefault="00FA2813" w:rsidP="00FA2813">
      <w:pPr>
        <w:pStyle w:val="Heading3"/>
        <w:numPr>
          <w:ilvl w:val="3"/>
          <w:numId w:val="1"/>
        </w:numPr>
        <w:ind w:left="851" w:hanging="851"/>
      </w:pPr>
      <w:r>
        <w:t>Realační databáze:</w:t>
      </w:r>
    </w:p>
    <w:p w14:paraId="64A5DCA5" w14:textId="77777777" w:rsidR="00FA2813" w:rsidRDefault="00FA2813" w:rsidP="00FA2813">
      <w:r>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7777777" w:rsidR="00FA2813" w:rsidRDefault="00FA2813" w:rsidP="00FA2813">
      <w:r>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p>
    <w:p w14:paraId="3E5C1314" w14:textId="550775EC" w:rsidR="00FA2813" w:rsidRDefault="00FA2813" w:rsidP="00523A40">
      <w:pPr>
        <w:ind w:firstLine="426"/>
        <w:rPr>
          <w:color w:val="000000"/>
        </w:rPr>
      </w:pPr>
      <w:r>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 databázi.</w:t>
      </w:r>
      <w:sdt>
        <w:sdtPr>
          <w:rPr>
            <w:color w:val="000000"/>
          </w:rPr>
          <w:alias w:val="Citace doplňku Citace PRO"/>
          <w:tag w:val="citpro#1#4L04ylqw#ZU6ZSNGlBvZe0yNp^0^0"/>
          <w:id w:val="-1426799289"/>
          <w:placeholder>
            <w:docPart w:val="DefaultPlaceholder_-1854013440"/>
          </w:placeholder>
          <w15:color w:val="FAA61A"/>
        </w:sdtPr>
        <w:sdtContent>
          <w:r w:rsidRPr="00FA2813">
            <w:rPr>
              <w:rFonts w:eastAsia="Times New Roman"/>
              <w:color w:val="000000"/>
            </w:rPr>
            <w:t>[9]</w:t>
          </w:r>
        </w:sdtContent>
      </w:sdt>
      <w:r w:rsidR="00523A40">
        <w:rPr>
          <w:color w:val="000000"/>
        </w:rPr>
        <w:t xml:space="preserve"> </w:t>
      </w:r>
    </w:p>
    <w:p w14:paraId="76E07588" w14:textId="3D92D044" w:rsidR="00523A40" w:rsidRDefault="0072402C" w:rsidP="00523A40">
      <w:pPr>
        <w:ind w:firstLine="426"/>
        <w:rPr>
          <w:color w:val="000000"/>
        </w:rPr>
      </w:pPr>
      <w:r w:rsidRPr="0072402C">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36D2859F" w14:textId="77777777" w:rsidR="00523A40" w:rsidRPr="00523A40" w:rsidRDefault="00523A40" w:rsidP="00FA2813">
      <w:pPr>
        <w:ind w:firstLine="0"/>
        <w:rPr>
          <w:color w:val="000000"/>
        </w:rPr>
      </w:pPr>
    </w:p>
    <w:p w14:paraId="1A46F5C1" w14:textId="77777777" w:rsidR="00FA2813" w:rsidRDefault="00FA2813" w:rsidP="00FA2813">
      <w:pPr>
        <w:ind w:firstLine="0"/>
      </w:pPr>
    </w:p>
    <w:p w14:paraId="68D431FE" w14:textId="6C9E7FAE" w:rsidR="00C67955" w:rsidRDefault="001126DE" w:rsidP="00375820">
      <w:pPr>
        <w:rPr>
          <w:highlight w:val="green"/>
        </w:rPr>
      </w:pPr>
      <w:r w:rsidRPr="001126DE">
        <w:t xml:space="preserve">Databázové systémy disponují vlastními programovacími jazyky, které umožňují interakci s daty v tabulkách a provádění různých operací nad nimi. Jedním z těchto jazyků </w:t>
      </w:r>
      <w:r w:rsidRPr="001126DE">
        <w:lastRenderedPageBreak/>
        <w:t>je SQL (Structured Query Language). SQL je primárním jazykem pro práci s databázemi, ale ve své základní podobě se stále častěji považuje za omezený. Proto se v rámci různých databázových systémů vyvinuly rozšířené jazyky nebo nadstavby, které poskytují rozšířenou funkcionalitu a možnosti programování.</w:t>
      </w:r>
      <w:r>
        <w:t xml:space="preserve"> (tady napsat něco ještě o mysql a </w:t>
      </w:r>
      <w:r w:rsidRPr="001126DE">
        <w:t>PL/pgSQL (PostgreSQL)</w:t>
      </w:r>
      <w:r>
        <w:t>)</w:t>
      </w:r>
    </w:p>
    <w:p w14:paraId="6E63FF26" w14:textId="77777777" w:rsidR="00375820" w:rsidRPr="00375820" w:rsidRDefault="00375820" w:rsidP="00F03A25">
      <w:pPr>
        <w:pStyle w:val="Heading1"/>
        <w:pageBreakBefore/>
        <w:rPr>
          <w:highlight w:val="cyan"/>
        </w:rPr>
      </w:pPr>
      <w:bookmarkStart w:id="30" w:name="_Toc161472856"/>
      <w:r w:rsidRPr="00375820">
        <w:rPr>
          <w:highlight w:val="cyan"/>
        </w:rPr>
        <w:lastRenderedPageBreak/>
        <w:t>Implementace</w:t>
      </w:r>
      <w:bookmarkEnd w:id="30"/>
    </w:p>
    <w:p w14:paraId="0D40572F" w14:textId="77777777" w:rsidR="00375820" w:rsidRDefault="008220B3" w:rsidP="006C2794">
      <w:pPr>
        <w:rPr>
          <w:highlight w:val="cyan"/>
        </w:rPr>
      </w:pPr>
      <w:r>
        <w:rPr>
          <w:noProof/>
          <w:lang w:eastAsia="cs-CZ"/>
        </w:rPr>
        <mc:AlternateContent>
          <mc:Choice Requires="wps">
            <w:drawing>
              <wp:anchor distT="0" distB="0" distL="114300" distR="114300" simplePos="0" relativeHeight="251663360" behindDoc="0" locked="0" layoutInCell="1" allowOverlap="1" wp14:anchorId="53962173" wp14:editId="418E201B">
                <wp:simplePos x="0" y="0"/>
                <wp:positionH relativeFrom="column">
                  <wp:posOffset>139700</wp:posOffset>
                </wp:positionH>
                <wp:positionV relativeFrom="paragraph">
                  <wp:posOffset>2640330</wp:posOffset>
                </wp:positionV>
                <wp:extent cx="5029200" cy="635"/>
                <wp:effectExtent l="0" t="0" r="0" b="0"/>
                <wp:wrapSquare wrapText="bothSides"/>
                <wp:docPr id="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62173" id="Textové pole 1" o:spid="_x0000_s1034" type="#_x0000_t202" style="position:absolute;left:0;text-align:left;margin-left:11pt;margin-top:207.9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" stroked="f">
                <v:textbox style="mso-fit-shape-to-text:t" inset="0,0,0,0">
                  <w:txbxContent>
                    <w:p w14:paraId="479A707A" w14:textId="77777777" w:rsidR="008220B3" w:rsidRPr="008220B3" w:rsidRDefault="008220B3" w:rsidP="008220B3">
                      <w:pPr>
                        <w:pStyle w:val="Caption"/>
                        <w:rPr>
                          <w:noProof/>
                          <w:sz w:val="24"/>
                        </w:rPr>
                      </w:pPr>
                      <w:r>
                        <w:t xml:space="preserve">Kód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Kód \* ARABIC \s 1 </w:instrText>
                      </w:r>
                      <w:r>
                        <w:fldChar w:fldCharType="separate"/>
                      </w:r>
                      <w:r>
                        <w:rPr>
                          <w:noProof/>
                        </w:rPr>
                        <w:t>1</w:t>
                      </w:r>
                      <w:r>
                        <w:rPr>
                          <w:noProof/>
                        </w:rPr>
                        <w:fldChar w:fldCharType="end"/>
                      </w:r>
                      <w:r>
                        <w:t>: Výpočet faktoriálu.</w:t>
                      </w:r>
                    </w:p>
                  </w:txbxContent>
                </v:textbox>
                <w10:wrap type="square"/>
              </v:shape>
            </w:pict>
          </mc:Fallback>
        </mc:AlternateContent>
      </w:r>
      <w:r w:rsidRPr="008220B3">
        <w:rPr>
          <w:noProof/>
          <w:highlight w:val="cyan"/>
          <w:lang w:eastAsia="cs-CZ"/>
        </w:rPr>
        <mc:AlternateContent>
          <mc:Choice Requires="wps">
            <w:drawing>
              <wp:anchor distT="45720" distB="45720" distL="114300" distR="114300" simplePos="0" relativeHeight="251661312" behindDoc="0" locked="0" layoutInCell="1" allowOverlap="1" wp14:anchorId="047271CC" wp14:editId="35844540">
                <wp:simplePos x="0" y="0"/>
                <wp:positionH relativeFrom="column">
                  <wp:posOffset>139700</wp:posOffset>
                </wp:positionH>
                <wp:positionV relativeFrom="paragraph">
                  <wp:posOffset>1769110</wp:posOffset>
                </wp:positionV>
                <wp:extent cx="5029200" cy="1404620"/>
                <wp:effectExtent l="0" t="0" r="19050" b="2413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 xml:space="preserve">int </w:t>
                            </w:r>
                            <w:r w:rsidRPr="008220B3">
                              <w:rPr>
                                <w:rFonts w:ascii="Consolas" w:hAnsi="Consolas" w:cs="Consolas"/>
                              </w:rPr>
                              <w:t>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 xml:space="preserve">for(int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r w:rsidRPr="008220B3">
                              <w:rPr>
                                <w:rFonts w:ascii="Consolas" w:hAnsi="Consolas" w:cs="Consolas"/>
                                <w:lang w:val="en-US"/>
                              </w:rPr>
                              <w:t>i</w:t>
                            </w:r>
                            <w:proofErr w:type="spellEnd"/>
                            <w:r w:rsidRPr="008220B3">
                              <w:rPr>
                                <w:rFonts w:ascii="Consolas" w:hAnsi="Consolas" w:cs="Consolas"/>
                                <w:lang w:val="en-US"/>
                              </w:rPr>
                              <w:t>;</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7271CC" id="Textové pole 2" o:spid="_x0000_s1035" type="#_x0000_t202" style="position:absolute;left:0;text-align:left;margin-left:11pt;margin-top:139.3pt;width:39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" fillcolor="#dbe5f1 [660]" strokecolor="white [3212]">
                <v:textbox style="mso-fit-shape-to-text:t">
                  <w:txbxContent>
                    <w:p w14:paraId="6212788C"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rPr>
                        <w:t xml:space="preserve">int </w:t>
                      </w:r>
                      <w:r w:rsidRPr="008220B3">
                        <w:rPr>
                          <w:rFonts w:ascii="Consolas" w:hAnsi="Consolas" w:cs="Consolas"/>
                        </w:rPr>
                        <w:t>n</w:t>
                      </w:r>
                      <w:r w:rsidRPr="008220B3">
                        <w:rPr>
                          <w:rFonts w:ascii="Consolas" w:hAnsi="Consolas" w:cs="Consolas"/>
                          <w:lang w:val="en-US"/>
                        </w:rPr>
                        <w:t>=10, F=1;</w:t>
                      </w:r>
                    </w:p>
                    <w:p w14:paraId="79A77948" w14:textId="77777777" w:rsidR="008220B3" w:rsidRPr="008220B3" w:rsidRDefault="008220B3" w:rsidP="008220B3">
                      <w:pPr>
                        <w:keepNext/>
                        <w:spacing w:after="0" w:line="240" w:lineRule="auto"/>
                        <w:ind w:firstLine="0"/>
                        <w:rPr>
                          <w:rFonts w:ascii="Consolas" w:hAnsi="Consolas" w:cs="Consolas"/>
                          <w:lang w:val="en-US"/>
                        </w:rPr>
                      </w:pPr>
                      <w:r w:rsidRPr="008220B3">
                        <w:rPr>
                          <w:rFonts w:ascii="Consolas" w:hAnsi="Consolas" w:cs="Consolas"/>
                          <w:lang w:val="en-US"/>
                        </w:rPr>
                        <w:t xml:space="preserve">for(int </w:t>
                      </w:r>
                      <w:proofErr w:type="spellStart"/>
                      <w:r w:rsidRPr="008220B3">
                        <w:rPr>
                          <w:rFonts w:ascii="Consolas" w:hAnsi="Consolas" w:cs="Consolas"/>
                          <w:lang w:val="en-US"/>
                        </w:rPr>
                        <w:t>i</w:t>
                      </w:r>
                      <w:proofErr w:type="spellEnd"/>
                      <w:r w:rsidRPr="008220B3">
                        <w:rPr>
                          <w:rFonts w:ascii="Consolas" w:hAnsi="Consolas" w:cs="Consolas"/>
                          <w:lang w:val="en-US"/>
                        </w:rPr>
                        <w:t xml:space="preserve">=2; </w:t>
                      </w:r>
                      <w:proofErr w:type="spellStart"/>
                      <w:r w:rsidRPr="008220B3">
                        <w:rPr>
                          <w:rFonts w:ascii="Consolas" w:hAnsi="Consolas" w:cs="Consolas"/>
                          <w:lang w:val="en-US"/>
                        </w:rPr>
                        <w:t>i</w:t>
                      </w:r>
                      <w:proofErr w:type="spellEnd"/>
                      <w:r w:rsidRPr="008220B3">
                        <w:rPr>
                          <w:rFonts w:ascii="Consolas" w:hAnsi="Consolas" w:cs="Consolas"/>
                          <w:lang w:val="en-US"/>
                        </w:rPr>
                        <w:t xml:space="preserve">&lt;=n; </w:t>
                      </w:r>
                      <w:proofErr w:type="spellStart"/>
                      <w:r w:rsidRPr="008220B3">
                        <w:rPr>
                          <w:rFonts w:ascii="Consolas" w:hAnsi="Consolas" w:cs="Consolas"/>
                          <w:lang w:val="en-US"/>
                        </w:rPr>
                        <w:t>i</w:t>
                      </w:r>
                      <w:proofErr w:type="spellEnd"/>
                      <w:r w:rsidRPr="008220B3">
                        <w:rPr>
                          <w:rFonts w:ascii="Consolas" w:hAnsi="Consolas" w:cs="Consolas"/>
                          <w:lang w:val="en-US"/>
                        </w:rPr>
                        <w:t>++){</w:t>
                      </w:r>
                    </w:p>
                    <w:p w14:paraId="28E4CAF9" w14:textId="77777777" w:rsidR="008220B3" w:rsidRPr="008220B3" w:rsidRDefault="008220B3" w:rsidP="008220B3">
                      <w:pPr>
                        <w:spacing w:after="0" w:line="240" w:lineRule="auto"/>
                        <w:ind w:firstLine="0"/>
                        <w:rPr>
                          <w:rFonts w:ascii="Consolas" w:hAnsi="Consolas" w:cs="Consolas"/>
                          <w:lang w:val="en-US"/>
                        </w:rPr>
                      </w:pPr>
                      <w:r w:rsidRPr="008220B3">
                        <w:rPr>
                          <w:rFonts w:ascii="Consolas" w:hAnsi="Consolas" w:cs="Consolas"/>
                          <w:lang w:val="en-US"/>
                        </w:rPr>
                        <w:tab/>
                        <w:t xml:space="preserve">F = F * </w:t>
                      </w:r>
                      <w:proofErr w:type="spellStart"/>
                      <w:r w:rsidRPr="008220B3">
                        <w:rPr>
                          <w:rFonts w:ascii="Consolas" w:hAnsi="Consolas" w:cs="Consolas"/>
                          <w:lang w:val="en-US"/>
                        </w:rPr>
                        <w:t>i</w:t>
                      </w:r>
                      <w:proofErr w:type="spellEnd"/>
                      <w:r w:rsidRPr="008220B3">
                        <w:rPr>
                          <w:rFonts w:ascii="Consolas" w:hAnsi="Consolas" w:cs="Consolas"/>
                          <w:lang w:val="en-US"/>
                        </w:rPr>
                        <w:t>;</w:t>
                      </w:r>
                    </w:p>
                    <w:p w14:paraId="6C4B8A32" w14:textId="77777777" w:rsidR="008220B3" w:rsidRDefault="008220B3" w:rsidP="008220B3">
                      <w:pPr>
                        <w:spacing w:after="0" w:line="240" w:lineRule="auto"/>
                        <w:ind w:firstLine="0"/>
                      </w:pPr>
                      <w:r w:rsidRPr="008220B3">
                        <w:rPr>
                          <w:rFonts w:ascii="Consolas" w:hAnsi="Consolas" w:cs="Consolas"/>
                          <w:lang w:val="en-US"/>
                        </w:rPr>
                        <w:t>}</w:t>
                      </w:r>
                    </w:p>
                  </w:txbxContent>
                </v:textbox>
                <w10:wrap type="square"/>
              </v:shape>
            </w:pict>
          </mc:Fallback>
        </mc:AlternateContent>
      </w:r>
      <w:r w:rsidR="00375820">
        <w:rPr>
          <w:highlight w:val="cyan"/>
        </w:rPr>
        <w:t>K</w:t>
      </w:r>
      <w:r w:rsidR="00375820" w:rsidRPr="00375820">
        <w:rPr>
          <w:highlight w:val="cyan"/>
        </w:rPr>
        <w:t>ap</w:t>
      </w:r>
      <w:r w:rsidR="00375820">
        <w:rPr>
          <w:highlight w:val="cyan"/>
        </w:rPr>
        <w:t>itola pro SW projekty. Měla by sloužit jako programátorský dokumentace pro programátora, kde by byl</w:t>
      </w:r>
      <w:r w:rsidR="00232480">
        <w:rPr>
          <w:highlight w:val="cyan"/>
        </w:rPr>
        <w:t>a</w:t>
      </w:r>
      <w:r w:rsidR="00375820">
        <w:rPr>
          <w:highlight w:val="cyan"/>
        </w:rPr>
        <w:t xml:space="preserve"> popsán</w:t>
      </w:r>
      <w:r w:rsidR="00232480">
        <w:rPr>
          <w:highlight w:val="cyan"/>
        </w:rPr>
        <w:t>a</w:t>
      </w:r>
      <w:r w:rsidR="00375820">
        <w:rPr>
          <w:highlight w:val="cyan"/>
        </w:rPr>
        <w:t xml:space="preserve"> jednotliv</w:t>
      </w:r>
      <w:r w:rsidR="00232480">
        <w:rPr>
          <w:highlight w:val="cyan"/>
        </w:rPr>
        <w:t>á</w:t>
      </w:r>
      <w:r w:rsidR="00375820">
        <w:rPr>
          <w:highlight w:val="cyan"/>
        </w:rPr>
        <w:t xml:space="preserve"> </w:t>
      </w:r>
      <w:r w:rsidR="00232480">
        <w:rPr>
          <w:highlight w:val="cyan"/>
        </w:rPr>
        <w:t>rozhraní</w:t>
      </w:r>
      <w:r w:rsidR="00375820">
        <w:rPr>
          <w:highlight w:val="cyan"/>
        </w:rPr>
        <w:t>, konkrétní třídy, struktura programu. Měla by také popsat způsob nasazení a upozornit na místa, kde je možné software modifikovat. Může obsahovat malé kusy kódu, případně zajímavé implementace algoritmů.</w:t>
      </w:r>
      <w:r w:rsidR="00945E4A">
        <w:rPr>
          <w:highlight w:val="cyan"/>
        </w:rPr>
        <w:t xml:space="preserve"> Mělo by </w:t>
      </w:r>
      <w:r w:rsidR="00232480">
        <w:rPr>
          <w:highlight w:val="cyan"/>
        </w:rPr>
        <w:t xml:space="preserve">zde </w:t>
      </w:r>
      <w:r w:rsidR="00945E4A">
        <w:rPr>
          <w:highlight w:val="cyan"/>
        </w:rPr>
        <w:t>být také definováno</w:t>
      </w:r>
      <w:r w:rsidR="00232480">
        <w:rPr>
          <w:highlight w:val="cyan"/>
        </w:rPr>
        <w:t>,</w:t>
      </w:r>
      <w:r w:rsidR="00945E4A">
        <w:rPr>
          <w:highlight w:val="cyan"/>
        </w:rPr>
        <w:t xml:space="preserve"> pod jakou licenční lze šířit zdrojové kódy. Pro Bc práce se doporučuje jedna z  licencí (</w:t>
      </w:r>
      <w:r w:rsidR="00483B8C">
        <w:rPr>
          <w:highlight w:val="cyan"/>
        </w:rPr>
        <w:t xml:space="preserve">MIT, </w:t>
      </w:r>
      <w:r w:rsidR="00945E4A">
        <w:rPr>
          <w:highlight w:val="cyan"/>
        </w:rPr>
        <w:t>Apache,</w:t>
      </w:r>
      <w:r w:rsidR="00483B8C">
        <w:rPr>
          <w:highlight w:val="cyan"/>
        </w:rPr>
        <w:t xml:space="preserve"> BSD,</w:t>
      </w:r>
      <w:r w:rsidR="00945E4A">
        <w:rPr>
          <w:highlight w:val="cyan"/>
        </w:rPr>
        <w:t xml:space="preserve"> </w:t>
      </w:r>
      <w:r w:rsidR="00483B8C">
        <w:rPr>
          <w:highlight w:val="cyan"/>
        </w:rPr>
        <w:t>GNU GPL, apod.)</w:t>
      </w:r>
      <w:r w:rsidR="006C2794">
        <w:rPr>
          <w:highlight w:val="cyan"/>
        </w:rPr>
        <w:t xml:space="preserve"> </w:t>
      </w:r>
      <w:r w:rsidR="00232480">
        <w:rPr>
          <w:highlight w:val="cyan"/>
        </w:rPr>
        <w:t>Zmíně</w:t>
      </w:r>
      <w:r w:rsidR="006C2794">
        <w:rPr>
          <w:highlight w:val="cyan"/>
        </w:rPr>
        <w:t>n</w:t>
      </w:r>
      <w:r w:rsidR="00232480">
        <w:rPr>
          <w:highlight w:val="cyan"/>
        </w:rPr>
        <w:t>á licence by se také měla zmínit v závěru práce.</w:t>
      </w:r>
    </w:p>
    <w:p w14:paraId="785D5BA5" w14:textId="77777777" w:rsidR="008220B3" w:rsidRDefault="008220B3" w:rsidP="006C2794">
      <w:pPr>
        <w:rPr>
          <w:highlight w:val="cy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3"/>
      </w:tblGrid>
      <w:tr w:rsidR="006C2794" w14:paraId="63238AAB" w14:textId="77777777" w:rsidTr="006C2794">
        <w:tc>
          <w:tcPr>
            <w:tcW w:w="8493" w:type="dxa"/>
          </w:tcPr>
          <w:p w14:paraId="3091C446" w14:textId="77777777" w:rsidR="008220B3" w:rsidRPr="008220B3" w:rsidRDefault="008220B3" w:rsidP="008220B3">
            <w:pPr>
              <w:keepNext/>
              <w:ind w:firstLine="0"/>
              <w:rPr>
                <w:rFonts w:ascii="Consolas" w:hAnsi="Consolas" w:cs="Consolas"/>
                <w:highlight w:val="cyan"/>
                <w:lang w:val="en-US"/>
              </w:rPr>
            </w:pPr>
          </w:p>
        </w:tc>
      </w:tr>
      <w:tr w:rsidR="008220B3" w14:paraId="39D687ED" w14:textId="77777777" w:rsidTr="006C2794">
        <w:tc>
          <w:tcPr>
            <w:tcW w:w="8493" w:type="dxa"/>
          </w:tcPr>
          <w:p w14:paraId="658BA8C5" w14:textId="77777777" w:rsidR="008220B3" w:rsidRDefault="008220B3" w:rsidP="006C2794">
            <w:pPr>
              <w:keepNext/>
              <w:ind w:firstLine="0"/>
              <w:rPr>
                <w:rFonts w:ascii="Consolas" w:hAnsi="Consolas" w:cs="Consolas"/>
                <w:highlight w:val="cyan"/>
              </w:rPr>
            </w:pPr>
          </w:p>
        </w:tc>
      </w:tr>
    </w:tbl>
    <w:p w14:paraId="76295A53" w14:textId="77777777" w:rsidR="00945E4A" w:rsidRDefault="00945E4A" w:rsidP="00945E4A">
      <w:pPr>
        <w:pStyle w:val="Heading1"/>
        <w:rPr>
          <w:highlight w:val="cyan"/>
        </w:rPr>
      </w:pPr>
      <w:bookmarkStart w:id="31" w:name="_Toc161472857"/>
      <w:r>
        <w:rPr>
          <w:highlight w:val="cyan"/>
        </w:rPr>
        <w:t>Uživatelská dokumentace</w:t>
      </w:r>
      <w:bookmarkEnd w:id="31"/>
    </w:p>
    <w:p w14:paraId="2B7B0A14" w14:textId="77777777" w:rsidR="00945E4A" w:rsidRPr="00375820" w:rsidRDefault="00945E4A" w:rsidP="00945E4A">
      <w:pPr>
        <w:rPr>
          <w:highlight w:val="cyan"/>
        </w:rPr>
        <w:sectPr w:rsidR="00945E4A" w:rsidRPr="00375820" w:rsidSect="0019374B">
          <w:pgSz w:w="11906" w:h="16838" w:code="9"/>
          <w:pgMar w:top="1418" w:right="1418" w:bottom="1418" w:left="1418" w:header="709" w:footer="709" w:gutter="567"/>
          <w:cols w:space="708"/>
          <w:docGrid w:linePitch="360"/>
        </w:sectPr>
      </w:pPr>
      <w:r>
        <w:rPr>
          <w:highlight w:val="cyan"/>
        </w:rPr>
        <w:t>Manuál pro práci s aplikaci. Mj. se v této kapitole prezentuje vzhled a ergonomičnost aplikace.</w:t>
      </w:r>
    </w:p>
    <w:p w14:paraId="2A3E78B5" w14:textId="77777777" w:rsidR="00205843" w:rsidRDefault="00205843" w:rsidP="00570D86">
      <w:pPr>
        <w:pStyle w:val="Heading1"/>
      </w:pPr>
      <w:bookmarkStart w:id="32" w:name="_Toc386301761"/>
      <w:bookmarkStart w:id="33" w:name="_Toc476327918"/>
      <w:bookmarkStart w:id="34" w:name="_Toc161472858"/>
      <w:r>
        <w:lastRenderedPageBreak/>
        <w:t>Výsledky</w:t>
      </w:r>
      <w:bookmarkEnd w:id="32"/>
      <w:bookmarkEnd w:id="33"/>
      <w:r w:rsidR="00375820">
        <w:t xml:space="preserve"> (</w:t>
      </w:r>
      <w:r w:rsidR="00375820" w:rsidRPr="00375820">
        <w:rPr>
          <w:highlight w:val="cyan"/>
        </w:rPr>
        <w:t>Testování</w:t>
      </w:r>
      <w:r w:rsidR="00375820">
        <w:t>)</w:t>
      </w:r>
      <w:bookmarkEnd w:id="34"/>
    </w:p>
    <w:p w14:paraId="39A9909F" w14:textId="77777777" w:rsidR="004F427A" w:rsidRDefault="004F427A" w:rsidP="00056239">
      <w:pPr>
        <w:pStyle w:val="Normlnbezodsazen"/>
        <w:rPr>
          <w:highlight w:val="yellow"/>
        </w:rPr>
      </w:pPr>
      <w:r>
        <w:rPr>
          <w:highlight w:val="yellow"/>
        </w:rPr>
        <w:t>Věnujte kapitolu pouze přehlednému podání výsledků, nikoliv jejich diskusi. Data uvádějte zejména v grafech a tabulkách. Preferovány jsou grafy – tabulky se všemi naměřenými hodnotami, ze kterých grafy vycházejí, lze umístit do příloh práce.</w:t>
      </w:r>
    </w:p>
    <w:p w14:paraId="391DE793" w14:textId="77777777" w:rsidR="00F47FBC" w:rsidRDefault="00204624" w:rsidP="00F47FBC">
      <w:pPr>
        <w:rPr>
          <w:highlight w:val="yellow"/>
        </w:rPr>
      </w:pPr>
      <w:r w:rsidRPr="00F47FBC">
        <w:rPr>
          <w:highlight w:val="yellow"/>
        </w:rPr>
        <w:t xml:space="preserve">Výsledky </w:t>
      </w:r>
      <w:r w:rsidR="00907EF2" w:rsidRPr="00F47FBC">
        <w:rPr>
          <w:highlight w:val="yellow"/>
        </w:rPr>
        <w:t xml:space="preserve">mají vždy obsahovat </w:t>
      </w:r>
      <w:r w:rsidRPr="00F47FBC">
        <w:rPr>
          <w:highlight w:val="yellow"/>
        </w:rPr>
        <w:t>hlavní text, který</w:t>
      </w:r>
      <w:r w:rsidR="00907EF2" w:rsidRPr="00F47FBC">
        <w:rPr>
          <w:highlight w:val="yellow"/>
        </w:rPr>
        <w:t xml:space="preserve"> zasadí prezentované obrázky a tabulky do souvislosti s předchozím textem a čtenáře prezentovanými daty provede. Prezentování výsledků ve formě nekomentovaného obrázkového alba je v drtivé většině případů nevhodné.</w:t>
      </w:r>
    </w:p>
    <w:p w14:paraId="4B49B4A3" w14:textId="77777777" w:rsidR="00375820" w:rsidRPr="00375820" w:rsidRDefault="00375820" w:rsidP="00F47FBC">
      <w:pPr>
        <w:rPr>
          <w:highlight w:val="cyan"/>
        </w:rPr>
      </w:pPr>
      <w:r w:rsidRPr="00375820">
        <w:rPr>
          <w:highlight w:val="cyan"/>
        </w:rPr>
        <w:t>Pro SW projekt kapitola popisuje</w:t>
      </w:r>
      <w:r w:rsidR="00945E4A">
        <w:rPr>
          <w:highlight w:val="cyan"/>
        </w:rPr>
        <w:t>, jak byla aplikace testována, kde byla nasazena.</w:t>
      </w:r>
    </w:p>
    <w:p w14:paraId="65A3C0EE" w14:textId="77777777" w:rsidR="00F47FBC" w:rsidRDefault="00F47FBC" w:rsidP="00F47FBC">
      <w:r w:rsidRPr="00F47FBC">
        <w:rPr>
          <w:highlight w:val="yellow"/>
        </w:rPr>
        <w:t>Na každý obrázek musí být uveden odkaz v textu, který má formát jako v následující větě. Obrázek se vždy čísluje a popisuje pod obrázkem</w:t>
      </w:r>
      <w:r w:rsidR="004B3494">
        <w:rPr>
          <w:highlight w:val="yellow"/>
        </w:rPr>
        <w:t xml:space="preserve">, </w:t>
      </w:r>
      <w:r w:rsidR="004B3494" w:rsidRPr="004B3494">
        <w:rPr>
          <w:color w:val="C00000"/>
          <w:highlight w:val="yellow"/>
        </w:rPr>
        <w:t>vkládá pravým tlačítkem na obrázek a vložit titulek</w:t>
      </w:r>
      <w:r w:rsidRPr="00F47FBC">
        <w:rPr>
          <w:highlight w:val="yellow"/>
        </w:rPr>
        <w:t>,</w:t>
      </w:r>
      <w:r w:rsidR="004B3494">
        <w:rPr>
          <w:highlight w:val="yellow"/>
        </w:rPr>
        <w:t xml:space="preserve"> následně se na ně vkládají křížové odkazy </w:t>
      </w:r>
      <w:r w:rsidR="00C02B6E">
        <w:rPr>
          <w:highlight w:val="yellow"/>
        </w:rPr>
        <w:fldChar w:fldCharType="begin"/>
      </w:r>
      <w:r w:rsidR="00C02B6E">
        <w:rPr>
          <w:highlight w:val="yellow"/>
        </w:rPr>
        <w:instrText xml:space="preserve"> REF _Ref480895398 \h </w:instrText>
      </w:r>
      <w:r w:rsidR="00C02B6E">
        <w:rPr>
          <w:highlight w:val="yellow"/>
        </w:rPr>
      </w:r>
      <w:r w:rsidR="00C02B6E">
        <w:rPr>
          <w:highlight w:val="yellow"/>
        </w:rPr>
        <w:fldChar w:fldCharType="separate"/>
      </w:r>
      <w:r w:rsidR="00C02B6E" w:rsidRPr="00C02B6E">
        <w:rPr>
          <w:highlight w:val="yellow"/>
        </w:rPr>
        <w:t xml:space="preserve">Obrázek </w:t>
      </w:r>
      <w:r w:rsidR="00C02B6E" w:rsidRPr="00C02B6E">
        <w:rPr>
          <w:noProof/>
          <w:highlight w:val="yellow"/>
        </w:rPr>
        <w:t>7</w:t>
      </w:r>
      <w:r w:rsidR="00C02B6E" w:rsidRPr="00C02B6E">
        <w:rPr>
          <w:highlight w:val="yellow"/>
        </w:rPr>
        <w:t>.</w:t>
      </w:r>
      <w:r w:rsidR="00C02B6E" w:rsidRPr="00C02B6E">
        <w:rPr>
          <w:noProof/>
          <w:highlight w:val="yellow"/>
        </w:rPr>
        <w:t>1</w:t>
      </w:r>
      <w:r w:rsidR="00C02B6E">
        <w:rPr>
          <w:highlight w:val="yellow"/>
        </w:rPr>
        <w:fldChar w:fldCharType="end"/>
      </w:r>
      <w:r w:rsidR="00C02B6E">
        <w:t>.</w:t>
      </w:r>
    </w:p>
    <w:p w14:paraId="562D63FE" w14:textId="77777777" w:rsidR="00C02B6E" w:rsidRDefault="00F47FBC" w:rsidP="00C02B6E">
      <w:pPr>
        <w:pStyle w:val="Obrzek"/>
        <w:keepNext/>
      </w:pPr>
      <w:r w:rsidRPr="0007276E">
        <w:drawing>
          <wp:inline distT="0" distB="0" distL="0" distR="0" wp14:anchorId="2E616D2F" wp14:editId="6AA6821B">
            <wp:extent cx="1064895" cy="1597025"/>
            <wp:effectExtent l="0" t="0" r="1905" b="3175"/>
            <wp:docPr id="2" name="Obrázek 2" descr="MP900448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44847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4895" cy="1597025"/>
                    </a:xfrm>
                    <a:prstGeom prst="rect">
                      <a:avLst/>
                    </a:prstGeom>
                    <a:noFill/>
                    <a:ln>
                      <a:noFill/>
                    </a:ln>
                  </pic:spPr>
                </pic:pic>
              </a:graphicData>
            </a:graphic>
          </wp:inline>
        </w:drawing>
      </w:r>
    </w:p>
    <w:p w14:paraId="2661F8F1" w14:textId="1E46A9D3" w:rsidR="00C02B6E" w:rsidRDefault="00C02B6E" w:rsidP="00C02B6E">
      <w:pPr>
        <w:pStyle w:val="Caption"/>
      </w:pPr>
      <w:bookmarkStart w:id="35" w:name="_Ref480895398"/>
      <w:r w:rsidRPr="00C02B6E">
        <w:rPr>
          <w:highlight w:val="yellow"/>
        </w:rPr>
        <w:t xml:space="preserve">Obrázek </w:t>
      </w:r>
      <w:r w:rsidR="00006056">
        <w:rPr>
          <w:highlight w:val="yellow"/>
        </w:rPr>
        <w:fldChar w:fldCharType="begin"/>
      </w:r>
      <w:r w:rsidR="00006056">
        <w:rPr>
          <w:highlight w:val="yellow"/>
        </w:rPr>
        <w:instrText xml:space="preserve"> STYLEREF 1 \s </w:instrText>
      </w:r>
      <w:r w:rsidR="00006056">
        <w:rPr>
          <w:highlight w:val="yellow"/>
        </w:rPr>
        <w:fldChar w:fldCharType="separate"/>
      </w:r>
      <w:r w:rsidR="00006056">
        <w:rPr>
          <w:noProof/>
          <w:highlight w:val="yellow"/>
        </w:rPr>
        <w:t>7</w:t>
      </w:r>
      <w:r w:rsidR="00006056">
        <w:rPr>
          <w:highlight w:val="yellow"/>
        </w:rPr>
        <w:fldChar w:fldCharType="end"/>
      </w:r>
      <w:r w:rsidR="00006056">
        <w:rPr>
          <w:highlight w:val="yellow"/>
        </w:rPr>
        <w:t>.</w:t>
      </w:r>
      <w:r w:rsidR="00006056">
        <w:rPr>
          <w:highlight w:val="yellow"/>
        </w:rPr>
        <w:fldChar w:fldCharType="begin"/>
      </w:r>
      <w:r w:rsidR="00006056">
        <w:rPr>
          <w:highlight w:val="yellow"/>
        </w:rPr>
        <w:instrText xml:space="preserve"> SEQ Obrázek \* ARABIC \s 1 </w:instrText>
      </w:r>
      <w:r w:rsidR="00006056">
        <w:rPr>
          <w:highlight w:val="yellow"/>
        </w:rPr>
        <w:fldChar w:fldCharType="separate"/>
      </w:r>
      <w:r w:rsidR="00006056">
        <w:rPr>
          <w:noProof/>
          <w:highlight w:val="yellow"/>
        </w:rPr>
        <w:t>1</w:t>
      </w:r>
      <w:r w:rsidR="00006056">
        <w:rPr>
          <w:highlight w:val="yellow"/>
        </w:rPr>
        <w:fldChar w:fldCharType="end"/>
      </w:r>
      <w:bookmarkEnd w:id="35"/>
      <w:r w:rsidRPr="00C02B6E">
        <w:rPr>
          <w:noProof/>
          <w:highlight w:val="yellow"/>
        </w:rPr>
        <w:t>:</w:t>
      </w:r>
      <w:r w:rsidRPr="00C02B6E">
        <w:rPr>
          <w:highlight w:val="yellow"/>
        </w:rPr>
        <w:t xml:space="preserve"> Tulipány před ozářením kryptonitem. Fotografie: autor</w:t>
      </w:r>
    </w:p>
    <w:p w14:paraId="1797FE16" w14:textId="77777777" w:rsidR="00205843" w:rsidRPr="0049290C" w:rsidRDefault="00F47FBC" w:rsidP="00F47FBC">
      <w:pPr>
        <w:rPr>
          <w:highlight w:val="green"/>
        </w:rPr>
      </w:pPr>
      <w:r w:rsidRPr="0049290C">
        <w:rPr>
          <w:highlight w:val="green"/>
        </w:rPr>
        <w:t>Obrázky</w:t>
      </w:r>
      <w:r w:rsidR="00C02B6E">
        <w:rPr>
          <w:highlight w:val="green"/>
        </w:rPr>
        <w:t xml:space="preserve"> by se měly</w:t>
      </w:r>
      <w:r w:rsidRPr="0049290C">
        <w:rPr>
          <w:highlight w:val="green"/>
        </w:rPr>
        <w:t xml:space="preserve"> </w:t>
      </w:r>
      <w:r w:rsidR="00B10BD3">
        <w:rPr>
          <w:highlight w:val="green"/>
        </w:rPr>
        <w:t>čísl</w:t>
      </w:r>
      <w:r w:rsidR="00C02B6E">
        <w:rPr>
          <w:highlight w:val="green"/>
        </w:rPr>
        <w:t>ovat automaticky</w:t>
      </w:r>
      <w:r w:rsidR="00B10BD3">
        <w:rPr>
          <w:highlight w:val="green"/>
        </w:rPr>
        <w:t xml:space="preserve"> </w:t>
      </w:r>
      <w:r w:rsidRPr="0049290C">
        <w:rPr>
          <w:highlight w:val="green"/>
        </w:rPr>
        <w:t>podle hlavní kapitoly, ve které se vyskytují. Podkapitoly se již neuvažují. To znamená, že obrázky v úvodu (typicky kap. 1) budou: Obr.</w:t>
      </w:r>
      <w:r w:rsidR="00056239">
        <w:rPr>
          <w:highlight w:val="green"/>
        </w:rPr>
        <w:t> </w:t>
      </w:r>
      <w:r w:rsidRPr="0049290C">
        <w:rPr>
          <w:highlight w:val="green"/>
        </w:rPr>
        <w:t>1.1, Obr.</w:t>
      </w:r>
      <w:r w:rsidR="00056239">
        <w:rPr>
          <w:highlight w:val="green"/>
        </w:rPr>
        <w:t> </w:t>
      </w:r>
      <w:r w:rsidRPr="0049290C">
        <w:rPr>
          <w:highlight w:val="green"/>
        </w:rPr>
        <w:t>1.2 atd. V metodách (typicky druhá velká kapitola) budou číslovány Obr.</w:t>
      </w:r>
      <w:r w:rsidR="00056239">
        <w:rPr>
          <w:highlight w:val="green"/>
        </w:rPr>
        <w:t> </w:t>
      </w:r>
      <w:r w:rsidRPr="0049290C">
        <w:rPr>
          <w:highlight w:val="green"/>
        </w:rPr>
        <w:t>2.1, Obr.</w:t>
      </w:r>
      <w:r w:rsidR="00056239">
        <w:rPr>
          <w:highlight w:val="green"/>
        </w:rPr>
        <w:t> </w:t>
      </w:r>
      <w:r w:rsidRPr="0049290C">
        <w:rPr>
          <w:highlight w:val="green"/>
        </w:rPr>
        <w:t>2.2, Obr.</w:t>
      </w:r>
      <w:r w:rsidR="00056239">
        <w:rPr>
          <w:highlight w:val="green"/>
        </w:rPr>
        <w:t> </w:t>
      </w:r>
      <w:r w:rsidRPr="0049290C">
        <w:rPr>
          <w:highlight w:val="green"/>
        </w:rPr>
        <w:t>2.3 atd.</w:t>
      </w:r>
      <w:r w:rsidR="00C02B6E">
        <w:rPr>
          <w:highlight w:val="green"/>
        </w:rPr>
        <w:t xml:space="preserve"> </w:t>
      </w:r>
      <w:r w:rsidRPr="0049290C">
        <w:rPr>
          <w:highlight w:val="green"/>
        </w:rPr>
        <w:t xml:space="preserve"> Podrobněji viz dokument </w:t>
      </w:r>
      <w:r w:rsidRPr="0049290C">
        <w:rPr>
          <w:i/>
          <w:highlight w:val="green"/>
        </w:rPr>
        <w:t>Často kladené dotazy týkající se psaní diplomové práce</w:t>
      </w:r>
      <w:r w:rsidRPr="0049290C">
        <w:rPr>
          <w:highlight w:val="green"/>
        </w:rPr>
        <w:t>, dostupný na:</w:t>
      </w:r>
    </w:p>
    <w:p w14:paraId="3CFB3EE0" w14:textId="77777777" w:rsidR="00EE26B6" w:rsidRDefault="00EE26B6" w:rsidP="0049290C">
      <w:pPr>
        <w:ind w:firstLine="0"/>
        <w:rPr>
          <w:rStyle w:val="Hyperlink"/>
          <w:highlight w:val="green"/>
        </w:rPr>
      </w:pPr>
      <w:r w:rsidRPr="000B39C5">
        <w:rPr>
          <w:highlight w:val="green"/>
        </w:rPr>
        <w:t>https://predmety.fbmi.cvut.cz/cs/17pmbds2</w:t>
      </w:r>
    </w:p>
    <w:p w14:paraId="0DA7E9A6" w14:textId="77777777" w:rsidR="00C02B6E" w:rsidRDefault="00A206DC" w:rsidP="00C02B6E">
      <w:r w:rsidRPr="00361D1D">
        <w:rPr>
          <w:highlight w:val="green"/>
        </w:rPr>
        <w:t>Popis tabulky, na rozdíl od obrázku, je zpravidla nad tabulkou</w:t>
      </w:r>
      <w:r w:rsidR="008D7E3B">
        <w:rPr>
          <w:highlight w:val="green"/>
        </w:rPr>
        <w:t>, viz</w:t>
      </w:r>
      <w:r w:rsidR="00C02B6E">
        <w:rPr>
          <w:highlight w:val="green"/>
        </w:rPr>
        <w:t xml:space="preserve"> </w:t>
      </w:r>
      <w:r w:rsidR="00C02B6E" w:rsidRPr="00C02B6E">
        <w:rPr>
          <w:highlight w:val="green"/>
        </w:rPr>
        <w:fldChar w:fldCharType="begin"/>
      </w:r>
      <w:r w:rsidR="00C02B6E" w:rsidRPr="00C02B6E">
        <w:rPr>
          <w:highlight w:val="green"/>
        </w:rPr>
        <w:instrText xml:space="preserve"> REF _Ref480895286 \h  \* MERGEFORMAT </w:instrText>
      </w:r>
      <w:r w:rsidR="00C02B6E" w:rsidRPr="00C02B6E">
        <w:rPr>
          <w:highlight w:val="green"/>
        </w:rPr>
      </w:r>
      <w:r w:rsidR="00C02B6E" w:rsidRPr="00C02B6E">
        <w:rPr>
          <w:highlight w:val="green"/>
        </w:rPr>
        <w:fldChar w:fldCharType="separate"/>
      </w:r>
      <w:r w:rsidR="00C02B6E" w:rsidRPr="00C02B6E">
        <w:t xml:space="preserve">Tabulka </w:t>
      </w:r>
      <w:r w:rsidR="00C02B6E" w:rsidRPr="00C02B6E">
        <w:rPr>
          <w:noProof/>
        </w:rPr>
        <w:t>7</w:t>
      </w:r>
      <w:r w:rsidR="00C02B6E" w:rsidRPr="00C02B6E">
        <w:t>.</w:t>
      </w:r>
      <w:r w:rsidR="00C02B6E" w:rsidRPr="00C02B6E">
        <w:rPr>
          <w:noProof/>
        </w:rPr>
        <w:t>1</w:t>
      </w:r>
      <w:r w:rsidR="00C02B6E" w:rsidRPr="00C02B6E">
        <w:rPr>
          <w:highlight w:val="green"/>
        </w:rPr>
        <w:fldChar w:fldCharType="end"/>
      </w:r>
      <w:r w:rsidRPr="00361D1D">
        <w:rPr>
          <w:highlight w:val="green"/>
        </w:rPr>
        <w:t xml:space="preserve">. Není nutné v něm opisovat celý obsah záhlaví tabulky, které následuje hned vzápětí. Jednotlivé proměnné v tabulce jsou řazeny do sloupců. V tabulce jsou nezávislé proměnné, kategorie probandů apod. řazeny vlevo, závislé proměnné vpravo. Jednotky uvádějte v kulatých závorkách v záhlaví tabulky, ne u každého čísla zvlášť. Vysvětlující poznámky (např. dosažená hladina významnosti, zda jsou data udávána jako průměr + směrodatná chyba průměru, jaký statistický test byl použit apod.) jsou umisťovány pod tabulku a odkaz na </w:t>
      </w:r>
      <w:r w:rsidRPr="00361D1D">
        <w:rPr>
          <w:highlight w:val="green"/>
        </w:rPr>
        <w:lastRenderedPageBreak/>
        <w:t>ně se udává jako horní index (symboly, čísla, písmena) na příslušném místě tabulky.</w:t>
      </w:r>
      <w:r w:rsidR="001D286A">
        <w:t xml:space="preserve"> </w:t>
      </w:r>
      <w:r w:rsidR="001D286A" w:rsidRPr="001D286A">
        <w:rPr>
          <w:highlight w:val="yellow"/>
        </w:rPr>
        <w:t>Na každý obrázek a tabulku je třeba odkazovat z hlavního textu.</w:t>
      </w:r>
    </w:p>
    <w:p w14:paraId="7DBB49B6" w14:textId="77777777" w:rsidR="00C02B6E" w:rsidRDefault="00C02B6E" w:rsidP="00C02B6E"/>
    <w:p w14:paraId="1507C51A" w14:textId="77777777" w:rsidR="00C02B6E" w:rsidRDefault="00C02B6E" w:rsidP="00C02B6E">
      <w:pPr>
        <w:pStyle w:val="Caption"/>
        <w:keepNext/>
      </w:pPr>
      <w:bookmarkStart w:id="36" w:name="_Ref480895286"/>
      <w:r w:rsidRPr="00C02B6E">
        <w:t xml:space="preserve">Tabulka </w:t>
      </w:r>
      <w:r>
        <w:fldChar w:fldCharType="begin"/>
      </w:r>
      <w:r>
        <w:instrText xml:space="preserve"> STYLEREF 1 \s </w:instrText>
      </w:r>
      <w:r>
        <w:fldChar w:fldCharType="separate"/>
      </w:r>
      <w:r w:rsidRPr="00C02B6E">
        <w:rPr>
          <w:noProof/>
        </w:rPr>
        <w:t>7</w:t>
      </w:r>
      <w:r>
        <w:rPr>
          <w:noProof/>
        </w:rPr>
        <w:fldChar w:fldCharType="end"/>
      </w:r>
      <w:r w:rsidRPr="00C02B6E">
        <w:t>.</w:t>
      </w:r>
      <w:r>
        <w:fldChar w:fldCharType="begin"/>
      </w:r>
      <w:r>
        <w:instrText xml:space="preserve"> SEQ Tabulka \* ARABIC \s 1 </w:instrText>
      </w:r>
      <w:r>
        <w:fldChar w:fldCharType="separate"/>
      </w:r>
      <w:r w:rsidRPr="00C02B6E">
        <w:rPr>
          <w:noProof/>
        </w:rPr>
        <w:t>1</w:t>
      </w:r>
      <w:r>
        <w:rPr>
          <w:noProof/>
        </w:rPr>
        <w:fldChar w:fldCharType="end"/>
      </w:r>
      <w:bookmarkEnd w:id="36"/>
      <w:r w:rsidRPr="00C02B6E">
        <w:t xml:space="preserve">: </w:t>
      </w:r>
      <w:r w:rsidRPr="00A826A8">
        <w:t xml:space="preserve">Reakční čas </w:t>
      </w:r>
      <w:r w:rsidRPr="00A826A8">
        <w:rPr>
          <w:i/>
          <w:iCs/>
        </w:rPr>
        <w:t>T</w:t>
      </w:r>
      <w:r w:rsidRPr="00A826A8">
        <w:rPr>
          <w:vertAlign w:val="subscript"/>
        </w:rPr>
        <w:t>20</w:t>
      </w:r>
      <w:r w:rsidRPr="00A826A8">
        <w:t xml:space="preserve"> signálu periferní saturace kyslíkem, </w:t>
      </w:r>
      <w:r w:rsidRPr="00A826A8">
        <w:rPr>
          <w:i/>
          <w:iCs/>
        </w:rPr>
        <w:t>Sp</w:t>
      </w:r>
      <w:r w:rsidRPr="00A826A8">
        <w:t>O</w:t>
      </w:r>
      <w:r w:rsidRPr="00A826A8">
        <w:rPr>
          <w:vertAlign w:val="subscript"/>
        </w:rPr>
        <w:t>2</w:t>
      </w:r>
      <w:r w:rsidRPr="00A826A8">
        <w:t>, měřený třemi různými přístroji</w:t>
      </w:r>
      <w:r>
        <w:t>.</w:t>
      </w:r>
    </w:p>
    <w:tbl>
      <w:tblPr>
        <w:tblW w:w="0" w:type="auto"/>
        <w:jc w:val="center"/>
        <w:tblLayout w:type="fixed"/>
        <w:tblLook w:val="04A0" w:firstRow="1" w:lastRow="0" w:firstColumn="1" w:lastColumn="0" w:noHBand="0" w:noVBand="1"/>
      </w:tblPr>
      <w:tblGrid>
        <w:gridCol w:w="2126"/>
        <w:gridCol w:w="1701"/>
        <w:gridCol w:w="1559"/>
        <w:gridCol w:w="1699"/>
      </w:tblGrid>
      <w:tr w:rsidR="00ED6CB6" w:rsidRPr="00A826A8" w14:paraId="31044360" w14:textId="77777777" w:rsidTr="00304BA4">
        <w:trPr>
          <w:trHeight w:hRule="exact" w:val="334"/>
          <w:jc w:val="center"/>
        </w:trPr>
        <w:tc>
          <w:tcPr>
            <w:tcW w:w="2126" w:type="dxa"/>
            <w:tcBorders>
              <w:top w:val="single" w:sz="12" w:space="0" w:color="auto"/>
            </w:tcBorders>
            <w:shd w:val="clear" w:color="auto" w:fill="auto"/>
            <w:vAlign w:val="center"/>
          </w:tcPr>
          <w:p w14:paraId="66214531" w14:textId="77777777" w:rsidR="00ED6CB6" w:rsidRPr="00304BA4" w:rsidRDefault="00ED6CB6" w:rsidP="00EA442E">
            <w:pPr>
              <w:pStyle w:val="Tabulka"/>
            </w:pPr>
          </w:p>
        </w:tc>
        <w:tc>
          <w:tcPr>
            <w:tcW w:w="4959" w:type="dxa"/>
            <w:gridSpan w:val="3"/>
            <w:tcBorders>
              <w:top w:val="single" w:sz="12" w:space="0" w:color="auto"/>
              <w:bottom w:val="single" w:sz="8" w:space="0" w:color="auto"/>
            </w:tcBorders>
            <w:shd w:val="clear" w:color="auto" w:fill="auto"/>
            <w:vAlign w:val="center"/>
          </w:tcPr>
          <w:p w14:paraId="25686555" w14:textId="77777777" w:rsidR="00ED6CB6" w:rsidRPr="00304BA4" w:rsidRDefault="00ED6CB6" w:rsidP="00EA442E">
            <w:pPr>
              <w:pStyle w:val="Tabulka"/>
            </w:pPr>
            <w:r w:rsidRPr="00304BA4">
              <w:rPr>
                <w:i/>
              </w:rPr>
              <w:t>T</w:t>
            </w:r>
            <w:r w:rsidRPr="00304BA4">
              <w:rPr>
                <w:vertAlign w:val="subscript"/>
              </w:rPr>
              <w:t>20</w:t>
            </w:r>
            <w:r w:rsidRPr="00304BA4">
              <w:t xml:space="preserve"> (s)</w:t>
            </w:r>
          </w:p>
        </w:tc>
      </w:tr>
      <w:tr w:rsidR="00ED6CB6" w:rsidRPr="00A826A8" w14:paraId="72E251C6" w14:textId="77777777" w:rsidTr="00EC6E00">
        <w:trPr>
          <w:trHeight w:hRule="exact" w:val="334"/>
          <w:jc w:val="center"/>
        </w:trPr>
        <w:tc>
          <w:tcPr>
            <w:tcW w:w="2126" w:type="dxa"/>
            <w:tcBorders>
              <w:bottom w:val="single" w:sz="8" w:space="0" w:color="auto"/>
            </w:tcBorders>
            <w:shd w:val="clear" w:color="auto" w:fill="auto"/>
            <w:vAlign w:val="center"/>
          </w:tcPr>
          <w:p w14:paraId="0B997705" w14:textId="77777777" w:rsidR="00ED6CB6" w:rsidRPr="00304BA4" w:rsidRDefault="00ED6CB6" w:rsidP="00EA442E">
            <w:pPr>
              <w:pStyle w:val="Tabulka"/>
              <w:jc w:val="left"/>
            </w:pPr>
            <w:r w:rsidRPr="00304BA4">
              <w:t>Fáze</w:t>
            </w:r>
          </w:p>
        </w:tc>
        <w:tc>
          <w:tcPr>
            <w:tcW w:w="1701" w:type="dxa"/>
            <w:tcBorders>
              <w:top w:val="single" w:sz="8" w:space="0" w:color="auto"/>
              <w:bottom w:val="single" w:sz="8" w:space="0" w:color="auto"/>
            </w:tcBorders>
            <w:shd w:val="clear" w:color="auto" w:fill="auto"/>
            <w:vAlign w:val="center"/>
          </w:tcPr>
          <w:p w14:paraId="1977B6B0" w14:textId="77777777" w:rsidR="00ED6CB6" w:rsidRPr="00304BA4" w:rsidRDefault="00ED6CB6" w:rsidP="00EA442E">
            <w:pPr>
              <w:pStyle w:val="Tabulka"/>
            </w:pPr>
            <w:r w:rsidRPr="00304BA4">
              <w:t>Root Radical-7</w:t>
            </w:r>
          </w:p>
        </w:tc>
        <w:tc>
          <w:tcPr>
            <w:tcW w:w="1559" w:type="dxa"/>
            <w:tcBorders>
              <w:top w:val="single" w:sz="8" w:space="0" w:color="auto"/>
              <w:bottom w:val="single" w:sz="8" w:space="0" w:color="auto"/>
            </w:tcBorders>
            <w:shd w:val="clear" w:color="auto" w:fill="auto"/>
            <w:vAlign w:val="center"/>
          </w:tcPr>
          <w:p w14:paraId="20A83670" w14:textId="77777777" w:rsidR="00ED6CB6" w:rsidRPr="00304BA4" w:rsidRDefault="00ED6CB6" w:rsidP="00EA442E">
            <w:pPr>
              <w:pStyle w:val="Tabulka"/>
            </w:pPr>
            <w:r w:rsidRPr="00304BA4">
              <w:t>Nellcor N-600</w:t>
            </w:r>
          </w:p>
        </w:tc>
        <w:tc>
          <w:tcPr>
            <w:tcW w:w="1699" w:type="dxa"/>
            <w:tcBorders>
              <w:top w:val="single" w:sz="8" w:space="0" w:color="auto"/>
              <w:bottom w:val="single" w:sz="8" w:space="0" w:color="auto"/>
            </w:tcBorders>
            <w:shd w:val="clear" w:color="auto" w:fill="auto"/>
            <w:vAlign w:val="center"/>
          </w:tcPr>
          <w:p w14:paraId="703D1883" w14:textId="77777777" w:rsidR="00ED6CB6" w:rsidRPr="00304BA4" w:rsidRDefault="00ED6CB6" w:rsidP="00EA442E">
            <w:pPr>
              <w:pStyle w:val="Tabulka"/>
            </w:pPr>
            <w:r w:rsidRPr="00304BA4">
              <w:t>Carescape B650</w:t>
            </w:r>
          </w:p>
        </w:tc>
      </w:tr>
      <w:tr w:rsidR="00ED6CB6" w:rsidRPr="00A826A8" w14:paraId="34A8ED0B" w14:textId="77777777" w:rsidTr="00EC6E00">
        <w:trPr>
          <w:trHeight w:hRule="exact" w:val="334"/>
          <w:jc w:val="center"/>
        </w:trPr>
        <w:tc>
          <w:tcPr>
            <w:tcW w:w="2126" w:type="dxa"/>
            <w:tcBorders>
              <w:top w:val="single" w:sz="8" w:space="0" w:color="auto"/>
            </w:tcBorders>
            <w:shd w:val="clear" w:color="auto" w:fill="auto"/>
            <w:vAlign w:val="center"/>
          </w:tcPr>
          <w:p w14:paraId="6F680041" w14:textId="77777777" w:rsidR="00ED6CB6" w:rsidRPr="005861D3" w:rsidRDefault="00ED6CB6" w:rsidP="00EA442E">
            <w:pPr>
              <w:pStyle w:val="Tabulka"/>
              <w:jc w:val="left"/>
            </w:pPr>
            <w:r w:rsidRPr="005861D3">
              <w:t>Hypoxická</w:t>
            </w:r>
          </w:p>
        </w:tc>
        <w:tc>
          <w:tcPr>
            <w:tcW w:w="1701" w:type="dxa"/>
            <w:tcBorders>
              <w:top w:val="single" w:sz="8" w:space="0" w:color="auto"/>
            </w:tcBorders>
            <w:shd w:val="clear" w:color="auto" w:fill="auto"/>
            <w:vAlign w:val="center"/>
          </w:tcPr>
          <w:p w14:paraId="03DEAA0A" w14:textId="77777777" w:rsidR="00ED6CB6" w:rsidRPr="005861D3" w:rsidRDefault="00012898" w:rsidP="00EA442E">
            <w:pPr>
              <w:pStyle w:val="Tabulka"/>
            </w:pPr>
            <w:r>
              <w:t xml:space="preserve"> </w:t>
            </w:r>
            <w:r w:rsidR="00ED6CB6" w:rsidRPr="005861D3">
              <w:t>52±15</w:t>
            </w:r>
            <w:r w:rsidR="00ED6CB6" w:rsidRPr="00EC6E00">
              <w:rPr>
                <w:vertAlign w:val="superscript"/>
              </w:rPr>
              <w:t>*</w:t>
            </w:r>
          </w:p>
        </w:tc>
        <w:tc>
          <w:tcPr>
            <w:tcW w:w="1559" w:type="dxa"/>
            <w:tcBorders>
              <w:top w:val="single" w:sz="8" w:space="0" w:color="auto"/>
            </w:tcBorders>
            <w:shd w:val="clear" w:color="auto" w:fill="auto"/>
            <w:vAlign w:val="center"/>
          </w:tcPr>
          <w:p w14:paraId="102DEED1" w14:textId="77777777" w:rsidR="00ED6CB6" w:rsidRPr="005861D3" w:rsidRDefault="00012898" w:rsidP="00EA442E">
            <w:pPr>
              <w:pStyle w:val="Tabulka"/>
            </w:pPr>
            <w:r>
              <w:t xml:space="preserve"> </w:t>
            </w:r>
            <w:r w:rsidR="00ED6CB6" w:rsidRPr="005861D3">
              <w:t>65±19</w:t>
            </w:r>
            <w:r w:rsidR="00ED6CB6" w:rsidRPr="00EC6E00">
              <w:rPr>
                <w:vertAlign w:val="superscript"/>
              </w:rPr>
              <w:t>*</w:t>
            </w:r>
          </w:p>
        </w:tc>
        <w:tc>
          <w:tcPr>
            <w:tcW w:w="1699" w:type="dxa"/>
            <w:tcBorders>
              <w:top w:val="single" w:sz="8" w:space="0" w:color="auto"/>
            </w:tcBorders>
            <w:shd w:val="clear" w:color="auto" w:fill="auto"/>
            <w:vAlign w:val="center"/>
          </w:tcPr>
          <w:p w14:paraId="4D2F8FB5" w14:textId="77777777" w:rsidR="00ED6CB6" w:rsidRPr="005861D3" w:rsidRDefault="00ED6CB6" w:rsidP="00EA442E">
            <w:pPr>
              <w:pStyle w:val="Tabulka"/>
            </w:pPr>
            <w:r w:rsidRPr="005861D3">
              <w:t>56±15</w:t>
            </w:r>
          </w:p>
        </w:tc>
      </w:tr>
      <w:tr w:rsidR="00ED6CB6" w:rsidRPr="00A826A8" w14:paraId="4539EEE7" w14:textId="77777777" w:rsidTr="00EA442E">
        <w:trPr>
          <w:trHeight w:hRule="exact" w:val="334"/>
          <w:jc w:val="center"/>
        </w:trPr>
        <w:tc>
          <w:tcPr>
            <w:tcW w:w="2126" w:type="dxa"/>
            <w:shd w:val="clear" w:color="auto" w:fill="auto"/>
            <w:vAlign w:val="center"/>
          </w:tcPr>
          <w:p w14:paraId="4F9A941D" w14:textId="77777777" w:rsidR="00ED6CB6" w:rsidRPr="005861D3" w:rsidRDefault="00ED6CB6" w:rsidP="00EA442E">
            <w:pPr>
              <w:pStyle w:val="Tabulka"/>
              <w:jc w:val="left"/>
            </w:pPr>
            <w:r w:rsidRPr="005861D3">
              <w:t>Hyperoxická</w:t>
            </w:r>
          </w:p>
        </w:tc>
        <w:tc>
          <w:tcPr>
            <w:tcW w:w="1701" w:type="dxa"/>
            <w:shd w:val="clear" w:color="auto" w:fill="auto"/>
            <w:vAlign w:val="center"/>
          </w:tcPr>
          <w:p w14:paraId="7831038F" w14:textId="77777777" w:rsidR="00ED6CB6" w:rsidRPr="005861D3" w:rsidRDefault="00ED6CB6" w:rsidP="00EA442E">
            <w:pPr>
              <w:pStyle w:val="Tabulka"/>
            </w:pPr>
            <w:r w:rsidRPr="005861D3">
              <w:t>43±14</w:t>
            </w:r>
          </w:p>
        </w:tc>
        <w:tc>
          <w:tcPr>
            <w:tcW w:w="1559" w:type="dxa"/>
            <w:shd w:val="clear" w:color="auto" w:fill="auto"/>
            <w:vAlign w:val="center"/>
          </w:tcPr>
          <w:p w14:paraId="0B627BCA" w14:textId="77777777" w:rsidR="00ED6CB6" w:rsidRPr="005861D3" w:rsidRDefault="00ED6CB6" w:rsidP="00EA442E">
            <w:pPr>
              <w:pStyle w:val="Tabulka"/>
            </w:pPr>
            <w:r w:rsidRPr="005861D3">
              <w:t>55±28</w:t>
            </w:r>
          </w:p>
        </w:tc>
        <w:tc>
          <w:tcPr>
            <w:tcW w:w="1699" w:type="dxa"/>
            <w:shd w:val="clear" w:color="auto" w:fill="auto"/>
            <w:vAlign w:val="center"/>
          </w:tcPr>
          <w:p w14:paraId="5C33AB27" w14:textId="77777777" w:rsidR="00ED6CB6" w:rsidRPr="005861D3" w:rsidRDefault="00ED6CB6" w:rsidP="00EA442E">
            <w:pPr>
              <w:pStyle w:val="Tabulka"/>
            </w:pPr>
            <w:r w:rsidRPr="005861D3">
              <w:t>49±15</w:t>
            </w:r>
          </w:p>
        </w:tc>
      </w:tr>
      <w:tr w:rsidR="00ED6CB6" w:rsidRPr="00A826A8" w14:paraId="521E3386" w14:textId="77777777" w:rsidTr="00304BA4">
        <w:trPr>
          <w:trHeight w:hRule="exact" w:val="334"/>
          <w:jc w:val="center"/>
        </w:trPr>
        <w:tc>
          <w:tcPr>
            <w:tcW w:w="2126" w:type="dxa"/>
            <w:tcBorders>
              <w:bottom w:val="single" w:sz="12" w:space="0" w:color="auto"/>
            </w:tcBorders>
            <w:shd w:val="clear" w:color="auto" w:fill="auto"/>
            <w:vAlign w:val="center"/>
          </w:tcPr>
          <w:p w14:paraId="5A8EF7CC" w14:textId="77777777" w:rsidR="00841284" w:rsidRPr="005861D3" w:rsidRDefault="00ED6CB6" w:rsidP="00EA442E">
            <w:pPr>
              <w:pStyle w:val="Tabulka"/>
              <w:jc w:val="left"/>
            </w:pPr>
            <w:r w:rsidRPr="005861D3">
              <w:t>Hyperkapnická</w:t>
            </w:r>
          </w:p>
        </w:tc>
        <w:tc>
          <w:tcPr>
            <w:tcW w:w="1701" w:type="dxa"/>
            <w:tcBorders>
              <w:bottom w:val="single" w:sz="12" w:space="0" w:color="auto"/>
            </w:tcBorders>
            <w:shd w:val="clear" w:color="auto" w:fill="auto"/>
            <w:vAlign w:val="center"/>
          </w:tcPr>
          <w:p w14:paraId="39C52BD2" w14:textId="77777777" w:rsidR="00841284" w:rsidRPr="005861D3" w:rsidRDefault="00ED6CB6" w:rsidP="00EA442E">
            <w:pPr>
              <w:pStyle w:val="Tabulka"/>
            </w:pPr>
            <w:r w:rsidRPr="005861D3">
              <w:t>75±23</w:t>
            </w:r>
          </w:p>
        </w:tc>
        <w:tc>
          <w:tcPr>
            <w:tcW w:w="1559" w:type="dxa"/>
            <w:tcBorders>
              <w:bottom w:val="single" w:sz="12" w:space="0" w:color="auto"/>
            </w:tcBorders>
            <w:shd w:val="clear" w:color="auto" w:fill="auto"/>
            <w:vAlign w:val="center"/>
          </w:tcPr>
          <w:p w14:paraId="5C2EE18B" w14:textId="77777777" w:rsidR="00841284" w:rsidRPr="005861D3" w:rsidRDefault="00ED6CB6" w:rsidP="00EA442E">
            <w:pPr>
              <w:pStyle w:val="Tabulka"/>
            </w:pPr>
            <w:r w:rsidRPr="005861D3">
              <w:t>119±47</w:t>
            </w:r>
            <w:r w:rsidRPr="00EC6E00">
              <w:rPr>
                <w:vertAlign w:val="superscript"/>
              </w:rPr>
              <w:t>#</w:t>
            </w:r>
          </w:p>
        </w:tc>
        <w:tc>
          <w:tcPr>
            <w:tcW w:w="1699" w:type="dxa"/>
            <w:tcBorders>
              <w:bottom w:val="single" w:sz="12" w:space="0" w:color="auto"/>
            </w:tcBorders>
            <w:shd w:val="clear" w:color="auto" w:fill="auto"/>
            <w:vAlign w:val="center"/>
          </w:tcPr>
          <w:p w14:paraId="0D8F6B90" w14:textId="77777777" w:rsidR="00841284" w:rsidRPr="005861D3" w:rsidRDefault="00012898" w:rsidP="00EA442E">
            <w:pPr>
              <w:pStyle w:val="Tabulka"/>
            </w:pPr>
            <w:r>
              <w:t xml:space="preserve"> </w:t>
            </w:r>
            <w:r w:rsidR="00ED6CB6" w:rsidRPr="005861D3">
              <w:t>73±41</w:t>
            </w:r>
            <w:r w:rsidR="00ED6CB6" w:rsidRPr="00EC6E00">
              <w:rPr>
                <w:vertAlign w:val="superscript"/>
              </w:rPr>
              <w:t>#</w:t>
            </w:r>
          </w:p>
        </w:tc>
      </w:tr>
    </w:tbl>
    <w:p w14:paraId="6BAB8F11" w14:textId="77777777" w:rsidR="00535F3F" w:rsidRPr="00A826A8" w:rsidRDefault="00535F3F" w:rsidP="0077377D">
      <w:pPr>
        <w:pStyle w:val="Tabulka-poznmka"/>
        <w:ind w:left="709" w:right="706"/>
      </w:pPr>
      <w:r w:rsidRPr="00A826A8">
        <w:t xml:space="preserve">Data </w:t>
      </w:r>
      <w:r w:rsidR="00056239">
        <w:t xml:space="preserve">byla měřena pro shodnou skupinu 14 probandů a </w:t>
      </w:r>
      <w:r w:rsidRPr="00A826A8">
        <w:t xml:space="preserve">jsou uvedena jako aritmetický průměr ± směrodatná odchylka. Symboly </w:t>
      </w:r>
      <w:r w:rsidRPr="00A826A8">
        <w:rPr>
          <w:vertAlign w:val="superscript"/>
        </w:rPr>
        <w:t>*</w:t>
      </w:r>
      <w:r w:rsidR="00EC2470" w:rsidRPr="00A826A8">
        <w:rPr>
          <w:vertAlign w:val="superscript"/>
        </w:rPr>
        <w:t xml:space="preserve"> </w:t>
      </w:r>
      <w:r w:rsidRPr="00A826A8">
        <w:t xml:space="preserve">a </w:t>
      </w:r>
      <w:r w:rsidRPr="00A826A8">
        <w:rPr>
          <w:vertAlign w:val="superscript"/>
        </w:rPr>
        <w:t>#</w:t>
      </w:r>
      <w:r w:rsidRPr="00A826A8">
        <w:t xml:space="preserve"> značí statisticky významný rozdíl (</w:t>
      </w:r>
      <w:r w:rsidRPr="00482004">
        <w:rPr>
          <w:i/>
        </w:rPr>
        <w:t>p</w:t>
      </w:r>
      <w:r w:rsidR="00482004" w:rsidRPr="00482004">
        <w:rPr>
          <w:vertAlign w:val="subscript"/>
        </w:rPr>
        <w:t> </w:t>
      </w:r>
      <w:r w:rsidRPr="00482004">
        <w:t>&lt;</w:t>
      </w:r>
      <w:r w:rsidR="00482004" w:rsidRPr="00482004">
        <w:rPr>
          <w:vertAlign w:val="subscript"/>
        </w:rPr>
        <w:t> </w:t>
      </w:r>
      <w:r w:rsidRPr="00A826A8">
        <w:t>0</w:t>
      </w:r>
      <w:r w:rsidR="00C04C14">
        <w:t>,</w:t>
      </w:r>
      <w:r w:rsidRPr="00A826A8">
        <w:t>05) časů pro shodnou fázi.</w:t>
      </w:r>
    </w:p>
    <w:p w14:paraId="2F9C74E4" w14:textId="77777777" w:rsidR="00056239" w:rsidRDefault="00056239" w:rsidP="0049290C">
      <w:pPr>
        <w:ind w:firstLine="0"/>
        <w:rPr>
          <w:highlight w:val="green"/>
        </w:rPr>
        <w:sectPr w:rsidR="00056239" w:rsidSect="0019374B">
          <w:pgSz w:w="11906" w:h="16838" w:code="9"/>
          <w:pgMar w:top="1418" w:right="1418" w:bottom="1418" w:left="1418" w:header="709" w:footer="709" w:gutter="567"/>
          <w:cols w:space="708"/>
          <w:docGrid w:linePitch="360"/>
        </w:sectPr>
      </w:pPr>
    </w:p>
    <w:p w14:paraId="203D1018" w14:textId="77777777" w:rsidR="00205843" w:rsidRDefault="00205843" w:rsidP="006B61FB">
      <w:pPr>
        <w:pStyle w:val="Heading1"/>
      </w:pPr>
      <w:bookmarkStart w:id="37" w:name="_Toc386301762"/>
      <w:bookmarkStart w:id="38" w:name="_Toc476327919"/>
      <w:bookmarkStart w:id="39" w:name="_Toc161472859"/>
      <w:r>
        <w:lastRenderedPageBreak/>
        <w:t>Diskuse</w:t>
      </w:r>
      <w:bookmarkEnd w:id="37"/>
      <w:bookmarkEnd w:id="38"/>
      <w:bookmarkEnd w:id="39"/>
    </w:p>
    <w:p w14:paraId="619F2436" w14:textId="77777777" w:rsidR="000B5EAB" w:rsidRDefault="00FB667A" w:rsidP="00056239">
      <w:pPr>
        <w:pStyle w:val="Normlnbezodsazen"/>
      </w:pPr>
      <w:r>
        <w:rPr>
          <w:highlight w:val="yellow"/>
        </w:rPr>
        <w:t>V této části shrňte získané výsledky (</w:t>
      </w:r>
      <w:r w:rsidRPr="00056239">
        <w:rPr>
          <w:rStyle w:val="Emphasis"/>
          <w:highlight w:val="yellow"/>
        </w:rPr>
        <w:t>hlavní zjištění práce</w:t>
      </w:r>
      <w:r>
        <w:rPr>
          <w:highlight w:val="yellow"/>
        </w:rPr>
        <w:t>) a následně tyto výsledky interpretujte s ohledem na cíle práce. Lze též získané výsledky a výstupy konfrontovat s</w:t>
      </w:r>
      <w:r w:rsidR="00F17E83">
        <w:rPr>
          <w:highlight w:val="yellow"/>
        </w:rPr>
        <w:t> </w:t>
      </w:r>
      <w:r>
        <w:rPr>
          <w:highlight w:val="yellow"/>
        </w:rPr>
        <w:t>výsledky a výstupy jiných autorů, výrobky jiných společností apod. Nezbytné je správné uvádění zdrojů (citace prací, které jsou zde porovnávány a diskutovány).</w:t>
      </w:r>
      <w:r w:rsidR="000B5EAB">
        <w:rPr>
          <w:highlight w:val="yellow"/>
        </w:rPr>
        <w:t xml:space="preserve"> Diskutují se</w:t>
      </w:r>
      <w:r w:rsidR="00463521">
        <w:rPr>
          <w:highlight w:val="yellow"/>
        </w:rPr>
        <w:t xml:space="preserve"> rovněž</w:t>
      </w:r>
      <w:r w:rsidR="000B5EAB">
        <w:rPr>
          <w:highlight w:val="yellow"/>
        </w:rPr>
        <w:t xml:space="preserve"> limitace práce. Nakonec lze nastínit další směřování práce do </w:t>
      </w:r>
      <w:r w:rsidR="000B5EAB" w:rsidRPr="000B5EAB">
        <w:rPr>
          <w:highlight w:val="yellow"/>
        </w:rPr>
        <w:t>budoucna, opatrně spekulovat o klinickém významu práce apod.</w:t>
      </w:r>
    </w:p>
    <w:p w14:paraId="313D0E00" w14:textId="77777777" w:rsidR="00F17E83" w:rsidRDefault="00F17E83">
      <w:pPr>
        <w:spacing w:after="200"/>
        <w:sectPr w:rsidR="00F17E83" w:rsidSect="0019374B">
          <w:pgSz w:w="11906" w:h="16838" w:code="9"/>
          <w:pgMar w:top="1418" w:right="1418" w:bottom="1418" w:left="1418" w:header="709" w:footer="709" w:gutter="567"/>
          <w:cols w:space="708"/>
          <w:docGrid w:linePitch="360"/>
        </w:sectPr>
      </w:pPr>
    </w:p>
    <w:p w14:paraId="0E4EDC70" w14:textId="77777777" w:rsidR="00205843" w:rsidRDefault="00205843" w:rsidP="00B50857">
      <w:pPr>
        <w:pStyle w:val="Heading1"/>
      </w:pPr>
      <w:bookmarkStart w:id="40" w:name="_Toc350012463"/>
      <w:bookmarkStart w:id="41" w:name="_Toc386301763"/>
      <w:bookmarkStart w:id="42" w:name="_Toc476327920"/>
      <w:bookmarkStart w:id="43" w:name="_Toc161472860"/>
      <w:r>
        <w:lastRenderedPageBreak/>
        <w:t>Závěr</w:t>
      </w:r>
      <w:bookmarkEnd w:id="40"/>
      <w:bookmarkEnd w:id="41"/>
      <w:bookmarkEnd w:id="42"/>
      <w:bookmarkEnd w:id="43"/>
    </w:p>
    <w:p w14:paraId="026B5E47" w14:textId="77777777" w:rsidR="004E46F8" w:rsidRPr="00845A91" w:rsidRDefault="006F13B1" w:rsidP="00F17E83">
      <w:pPr>
        <w:pStyle w:val="Normlnbezodsazen"/>
      </w:pPr>
      <w:r>
        <w:rPr>
          <w:highlight w:val="yellow"/>
        </w:rPr>
        <w:t xml:space="preserve">Závěr stručně </w:t>
      </w:r>
      <w:r w:rsidR="000B5EAB">
        <w:rPr>
          <w:highlight w:val="yellow"/>
        </w:rPr>
        <w:t xml:space="preserve">shrnuje </w:t>
      </w:r>
      <w:r>
        <w:rPr>
          <w:highlight w:val="yellow"/>
        </w:rPr>
        <w:t>splnění vytyčených cílů</w:t>
      </w:r>
      <w:r w:rsidR="00463521">
        <w:rPr>
          <w:highlight w:val="yellow"/>
        </w:rPr>
        <w:t xml:space="preserve"> práce.</w:t>
      </w:r>
      <w:r>
        <w:rPr>
          <w:highlight w:val="yellow"/>
        </w:rPr>
        <w:t xml:space="preserve"> </w:t>
      </w:r>
    </w:p>
    <w:p w14:paraId="6C0C7600" w14:textId="77777777" w:rsidR="004E46F8" w:rsidRDefault="00B636D5" w:rsidP="00EE26B6">
      <w:r w:rsidRPr="00463521">
        <w:rPr>
          <w:highlight w:val="green"/>
        </w:rPr>
        <w:t>Shrnutí</w:t>
      </w:r>
      <w:r w:rsidR="00463521" w:rsidRPr="00463521">
        <w:rPr>
          <w:highlight w:val="green"/>
        </w:rPr>
        <w:t xml:space="preserve"> splněných (nebo </w:t>
      </w:r>
      <w:r w:rsidR="00F17E83">
        <w:rPr>
          <w:highlight w:val="green"/>
        </w:rPr>
        <w:t xml:space="preserve">snad </w:t>
      </w:r>
      <w:r w:rsidR="00463521" w:rsidRPr="00463521">
        <w:rPr>
          <w:highlight w:val="green"/>
        </w:rPr>
        <w:t>v menší míře nesplněných)</w:t>
      </w:r>
      <w:r w:rsidRPr="00463521">
        <w:rPr>
          <w:highlight w:val="green"/>
        </w:rPr>
        <w:t xml:space="preserve"> cílů práce navazuje n</w:t>
      </w:r>
      <w:r w:rsidR="00F17E83">
        <w:rPr>
          <w:highlight w:val="green"/>
        </w:rPr>
        <w:t xml:space="preserve">a úvod práce. </w:t>
      </w:r>
      <w:r w:rsidR="004E46F8" w:rsidRPr="00463521">
        <w:rPr>
          <w:highlight w:val="green"/>
        </w:rPr>
        <w:t>Z dalších částí práce (metody, výsledky a diskuse) je přebíráno jen to nejpodstatnější a</w:t>
      </w:r>
      <w:r w:rsidR="00463521" w:rsidRPr="00463521">
        <w:rPr>
          <w:highlight w:val="green"/>
        </w:rPr>
        <w:t xml:space="preserve"> v </w:t>
      </w:r>
      <w:r w:rsidR="004E46F8" w:rsidRPr="00463521">
        <w:rPr>
          <w:highlight w:val="green"/>
        </w:rPr>
        <w:t xml:space="preserve">minimální nutné míře – závěr práce nemá být </w:t>
      </w:r>
      <w:r w:rsidR="00463521" w:rsidRPr="00463521">
        <w:rPr>
          <w:highlight w:val="green"/>
        </w:rPr>
        <w:t>z</w:t>
      </w:r>
      <w:r w:rsidR="004E46F8" w:rsidRPr="00463521">
        <w:rPr>
          <w:highlight w:val="green"/>
        </w:rPr>
        <w:t>opakováním abstraktu, výsledků nebo disku</w:t>
      </w:r>
      <w:r w:rsidR="00463521" w:rsidRPr="00463521">
        <w:rPr>
          <w:highlight w:val="green"/>
        </w:rPr>
        <w:t>s</w:t>
      </w:r>
      <w:r w:rsidR="004E46F8" w:rsidRPr="00463521">
        <w:rPr>
          <w:highlight w:val="green"/>
        </w:rPr>
        <w:t xml:space="preserve">e. </w:t>
      </w:r>
      <w:r w:rsidR="00463521" w:rsidRPr="00463521">
        <w:rPr>
          <w:highlight w:val="green"/>
        </w:rPr>
        <w:t>Konec z</w:t>
      </w:r>
      <w:r w:rsidR="004E46F8" w:rsidRPr="00463521">
        <w:rPr>
          <w:highlight w:val="green"/>
        </w:rPr>
        <w:t>ávěr</w:t>
      </w:r>
      <w:r w:rsidR="00463521" w:rsidRPr="00463521">
        <w:rPr>
          <w:highlight w:val="green"/>
        </w:rPr>
        <w:t>u</w:t>
      </w:r>
      <w:r w:rsidR="004E46F8" w:rsidRPr="00463521">
        <w:rPr>
          <w:highlight w:val="green"/>
        </w:rPr>
        <w:t xml:space="preserve"> může obsahovat podložené spekulace</w:t>
      </w:r>
      <w:r w:rsidR="00463521" w:rsidRPr="00463521">
        <w:rPr>
          <w:highlight w:val="green"/>
        </w:rPr>
        <w:t xml:space="preserve"> o významu práce do budoucna</w:t>
      </w:r>
      <w:r w:rsidR="004E46F8" w:rsidRPr="00463521">
        <w:rPr>
          <w:highlight w:val="green"/>
        </w:rPr>
        <w:t xml:space="preserve"> nebo výrazná doporučení pro další výzkum nebo praxi, pokud z</w:t>
      </w:r>
      <w:r w:rsidR="00463521">
        <w:rPr>
          <w:highlight w:val="green"/>
        </w:rPr>
        <w:t xml:space="preserve"> výsledků </w:t>
      </w:r>
      <w:r w:rsidR="004E46F8" w:rsidRPr="00463521">
        <w:rPr>
          <w:highlight w:val="green"/>
        </w:rPr>
        <w:t>předkládané práce přímo vyplývají.</w:t>
      </w:r>
    </w:p>
    <w:p w14:paraId="3517BE49" w14:textId="77777777" w:rsidR="00F17E83" w:rsidRDefault="00232480">
      <w:pPr>
        <w:spacing w:after="200"/>
        <w:jc w:val="left"/>
        <w:sectPr w:rsidR="00F17E83" w:rsidSect="0019374B">
          <w:pgSz w:w="11906" w:h="16838" w:code="9"/>
          <w:pgMar w:top="1418" w:right="1418" w:bottom="1418" w:left="1418" w:header="709" w:footer="709" w:gutter="567"/>
          <w:cols w:space="708"/>
          <w:docGrid w:linePitch="360"/>
        </w:sectPr>
      </w:pPr>
      <w:r w:rsidRPr="00232480">
        <w:rPr>
          <w:highlight w:val="cyan"/>
        </w:rPr>
        <w:t>V závěru by se mělo také zmínit</w:t>
      </w:r>
      <w:r>
        <w:rPr>
          <w:highlight w:val="cyan"/>
        </w:rPr>
        <w:t>,</w:t>
      </w:r>
      <w:r w:rsidRPr="00232480">
        <w:rPr>
          <w:highlight w:val="cyan"/>
        </w:rPr>
        <w:t xml:space="preserve"> pod jakou licencí jsou zdrojové kódy a licencí distribuovány.</w:t>
      </w:r>
    </w:p>
    <w:p w14:paraId="6AEBD0A8" w14:textId="77777777" w:rsidR="00205843" w:rsidRDefault="00205843" w:rsidP="00B15007">
      <w:pPr>
        <w:pStyle w:val="Heading1"/>
        <w:numPr>
          <w:ilvl w:val="0"/>
          <w:numId w:val="0"/>
        </w:numPr>
        <w:ind w:left="432" w:hanging="432"/>
      </w:pPr>
      <w:bookmarkStart w:id="44" w:name="_Toc350012464"/>
      <w:bookmarkStart w:id="45" w:name="_Toc386301764"/>
      <w:bookmarkStart w:id="46" w:name="_Toc476327921"/>
      <w:bookmarkStart w:id="47" w:name="_Toc161472861"/>
      <w:r>
        <w:lastRenderedPageBreak/>
        <w:t>S</w:t>
      </w:r>
      <w:bookmarkEnd w:id="44"/>
      <w:r>
        <w:t>eznam použité literatury</w:t>
      </w:r>
      <w:bookmarkEnd w:id="45"/>
      <w:bookmarkEnd w:id="46"/>
      <w:bookmarkEnd w:id="47"/>
    </w:p>
    <w:p w14:paraId="73B0AA93" w14:textId="77777777" w:rsidR="00607920" w:rsidRDefault="00BF2E8F" w:rsidP="00607920">
      <w:pPr>
        <w:pStyle w:val="Normlnbezodsazen"/>
        <w:rPr>
          <w:highlight w:val="yellow"/>
        </w:rPr>
      </w:pPr>
      <w:r w:rsidRPr="00BF2E8F">
        <w:rPr>
          <w:highlight w:val="yellow"/>
        </w:rPr>
        <w:t xml:space="preserve">V celém dokumentu je nezbytné dodržovat jednotný styl </w:t>
      </w:r>
      <w:r w:rsidRPr="000B39C5">
        <w:rPr>
          <w:highlight w:val="yellow"/>
        </w:rPr>
        <w:t>citací.</w:t>
      </w:r>
      <w:r w:rsidR="0082203E" w:rsidRPr="000B39C5">
        <w:rPr>
          <w:highlight w:val="yellow"/>
        </w:rPr>
        <w:t xml:space="preserve"> Pokud jsou odkazy na bibliografické citace v textu práce uváděny v podobě čísel, např. [1], pak se čísla přiřazují jednotlivým citovaným dokumentům v tom pořadí, v jakém se na ně poprvé odkazuje v textu práce, a ve stejném pořadí jsou řazeny citace zdrojů v seznamu použité literatury.</w:t>
      </w:r>
    </w:p>
    <w:p w14:paraId="5B8CB8D2" w14:textId="77777777" w:rsidR="0042328B" w:rsidRPr="00BF2E8F" w:rsidRDefault="0042328B" w:rsidP="00607920">
      <w:pPr>
        <w:rPr>
          <w:highlight w:val="green"/>
        </w:rPr>
      </w:pPr>
      <w:r w:rsidRPr="00BF2E8F">
        <w:rPr>
          <w:highlight w:val="green"/>
        </w:rPr>
        <w:t xml:space="preserve">Bibliografické citace doporučujeme formátovat podle normy ČSN ISO 690. </w:t>
      </w:r>
      <w:r w:rsidR="004621E2" w:rsidRPr="00BF2E8F">
        <w:rPr>
          <w:highlight w:val="green"/>
        </w:rPr>
        <w:t>Lze případně volit i jiný mezinárodně uznávaný formát citací</w:t>
      </w:r>
      <w:r w:rsidR="00BF2E8F">
        <w:rPr>
          <w:highlight w:val="green"/>
        </w:rPr>
        <w:t>.</w:t>
      </w:r>
      <w:r w:rsidR="000B39C5">
        <w:rPr>
          <w:highlight w:val="green"/>
        </w:rPr>
        <w:t xml:space="preserve"> </w:t>
      </w:r>
      <w:r w:rsidRPr="00BF2E8F">
        <w:rPr>
          <w:highlight w:val="green"/>
        </w:rPr>
        <w:t>Příklady citací lze nalézt např. na následujících odkazech:</w:t>
      </w:r>
    </w:p>
    <w:p w14:paraId="409B2E06" w14:textId="77777777" w:rsidR="0042328B" w:rsidRDefault="000B39C5" w:rsidP="0042328B">
      <w:pPr>
        <w:ind w:firstLine="0"/>
        <w:rPr>
          <w:highlight w:val="green"/>
        </w:rPr>
      </w:pPr>
      <w:r w:rsidRPr="000B39C5">
        <w:rPr>
          <w:highlight w:val="green"/>
        </w:rPr>
        <w:t>http://knihovna.cvut.cz/cs/seminare-a-vyuka/jak-psat/jak-psat-zaverecnou-praci</w:t>
      </w:r>
    </w:p>
    <w:p w14:paraId="1C417EF0" w14:textId="77777777" w:rsidR="00204624" w:rsidRDefault="000B39C5" w:rsidP="0042328B">
      <w:pPr>
        <w:ind w:firstLine="0"/>
        <w:rPr>
          <w:highlight w:val="green"/>
        </w:rPr>
      </w:pPr>
      <w:r w:rsidRPr="000B39C5">
        <w:rPr>
          <w:highlight w:val="green"/>
        </w:rPr>
        <w:t>http://vutium.vutbr.cz/proautory/citace.doc</w:t>
      </w:r>
    </w:p>
    <w:p w14:paraId="17AF801A" w14:textId="77777777" w:rsidR="00BF2E8F" w:rsidRPr="00AD0036" w:rsidRDefault="00BF2E8F" w:rsidP="000B39C5">
      <w:pPr>
        <w:rPr>
          <w:highlight w:val="red"/>
        </w:rPr>
      </w:pPr>
      <w:r w:rsidRPr="00AD0036">
        <w:rPr>
          <w:highlight w:val="red"/>
        </w:rPr>
        <w:t xml:space="preserve">Pro spravování a formátování citací doporučujeme službu Citace PRO, kterou má ČVUT předplacenou. Služba je dostupná na adrese:  </w:t>
      </w:r>
    </w:p>
    <w:p w14:paraId="42D220CA" w14:textId="77777777" w:rsidR="00BF2E8F" w:rsidRPr="00AD0036" w:rsidRDefault="00BF2E8F" w:rsidP="00BF2E8F">
      <w:pPr>
        <w:ind w:firstLine="0"/>
        <w:rPr>
          <w:highlight w:val="red"/>
        </w:rPr>
      </w:pPr>
      <w:r w:rsidRPr="00AD0036">
        <w:rPr>
          <w:highlight w:val="red"/>
        </w:rPr>
        <w:t>www.</w:t>
      </w:r>
      <w:r w:rsidRPr="00945E4A">
        <w:rPr>
          <w:highlight w:val="red"/>
        </w:rPr>
        <w:t>citace</w:t>
      </w:r>
      <w:r w:rsidR="00945E4A" w:rsidRPr="00945E4A">
        <w:rPr>
          <w:highlight w:val="red"/>
        </w:rPr>
        <w:t>pro</w:t>
      </w:r>
      <w:r w:rsidR="00945E4A" w:rsidRPr="00AD0036">
        <w:rPr>
          <w:highlight w:val="red"/>
        </w:rPr>
        <w:t>.com</w:t>
      </w:r>
    </w:p>
    <w:p w14:paraId="1240B9D5" w14:textId="77777777" w:rsidR="004F531E" w:rsidRPr="004F531E" w:rsidRDefault="00447364" w:rsidP="004F531E">
      <w:pPr>
        <w:pStyle w:val="Zdroj"/>
        <w:rPr>
          <w:highlight w:val="green"/>
        </w:rPr>
      </w:pPr>
      <w:r w:rsidRPr="000B39C5">
        <w:rPr>
          <w:highlight w:val="green"/>
        </w:rPr>
        <w:t xml:space="preserve">GUYTON, Arthur C. a John E. HALL. </w:t>
      </w:r>
      <w:r w:rsidRPr="000B39C5">
        <w:rPr>
          <w:i/>
          <w:iCs/>
          <w:highlight w:val="green"/>
        </w:rPr>
        <w:t>Textbook of medical physiology</w:t>
      </w:r>
      <w:r w:rsidRPr="000B39C5">
        <w:rPr>
          <w:highlight w:val="green"/>
        </w:rPr>
        <w:t>. 11th ed. Philadelphia: Elsevier Saunders, 2006. ISBN 07-216-0240-1.</w:t>
      </w:r>
    </w:p>
    <w:p w14:paraId="5825C8B0" w14:textId="77777777" w:rsidR="004F531E" w:rsidRDefault="004F531E" w:rsidP="0042328B">
      <w:pPr>
        <w:ind w:firstLine="0"/>
        <w:sectPr w:rsidR="004F531E" w:rsidSect="0019374B">
          <w:pgSz w:w="11906" w:h="16838" w:code="9"/>
          <w:pgMar w:top="1418" w:right="1418" w:bottom="1418" w:left="1418" w:header="709" w:footer="709" w:gutter="567"/>
          <w:cols w:space="708"/>
          <w:docGrid w:linePitch="360"/>
        </w:sectPr>
      </w:pPr>
    </w:p>
    <w:p w14:paraId="3C90FD80" w14:textId="77777777" w:rsidR="00205843" w:rsidRDefault="004621E2" w:rsidP="00B15007">
      <w:pPr>
        <w:pStyle w:val="Heading1"/>
        <w:numPr>
          <w:ilvl w:val="0"/>
          <w:numId w:val="0"/>
        </w:numPr>
        <w:ind w:left="432" w:hanging="432"/>
      </w:pPr>
      <w:bookmarkStart w:id="48" w:name="_Toc350012467"/>
      <w:bookmarkStart w:id="49" w:name="_Toc386301765"/>
      <w:bookmarkStart w:id="50" w:name="_Toc476327922"/>
      <w:bookmarkStart w:id="51" w:name="_Toc161472862"/>
      <w:r>
        <w:lastRenderedPageBreak/>
        <w:t>Příloha A: Požadavky na formátování práce</w:t>
      </w:r>
      <w:bookmarkEnd w:id="48"/>
      <w:bookmarkEnd w:id="49"/>
      <w:bookmarkEnd w:id="50"/>
      <w:bookmarkEnd w:id="51"/>
    </w:p>
    <w:p w14:paraId="2159F11E" w14:textId="77777777" w:rsidR="00205843" w:rsidRPr="005F3917" w:rsidRDefault="0080046E" w:rsidP="00D5170D">
      <w:pPr>
        <w:pStyle w:val="Normlnbezodsazen"/>
        <w:numPr>
          <w:ilvl w:val="0"/>
          <w:numId w:val="12"/>
        </w:numPr>
        <w:rPr>
          <w:highlight w:val="yellow"/>
        </w:rPr>
      </w:pPr>
      <w:r w:rsidRPr="005F3917">
        <w:rPr>
          <w:highlight w:val="yellow"/>
        </w:rPr>
        <w:t xml:space="preserve">Pro hlavní text práce používejte patkové písmo (Times New Roman, </w:t>
      </w:r>
      <w:r w:rsidR="00D5170D">
        <w:rPr>
          <w:highlight w:val="yellow"/>
        </w:rPr>
        <w:t xml:space="preserve">Georgia, </w:t>
      </w:r>
      <w:r w:rsidRPr="005F3917">
        <w:rPr>
          <w:highlight w:val="yellow"/>
        </w:rPr>
        <w:t>Garamond apod.), velikost 12. Rovnice, matematické symboly apod. by měly být sázeny stejným, nebo alespoň co nejpodobnějším</w:t>
      </w:r>
      <w:r w:rsidR="003806BF" w:rsidRPr="005F3917">
        <w:rPr>
          <w:highlight w:val="yellow"/>
        </w:rPr>
        <w:t xml:space="preserve"> písmem stejné velikosti</w:t>
      </w:r>
      <w:r w:rsidRPr="005F3917">
        <w:rPr>
          <w:highlight w:val="yellow"/>
        </w:rPr>
        <w:t>. Popisy obrázků a tabulek sázejte stejným písmem se zmenšenou velikostí. Nadpisy</w:t>
      </w:r>
      <w:r w:rsidR="00C06AD1" w:rsidRPr="005F3917">
        <w:rPr>
          <w:highlight w:val="yellow"/>
        </w:rPr>
        <w:t xml:space="preserve">, čísla stránek, případné záhlaví </w:t>
      </w:r>
      <w:r w:rsidR="00653442" w:rsidRPr="005F3917">
        <w:rPr>
          <w:highlight w:val="yellow"/>
        </w:rPr>
        <w:t>či</w:t>
      </w:r>
      <w:r w:rsidR="00C06AD1" w:rsidRPr="005F3917">
        <w:rPr>
          <w:highlight w:val="yellow"/>
        </w:rPr>
        <w:t xml:space="preserve"> zápatí apod.</w:t>
      </w:r>
      <w:r w:rsidRPr="005F3917">
        <w:rPr>
          <w:highlight w:val="yellow"/>
        </w:rPr>
        <w:t xml:space="preserve"> mohou být sázeny buď stejným písmem</w:t>
      </w:r>
      <w:r w:rsidR="00C06AD1" w:rsidRPr="005F3917">
        <w:rPr>
          <w:highlight w:val="yellow"/>
        </w:rPr>
        <w:t xml:space="preserve"> jako hlavní text</w:t>
      </w:r>
      <w:r w:rsidRPr="005F3917">
        <w:rPr>
          <w:highlight w:val="yellow"/>
        </w:rPr>
        <w:t xml:space="preserve">, nebo písmem bezpatkovým (např. Calibri). </w:t>
      </w:r>
      <w:r w:rsidR="006C2794">
        <w:rPr>
          <w:b/>
          <w:highlight w:val="yellow"/>
        </w:rPr>
        <w:t>Pro text práce mohou</w:t>
      </w:r>
      <w:r w:rsidRPr="00D5170D">
        <w:rPr>
          <w:b/>
          <w:highlight w:val="yellow"/>
        </w:rPr>
        <w:t xml:space="preserve"> být použity maximálně dvě různá písma.</w:t>
      </w:r>
      <w:r w:rsidR="006C2794">
        <w:rPr>
          <w:b/>
          <w:highlight w:val="yellow"/>
        </w:rPr>
        <w:t xml:space="preserve"> </w:t>
      </w:r>
      <w:r w:rsidR="006C2794" w:rsidRPr="006C2794">
        <w:rPr>
          <w:highlight w:val="cyan"/>
        </w:rPr>
        <w:t>Ukázky kódu pište v</w:t>
      </w:r>
      <w:r w:rsidR="006C2794">
        <w:rPr>
          <w:highlight w:val="cyan"/>
        </w:rPr>
        <w:t> písmu Consolas.</w:t>
      </w:r>
    </w:p>
    <w:p w14:paraId="1283C8AB" w14:textId="77777777" w:rsidR="0080046E" w:rsidRPr="005F3917" w:rsidRDefault="0080046E" w:rsidP="00D5170D">
      <w:pPr>
        <w:pStyle w:val="Normlnbezodsazen"/>
        <w:numPr>
          <w:ilvl w:val="0"/>
          <w:numId w:val="12"/>
        </w:numPr>
        <w:rPr>
          <w:highlight w:val="yellow"/>
        </w:rPr>
      </w:pPr>
      <w:r w:rsidRPr="005F3917">
        <w:rPr>
          <w:highlight w:val="yellow"/>
        </w:rPr>
        <w:t>Řádkování práce, odsazení odstavců</w:t>
      </w:r>
      <w:r w:rsidR="00776F8E">
        <w:rPr>
          <w:highlight w:val="yellow"/>
        </w:rPr>
        <w:t>, velikosti písma v nadpisech</w:t>
      </w:r>
      <w:r w:rsidRPr="005F3917">
        <w:rPr>
          <w:highlight w:val="yellow"/>
        </w:rPr>
        <w:t xml:space="preserve"> apod. definují</w:t>
      </w:r>
      <w:r w:rsidR="00776F8E">
        <w:rPr>
          <w:highlight w:val="yellow"/>
        </w:rPr>
        <w:t xml:space="preserve"> přímo</w:t>
      </w:r>
      <w:r w:rsidRPr="005F3917">
        <w:rPr>
          <w:highlight w:val="yellow"/>
        </w:rPr>
        <w:t xml:space="preserve"> jednotlivé styly </w:t>
      </w:r>
      <w:r w:rsidR="00776F8E">
        <w:rPr>
          <w:highlight w:val="yellow"/>
        </w:rPr>
        <w:t xml:space="preserve">použité v </w:t>
      </w:r>
      <w:r w:rsidR="00FB211C" w:rsidRPr="005F3917">
        <w:rPr>
          <w:highlight w:val="yellow"/>
        </w:rPr>
        <w:t>této šablon</w:t>
      </w:r>
      <w:r w:rsidR="00776F8E">
        <w:rPr>
          <w:highlight w:val="yellow"/>
        </w:rPr>
        <w:t>ě</w:t>
      </w:r>
      <w:r w:rsidR="00D5170D">
        <w:rPr>
          <w:highlight w:val="yellow"/>
        </w:rPr>
        <w:t>.</w:t>
      </w:r>
    </w:p>
    <w:p w14:paraId="64B60782" w14:textId="77777777" w:rsidR="0080046E" w:rsidRPr="005F3917" w:rsidRDefault="0080046E" w:rsidP="00D5170D">
      <w:pPr>
        <w:pStyle w:val="Normlnbezodsazen"/>
        <w:numPr>
          <w:ilvl w:val="0"/>
          <w:numId w:val="12"/>
        </w:numPr>
        <w:rPr>
          <w:highlight w:val="yellow"/>
        </w:rPr>
      </w:pPr>
      <w:r w:rsidRPr="005F3917">
        <w:rPr>
          <w:highlight w:val="yellow"/>
        </w:rPr>
        <w:t>Okraje stránek práce jsou vždy 2,5 cm na každé straně plus 1 cm u hřbetu práce</w:t>
      </w:r>
      <w:r w:rsidR="000964BF" w:rsidRPr="005F3917">
        <w:rPr>
          <w:highlight w:val="yellow"/>
        </w:rPr>
        <w:t xml:space="preserve"> (levá strana)</w:t>
      </w:r>
      <w:r w:rsidRPr="005F3917">
        <w:rPr>
          <w:highlight w:val="yellow"/>
        </w:rPr>
        <w:t>.</w:t>
      </w:r>
    </w:p>
    <w:p w14:paraId="364AF9B1" w14:textId="77777777" w:rsidR="0080046E" w:rsidRPr="005F3917" w:rsidRDefault="000964BF" w:rsidP="00D5170D">
      <w:pPr>
        <w:pStyle w:val="Normlnbezodsazen"/>
        <w:numPr>
          <w:ilvl w:val="0"/>
          <w:numId w:val="12"/>
        </w:numPr>
        <w:rPr>
          <w:highlight w:val="yellow"/>
        </w:rPr>
      </w:pPr>
      <w:r w:rsidRPr="005F3917">
        <w:rPr>
          <w:highlight w:val="yellow"/>
        </w:rPr>
        <w:t>Práce je tištěna jednostranně, na papír formátu A4.</w:t>
      </w:r>
    </w:p>
    <w:p w14:paraId="7559D19E" w14:textId="77777777" w:rsidR="000964BF" w:rsidRPr="005F3917" w:rsidRDefault="000964BF" w:rsidP="00D5170D">
      <w:pPr>
        <w:pStyle w:val="Normlnbezodsazen"/>
        <w:numPr>
          <w:ilvl w:val="0"/>
          <w:numId w:val="12"/>
        </w:numPr>
        <w:rPr>
          <w:highlight w:val="yellow"/>
        </w:rPr>
      </w:pPr>
      <w:r w:rsidRPr="005F3917">
        <w:rPr>
          <w:highlight w:val="yellow"/>
        </w:rPr>
        <w:t>Stránky se číslují arabskými číslicemi počínaje první (titulní) stranou. Číslování stránek se</w:t>
      </w:r>
      <w:r w:rsidR="00647AE5" w:rsidRPr="005F3917">
        <w:rPr>
          <w:highlight w:val="yellow"/>
        </w:rPr>
        <w:t xml:space="preserve"> </w:t>
      </w:r>
      <w:r w:rsidRPr="005F3917">
        <w:rPr>
          <w:highlight w:val="yellow"/>
        </w:rPr>
        <w:t xml:space="preserve">zobrazuje </w:t>
      </w:r>
      <w:r w:rsidR="008F27A2">
        <w:rPr>
          <w:highlight w:val="yellow"/>
        </w:rPr>
        <w:t xml:space="preserve">až </w:t>
      </w:r>
      <w:r w:rsidRPr="005F3917">
        <w:rPr>
          <w:highlight w:val="yellow"/>
        </w:rPr>
        <w:t>od první stránky obsahu</w:t>
      </w:r>
      <w:r w:rsidR="008F27A2">
        <w:rPr>
          <w:highlight w:val="yellow"/>
        </w:rPr>
        <w:t>,</w:t>
      </w:r>
      <w:r w:rsidRPr="005F3917">
        <w:rPr>
          <w:highlight w:val="yellow"/>
        </w:rPr>
        <w:t xml:space="preserve"> </w:t>
      </w:r>
      <w:r w:rsidR="00D5170D">
        <w:rPr>
          <w:highlight w:val="yellow"/>
        </w:rPr>
        <w:t>což</w:t>
      </w:r>
      <w:r w:rsidR="008F27A2">
        <w:rPr>
          <w:highlight w:val="yellow"/>
        </w:rPr>
        <w:t xml:space="preserve"> znamená, že na titulní straně, v zadání, prohlášení, poděkování a abstraktech se číslo stránky neuvádí.</w:t>
      </w:r>
    </w:p>
    <w:p w14:paraId="11CB7DD5" w14:textId="77777777" w:rsidR="00372046" w:rsidRPr="005F3917" w:rsidRDefault="00FB211C" w:rsidP="00D5170D">
      <w:pPr>
        <w:pStyle w:val="Normlnbezodsazen"/>
        <w:numPr>
          <w:ilvl w:val="0"/>
          <w:numId w:val="12"/>
        </w:numPr>
        <w:rPr>
          <w:highlight w:val="yellow"/>
        </w:rPr>
      </w:pPr>
      <w:r w:rsidRPr="005F3917">
        <w:rPr>
          <w:highlight w:val="yellow"/>
        </w:rPr>
        <w:t>Hlavní k</w:t>
      </w:r>
      <w:r w:rsidR="000964BF" w:rsidRPr="005F3917">
        <w:rPr>
          <w:highlight w:val="yellow"/>
        </w:rPr>
        <w:t xml:space="preserve">apitoly </w:t>
      </w:r>
      <w:r w:rsidRPr="005F3917">
        <w:rPr>
          <w:highlight w:val="yellow"/>
        </w:rPr>
        <w:t xml:space="preserve">práce, počínaje Úvodem a konče Závěrem, </w:t>
      </w:r>
      <w:r w:rsidR="000964BF" w:rsidRPr="005F3917">
        <w:rPr>
          <w:highlight w:val="yellow"/>
        </w:rPr>
        <w:t>jsou číslovány arabskými číslicemi</w:t>
      </w:r>
      <w:r w:rsidRPr="005F3917">
        <w:rPr>
          <w:highlight w:val="yellow"/>
        </w:rPr>
        <w:t xml:space="preserve">. </w:t>
      </w:r>
      <w:r w:rsidR="000964BF" w:rsidRPr="005F3917">
        <w:rPr>
          <w:highlight w:val="yellow"/>
        </w:rPr>
        <w:t>Seznam použité literatury číslo nemá. Přílohy označujte velkými písmeny anglické abecedy.</w:t>
      </w:r>
    </w:p>
    <w:p w14:paraId="46A7095A" w14:textId="77777777" w:rsidR="0064092E" w:rsidRDefault="007A3AC0" w:rsidP="00D5170D">
      <w:pPr>
        <w:pStyle w:val="Normlnbezodsazen"/>
        <w:numPr>
          <w:ilvl w:val="0"/>
          <w:numId w:val="12"/>
        </w:numPr>
        <w:rPr>
          <w:highlight w:val="yellow"/>
        </w:rPr>
        <w:sectPr w:rsidR="0064092E" w:rsidSect="0019374B">
          <w:pgSz w:w="11906" w:h="16838" w:code="9"/>
          <w:pgMar w:top="1418" w:right="1418" w:bottom="1418" w:left="1418" w:header="709" w:footer="709" w:gutter="567"/>
          <w:cols w:space="708"/>
          <w:docGrid w:linePitch="360"/>
        </w:sectPr>
      </w:pPr>
      <w:r w:rsidRPr="00D5170D">
        <w:rPr>
          <w:highlight w:val="yellow"/>
        </w:rPr>
        <w:t>Každou</w:t>
      </w:r>
      <w:r w:rsidRPr="005F3917">
        <w:rPr>
          <w:highlight w:val="yellow"/>
        </w:rPr>
        <w:t xml:space="preserve"> hlavní kapitolu práce (nadpis 1. úrovně) začínejte na samostatné stránce.</w:t>
      </w:r>
    </w:p>
    <w:p w14:paraId="111EABA6" w14:textId="77777777" w:rsidR="00372046" w:rsidRDefault="00372046" w:rsidP="007937AA">
      <w:pPr>
        <w:pStyle w:val="Heading1"/>
        <w:numPr>
          <w:ilvl w:val="0"/>
          <w:numId w:val="0"/>
        </w:numPr>
        <w:ind w:left="709" w:hanging="709"/>
      </w:pPr>
      <w:bookmarkStart w:id="52" w:name="_Toc476327923"/>
      <w:bookmarkStart w:id="53" w:name="_Toc161472863"/>
      <w:r>
        <w:lastRenderedPageBreak/>
        <w:t xml:space="preserve">Příloha B: </w:t>
      </w:r>
      <w:r w:rsidR="007937AA">
        <w:t>Základní typografické zásady</w:t>
      </w:r>
      <w:bookmarkEnd w:id="52"/>
      <w:bookmarkEnd w:id="53"/>
    </w:p>
    <w:p w14:paraId="60ABACA2" w14:textId="77777777" w:rsidR="00B23602" w:rsidRPr="005F3917" w:rsidRDefault="005A3CB5" w:rsidP="0064092E">
      <w:pPr>
        <w:pStyle w:val="Normlnbezodsazen"/>
        <w:numPr>
          <w:ilvl w:val="0"/>
          <w:numId w:val="17"/>
        </w:numPr>
        <w:rPr>
          <w:highlight w:val="yellow"/>
        </w:rPr>
      </w:pPr>
      <w:r w:rsidRPr="005F3917">
        <w:rPr>
          <w:highlight w:val="yellow"/>
        </w:rPr>
        <w:t>Fyzikální a fyziologické veličiny a matematické proměnné se sázejí proloženě (kurzívou). Zkratky a symboly, pod kterými se neskrývá číselná hodnota, jsou sázeny normálním písmem</w:t>
      </w:r>
      <w:r w:rsidR="00B23602" w:rsidRPr="005F3917">
        <w:rPr>
          <w:highlight w:val="yellow"/>
        </w:rPr>
        <w:t xml:space="preserve"> –</w:t>
      </w:r>
      <w:r w:rsidRPr="005F3917">
        <w:rPr>
          <w:highlight w:val="yellow"/>
        </w:rPr>
        <w:t xml:space="preserve"> stejně</w:t>
      </w:r>
      <w:r w:rsidR="00B23602" w:rsidRPr="005F3917">
        <w:rPr>
          <w:highlight w:val="yellow"/>
        </w:rPr>
        <w:t xml:space="preserve"> </w:t>
      </w:r>
      <w:r w:rsidRPr="005F3917">
        <w:rPr>
          <w:highlight w:val="yellow"/>
        </w:rPr>
        <w:t xml:space="preserve">jako </w:t>
      </w:r>
      <w:r w:rsidR="00B23602" w:rsidRPr="005F3917">
        <w:rPr>
          <w:highlight w:val="yellow"/>
        </w:rPr>
        <w:t>označení fyzikálních jednotek.</w:t>
      </w:r>
    </w:p>
    <w:p w14:paraId="350ABEEF" w14:textId="77777777" w:rsidR="00B23602" w:rsidRPr="005F3917" w:rsidRDefault="00204624" w:rsidP="0064092E">
      <w:pPr>
        <w:pStyle w:val="Normlnbezodsazen"/>
        <w:numPr>
          <w:ilvl w:val="0"/>
          <w:numId w:val="17"/>
        </w:numPr>
        <w:rPr>
          <w:highlight w:val="yellow"/>
        </w:rPr>
      </w:pPr>
      <w:r w:rsidRPr="005F3917">
        <w:rPr>
          <w:highlight w:val="yellow"/>
        </w:rPr>
        <w:t xml:space="preserve">Jednotky </w:t>
      </w:r>
      <w:r w:rsidR="00B23602" w:rsidRPr="005F3917">
        <w:rPr>
          <w:highlight w:val="yellow"/>
        </w:rPr>
        <w:t xml:space="preserve">veličin a symboly (například procenta) se </w:t>
      </w:r>
      <w:r w:rsidR="002C3EB5" w:rsidRPr="005F3917">
        <w:rPr>
          <w:highlight w:val="yellow"/>
        </w:rPr>
        <w:t xml:space="preserve">v textu </w:t>
      </w:r>
      <w:r w:rsidR="00B23602" w:rsidRPr="005F3917">
        <w:rPr>
          <w:highlight w:val="yellow"/>
        </w:rPr>
        <w:t xml:space="preserve">od číselných údajů oddělují </w:t>
      </w:r>
      <w:r w:rsidR="003806BF" w:rsidRPr="005F3917">
        <w:rPr>
          <w:highlight w:val="yellow"/>
        </w:rPr>
        <w:t xml:space="preserve">nezlomitelnou </w:t>
      </w:r>
      <w:r w:rsidR="00B23602" w:rsidRPr="005F3917">
        <w:rPr>
          <w:highlight w:val="yellow"/>
        </w:rPr>
        <w:t>mezerou.</w:t>
      </w:r>
      <w:r w:rsidR="003806BF" w:rsidRPr="005F3917">
        <w:rPr>
          <w:highlight w:val="yellow"/>
        </w:rPr>
        <w:t xml:space="preserve"> Zápis bez mezery má význam přídavného jména. Např. „10 Ω“ čteme „deset ohmů“ a „10Ω“ čteme „desetiohmový“.</w:t>
      </w:r>
    </w:p>
    <w:p w14:paraId="784BA8DE" w14:textId="77777777" w:rsidR="00204624" w:rsidRPr="0064092E" w:rsidRDefault="002C3EB5" w:rsidP="0064092E">
      <w:pPr>
        <w:pStyle w:val="Normlnbezodsazen"/>
        <w:numPr>
          <w:ilvl w:val="0"/>
          <w:numId w:val="17"/>
        </w:numPr>
        <w:rPr>
          <w:highlight w:val="yellow"/>
        </w:rPr>
      </w:pPr>
      <w:r w:rsidRPr="0064092E">
        <w:rPr>
          <w:highlight w:val="yellow"/>
        </w:rPr>
        <w:t xml:space="preserve">Nezlomitelnou mezeru je nutné v editoru textu vyznačit. Např. v aplikaci Microsoft Word se použije kombinace &lt;Shift&gt; + &lt;Ctrl&gt; + &lt;mezerník&gt;. </w:t>
      </w:r>
      <w:r w:rsidR="004D53C9">
        <w:rPr>
          <w:highlight w:val="yellow"/>
        </w:rPr>
        <w:t xml:space="preserve"> Nezlomitelnou pomlčku–&lt;Ctrl&gt; + &lt;Shift&gt; + </w:t>
      </w:r>
      <w:r w:rsidR="004D53C9">
        <w:rPr>
          <w:highlight w:val="yellow"/>
          <w:lang w:val="en-US"/>
        </w:rPr>
        <w:t>&lt;P</w:t>
      </w:r>
      <w:r w:rsidR="004D53C9">
        <w:rPr>
          <w:highlight w:val="yellow"/>
        </w:rPr>
        <w:t>omlčka&gt;</w:t>
      </w:r>
    </w:p>
    <w:p w14:paraId="099A48E2" w14:textId="77777777" w:rsidR="002C3EB5" w:rsidRPr="005F3917" w:rsidRDefault="002C3EB5" w:rsidP="0064092E">
      <w:pPr>
        <w:pStyle w:val="Normlnbezodsazen"/>
        <w:numPr>
          <w:ilvl w:val="0"/>
          <w:numId w:val="17"/>
        </w:numPr>
        <w:rPr>
          <w:highlight w:val="yellow"/>
        </w:rPr>
      </w:pPr>
      <w:r w:rsidRPr="005F3917">
        <w:rPr>
          <w:highlight w:val="yellow"/>
        </w:rPr>
        <w:t>Neslabičné předložky a spojky (netýká se „a“) nesmí zůstat na konci řádku. Proto za nimi používejte nezlomitelnou mezeru.</w:t>
      </w:r>
    </w:p>
    <w:p w14:paraId="7EEABFDE" w14:textId="77777777" w:rsidR="00FB26F2" w:rsidRPr="005F3917" w:rsidRDefault="007A3AC0" w:rsidP="0064092E">
      <w:pPr>
        <w:pStyle w:val="Normlnbezodsazen"/>
        <w:numPr>
          <w:ilvl w:val="0"/>
          <w:numId w:val="17"/>
        </w:numPr>
        <w:rPr>
          <w:highlight w:val="yellow"/>
        </w:rPr>
      </w:pPr>
      <w:r w:rsidRPr="005F3917">
        <w:rPr>
          <w:highlight w:val="yellow"/>
        </w:rPr>
        <w:t xml:space="preserve">Rozlišujte spojovník a pomlčku. </w:t>
      </w:r>
      <w:r w:rsidR="00A67B41" w:rsidRPr="005F3917">
        <w:rPr>
          <w:highlight w:val="yellow"/>
        </w:rPr>
        <w:t xml:space="preserve">Spojovník je krátká čára používaná ke spojení dvou slov (např. česko-anglický slovník). Pomlčka </w:t>
      </w:r>
      <w:r w:rsidR="00FB26F2" w:rsidRPr="005F3917">
        <w:rPr>
          <w:highlight w:val="yellow"/>
        </w:rPr>
        <w:t>slouží k vyznačení prodlevy v textu, pak ji obvykle píšeme s mezerami, nebo k vyznačení rozsahu (5–10), kdy se píše bez mezer.</w:t>
      </w:r>
    </w:p>
    <w:p w14:paraId="0ECFA994" w14:textId="77777777" w:rsidR="00FB26F2" w:rsidRPr="005F3917" w:rsidRDefault="00FB26F2" w:rsidP="0073382F">
      <w:pPr>
        <w:pStyle w:val="Normlnbezodsazen"/>
        <w:numPr>
          <w:ilvl w:val="0"/>
          <w:numId w:val="17"/>
        </w:numPr>
        <w:rPr>
          <w:highlight w:val="green"/>
        </w:rPr>
      </w:pPr>
      <w:r w:rsidRPr="005F3917">
        <w:rPr>
          <w:highlight w:val="green"/>
        </w:rPr>
        <w:t xml:space="preserve">Pro podrobnější informace k typografii doporučujeme např. dokument Karla Roubíka </w:t>
      </w:r>
      <w:r w:rsidRPr="005F3917">
        <w:rPr>
          <w:i/>
          <w:highlight w:val="green"/>
        </w:rPr>
        <w:t>Fyzikální veličiny a číselné údaje</w:t>
      </w:r>
      <w:r w:rsidRPr="005F3917">
        <w:rPr>
          <w:highlight w:val="green"/>
        </w:rPr>
        <w:t>, dostupný na stránce:</w:t>
      </w:r>
    </w:p>
    <w:p w14:paraId="4FA9450B" w14:textId="77777777" w:rsidR="0073382F" w:rsidRDefault="00FB26F2" w:rsidP="0073382F">
      <w:pPr>
        <w:pStyle w:val="Normlnbezodsazen"/>
        <w:ind w:left="360"/>
        <w:rPr>
          <w:highlight w:val="green"/>
        </w:rPr>
      </w:pPr>
      <w:r w:rsidRPr="005F3917">
        <w:rPr>
          <w:highlight w:val="green"/>
        </w:rPr>
        <w:t>https://predmety.fbmi.cvut.cz/cs/17PMBPIZ</w:t>
      </w:r>
    </w:p>
    <w:p w14:paraId="2BCA8C44" w14:textId="77777777" w:rsidR="007A3AC0" w:rsidRPr="005F3917" w:rsidRDefault="00FB26F2" w:rsidP="0073382F">
      <w:pPr>
        <w:pStyle w:val="Normlnbezodsazen"/>
        <w:ind w:left="360"/>
        <w:rPr>
          <w:highlight w:val="green"/>
        </w:rPr>
      </w:pPr>
      <w:r w:rsidRPr="005F3917">
        <w:rPr>
          <w:highlight w:val="green"/>
        </w:rPr>
        <w:t xml:space="preserve">a dokument Jany Borůvkové </w:t>
      </w:r>
      <w:r w:rsidRPr="005F3917">
        <w:rPr>
          <w:i/>
          <w:highlight w:val="green"/>
        </w:rPr>
        <w:t>Jak napsat bakalářskou práci</w:t>
      </w:r>
      <w:r w:rsidRPr="005F3917">
        <w:rPr>
          <w:highlight w:val="green"/>
        </w:rPr>
        <w:t>, dostupný na stránce:</w:t>
      </w:r>
    </w:p>
    <w:p w14:paraId="1473DB4E" w14:textId="77777777" w:rsidR="00204624" w:rsidRDefault="005C7538" w:rsidP="0073382F">
      <w:pPr>
        <w:pStyle w:val="Normlnbezodsazen"/>
        <w:ind w:firstLine="360"/>
        <w:rPr>
          <w:rStyle w:val="HTMLCite"/>
          <w:i w:val="0"/>
        </w:rPr>
      </w:pPr>
      <w:r w:rsidRPr="005F3917">
        <w:rPr>
          <w:rStyle w:val="HTMLCite"/>
          <w:i w:val="0"/>
          <w:highlight w:val="green"/>
        </w:rPr>
        <w:t>http://is.mendelu.cz/dok_server/slozka.pl?id=53294;download=160152;lang=cz</w:t>
      </w:r>
    </w:p>
    <w:p w14:paraId="3BB10791" w14:textId="77777777" w:rsidR="00BF2E8F" w:rsidRPr="00BF2E8F" w:rsidRDefault="00776F8E" w:rsidP="0073382F">
      <w:pPr>
        <w:pStyle w:val="Normlnbezodsazen"/>
        <w:numPr>
          <w:ilvl w:val="0"/>
          <w:numId w:val="17"/>
        </w:numPr>
        <w:rPr>
          <w:i/>
          <w:highlight w:val="green"/>
        </w:rPr>
      </w:pPr>
      <w:r>
        <w:rPr>
          <w:highlight w:val="green"/>
        </w:rPr>
        <w:t xml:space="preserve">Pro zajištění jazykové správnosti práce </w:t>
      </w:r>
      <w:r w:rsidR="007F642D" w:rsidRPr="00BF2E8F">
        <w:rPr>
          <w:highlight w:val="green"/>
        </w:rPr>
        <w:t>doporučujeme</w:t>
      </w:r>
      <w:r>
        <w:rPr>
          <w:highlight w:val="green"/>
        </w:rPr>
        <w:t xml:space="preserve"> konzultovat</w:t>
      </w:r>
      <w:r w:rsidR="007F642D" w:rsidRPr="00BF2E8F">
        <w:rPr>
          <w:highlight w:val="green"/>
        </w:rPr>
        <w:t xml:space="preserve"> Internetovou jazykovou příručku Ústavu pro jazyk český Akademie věd ČR dostupný z: </w:t>
      </w:r>
    </w:p>
    <w:p w14:paraId="117C236A" w14:textId="77777777" w:rsidR="002B0ED9" w:rsidRDefault="007F642D" w:rsidP="002B0ED9">
      <w:pPr>
        <w:ind w:firstLine="357"/>
        <w:rPr>
          <w:highlight w:val="green"/>
        </w:rPr>
        <w:sectPr w:rsidR="002B0ED9" w:rsidSect="0019374B">
          <w:pgSz w:w="11906" w:h="16838" w:code="9"/>
          <w:pgMar w:top="1418" w:right="1418" w:bottom="1418" w:left="1418" w:header="709" w:footer="709" w:gutter="567"/>
          <w:cols w:space="708"/>
          <w:docGrid w:linePitch="360"/>
        </w:sectPr>
      </w:pPr>
      <w:r w:rsidRPr="00BF2E8F">
        <w:rPr>
          <w:highlight w:val="green"/>
        </w:rPr>
        <w:t>http://prirucka.ujc.cas.cz/</w:t>
      </w:r>
    </w:p>
    <w:p w14:paraId="626755E6" w14:textId="77777777" w:rsidR="00204624" w:rsidRDefault="00204624" w:rsidP="0054555A">
      <w:pPr>
        <w:pStyle w:val="Heading1"/>
        <w:numPr>
          <w:ilvl w:val="0"/>
          <w:numId w:val="0"/>
        </w:numPr>
        <w:ind w:left="709" w:hanging="709"/>
      </w:pPr>
      <w:bookmarkStart w:id="54" w:name="_Toc476327924"/>
      <w:bookmarkStart w:id="55" w:name="_Toc161472864"/>
      <w:r>
        <w:lastRenderedPageBreak/>
        <w:t xml:space="preserve">Příloha C: Další </w:t>
      </w:r>
      <w:r w:rsidR="00E90506">
        <w:t xml:space="preserve">doporučení </w:t>
      </w:r>
      <w:r w:rsidR="0054555A">
        <w:t>pro přehlednost textu</w:t>
      </w:r>
      <w:bookmarkEnd w:id="54"/>
      <w:bookmarkEnd w:id="55"/>
    </w:p>
    <w:p w14:paraId="315741D5" w14:textId="77777777" w:rsidR="008D2BAA" w:rsidRDefault="00823D47" w:rsidP="002B0ED9">
      <w:pPr>
        <w:pStyle w:val="Normlnbezodsazen"/>
        <w:numPr>
          <w:ilvl w:val="0"/>
          <w:numId w:val="17"/>
        </w:numPr>
        <w:rPr>
          <w:highlight w:val="green"/>
        </w:rPr>
      </w:pPr>
      <w:r w:rsidRPr="005F3917">
        <w:rPr>
          <w:highlight w:val="green"/>
        </w:rPr>
        <w:t>Obrázky a tabulky sázejte v textu samostatně, bez obtékání textu po stranách. Nevkládejte obrázky a tabulky na stránku před skončením odstavce.</w:t>
      </w:r>
      <w:r w:rsidR="002B0ED9">
        <w:rPr>
          <w:highlight w:val="green"/>
        </w:rPr>
        <w:t xml:space="preserve"> Zkontrolujte, že popis obrázku nebo tabulky zůstal na stejné straně jako vlastní obrázek nebo tabulka.</w:t>
      </w:r>
    </w:p>
    <w:p w14:paraId="7B8543B8" w14:textId="77777777" w:rsidR="00823D47" w:rsidRPr="005F3917" w:rsidRDefault="008D2BAA" w:rsidP="002B0ED9">
      <w:pPr>
        <w:pStyle w:val="Normlnbezodsazen"/>
        <w:numPr>
          <w:ilvl w:val="0"/>
          <w:numId w:val="17"/>
        </w:numPr>
        <w:rPr>
          <w:highlight w:val="green"/>
        </w:rPr>
      </w:pPr>
      <w:r>
        <w:rPr>
          <w:highlight w:val="green"/>
        </w:rPr>
        <w:t xml:space="preserve">První řádek odstavce by neměl zůstat sám na konci řádky (tzv. </w:t>
      </w:r>
      <w:r w:rsidRPr="008D2BAA">
        <w:rPr>
          <w:rStyle w:val="Emphasis"/>
          <w:highlight w:val="green"/>
        </w:rPr>
        <w:t>vdova</w:t>
      </w:r>
      <w:r>
        <w:rPr>
          <w:highlight w:val="green"/>
        </w:rPr>
        <w:t xml:space="preserve">) a poslední řádek odstavce by neměl zůstat sám na začátku nové stránky (tzv. </w:t>
      </w:r>
      <w:r w:rsidRPr="008D2BAA">
        <w:rPr>
          <w:rStyle w:val="Emphasis"/>
          <w:highlight w:val="green"/>
        </w:rPr>
        <w:t>sirotek</w:t>
      </w:r>
      <w:r>
        <w:rPr>
          <w:highlight w:val="green"/>
        </w:rPr>
        <w:t>).</w:t>
      </w:r>
    </w:p>
    <w:p w14:paraId="4283E4A7" w14:textId="77777777" w:rsidR="0089100F" w:rsidRPr="005F3917" w:rsidRDefault="00A95ABB" w:rsidP="002B0ED9">
      <w:pPr>
        <w:pStyle w:val="Normlnbezodsazen"/>
        <w:numPr>
          <w:ilvl w:val="0"/>
          <w:numId w:val="17"/>
        </w:numPr>
        <w:rPr>
          <w:highlight w:val="green"/>
        </w:rPr>
      </w:pPr>
      <w:r w:rsidRPr="005F3917">
        <w:rPr>
          <w:highlight w:val="green"/>
        </w:rPr>
        <w:t>Veškeré zkratky, s výjimkou těch nejznámějších jako DNA, by měly být v práci vysvětleny při prvním výskytu v hlavním textu a současně také v abstraktu, pokud je nutné je v něm použít.</w:t>
      </w:r>
    </w:p>
    <w:p w14:paraId="58E7A96B" w14:textId="77777777" w:rsidR="0089100F" w:rsidRPr="005F3917" w:rsidRDefault="0089100F" w:rsidP="002B0ED9">
      <w:pPr>
        <w:pStyle w:val="Normlnbezodsazen"/>
        <w:numPr>
          <w:ilvl w:val="0"/>
          <w:numId w:val="17"/>
        </w:numPr>
        <w:rPr>
          <w:highlight w:val="green"/>
        </w:rPr>
      </w:pPr>
      <w:r w:rsidRPr="005F3917">
        <w:rPr>
          <w:highlight w:val="green"/>
        </w:rPr>
        <w:t>Na rovnice odkazujte jejich číslem, a to až za jejich uvedením v textu práce.</w:t>
      </w:r>
    </w:p>
    <w:p w14:paraId="4A5B440A" w14:textId="77777777" w:rsidR="008D2BAA" w:rsidRDefault="0089100F" w:rsidP="002B0ED9">
      <w:pPr>
        <w:pStyle w:val="Normlnbezodsazen"/>
        <w:numPr>
          <w:ilvl w:val="0"/>
          <w:numId w:val="17"/>
        </w:numPr>
        <w:rPr>
          <w:highlight w:val="green"/>
        </w:rPr>
        <w:sectPr w:rsidR="008D2BAA" w:rsidSect="0019374B">
          <w:pgSz w:w="11906" w:h="16838" w:code="9"/>
          <w:pgMar w:top="1418" w:right="1418" w:bottom="1418" w:left="1418" w:header="709" w:footer="709" w:gutter="567"/>
          <w:cols w:space="708"/>
          <w:docGrid w:linePitch="360"/>
        </w:sectPr>
      </w:pPr>
      <w:r w:rsidRPr="005F3917">
        <w:rPr>
          <w:highlight w:val="green"/>
        </w:rPr>
        <w:t>Všechny obrázky a tabulky v práci musí být odkazovány z hla</w:t>
      </w:r>
      <w:r w:rsidR="002B0ED9">
        <w:rPr>
          <w:highlight w:val="green"/>
        </w:rPr>
        <w:t>vního textu pomocí svých čísel.</w:t>
      </w:r>
    </w:p>
    <w:p w14:paraId="2A4E0921" w14:textId="77777777" w:rsidR="00205843" w:rsidRDefault="005B1AE4" w:rsidP="00907EF2">
      <w:pPr>
        <w:pStyle w:val="Heading1"/>
        <w:numPr>
          <w:ilvl w:val="0"/>
          <w:numId w:val="0"/>
        </w:numPr>
      </w:pPr>
      <w:bookmarkStart w:id="56" w:name="_Toc476327925"/>
      <w:bookmarkStart w:id="57" w:name="_Toc161472865"/>
      <w:r>
        <w:lastRenderedPageBreak/>
        <w:t xml:space="preserve">Příloha </w:t>
      </w:r>
      <w:r w:rsidR="007A3AC0">
        <w:t>D</w:t>
      </w:r>
      <w:r>
        <w:t xml:space="preserve">: </w:t>
      </w:r>
      <w:r w:rsidR="00FB211C">
        <w:t xml:space="preserve">Obsah přiloženého </w:t>
      </w:r>
      <w:r w:rsidR="00FB211C" w:rsidRPr="00FB211C">
        <w:rPr>
          <w:color w:val="FF0000"/>
        </w:rPr>
        <w:t>CD</w:t>
      </w:r>
      <w:bookmarkEnd w:id="56"/>
      <w:bookmarkEnd w:id="57"/>
    </w:p>
    <w:p w14:paraId="0EC0F422" w14:textId="77777777" w:rsidR="008D2BAA" w:rsidRDefault="00FB211C" w:rsidP="00304BA4">
      <w:pPr>
        <w:pStyle w:val="Normlnbezodsazen"/>
      </w:pPr>
      <w:r w:rsidRPr="00FB211C">
        <w:rPr>
          <w:highlight w:val="yellow"/>
        </w:rPr>
        <w:t xml:space="preserve">Poslední přílohou práce je obsah přiloženého datového nosiče. </w:t>
      </w:r>
      <w:r w:rsidR="008D2BAA">
        <w:rPr>
          <w:highlight w:val="yellow"/>
        </w:rPr>
        <w:t>Typ a povinný o</w:t>
      </w:r>
      <w:r w:rsidRPr="00FB211C">
        <w:rPr>
          <w:highlight w:val="yellow"/>
        </w:rPr>
        <w:t>bsah datového nosiče je specifikován na stránkách FBMI ČVUT v Praze.</w:t>
      </w:r>
    </w:p>
    <w:p w14:paraId="1B627839" w14:textId="77777777" w:rsidR="00FB211C" w:rsidRDefault="008D2BAA" w:rsidP="00FB211C">
      <w:r w:rsidRPr="008D2BAA">
        <w:rPr>
          <w:highlight w:val="green"/>
        </w:rPr>
        <w:t>Dále na datový nosič umístěte přílohy, které není možné pro jejich rozsah nebo charakter umístit do výtisku práce, ale které mohou být důležité pro posouzení úplnosti a kvality splnění zadání práce</w:t>
      </w:r>
      <w:r w:rsidR="004B14DF">
        <w:rPr>
          <w:highlight w:val="green"/>
        </w:rPr>
        <w:t xml:space="preserve">, jako jsou různé konstrukční výkresy, zdrojový kód programů pro zpracování naměřených dat </w:t>
      </w:r>
      <w:r w:rsidR="002C1CBD">
        <w:rPr>
          <w:highlight w:val="green"/>
        </w:rPr>
        <w:t>apod.</w:t>
      </w:r>
    </w:p>
    <w:p w14:paraId="2BAADB34" w14:textId="77777777" w:rsidR="00945E4A" w:rsidRPr="00FB211C" w:rsidRDefault="00945E4A" w:rsidP="00FB211C">
      <w:r w:rsidRPr="00945E4A">
        <w:rPr>
          <w:highlight w:val="cyan"/>
        </w:rPr>
        <w:t>Na CD budou popsané všechny zdrojové kódy, instalace</w:t>
      </w:r>
      <w:r>
        <w:rPr>
          <w:highlight w:val="cyan"/>
        </w:rPr>
        <w:t xml:space="preserve">, </w:t>
      </w:r>
      <w:r w:rsidRPr="00945E4A">
        <w:rPr>
          <w:highlight w:val="cyan"/>
        </w:rPr>
        <w:t>testovací data</w:t>
      </w:r>
      <w:r>
        <w:rPr>
          <w:highlight w:val="cyan"/>
        </w:rPr>
        <w:t>, atd.</w:t>
      </w:r>
      <w:r w:rsidRPr="00945E4A">
        <w:rPr>
          <w:highlight w:val="cyan"/>
        </w:rPr>
        <w:t xml:space="preserve">. Aplikaci </w:t>
      </w:r>
      <w:r>
        <w:rPr>
          <w:highlight w:val="cyan"/>
        </w:rPr>
        <w:t>by mělo být</w:t>
      </w:r>
      <w:r w:rsidRPr="00945E4A">
        <w:rPr>
          <w:highlight w:val="cyan"/>
        </w:rPr>
        <w:t xml:space="preserve"> možné si</w:t>
      </w:r>
      <w:r>
        <w:rPr>
          <w:highlight w:val="cyan"/>
        </w:rPr>
        <w:t xml:space="preserve"> zkompilovat a</w:t>
      </w:r>
      <w:r w:rsidRPr="00945E4A">
        <w:rPr>
          <w:highlight w:val="cyan"/>
        </w:rPr>
        <w:t xml:space="preserve"> otestovat, návod nasazení bude v kapitole Implementace</w:t>
      </w:r>
      <w:r>
        <w:rPr>
          <w:highlight w:val="cyan"/>
        </w:rPr>
        <w:t xml:space="preserve"> případně i na CD u příslušných zdrojových kódů</w:t>
      </w:r>
      <w:r w:rsidRPr="00064679">
        <w:t>.</w:t>
      </w:r>
      <w:r w:rsidR="00064679">
        <w:t xml:space="preserve"> </w:t>
      </w:r>
      <w:r w:rsidRPr="00945E4A">
        <w:rPr>
          <w:highlight w:val="cyan"/>
        </w:rPr>
        <w:t>Pro instalaci a zdrojové kódy musí být definovaná licenční ujednání.</w:t>
      </w:r>
      <w:r w:rsidRPr="00945E4A">
        <w:t xml:space="preserve"> </w:t>
      </w:r>
    </w:p>
    <w:sectPr w:rsidR="00945E4A" w:rsidRPr="00FB211C" w:rsidSect="0019374B">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FEC2" w14:textId="77777777" w:rsidR="0019374B" w:rsidRDefault="0019374B" w:rsidP="007C33D3">
      <w:pPr>
        <w:spacing w:line="240" w:lineRule="auto"/>
      </w:pPr>
      <w:r>
        <w:separator/>
      </w:r>
    </w:p>
  </w:endnote>
  <w:endnote w:type="continuationSeparator" w:id="0">
    <w:p w14:paraId="58868806" w14:textId="77777777" w:rsidR="0019374B" w:rsidRDefault="0019374B" w:rsidP="007C33D3">
      <w:pPr>
        <w:spacing w:line="240" w:lineRule="auto"/>
      </w:pPr>
      <w:r>
        <w:continuationSeparator/>
      </w:r>
    </w:p>
  </w:endnote>
  <w:endnote w:type="continuationNotice" w:id="1">
    <w:p w14:paraId="485B198B" w14:textId="77777777" w:rsidR="0019374B" w:rsidRDefault="001937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C2C7C"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676499">
      <w:rPr>
        <w:b/>
        <w:sz w:val="28"/>
        <w:szCs w:val="28"/>
      </w:rPr>
      <w:t xml:space="preserve">Kladno </w:t>
    </w:r>
    <w:r w:rsidR="004C2C7C">
      <w:rPr>
        <w:b/>
        <w:sz w:val="28"/>
        <w:szCs w:val="28"/>
      </w:rPr>
      <w:t>2024</w:t>
    </w:r>
  </w:p>
  <w:p w14:paraId="08198FBA" w14:textId="77777777" w:rsidR="0007276E"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Default="0007276E" w:rsidP="00D66B84">
    <w:pPr>
      <w:pStyle w:val="Footer"/>
      <w:tabs>
        <w:tab w:val="clear" w:pos="4536"/>
        <w:tab w:val="clear" w:pos="9072"/>
        <w:tab w:val="left" w:pos="5158"/>
      </w:tabs>
      <w:spacing w:after="0"/>
      <w:ind w:firstLine="709"/>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Default="0007276E" w:rsidP="00E44B12">
        <w:pPr>
          <w:pStyle w:val="Footer"/>
          <w:ind w:firstLine="0"/>
          <w:jc w:val="center"/>
        </w:pPr>
        <w:r>
          <w:fldChar w:fldCharType="begin"/>
        </w:r>
        <w:r>
          <w:instrText>PAGE   \* MERGEFORMAT</w:instrText>
        </w:r>
        <w:r>
          <w:fldChar w:fldCharType="separate"/>
        </w:r>
        <w:r w:rsidR="00422F82">
          <w:rPr>
            <w:noProof/>
          </w:rPr>
          <w:t>16</w:t>
        </w:r>
        <w:r>
          <w:fldChar w:fldCharType="end"/>
        </w:r>
      </w:p>
    </w:sdtContent>
  </w:sdt>
  <w:p w14:paraId="56BE3F6B" w14:textId="77777777" w:rsidR="0007276E"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0970" w14:textId="77777777" w:rsidR="0019374B" w:rsidRDefault="0019374B" w:rsidP="007C33D3">
      <w:pPr>
        <w:spacing w:line="240" w:lineRule="auto"/>
      </w:pPr>
      <w:r>
        <w:separator/>
      </w:r>
    </w:p>
  </w:footnote>
  <w:footnote w:type="continuationSeparator" w:id="0">
    <w:p w14:paraId="2C0768EC" w14:textId="77777777" w:rsidR="0019374B" w:rsidRDefault="0019374B" w:rsidP="007C33D3">
      <w:pPr>
        <w:spacing w:line="240" w:lineRule="auto"/>
      </w:pPr>
      <w:r>
        <w:continuationSeparator/>
      </w:r>
    </w:p>
  </w:footnote>
  <w:footnote w:type="continuationNotice" w:id="1">
    <w:p w14:paraId="41B7C69F" w14:textId="77777777" w:rsidR="0019374B" w:rsidRDefault="001937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7352FA"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7352FA">
      <w:rPr>
        <w:rFonts w:ascii="Times New Roman" w:hAnsi="Times New Roman"/>
        <w:b/>
        <w:sz w:val="28"/>
        <w:szCs w:val="28"/>
      </w:rPr>
      <w:t>ČESKÉ VYSOKÉ UČENÍ TECHNICKÉ V</w:t>
    </w:r>
    <w:r>
      <w:rPr>
        <w:rFonts w:ascii="Times New Roman" w:hAnsi="Times New Roman"/>
        <w:b/>
        <w:sz w:val="28"/>
        <w:szCs w:val="28"/>
      </w:rPr>
      <w:t> </w:t>
    </w:r>
    <w:r w:rsidRPr="007352FA">
      <w:rPr>
        <w:rFonts w:ascii="Times New Roman" w:hAnsi="Times New Roman"/>
        <w:b/>
        <w:sz w:val="28"/>
        <w:szCs w:val="28"/>
      </w:rPr>
      <w:t>PRAZE</w:t>
    </w:r>
  </w:p>
  <w:p w14:paraId="08200152" w14:textId="77777777" w:rsidR="0007276E" w:rsidRPr="007352FA"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7352FA">
      <w:rPr>
        <w:rFonts w:ascii="Times New Roman" w:hAnsi="Times New Roman"/>
        <w:b/>
        <w:sz w:val="28"/>
        <w:szCs w:val="28"/>
      </w:rPr>
      <w:t>FAKULTA BIOMEDICÍNSKÉHO INŽENÝRSTVÍ</w:t>
    </w:r>
    <w:r>
      <w:rPr>
        <w:rFonts w:ascii="Times New Roman" w:hAnsi="Times New Roman"/>
        <w:b/>
        <w:sz w:val="28"/>
        <w:szCs w:val="28"/>
      </w:rPr>
      <w:br/>
    </w:r>
    <w:r w:rsidRPr="007352FA">
      <w:rPr>
        <w:rFonts w:ascii="Times New Roman" w:hAnsi="Times New Roman"/>
        <w:b/>
        <w:sz w:val="28"/>
        <w:szCs w:val="28"/>
      </w:rPr>
      <w:t xml:space="preserve">Katedra biomedicínské </w:t>
    </w:r>
    <w:r>
      <w:rPr>
        <w:rFonts w:ascii="Times New Roman" w:hAnsi="Times New Roman"/>
        <w:b/>
        <w:sz w:val="28"/>
        <w:szCs w:val="28"/>
      </w:rPr>
      <w:t>informatiky</w:t>
    </w:r>
  </w:p>
  <w:p w14:paraId="4EDF6654" w14:textId="77777777" w:rsidR="0007276E"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B3494"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42685"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42685"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2"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18"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3"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5"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26"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8065626">
    <w:abstractNumId w:val="25"/>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24"/>
  </w:num>
  <w:num w:numId="13" w16cid:durableId="439686172">
    <w:abstractNumId w:val="15"/>
  </w:num>
  <w:num w:numId="14" w16cid:durableId="1362899166">
    <w:abstractNumId w:val="22"/>
  </w:num>
  <w:num w:numId="15" w16cid:durableId="744495996">
    <w:abstractNumId w:val="23"/>
  </w:num>
  <w:num w:numId="16" w16cid:durableId="301156659">
    <w:abstractNumId w:val="11"/>
  </w:num>
  <w:num w:numId="17" w16cid:durableId="1980573174">
    <w:abstractNumId w:val="17"/>
  </w:num>
  <w:num w:numId="18" w16cid:durableId="524175010">
    <w:abstractNumId w:val="26"/>
  </w:num>
  <w:num w:numId="19" w16cid:durableId="224488468">
    <w:abstractNumId w:val="10"/>
  </w:num>
  <w:num w:numId="20" w16cid:durableId="1292051071">
    <w:abstractNumId w:val="14"/>
  </w:num>
  <w:num w:numId="21" w16cid:durableId="1879736040">
    <w:abstractNumId w:val="20"/>
  </w:num>
  <w:num w:numId="22" w16cid:durableId="481317474">
    <w:abstractNumId w:val="19"/>
  </w:num>
  <w:num w:numId="23" w16cid:durableId="1353843355">
    <w:abstractNumId w:val="16"/>
  </w:num>
  <w:num w:numId="24" w16cid:durableId="345517391">
    <w:abstractNumId w:val="27"/>
  </w:num>
  <w:num w:numId="25" w16cid:durableId="653796908">
    <w:abstractNumId w:val="18"/>
  </w:num>
  <w:num w:numId="26" w16cid:durableId="526135664">
    <w:abstractNumId w:val="21"/>
  </w:num>
  <w:num w:numId="27" w16cid:durableId="1784618936">
    <w:abstractNumId w:val="13"/>
  </w:num>
  <w:num w:numId="28" w16cid:durableId="9561359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514A"/>
    <w:rsid w:val="00006056"/>
    <w:rsid w:val="00012898"/>
    <w:rsid w:val="00015125"/>
    <w:rsid w:val="0002502D"/>
    <w:rsid w:val="00025549"/>
    <w:rsid w:val="00034EFA"/>
    <w:rsid w:val="00047A20"/>
    <w:rsid w:val="0005342D"/>
    <w:rsid w:val="00056239"/>
    <w:rsid w:val="00056400"/>
    <w:rsid w:val="00057E0D"/>
    <w:rsid w:val="00064679"/>
    <w:rsid w:val="0007276E"/>
    <w:rsid w:val="0007496D"/>
    <w:rsid w:val="000763D0"/>
    <w:rsid w:val="000763D7"/>
    <w:rsid w:val="00095157"/>
    <w:rsid w:val="000964BF"/>
    <w:rsid w:val="000A01EC"/>
    <w:rsid w:val="000A7F23"/>
    <w:rsid w:val="000B0F51"/>
    <w:rsid w:val="000B39C5"/>
    <w:rsid w:val="000B5EAB"/>
    <w:rsid w:val="000B6732"/>
    <w:rsid w:val="000C4EE0"/>
    <w:rsid w:val="00111603"/>
    <w:rsid w:val="001126DE"/>
    <w:rsid w:val="00121A1E"/>
    <w:rsid w:val="00126D6F"/>
    <w:rsid w:val="00141196"/>
    <w:rsid w:val="001437A3"/>
    <w:rsid w:val="00145208"/>
    <w:rsid w:val="00146D6D"/>
    <w:rsid w:val="00147181"/>
    <w:rsid w:val="00153193"/>
    <w:rsid w:val="0016798C"/>
    <w:rsid w:val="00183762"/>
    <w:rsid w:val="001840EC"/>
    <w:rsid w:val="0019304A"/>
    <w:rsid w:val="0019374B"/>
    <w:rsid w:val="001A4698"/>
    <w:rsid w:val="001B0195"/>
    <w:rsid w:val="001B23AF"/>
    <w:rsid w:val="001C029C"/>
    <w:rsid w:val="001C2B1E"/>
    <w:rsid w:val="001D0D26"/>
    <w:rsid w:val="001D286A"/>
    <w:rsid w:val="001E1EBF"/>
    <w:rsid w:val="00204624"/>
    <w:rsid w:val="00205843"/>
    <w:rsid w:val="00223B69"/>
    <w:rsid w:val="00232480"/>
    <w:rsid w:val="002413EF"/>
    <w:rsid w:val="00245CD7"/>
    <w:rsid w:val="00246ED6"/>
    <w:rsid w:val="002502D0"/>
    <w:rsid w:val="00254A91"/>
    <w:rsid w:val="00260AAE"/>
    <w:rsid w:val="002852B8"/>
    <w:rsid w:val="00285E01"/>
    <w:rsid w:val="002877BF"/>
    <w:rsid w:val="002A11FB"/>
    <w:rsid w:val="002B0ED9"/>
    <w:rsid w:val="002C1CBD"/>
    <w:rsid w:val="002C3EB5"/>
    <w:rsid w:val="002C6885"/>
    <w:rsid w:val="002D1C24"/>
    <w:rsid w:val="002D5793"/>
    <w:rsid w:val="002D7901"/>
    <w:rsid w:val="002E1723"/>
    <w:rsid w:val="002E5689"/>
    <w:rsid w:val="002F21E8"/>
    <w:rsid w:val="00304BA4"/>
    <w:rsid w:val="00304E67"/>
    <w:rsid w:val="00317759"/>
    <w:rsid w:val="00330672"/>
    <w:rsid w:val="003410CC"/>
    <w:rsid w:val="003459B4"/>
    <w:rsid w:val="00354DA5"/>
    <w:rsid w:val="00356991"/>
    <w:rsid w:val="00361D1D"/>
    <w:rsid w:val="00372046"/>
    <w:rsid w:val="00375820"/>
    <w:rsid w:val="003806BF"/>
    <w:rsid w:val="00393F81"/>
    <w:rsid w:val="0039785D"/>
    <w:rsid w:val="003A0BF8"/>
    <w:rsid w:val="003A2C61"/>
    <w:rsid w:val="003A3AE4"/>
    <w:rsid w:val="003B3821"/>
    <w:rsid w:val="003B77B9"/>
    <w:rsid w:val="003C7BBE"/>
    <w:rsid w:val="003E2C9E"/>
    <w:rsid w:val="003E37D3"/>
    <w:rsid w:val="00400A3C"/>
    <w:rsid w:val="0040406E"/>
    <w:rsid w:val="00407239"/>
    <w:rsid w:val="0041098E"/>
    <w:rsid w:val="00412199"/>
    <w:rsid w:val="0041322E"/>
    <w:rsid w:val="0041362F"/>
    <w:rsid w:val="00417166"/>
    <w:rsid w:val="00422F82"/>
    <w:rsid w:val="0042328B"/>
    <w:rsid w:val="00423451"/>
    <w:rsid w:val="00425002"/>
    <w:rsid w:val="00426B19"/>
    <w:rsid w:val="00442685"/>
    <w:rsid w:val="00447364"/>
    <w:rsid w:val="00452C21"/>
    <w:rsid w:val="004539DC"/>
    <w:rsid w:val="004575C8"/>
    <w:rsid w:val="00457CFD"/>
    <w:rsid w:val="004621E2"/>
    <w:rsid w:val="00463521"/>
    <w:rsid w:val="00472B78"/>
    <w:rsid w:val="00472E5D"/>
    <w:rsid w:val="00482004"/>
    <w:rsid w:val="00483B8C"/>
    <w:rsid w:val="0049290C"/>
    <w:rsid w:val="00496A2B"/>
    <w:rsid w:val="00496BA4"/>
    <w:rsid w:val="004A4BAE"/>
    <w:rsid w:val="004B14DF"/>
    <w:rsid w:val="004B3494"/>
    <w:rsid w:val="004C2C7C"/>
    <w:rsid w:val="004D53C9"/>
    <w:rsid w:val="004E287E"/>
    <w:rsid w:val="004E46F8"/>
    <w:rsid w:val="004F427A"/>
    <w:rsid w:val="004F531E"/>
    <w:rsid w:val="00500C41"/>
    <w:rsid w:val="00517473"/>
    <w:rsid w:val="00523A40"/>
    <w:rsid w:val="00533682"/>
    <w:rsid w:val="00533885"/>
    <w:rsid w:val="005356FA"/>
    <w:rsid w:val="00535B82"/>
    <w:rsid w:val="00535F3F"/>
    <w:rsid w:val="0054555A"/>
    <w:rsid w:val="0056166C"/>
    <w:rsid w:val="005642BA"/>
    <w:rsid w:val="00570D86"/>
    <w:rsid w:val="00581AAC"/>
    <w:rsid w:val="005861D3"/>
    <w:rsid w:val="00587703"/>
    <w:rsid w:val="00590CE0"/>
    <w:rsid w:val="005A3CB5"/>
    <w:rsid w:val="005A47AA"/>
    <w:rsid w:val="005B115B"/>
    <w:rsid w:val="005B1AE4"/>
    <w:rsid w:val="005B4DEF"/>
    <w:rsid w:val="005C015F"/>
    <w:rsid w:val="005C7538"/>
    <w:rsid w:val="005D2914"/>
    <w:rsid w:val="005D300D"/>
    <w:rsid w:val="005D419B"/>
    <w:rsid w:val="005F3917"/>
    <w:rsid w:val="005F43F8"/>
    <w:rsid w:val="0060225A"/>
    <w:rsid w:val="00607920"/>
    <w:rsid w:val="00610A55"/>
    <w:rsid w:val="006120CF"/>
    <w:rsid w:val="00630819"/>
    <w:rsid w:val="0063208F"/>
    <w:rsid w:val="00640607"/>
    <w:rsid w:val="0064092E"/>
    <w:rsid w:val="0064093B"/>
    <w:rsid w:val="00642B93"/>
    <w:rsid w:val="006471C5"/>
    <w:rsid w:val="00647AE5"/>
    <w:rsid w:val="006510DB"/>
    <w:rsid w:val="00653442"/>
    <w:rsid w:val="00676499"/>
    <w:rsid w:val="00681597"/>
    <w:rsid w:val="006830AB"/>
    <w:rsid w:val="00686B18"/>
    <w:rsid w:val="006B5A36"/>
    <w:rsid w:val="006B61FB"/>
    <w:rsid w:val="006B7E03"/>
    <w:rsid w:val="006C2794"/>
    <w:rsid w:val="006E190E"/>
    <w:rsid w:val="006F13B1"/>
    <w:rsid w:val="006F3997"/>
    <w:rsid w:val="006F5F04"/>
    <w:rsid w:val="00717967"/>
    <w:rsid w:val="0072402C"/>
    <w:rsid w:val="0073382F"/>
    <w:rsid w:val="007352FA"/>
    <w:rsid w:val="00757871"/>
    <w:rsid w:val="0077377D"/>
    <w:rsid w:val="00776F8E"/>
    <w:rsid w:val="00780FCA"/>
    <w:rsid w:val="00783F74"/>
    <w:rsid w:val="00786D82"/>
    <w:rsid w:val="007910BB"/>
    <w:rsid w:val="007912F0"/>
    <w:rsid w:val="007930FB"/>
    <w:rsid w:val="007937AA"/>
    <w:rsid w:val="00794C73"/>
    <w:rsid w:val="007A3AC0"/>
    <w:rsid w:val="007B1489"/>
    <w:rsid w:val="007C33D3"/>
    <w:rsid w:val="007C772F"/>
    <w:rsid w:val="007D030E"/>
    <w:rsid w:val="007E3E22"/>
    <w:rsid w:val="007F642D"/>
    <w:rsid w:val="0080046E"/>
    <w:rsid w:val="00806056"/>
    <w:rsid w:val="00812F04"/>
    <w:rsid w:val="0082203E"/>
    <w:rsid w:val="008220B3"/>
    <w:rsid w:val="00823D47"/>
    <w:rsid w:val="008260BE"/>
    <w:rsid w:val="00827753"/>
    <w:rsid w:val="00834C15"/>
    <w:rsid w:val="00841284"/>
    <w:rsid w:val="00845A91"/>
    <w:rsid w:val="00854146"/>
    <w:rsid w:val="00854937"/>
    <w:rsid w:val="00855B78"/>
    <w:rsid w:val="00856733"/>
    <w:rsid w:val="00857FAD"/>
    <w:rsid w:val="0087518F"/>
    <w:rsid w:val="008769FE"/>
    <w:rsid w:val="0088584A"/>
    <w:rsid w:val="00890387"/>
    <w:rsid w:val="0089100F"/>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6C3C"/>
    <w:rsid w:val="009273C1"/>
    <w:rsid w:val="009425E4"/>
    <w:rsid w:val="00945E4A"/>
    <w:rsid w:val="00947DB2"/>
    <w:rsid w:val="00950013"/>
    <w:rsid w:val="00955F59"/>
    <w:rsid w:val="00965DED"/>
    <w:rsid w:val="0096621C"/>
    <w:rsid w:val="00973819"/>
    <w:rsid w:val="00974C9C"/>
    <w:rsid w:val="009767F0"/>
    <w:rsid w:val="0098669E"/>
    <w:rsid w:val="009C1A15"/>
    <w:rsid w:val="009C5F6A"/>
    <w:rsid w:val="009D7F12"/>
    <w:rsid w:val="009F19DF"/>
    <w:rsid w:val="009F3803"/>
    <w:rsid w:val="00A123DF"/>
    <w:rsid w:val="00A15E17"/>
    <w:rsid w:val="00A17041"/>
    <w:rsid w:val="00A206DC"/>
    <w:rsid w:val="00A248C4"/>
    <w:rsid w:val="00A30620"/>
    <w:rsid w:val="00A3598A"/>
    <w:rsid w:val="00A445E1"/>
    <w:rsid w:val="00A47277"/>
    <w:rsid w:val="00A4785C"/>
    <w:rsid w:val="00A513EF"/>
    <w:rsid w:val="00A67B41"/>
    <w:rsid w:val="00A826A8"/>
    <w:rsid w:val="00A82D82"/>
    <w:rsid w:val="00A95ABB"/>
    <w:rsid w:val="00AA0218"/>
    <w:rsid w:val="00AB05A3"/>
    <w:rsid w:val="00AB1217"/>
    <w:rsid w:val="00AB24B3"/>
    <w:rsid w:val="00AC0730"/>
    <w:rsid w:val="00AD0036"/>
    <w:rsid w:val="00AD381A"/>
    <w:rsid w:val="00AE1250"/>
    <w:rsid w:val="00AF5F58"/>
    <w:rsid w:val="00B02ABD"/>
    <w:rsid w:val="00B03142"/>
    <w:rsid w:val="00B0561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A53FE"/>
    <w:rsid w:val="00BB4F5B"/>
    <w:rsid w:val="00BD7F86"/>
    <w:rsid w:val="00BE000C"/>
    <w:rsid w:val="00BE28D4"/>
    <w:rsid w:val="00BE6F5D"/>
    <w:rsid w:val="00BF2E8F"/>
    <w:rsid w:val="00BF393E"/>
    <w:rsid w:val="00C01646"/>
    <w:rsid w:val="00C02B6E"/>
    <w:rsid w:val="00C04A83"/>
    <w:rsid w:val="00C04C14"/>
    <w:rsid w:val="00C06AD1"/>
    <w:rsid w:val="00C104D8"/>
    <w:rsid w:val="00C10682"/>
    <w:rsid w:val="00C21BB5"/>
    <w:rsid w:val="00C21CBE"/>
    <w:rsid w:val="00C24B68"/>
    <w:rsid w:val="00C34C86"/>
    <w:rsid w:val="00C40CB0"/>
    <w:rsid w:val="00C42E89"/>
    <w:rsid w:val="00C632E9"/>
    <w:rsid w:val="00C67955"/>
    <w:rsid w:val="00CA0FA6"/>
    <w:rsid w:val="00CB7132"/>
    <w:rsid w:val="00CC0D18"/>
    <w:rsid w:val="00CC7285"/>
    <w:rsid w:val="00CD19A9"/>
    <w:rsid w:val="00CE06A4"/>
    <w:rsid w:val="00CE150F"/>
    <w:rsid w:val="00D12186"/>
    <w:rsid w:val="00D15244"/>
    <w:rsid w:val="00D21888"/>
    <w:rsid w:val="00D24A77"/>
    <w:rsid w:val="00D30182"/>
    <w:rsid w:val="00D35738"/>
    <w:rsid w:val="00D37F2B"/>
    <w:rsid w:val="00D401AC"/>
    <w:rsid w:val="00D4568E"/>
    <w:rsid w:val="00D463A3"/>
    <w:rsid w:val="00D5170D"/>
    <w:rsid w:val="00D5240E"/>
    <w:rsid w:val="00D529A1"/>
    <w:rsid w:val="00D54FBF"/>
    <w:rsid w:val="00D65F2B"/>
    <w:rsid w:val="00D66B84"/>
    <w:rsid w:val="00D80AAB"/>
    <w:rsid w:val="00D812BD"/>
    <w:rsid w:val="00D818FE"/>
    <w:rsid w:val="00D846A5"/>
    <w:rsid w:val="00D86F9E"/>
    <w:rsid w:val="00DA2F38"/>
    <w:rsid w:val="00DB6853"/>
    <w:rsid w:val="00DB7E3E"/>
    <w:rsid w:val="00DC3A05"/>
    <w:rsid w:val="00DC6796"/>
    <w:rsid w:val="00DC686D"/>
    <w:rsid w:val="00DC7828"/>
    <w:rsid w:val="00DD4EE9"/>
    <w:rsid w:val="00DE2948"/>
    <w:rsid w:val="00DF0CE5"/>
    <w:rsid w:val="00DF6F90"/>
    <w:rsid w:val="00DF7341"/>
    <w:rsid w:val="00E159AE"/>
    <w:rsid w:val="00E22B45"/>
    <w:rsid w:val="00E249B0"/>
    <w:rsid w:val="00E37BA7"/>
    <w:rsid w:val="00E44B12"/>
    <w:rsid w:val="00E61468"/>
    <w:rsid w:val="00E6268A"/>
    <w:rsid w:val="00E73CF7"/>
    <w:rsid w:val="00E901D7"/>
    <w:rsid w:val="00E90506"/>
    <w:rsid w:val="00E92276"/>
    <w:rsid w:val="00EA442E"/>
    <w:rsid w:val="00EB140E"/>
    <w:rsid w:val="00EB141C"/>
    <w:rsid w:val="00EB5350"/>
    <w:rsid w:val="00EB61E7"/>
    <w:rsid w:val="00EC2470"/>
    <w:rsid w:val="00EC2B0D"/>
    <w:rsid w:val="00EC4A40"/>
    <w:rsid w:val="00EC6E00"/>
    <w:rsid w:val="00EC77DC"/>
    <w:rsid w:val="00ED025E"/>
    <w:rsid w:val="00ED4B2C"/>
    <w:rsid w:val="00ED6CB6"/>
    <w:rsid w:val="00EE26B6"/>
    <w:rsid w:val="00EE6F86"/>
    <w:rsid w:val="00F03A25"/>
    <w:rsid w:val="00F04056"/>
    <w:rsid w:val="00F10129"/>
    <w:rsid w:val="00F14A23"/>
    <w:rsid w:val="00F17E83"/>
    <w:rsid w:val="00F221FE"/>
    <w:rsid w:val="00F26ED9"/>
    <w:rsid w:val="00F3448A"/>
    <w:rsid w:val="00F47FBC"/>
    <w:rsid w:val="00F57D0E"/>
    <w:rsid w:val="00F61CCA"/>
    <w:rsid w:val="00F65FB8"/>
    <w:rsid w:val="00F676A3"/>
    <w:rsid w:val="00F75283"/>
    <w:rsid w:val="00F7617B"/>
    <w:rsid w:val="00F77DA3"/>
    <w:rsid w:val="00F83E21"/>
    <w:rsid w:val="00F84C27"/>
    <w:rsid w:val="00F91DE8"/>
    <w:rsid w:val="00F938C2"/>
    <w:rsid w:val="00FA2813"/>
    <w:rsid w:val="00FA623E"/>
    <w:rsid w:val="00FB211C"/>
    <w:rsid w:val="00FB26F2"/>
    <w:rsid w:val="00FB32D9"/>
    <w:rsid w:val="00FB667A"/>
    <w:rsid w:val="00FC2A67"/>
    <w:rsid w:val="00FC6BA3"/>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112F13"/>
    <w:rsid w:val="00473F52"/>
    <w:rsid w:val="00663EAC"/>
    <w:rsid w:val="008B40CD"/>
    <w:rsid w:val="00971C9C"/>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71C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29</Pages>
  <Words>4720</Words>
  <Characters>26910</Characters>
  <Application>Microsoft Office Word</Application>
  <DocSecurity>0</DocSecurity>
  <Lines>224</Lines>
  <Paragraphs>63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31567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28</cp:revision>
  <cp:lastPrinted>2014-04-26T17:45:00Z</cp:lastPrinted>
  <dcterms:created xsi:type="dcterms:W3CDTF">2023-10-04T20:39:00Z</dcterms:created>
  <dcterms:modified xsi:type="dcterms:W3CDTF">2024-03-16T11:20:00Z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