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&lt;Expected Business Outcome/Problem Statement&gt;</w:t>
      </w:r>
    </w:p>
    <w:p w:rsidR="00000000" w:rsidDel="00000000" w:rsidP="00000000" w:rsidRDefault="00000000" w:rsidRPr="00000000" w14:paraId="00000002">
      <w:pPr>
        <w:jc w:val="center"/>
        <w:rPr>
          <w:b w:val="1"/>
          <w:color w:val="0000ff"/>
          <w:sz w:val="20"/>
          <w:szCs w:val="20"/>
        </w:rPr>
      </w:pPr>
      <w:r w:rsidDel="00000000" w:rsidR="00000000" w:rsidRPr="00000000">
        <w:rPr>
          <w:b w:val="1"/>
          <w:color w:val="0000ff"/>
          <w:sz w:val="20"/>
          <w:szCs w:val="20"/>
          <w:rtl w:val="0"/>
        </w:rPr>
        <w:t xml:space="preserve">&lt;Clear specific business outcome or problem statement in business perspective&gt;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Market Segments and opportunities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color w:val="0000ff"/>
          <w:highlight w:val="white"/>
        </w:rPr>
      </w:pPr>
      <w:r w:rsidDel="00000000" w:rsidR="00000000" w:rsidRPr="00000000">
        <w:rPr>
          <w:color w:val="0000ff"/>
          <w:highlight w:val="white"/>
          <w:rtl w:val="0"/>
        </w:rPr>
        <w:t xml:space="preserve">&lt;Define key opportunities available in this section. Ex: Region/products, ease of penetration, revenue opportunities, Competition presence etc&gt;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Business/Customer pain points / needs / challenges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&lt;Mention the key pain points of the business or customers that you are planning to solve by your idea above in this section&gt;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Target customer experience/ Business value add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&lt;Mention key outcomes that business or customers are going to get by implementing what you are claiming&gt;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Programs/Products/Services, pricing and scale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&lt;Key products/Progra/Services that can be made because of your idea. What could be the pricing and revenue opportunity for each of this and scale opportunities for each of these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Differentiation based on enemy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&lt;How are you going to differentiate your idea/product/program compared to enemy? Key elements of differentiation.&gt;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Competitor analysis – Identification and monitoring mechanism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&lt; Identify your enemy, their weakness, what is your plan to continuously monitor the competition, is your differentiation made based on this analysis?&gt;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Operating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80" w:hanging="360"/>
        <w:rPr/>
      </w:pPr>
      <w:r w:rsidDel="00000000" w:rsidR="00000000" w:rsidRPr="00000000">
        <w:rPr>
          <w:color w:val="000000"/>
          <w:rtl w:val="0"/>
        </w:rPr>
        <w:t xml:space="preserve">Lead Generation and Nurturing /Requirements/Inputs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&lt; Mechanism to gather the leads/requirements/inputs&gt;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8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80" w:hanging="360"/>
        <w:rPr/>
      </w:pPr>
      <w:r w:rsidDel="00000000" w:rsidR="00000000" w:rsidRPr="00000000">
        <w:rPr>
          <w:color w:val="000000"/>
          <w:rtl w:val="0"/>
        </w:rPr>
        <w:t xml:space="preserve">Customer acquisition/ Approvals /Alignment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&lt;Approach to convert leads into customer/approach to get approvals based on all the inputs and idea&gt;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8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80" w:hanging="360"/>
        <w:rPr/>
      </w:pPr>
      <w:r w:rsidDel="00000000" w:rsidR="00000000" w:rsidRPr="00000000">
        <w:rPr>
          <w:color w:val="000000"/>
          <w:rtl w:val="0"/>
        </w:rPr>
        <w:t xml:space="preserve">Delivery of Programs/Projects/Products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color w:val="0000ff"/>
          <w:rtl w:val="0"/>
        </w:rPr>
        <w:t xml:space="preserve">&lt;Details about how to plan to implement the idea that you have. Step by step approach&gt;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80" w:hanging="360"/>
        <w:rPr/>
      </w:pPr>
      <w:r w:rsidDel="00000000" w:rsidR="00000000" w:rsidRPr="00000000">
        <w:rPr>
          <w:color w:val="000000"/>
          <w:rtl w:val="0"/>
        </w:rPr>
        <w:t xml:space="preserve">Program and content Development – new and existing/ Product/Service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&lt;Any new thing that you need to develop in alignment with your business outcome, if any (Optional)&gt;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8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80" w:hanging="360"/>
        <w:rPr/>
      </w:pPr>
      <w:r w:rsidDel="00000000" w:rsidR="00000000" w:rsidRPr="00000000">
        <w:rPr>
          <w:color w:val="000000"/>
          <w:rtl w:val="0"/>
        </w:rPr>
        <w:t xml:space="preserve">Issue and escalation management – communication / concerns / responsiveness / information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&lt; Your approach/process to manage concerns/ exceptions and Risk mitigation aspects&gt;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8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80" w:hanging="360"/>
        <w:rPr/>
      </w:pPr>
      <w:r w:rsidDel="00000000" w:rsidR="00000000" w:rsidRPr="00000000">
        <w:rPr>
          <w:color w:val="000000"/>
          <w:rtl w:val="0"/>
        </w:rPr>
        <w:t xml:space="preserve">Quality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&lt;What are the key elements of quality management systems that you have considered to ensure whatever you develop is delivered with high quality&gt;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8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80" w:hanging="360"/>
        <w:rPr/>
      </w:pPr>
      <w:r w:rsidDel="00000000" w:rsidR="00000000" w:rsidRPr="00000000">
        <w:rPr>
          <w:color w:val="000000"/>
          <w:rtl w:val="0"/>
        </w:rPr>
        <w:t xml:space="preserve">Performance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800" w:hanging="360"/>
        <w:rPr/>
      </w:pPr>
      <w:r w:rsidDel="00000000" w:rsidR="00000000" w:rsidRPr="00000000">
        <w:rPr>
          <w:color w:val="000000"/>
          <w:rtl w:val="0"/>
        </w:rPr>
        <w:t xml:space="preserve">KPIs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800" w:hanging="360"/>
        <w:rPr/>
      </w:pPr>
      <w:r w:rsidDel="00000000" w:rsidR="00000000" w:rsidRPr="00000000">
        <w:rPr>
          <w:color w:val="000000"/>
          <w:rtl w:val="0"/>
        </w:rPr>
        <w:t xml:space="preserve">Trainings and capability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&lt;Mention your plans for developing your team’s performance. KPIs that you want to use to measure their performance, key trainings for them etc&gt;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80" w:hanging="360"/>
        <w:rPr/>
      </w:pPr>
      <w:r w:rsidDel="00000000" w:rsidR="00000000" w:rsidRPr="00000000">
        <w:rPr>
          <w:color w:val="000000"/>
          <w:rtl w:val="0"/>
        </w:rPr>
        <w:t xml:space="preserve">Financial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&lt;Investment needed and plan to get returns on the investment including timeline&gt;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8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80" w:hanging="360"/>
        <w:rPr/>
      </w:pPr>
      <w:r w:rsidDel="00000000" w:rsidR="00000000" w:rsidRPr="00000000">
        <w:rPr>
          <w:color w:val="000000"/>
          <w:rtl w:val="0"/>
        </w:rPr>
        <w:t xml:space="preserve">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/>
      </w:pPr>
      <w:r w:rsidDel="00000000" w:rsidR="00000000" w:rsidRPr="00000000">
        <w:rPr>
          <w:color w:val="0000ff"/>
          <w:rtl w:val="0"/>
        </w:rPr>
        <w:t xml:space="preserve">&lt;Any support needed from other teams/vendors/suppliers and what is the system to make this integration smooth, so that any delays from their side doesn’t impact the business outcome tha you are committing to&gt;</w:t>
      </w:r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80" w:hanging="360"/>
        <w:rPr/>
      </w:pPr>
      <w:r w:rsidDel="00000000" w:rsidR="00000000" w:rsidRPr="00000000">
        <w:rPr>
          <w:color w:val="000000"/>
          <w:rtl w:val="0"/>
        </w:rPr>
        <w:t xml:space="preserve">Community management/Team/Cohort/Taskforce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/>
      </w:pPr>
      <w:r w:rsidDel="00000000" w:rsidR="00000000" w:rsidRPr="00000000">
        <w:rPr>
          <w:color w:val="0000ff"/>
          <w:rtl w:val="0"/>
        </w:rPr>
        <w:t xml:space="preserve">&lt;Process and approach to manage groups of people in different capacities. Ex: as task force/ Volunteers/community etc&gt;</w:t>
      </w:r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Organizational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color w:val="0000ff"/>
          <w:rtl w:val="0"/>
        </w:rPr>
        <w:t xml:space="preserve">&lt;Ideal organization structure needed to accomplish the business outcome, your approach to make it happen&gt;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80" w:hanging="360"/>
        <w:rPr/>
      </w:pPr>
      <w:r w:rsidDel="00000000" w:rsidR="00000000" w:rsidRPr="00000000">
        <w:rPr>
          <w:color w:val="000000"/>
          <w:rtl w:val="0"/>
        </w:rPr>
        <w:t xml:space="preserve">Capabilities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80" w:hanging="360"/>
        <w:rPr/>
      </w:pPr>
      <w:r w:rsidDel="00000000" w:rsidR="00000000" w:rsidRPr="00000000">
        <w:rPr>
          <w:color w:val="000000"/>
          <w:rtl w:val="0"/>
        </w:rPr>
        <w:t xml:space="preserve">Top Leadership Roles to deliver the capabilities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80" w:hanging="360"/>
        <w:rPr/>
      </w:pPr>
      <w:r w:rsidDel="00000000" w:rsidR="00000000" w:rsidRPr="00000000">
        <w:rPr>
          <w:color w:val="000000"/>
          <w:rtl w:val="0"/>
        </w:rPr>
        <w:t xml:space="preserve">Key Talent / Teams to be in place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80" w:hanging="360"/>
        <w:rPr/>
      </w:pPr>
      <w:r w:rsidDel="00000000" w:rsidR="00000000" w:rsidRPr="00000000">
        <w:rPr>
          <w:color w:val="000000"/>
          <w:rtl w:val="0"/>
        </w:rPr>
        <w:t xml:space="preserve">Organization chart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80" w:hanging="360"/>
        <w:rPr/>
      </w:pPr>
      <w:r w:rsidDel="00000000" w:rsidR="00000000" w:rsidRPr="00000000">
        <w:rPr>
          <w:color w:val="000000"/>
          <w:rtl w:val="0"/>
        </w:rPr>
        <w:t xml:space="preserve">Leveraging talent / community and groups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Brand and PR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&lt;Any impact on brand and Sub-brands that needs to be considered before implementing the idea(Optional)&gt;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80" w:hanging="360"/>
        <w:rPr/>
      </w:pPr>
      <w:r w:rsidDel="00000000" w:rsidR="00000000" w:rsidRPr="00000000">
        <w:rPr>
          <w:rtl w:val="0"/>
        </w:rPr>
        <w:t xml:space="preserve">Impact on the brand/PR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80" w:hanging="360"/>
        <w:rPr/>
      </w:pPr>
      <w:r w:rsidDel="00000000" w:rsidR="00000000" w:rsidRPr="00000000">
        <w:rPr>
          <w:color w:val="000000"/>
          <w:rtl w:val="0"/>
        </w:rPr>
        <w:t xml:space="preserve">Identification and creation of Sub-brand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80" w:hanging="360"/>
        <w:rPr/>
      </w:pPr>
      <w:r w:rsidDel="00000000" w:rsidR="00000000" w:rsidRPr="00000000">
        <w:rPr>
          <w:color w:val="000000"/>
          <w:rtl w:val="0"/>
        </w:rPr>
        <w:t xml:space="preserve">Leveraging the outcome for brand creation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Key Investments, sources and phases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720" w:firstLine="0"/>
        <w:rPr>
          <w:color w:val="000000"/>
        </w:rPr>
      </w:pPr>
      <w:r w:rsidDel="00000000" w:rsidR="00000000" w:rsidRPr="00000000">
        <w:rPr>
          <w:color w:val="0000ff"/>
          <w:rtl w:val="0"/>
        </w:rPr>
        <w:t xml:space="preserve">&lt;Details of different kinds of investment and the source and the returns expected along with timeline&gt;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800" w:hanging="360"/>
        <w:rPr/>
      </w:pPr>
      <w:r w:rsidDel="00000000" w:rsidR="00000000" w:rsidRPr="00000000">
        <w:rPr>
          <w:color w:val="000000"/>
          <w:rtl w:val="0"/>
        </w:rPr>
        <w:t xml:space="preserve">People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800" w:hanging="360"/>
        <w:rPr/>
      </w:pPr>
      <w:r w:rsidDel="00000000" w:rsidR="00000000" w:rsidRPr="00000000">
        <w:rPr>
          <w:color w:val="000000"/>
          <w:rtl w:val="0"/>
        </w:rPr>
        <w:t xml:space="preserve">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800" w:hanging="360"/>
        <w:rPr/>
      </w:pPr>
      <w:r w:rsidDel="00000000" w:rsidR="00000000" w:rsidRPr="00000000">
        <w:rPr>
          <w:color w:val="000000"/>
          <w:rtl w:val="0"/>
        </w:rPr>
        <w:t xml:space="preserve">New Program development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800" w:hanging="360"/>
        <w:rPr/>
      </w:pPr>
      <w:r w:rsidDel="00000000" w:rsidR="00000000" w:rsidRPr="00000000">
        <w:rPr>
          <w:color w:val="000000"/>
          <w:rtl w:val="0"/>
        </w:rPr>
        <w:t xml:space="preserve">Customer acquisition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800" w:hanging="360"/>
        <w:rPr/>
      </w:pPr>
      <w:r w:rsidDel="00000000" w:rsidR="00000000" w:rsidRPr="00000000">
        <w:rPr>
          <w:color w:val="000000"/>
          <w:rtl w:val="0"/>
        </w:rPr>
        <w:t xml:space="preserve">Sources of investment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Stakeholder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720" w:firstLine="0"/>
        <w:rPr/>
      </w:pPr>
      <w:r w:rsidDel="00000000" w:rsidR="00000000" w:rsidRPr="00000000">
        <w:rPr>
          <w:color w:val="0000ff"/>
          <w:rtl w:val="0"/>
        </w:rPr>
        <w:t xml:space="preserve">&lt;Key elements to think about and plan for w.r.t to stakeholders. Ex: Communication protocol, approval hierarchy, delivery methodology, capability management etc&gt;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360"/>
        <w:rPr/>
      </w:pPr>
      <w:r w:rsidDel="00000000" w:rsidR="00000000" w:rsidRPr="00000000">
        <w:rPr>
          <w:color w:val="000000"/>
          <w:rtl w:val="0"/>
        </w:rPr>
        <w:t xml:space="preserve">Customers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360"/>
        <w:rPr/>
      </w:pPr>
      <w:r w:rsidDel="00000000" w:rsidR="00000000" w:rsidRPr="00000000">
        <w:rPr>
          <w:color w:val="000000"/>
          <w:rtl w:val="0"/>
        </w:rPr>
        <w:t xml:space="preserve">Vendors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360"/>
        <w:rPr/>
      </w:pPr>
      <w:r w:rsidDel="00000000" w:rsidR="00000000" w:rsidRPr="00000000">
        <w:rPr>
          <w:color w:val="000000"/>
          <w:rtl w:val="0"/>
        </w:rPr>
        <w:t xml:space="preserve">Internal 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360"/>
        <w:rPr/>
      </w:pPr>
      <w:r w:rsidDel="00000000" w:rsidR="00000000" w:rsidRPr="00000000">
        <w:rPr>
          <w:color w:val="000000"/>
          <w:rtl w:val="0"/>
        </w:rPr>
        <w:t xml:space="preserve">Partners/collaborators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f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ourier New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1800" w:hanging="360"/>
      </w:pPr>
      <w:rPr/>
    </w:lvl>
    <w:lvl w:ilvl="1">
      <w:start w:val="1"/>
      <w:numFmt w:val="lowerLetter"/>
      <w:lvlText w:val="%2."/>
      <w:lvlJc w:val="left"/>
      <w:pPr>
        <w:ind w:left="2520" w:hanging="360"/>
      </w:pPr>
      <w:rPr/>
    </w:lvl>
    <w:lvl w:ilvl="2">
      <w:start w:val="1"/>
      <w:numFmt w:val="lowerRoman"/>
      <w:lvlText w:val="%3."/>
      <w:lvlJc w:val="right"/>
      <w:pPr>
        <w:ind w:left="3240" w:hanging="180"/>
      </w:pPr>
      <w:rPr/>
    </w:lvl>
    <w:lvl w:ilvl="3">
      <w:start w:val="1"/>
      <w:numFmt w:val="decimal"/>
      <w:lvlText w:val="%4."/>
      <w:lvlJc w:val="left"/>
      <w:pPr>
        <w:ind w:left="3960" w:hanging="360"/>
      </w:pPr>
      <w:rPr/>
    </w:lvl>
    <w:lvl w:ilvl="4">
      <w:start w:val="1"/>
      <w:numFmt w:val="lowerLetter"/>
      <w:lvlText w:val="%5."/>
      <w:lvlJc w:val="left"/>
      <w:pPr>
        <w:ind w:left="4680" w:hanging="360"/>
      </w:pPr>
      <w:rPr/>
    </w:lvl>
    <w:lvl w:ilvl="5">
      <w:start w:val="1"/>
      <w:numFmt w:val="lowerRoman"/>
      <w:lvlText w:val="%6."/>
      <w:lvlJc w:val="right"/>
      <w:pPr>
        <w:ind w:left="5400" w:hanging="180"/>
      </w:pPr>
      <w:rPr/>
    </w:lvl>
    <w:lvl w:ilvl="6">
      <w:start w:val="1"/>
      <w:numFmt w:val="decimal"/>
      <w:lvlText w:val="%7."/>
      <w:lvlJc w:val="left"/>
      <w:pPr>
        <w:ind w:left="6120" w:hanging="360"/>
      </w:pPr>
      <w:rPr/>
    </w:lvl>
    <w:lvl w:ilvl="7">
      <w:start w:val="1"/>
      <w:numFmt w:val="lowerLetter"/>
      <w:lvlText w:val="%8."/>
      <w:lvlJc w:val="left"/>
      <w:pPr>
        <w:ind w:left="6840" w:hanging="360"/>
      </w:pPr>
      <w:rPr/>
    </w:lvl>
    <w:lvl w:ilvl="8">
      <w:start w:val="1"/>
      <w:numFmt w:val="lowerRoman"/>
      <w:lvlText w:val="%9."/>
      <w:lvlJc w:val="right"/>
      <w:pPr>
        <w:ind w:left="7560" w:hanging="18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lowerLetter"/>
      <w:lvlText w:val="%1."/>
      <w:lvlJc w:val="left"/>
      <w:pPr>
        <w:ind w:left="1080" w:hanging="360"/>
      </w:pPr>
      <w:rPr/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lowerLetter"/>
      <w:lvlText w:val="%1."/>
      <w:lvlJc w:val="left"/>
      <w:pPr>
        <w:ind w:left="1080" w:hanging="360"/>
      </w:pPr>
      <w:rPr/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