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183B99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22DA8C3D" w:rsidR="00AE4443" w:rsidRPr="00183B99" w:rsidRDefault="00012C60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 xml:space="preserve"> </w:t>
            </w:r>
            <w:r w:rsidR="00D153F5"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Periodo di revisione</w:t>
            </w:r>
          </w:p>
        </w:tc>
      </w:tr>
      <w:tr w:rsidR="00AE4443" w:rsidRPr="00183B99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183B99" w:rsidRDefault="00AE4443" w:rsidP="00AE4443">
            <w:pPr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  <w:p w14:paraId="00A62EA9" w14:textId="77777777" w:rsidR="00AE4443" w:rsidRPr="00183B99" w:rsidRDefault="00AE4443" w:rsidP="00D153F5">
            <w:pPr>
              <w:spacing w:line="360" w:lineRule="auto"/>
              <w:ind w:left="233" w:right="174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1F57F121" w14:textId="77777777" w:rsidR="00AE4443" w:rsidRPr="00183B99" w:rsidRDefault="00AE4443" w:rsidP="00FE2D0A">
      <w:pPr>
        <w:ind w:left="1068" w:right="707"/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780"/>
        <w:gridCol w:w="3780"/>
      </w:tblGrid>
      <w:tr w:rsidR="00D153F5" w:rsidRPr="00183B99" w14:paraId="74C4D5FA" w14:textId="77777777" w:rsidTr="00AB184C">
        <w:tc>
          <w:tcPr>
            <w:tcW w:w="3780" w:type="dxa"/>
            <w:shd w:val="clear" w:color="auto" w:fill="808080" w:themeFill="background1" w:themeFillShade="80"/>
          </w:tcPr>
          <w:p w14:paraId="566C2530" w14:textId="0A4DBF5F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Incontro numero</w:t>
            </w:r>
          </w:p>
        </w:tc>
        <w:tc>
          <w:tcPr>
            <w:tcW w:w="3780" w:type="dxa"/>
            <w:shd w:val="clear" w:color="auto" w:fill="808080" w:themeFill="background1" w:themeFillShade="80"/>
          </w:tcPr>
          <w:p w14:paraId="0DDB7550" w14:textId="4D0F2382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Luogo e data riunione</w:t>
            </w:r>
          </w:p>
        </w:tc>
        <w:tc>
          <w:tcPr>
            <w:tcW w:w="3780" w:type="dxa"/>
            <w:shd w:val="clear" w:color="auto" w:fill="808080" w:themeFill="background1" w:themeFillShade="80"/>
          </w:tcPr>
          <w:p w14:paraId="65C5EA92" w14:textId="6824DCEC" w:rsidR="00D153F5" w:rsidRPr="00183B99" w:rsidRDefault="0039007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Prossimo incontro</w:t>
            </w:r>
          </w:p>
        </w:tc>
      </w:tr>
      <w:tr w:rsidR="00D153F5" w:rsidRPr="00183B99" w14:paraId="5C5147E4" w14:textId="77777777" w:rsidTr="009F547A">
        <w:tc>
          <w:tcPr>
            <w:tcW w:w="3780" w:type="dxa"/>
            <w:shd w:val="clear" w:color="auto" w:fill="F2F2F2" w:themeFill="background1" w:themeFillShade="F2"/>
          </w:tcPr>
          <w:p w14:paraId="76D9E652" w14:textId="77777777" w:rsidR="00D153F5" w:rsidRPr="00183B99" w:rsidRDefault="00D153F5" w:rsidP="000F5C06">
            <w:pPr>
              <w:ind w:left="233" w:right="70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649658CF" w14:textId="693C327B" w:rsidR="00D153F5" w:rsidRPr="00183B99" w:rsidRDefault="00D153F5" w:rsidP="00D153F5">
            <w:pPr>
              <w:spacing w:line="360" w:lineRule="auto"/>
              <w:ind w:left="233" w:right="32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5BE787CA" w14:textId="11722F89" w:rsidR="00D153F5" w:rsidRPr="00183B99" w:rsidRDefault="00D153F5" w:rsidP="00D153F5">
            <w:pPr>
              <w:spacing w:line="360" w:lineRule="auto"/>
              <w:ind w:left="233" w:right="32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6C8AC9A3" w14:textId="2F551F95" w:rsidR="00AE4443" w:rsidRPr="00183B99" w:rsidRDefault="00AE4443" w:rsidP="00FE2D0A">
      <w:pPr>
        <w:ind w:left="1068" w:right="707"/>
        <w:rPr>
          <w:rFonts w:ascii="Arial" w:hAnsi="Arial" w:cs="Arial"/>
          <w:sz w:val="20"/>
          <w:szCs w:val="20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780"/>
        <w:gridCol w:w="3780"/>
      </w:tblGrid>
      <w:tr w:rsidR="0039007A" w:rsidRPr="00183B99" w14:paraId="604B0EDF" w14:textId="77777777" w:rsidTr="0099133E">
        <w:tc>
          <w:tcPr>
            <w:tcW w:w="11340" w:type="dxa"/>
            <w:gridSpan w:val="3"/>
            <w:shd w:val="clear" w:color="auto" w:fill="808080" w:themeFill="background1" w:themeFillShade="80"/>
          </w:tcPr>
          <w:p w14:paraId="6DF80E57" w14:textId="5B039CEC" w:rsidR="0039007A" w:rsidRPr="00183B99" w:rsidRDefault="0039007A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Partecipanti</w:t>
            </w:r>
          </w:p>
        </w:tc>
      </w:tr>
      <w:tr w:rsidR="0039007A" w:rsidRPr="00183B99" w14:paraId="6A23BE80" w14:textId="77777777" w:rsidTr="00853B65">
        <w:tc>
          <w:tcPr>
            <w:tcW w:w="3780" w:type="dxa"/>
            <w:shd w:val="clear" w:color="auto" w:fill="F2F2F2" w:themeFill="background1" w:themeFillShade="F2"/>
          </w:tcPr>
          <w:p w14:paraId="3A86772D" w14:textId="2C09E78E" w:rsidR="0039007A" w:rsidRPr="00183B99" w:rsidRDefault="0039007A" w:rsidP="0039007A">
            <w:pPr>
              <w:pStyle w:val="Paragrafoelenco"/>
              <w:numPr>
                <w:ilvl w:val="0"/>
                <w:numId w:val="5"/>
              </w:numPr>
              <w:ind w:right="707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780" w:type="dxa"/>
            <w:shd w:val="clear" w:color="auto" w:fill="F2F2F2" w:themeFill="background1" w:themeFillShade="F2"/>
          </w:tcPr>
          <w:p w14:paraId="5396BDFB" w14:textId="42E77FEA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59032EB5" w14:textId="4C01E202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3.</w:t>
            </w:r>
          </w:p>
        </w:tc>
      </w:tr>
      <w:tr w:rsidR="0039007A" w:rsidRPr="00183B99" w14:paraId="596CACA1" w14:textId="77777777" w:rsidTr="00853B65">
        <w:tc>
          <w:tcPr>
            <w:tcW w:w="3780" w:type="dxa"/>
            <w:shd w:val="clear" w:color="auto" w:fill="F2F2F2" w:themeFill="background1" w:themeFillShade="F2"/>
          </w:tcPr>
          <w:p w14:paraId="17B80B0B" w14:textId="7249D513" w:rsidR="0039007A" w:rsidRPr="00183B99" w:rsidRDefault="0039007A" w:rsidP="0039007A">
            <w:pPr>
              <w:ind w:right="707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0A8C60DE" w14:textId="74250569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780" w:type="dxa"/>
            <w:shd w:val="clear" w:color="auto" w:fill="F2F2F2" w:themeFill="background1" w:themeFillShade="F2"/>
          </w:tcPr>
          <w:p w14:paraId="466CDD25" w14:textId="786E0A13" w:rsidR="0039007A" w:rsidRPr="00183B99" w:rsidRDefault="0039007A" w:rsidP="0039007A">
            <w:pPr>
              <w:spacing w:line="360" w:lineRule="auto"/>
              <w:ind w:right="32"/>
              <w:rPr>
                <w:rFonts w:ascii="Arial" w:hAnsi="Arial" w:cs="Arial"/>
                <w:sz w:val="20"/>
                <w:szCs w:val="20"/>
              </w:rPr>
            </w:pPr>
            <w:r w:rsidRPr="00183B99">
              <w:rPr>
                <w:rFonts w:ascii="Arial" w:hAnsi="Arial" w:cs="Arial"/>
                <w:sz w:val="20"/>
                <w:szCs w:val="20"/>
              </w:rPr>
              <w:t>6.</w:t>
            </w:r>
          </w:p>
        </w:tc>
      </w:tr>
    </w:tbl>
    <w:p w14:paraId="6FA9588A" w14:textId="3CFB8AFC" w:rsidR="0039007A" w:rsidRPr="00183B99" w:rsidRDefault="0039007A" w:rsidP="00FE2D0A">
      <w:pPr>
        <w:ind w:left="1068" w:right="707"/>
        <w:rPr>
          <w:rFonts w:ascii="Arial" w:hAnsi="Arial" w:cs="Arial"/>
        </w:rPr>
      </w:pPr>
    </w:p>
    <w:p w14:paraId="190FBFD7" w14:textId="454C1AB7" w:rsidR="00005F0A" w:rsidRPr="00183B99" w:rsidRDefault="00183B99" w:rsidP="00005F0A">
      <w:pPr>
        <w:ind w:left="708" w:right="707" w:hanging="282"/>
        <w:rPr>
          <w:rFonts w:ascii="Arial" w:hAnsi="Arial" w:cs="Arial"/>
          <w:b/>
          <w:bCs/>
          <w:sz w:val="32"/>
          <w:szCs w:val="32"/>
        </w:rPr>
      </w:pPr>
      <w:r w:rsidRPr="00183B99">
        <w:rPr>
          <w:rFonts w:ascii="Arial" w:hAnsi="Arial" w:cs="Arial"/>
          <w:b/>
          <w:bCs/>
          <w:sz w:val="32"/>
          <w:szCs w:val="32"/>
        </w:rPr>
        <w:t>Punti di controllo</w:t>
      </w: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25"/>
        <w:gridCol w:w="10915"/>
      </w:tblGrid>
      <w:tr w:rsidR="00183B99" w:rsidRPr="00183B99" w14:paraId="7C58D0B9" w14:textId="77777777" w:rsidTr="00183B99">
        <w:tc>
          <w:tcPr>
            <w:tcW w:w="42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00B8E2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0915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746A7B15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Elementi</w:t>
            </w:r>
          </w:p>
        </w:tc>
      </w:tr>
      <w:tr w:rsidR="00183B99" w:rsidRPr="00183B99" w14:paraId="4ACEA420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0EF55FA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123878D4" w14:textId="1AC19171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di impiego di lavoro minorile </w:t>
            </w:r>
          </w:p>
        </w:tc>
      </w:tr>
      <w:tr w:rsidR="00183B99" w:rsidRPr="00183B99" w14:paraId="48D6AB37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4602975D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E5E4A89" w14:textId="7662C3E8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di presenza di lavoro forzato </w:t>
            </w:r>
          </w:p>
        </w:tc>
      </w:tr>
      <w:tr w:rsidR="00183B99" w:rsidRPr="00183B99" w14:paraId="42274CA2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70E6D3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F06B4C5" w14:textId="6C759CD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delle effettive presenze dei lavoratori rispetti ai registri ufficiali di presenza</w:t>
            </w:r>
          </w:p>
        </w:tc>
      </w:tr>
      <w:tr w:rsidR="00183B99" w:rsidRPr="00183B99" w14:paraId="5BCDDA3E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5FB9D7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7B239748" w14:textId="7F81EA0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dei dati di lavoro straordinario</w:t>
            </w:r>
          </w:p>
        </w:tc>
      </w:tr>
      <w:tr w:rsidR="00183B99" w:rsidRPr="00183B99" w14:paraId="18C393DC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B419907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E9FF45F" w14:textId="10D44AAD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Verifica del rispetto dei tempi per il pagamento di salari e stipendi</w:t>
            </w:r>
          </w:p>
        </w:tc>
      </w:tr>
      <w:tr w:rsidR="00183B99" w:rsidRPr="00183B99" w14:paraId="51528FF0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9BF7BEA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6F4B45A0" w14:textId="5E9874A3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delle quietanze di pagamento da parte dell’organizzazione dei contributi previdenziali ed assicurativi dei lavoratori </w:t>
            </w:r>
          </w:p>
        </w:tc>
      </w:tr>
      <w:tr w:rsidR="00183B99" w:rsidRPr="00183B99" w14:paraId="3C66C63A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07E0243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0BFBE345" w14:textId="0F947E1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della pulizia dei servizi igienici e sanitari, bagni, acqua potabile</w:t>
            </w:r>
            <w:r w:rsidR="00287B41">
              <w:rPr>
                <w:rFonts w:ascii="Arial" w:hAnsi="Arial" w:cs="Arial"/>
                <w:color w:val="000000"/>
              </w:rPr>
              <w:t>,</w:t>
            </w:r>
            <w:r w:rsidRPr="00183B99">
              <w:rPr>
                <w:rFonts w:ascii="Arial" w:hAnsi="Arial" w:cs="Arial"/>
                <w:color w:val="000000"/>
              </w:rPr>
              <w:t xml:space="preserve"> etc.</w:t>
            </w:r>
          </w:p>
        </w:tc>
      </w:tr>
      <w:tr w:rsidR="00183B99" w:rsidRPr="00183B99" w14:paraId="528E78F1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35CAA13A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4D65E93A" w14:textId="2D29C07F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dello stato di manutenzione di edifici adibiti a luoghi di lavoro, attrezzature, impianti, cablaggio</w:t>
            </w:r>
          </w:p>
        </w:tc>
      </w:tr>
      <w:tr w:rsidR="00183B99" w:rsidRPr="00183B99" w14:paraId="210E9B4A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8492942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61D094AD" w14:textId="399806C9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>Controllo a campione della presenza di dispositivi DPI rilasciati ai lavoratori</w:t>
            </w:r>
          </w:p>
        </w:tc>
      </w:tr>
      <w:tr w:rsidR="00183B99" w:rsidRPr="00183B99" w14:paraId="5CBB6729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7BE5B81B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7B311E8A" w14:textId="49C09374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Controllo a campione dello stato di attrezzatura antincendio </w:t>
            </w:r>
          </w:p>
        </w:tc>
      </w:tr>
      <w:tr w:rsidR="00183B99" w:rsidRPr="00183B99" w14:paraId="0302D08D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204A781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548F1C69" w14:textId="36D4E463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83B99">
              <w:rPr>
                <w:rFonts w:ascii="Arial" w:hAnsi="Arial" w:cs="Arial"/>
                <w:color w:val="000000"/>
              </w:rPr>
              <w:t xml:space="preserve">Verifica dello stato di attuazione delle azioni correttive/preventive </w:t>
            </w:r>
          </w:p>
        </w:tc>
      </w:tr>
      <w:tr w:rsidR="00183B99" w:rsidRPr="00183B99" w14:paraId="5DD69B14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65734E9E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139BDF6A" w14:textId="109F3F4D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color w:val="000000"/>
              </w:rPr>
              <w:t>…altro</w:t>
            </w:r>
          </w:p>
        </w:tc>
      </w:tr>
      <w:tr w:rsidR="00183B99" w:rsidRPr="00183B99" w14:paraId="37D7F7AF" w14:textId="77777777" w:rsidTr="00183B99">
        <w:tc>
          <w:tcPr>
            <w:tcW w:w="425" w:type="dxa"/>
            <w:shd w:val="clear" w:color="auto" w:fill="F2F2F2" w:themeFill="background1" w:themeFillShade="F2"/>
          </w:tcPr>
          <w:p w14:paraId="16EFDE34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  <w:tc>
          <w:tcPr>
            <w:tcW w:w="10915" w:type="dxa"/>
            <w:shd w:val="clear" w:color="auto" w:fill="F2F2F2" w:themeFill="background1" w:themeFillShade="F2"/>
            <w:vAlign w:val="bottom"/>
          </w:tcPr>
          <w:p w14:paraId="0B2C26C5" w14:textId="77777777" w:rsidR="00183B99" w:rsidRPr="00183B99" w:rsidRDefault="00183B99" w:rsidP="00183B99">
            <w:pPr>
              <w:spacing w:line="360" w:lineRule="auto"/>
              <w:ind w:right="-105"/>
              <w:rPr>
                <w:rFonts w:ascii="Arial" w:hAnsi="Arial" w:cs="Arial"/>
                <w:color w:val="000000"/>
              </w:rPr>
            </w:pPr>
          </w:p>
        </w:tc>
      </w:tr>
    </w:tbl>
    <w:p w14:paraId="73CE21E8" w14:textId="45F7B80B" w:rsidR="00183B99" w:rsidRPr="00183B99" w:rsidRDefault="00183B99" w:rsidP="00A72F02">
      <w:pPr>
        <w:ind w:left="1068" w:right="707"/>
        <w:rPr>
          <w:rFonts w:ascii="Arial" w:hAnsi="Arial" w:cs="Arial"/>
          <w:sz w:val="2"/>
          <w:szCs w:val="2"/>
        </w:rPr>
      </w:pPr>
    </w:p>
    <w:p w14:paraId="3012C4E2" w14:textId="337F368D" w:rsidR="00183B99" w:rsidRPr="00183B99" w:rsidRDefault="00183B99" w:rsidP="00183B99">
      <w:pPr>
        <w:ind w:left="708" w:right="707" w:hanging="282"/>
        <w:rPr>
          <w:rFonts w:ascii="Arial" w:hAnsi="Arial" w:cs="Arial"/>
          <w:b/>
          <w:bCs/>
          <w:sz w:val="32"/>
          <w:szCs w:val="32"/>
        </w:rPr>
      </w:pPr>
      <w:r w:rsidRPr="00183B99">
        <w:rPr>
          <w:rFonts w:ascii="Arial" w:hAnsi="Arial" w:cs="Arial"/>
          <w:b/>
          <w:bCs/>
          <w:sz w:val="32"/>
          <w:szCs w:val="32"/>
        </w:rPr>
        <w:t>Verbale generale</w:t>
      </w:r>
      <w:r w:rsidRPr="00183B99">
        <w:rPr>
          <w:rFonts w:ascii="Arial" w:hAnsi="Arial" w:cs="Arial"/>
          <w:b/>
          <w:bCs/>
          <w:sz w:val="32"/>
          <w:szCs w:val="32"/>
        </w:rPr>
        <w:tab/>
      </w:r>
    </w:p>
    <w:tbl>
      <w:tblPr>
        <w:tblStyle w:val="Grigliatabella"/>
        <w:tblW w:w="10472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472"/>
      </w:tblGrid>
      <w:tr w:rsidR="00183B99" w:rsidRPr="00183B99" w14:paraId="3C1478A4" w14:textId="77777777" w:rsidTr="00A96E66">
        <w:tc>
          <w:tcPr>
            <w:tcW w:w="1047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B17D35D" w14:textId="08242AAA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Annotazioni e descrizione verbale</w:t>
            </w:r>
          </w:p>
        </w:tc>
      </w:tr>
      <w:tr w:rsidR="00183B99" w:rsidRPr="00183B99" w14:paraId="57D55CCC" w14:textId="77777777" w:rsidTr="00A96E66">
        <w:tc>
          <w:tcPr>
            <w:tcW w:w="10472" w:type="dxa"/>
            <w:shd w:val="clear" w:color="auto" w:fill="F2F2F2" w:themeFill="background1" w:themeFillShade="F2"/>
          </w:tcPr>
          <w:p w14:paraId="5EDB7D8B" w14:textId="77777777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37F5999" w14:textId="77777777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8650DF5" w14:textId="079D177B" w:rsidR="00183B99" w:rsidRPr="00183B99" w:rsidRDefault="00183B99" w:rsidP="00A96E66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4B5C5417" w14:textId="77777777" w:rsidR="00183B99" w:rsidRPr="00183B99" w:rsidRDefault="00183B9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0" w:type="auto"/>
        <w:tblInd w:w="393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3303"/>
      </w:tblGrid>
      <w:tr w:rsidR="00A72F02" w:rsidRPr="00183B99" w14:paraId="2C58FEF7" w14:textId="77777777" w:rsidTr="00183B99">
        <w:tc>
          <w:tcPr>
            <w:tcW w:w="3780" w:type="dxa"/>
            <w:shd w:val="clear" w:color="auto" w:fill="808080" w:themeFill="background1" w:themeFillShade="80"/>
          </w:tcPr>
          <w:p w14:paraId="7590C9E2" w14:textId="688E032E" w:rsidR="00A72F02" w:rsidRPr="00183B99" w:rsidRDefault="00A72F02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3303" w:type="dxa"/>
            <w:shd w:val="clear" w:color="auto" w:fill="808080" w:themeFill="background1" w:themeFillShade="80"/>
          </w:tcPr>
          <w:p w14:paraId="4E9DD9A3" w14:textId="31D0190B" w:rsidR="00A72F02" w:rsidRPr="00183B99" w:rsidRDefault="00A72F02" w:rsidP="00853B65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183B99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A72F02" w:rsidRPr="00183B99" w14:paraId="6CCB4CC0" w14:textId="77777777" w:rsidTr="00183B99">
        <w:tc>
          <w:tcPr>
            <w:tcW w:w="3780" w:type="dxa"/>
            <w:shd w:val="clear" w:color="auto" w:fill="F2F2F2" w:themeFill="background1" w:themeFillShade="F2"/>
          </w:tcPr>
          <w:p w14:paraId="6D3A05BF" w14:textId="77777777" w:rsidR="00A72F02" w:rsidRPr="00183B99" w:rsidRDefault="00A72F02" w:rsidP="00853B65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3303" w:type="dxa"/>
            <w:shd w:val="clear" w:color="auto" w:fill="F2F2F2" w:themeFill="background1" w:themeFillShade="F2"/>
          </w:tcPr>
          <w:p w14:paraId="65FB5D2E" w14:textId="77777777" w:rsidR="00A72F02" w:rsidRPr="00183B99" w:rsidRDefault="00A72F02" w:rsidP="00853B65">
            <w:pPr>
              <w:spacing w:line="360" w:lineRule="auto"/>
              <w:ind w:left="233" w:right="32"/>
              <w:rPr>
                <w:rFonts w:ascii="Arial" w:hAnsi="Arial" w:cs="Arial"/>
              </w:rPr>
            </w:pPr>
          </w:p>
        </w:tc>
      </w:tr>
    </w:tbl>
    <w:p w14:paraId="33E9D072" w14:textId="77777777" w:rsidR="00FE2D0A" w:rsidRPr="00183B99" w:rsidRDefault="00FE2D0A" w:rsidP="00A72F02">
      <w:pPr>
        <w:ind w:left="1068" w:right="707"/>
        <w:rPr>
          <w:rFonts w:ascii="Arial" w:hAnsi="Arial" w:cs="Arial"/>
        </w:rPr>
      </w:pPr>
    </w:p>
    <w:sectPr w:rsidR="00FE2D0A" w:rsidRPr="00183B99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8D1F1C" w14:textId="77777777" w:rsidR="009E5DFE" w:rsidRDefault="009E5DFE" w:rsidP="00E43821">
      <w:pPr>
        <w:spacing w:after="0" w:line="240" w:lineRule="auto"/>
      </w:pPr>
      <w:r>
        <w:separator/>
      </w:r>
    </w:p>
  </w:endnote>
  <w:endnote w:type="continuationSeparator" w:id="0">
    <w:p w14:paraId="519F7644" w14:textId="77777777" w:rsidR="009E5DFE" w:rsidRDefault="009E5DFE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82C3E01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183B99">
      <w:rPr>
        <w:rFonts w:ascii="Arial" w:hAnsi="Arial" w:cs="Arial"/>
        <w:b/>
        <w:bCs/>
      </w:rPr>
      <w:t>920</w:t>
    </w:r>
    <w:r w:rsidR="00A72F02">
      <w:rPr>
        <w:rFonts w:ascii="Arial" w:hAnsi="Arial" w:cs="Arial"/>
        <w:b/>
        <w:bCs/>
      </w:rPr>
      <w:t>-0</w:t>
    </w:r>
    <w:r w:rsidR="00183B99">
      <w:rPr>
        <w:rFonts w:ascii="Arial" w:hAnsi="Arial" w:cs="Arial"/>
        <w:b/>
        <w:bCs/>
      </w:rPr>
      <w:t>3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ECFD82" w14:textId="77777777" w:rsidR="009E5DFE" w:rsidRDefault="009E5DFE" w:rsidP="00E43821">
      <w:pPr>
        <w:spacing w:after="0" w:line="240" w:lineRule="auto"/>
      </w:pPr>
      <w:r>
        <w:separator/>
      </w:r>
    </w:p>
  </w:footnote>
  <w:footnote w:type="continuationSeparator" w:id="0">
    <w:p w14:paraId="2E233392" w14:textId="77777777" w:rsidR="009E5DFE" w:rsidRDefault="009E5DFE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046F24" w:rsidR="00431F34" w:rsidRPr="00D153F5" w:rsidRDefault="00183B99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VERBALE DELLE RIUNIONI DI SPT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7A9E4463" w:rsidR="00431F34" w:rsidRPr="00090E31" w:rsidRDefault="00183B99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MOD-920-03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12C60"/>
    <w:rsid w:val="0005230B"/>
    <w:rsid w:val="00090E31"/>
    <w:rsid w:val="000D1846"/>
    <w:rsid w:val="00143A77"/>
    <w:rsid w:val="001550B3"/>
    <w:rsid w:val="001562B6"/>
    <w:rsid w:val="00183B99"/>
    <w:rsid w:val="0018694A"/>
    <w:rsid w:val="001B073B"/>
    <w:rsid w:val="001B2D13"/>
    <w:rsid w:val="001C5607"/>
    <w:rsid w:val="001D4499"/>
    <w:rsid w:val="001E5F80"/>
    <w:rsid w:val="0020257F"/>
    <w:rsid w:val="002142A0"/>
    <w:rsid w:val="0023151B"/>
    <w:rsid w:val="00287B41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74595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35E5C"/>
    <w:rsid w:val="00657A83"/>
    <w:rsid w:val="006623CD"/>
    <w:rsid w:val="00690FD3"/>
    <w:rsid w:val="006D46FA"/>
    <w:rsid w:val="006D7406"/>
    <w:rsid w:val="00772AFB"/>
    <w:rsid w:val="007C4190"/>
    <w:rsid w:val="007D35E5"/>
    <w:rsid w:val="007E2F92"/>
    <w:rsid w:val="007F0F24"/>
    <w:rsid w:val="0081746C"/>
    <w:rsid w:val="00847D84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9E5DFE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27EFE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25AB9"/>
    <w:rsid w:val="00D33AA2"/>
    <w:rsid w:val="00D35E3E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809CD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83B99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173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Maurizio Gustinicchi Consulting</dc:creator>
  <cp:keywords/>
  <dc:description>MasterComplianceHSQE by Maurizio Gustinicchi Consulting</dc:description>
  <cp:lastModifiedBy>Maurizio Gustinicchi Consulting</cp:lastModifiedBy>
  <cp:revision>4</cp:revision>
  <dcterms:created xsi:type="dcterms:W3CDTF">2022-09-14T16:24:00Z</dcterms:created>
  <dcterms:modified xsi:type="dcterms:W3CDTF">2022-10-12T03:56:00Z</dcterms:modified>
</cp:coreProperties>
</file>