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819"/>
          <w:tab w:val="clear" w:pos="9638"/>
        </w:tabs>
        <w:rPr>
          <w:rFonts w:ascii="Tahoma" w:hAnsi="Tahoma" w:eastAsia="Tahoma" w:cs="Tahoma"/>
        </w:rPr>
      </w:pPr>
      <w:r>
        <w:rPr>
          <w:rFonts w:eastAsia="Tahoma" w:cs="Tahoma" w:ascii="Tahoma" w:hAnsi="Tahoma"/>
        </w:rPr>
        <w:t xml:space="preserve"> </w:t>
      </w:r>
    </w:p>
    <w:tbl>
      <w:tblPr>
        <w:tblW w:w="964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3969"/>
        <w:gridCol w:w="29"/>
        <w:gridCol w:w="3373"/>
        <w:gridCol w:w="1702"/>
      </w:tblGrid>
      <w:tr>
        <w:trPr/>
        <w:tc>
          <w:tcPr>
            <w:tcW w:w="96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FDFDF" w:val="clear"/>
          </w:tcPr>
          <w:p>
            <w:pPr>
              <w:pStyle w:val="Heading1"/>
              <w:spacing w:before="60" w:after="60"/>
              <w:ind w:hanging="0" w:start="0"/>
              <w:jc w:val="star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Oggetto del Corso:</w:t>
            </w:r>
          </w:p>
        </w:tc>
      </w:tr>
      <w:tr>
        <w:trPr>
          <w:trHeight w:val="360" w:hRule="atLeast"/>
        </w:trPr>
        <w:tc>
          <w:tcPr>
            <w:tcW w:w="9640" w:type="dxa"/>
            <w:gridSpan w:val="5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640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60" w:hRule="atLeast"/>
        </w:trPr>
        <w:tc>
          <w:tcPr>
            <w:tcW w:w="96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tcMar>
              <w:start w:w="71" w:type="dxa"/>
              <w:end w:w="71" w:type="dxa"/>
            </w:tcMar>
          </w:tcPr>
          <w:p>
            <w:pPr>
              <w:pStyle w:val="Heading2"/>
              <w:spacing w:before="60" w:after="60"/>
              <w:ind w:hanging="0" w:start="0"/>
              <w:jc w:val="start"/>
              <w:rPr>
                <w:rFonts w:ascii="Calibri" w:hAnsi="Calibri" w:cs="Calibri"/>
                <w:b w:val="false"/>
              </w:rPr>
            </w:pPr>
            <w:r>
              <w:rPr>
                <w:rFonts w:cs="Calibri" w:ascii="Calibri" w:hAnsi="Calibri"/>
                <w:b w:val="false"/>
              </w:rPr>
              <w:t>Docenti:</w:t>
            </w:r>
          </w:p>
        </w:tc>
      </w:tr>
      <w:tr>
        <w:trPr>
          <w:trHeight w:val="400" w:hRule="atLeast"/>
        </w:trPr>
        <w:tc>
          <w:tcPr>
            <w:tcW w:w="9640" w:type="dxa"/>
            <w:gridSpan w:val="5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 w:val="false"/>
                <w:sz w:val="24"/>
              </w:rPr>
            </w:pPr>
            <w:r>
              <w:rPr>
                <w:rFonts w:cs="Calibri" w:ascii="Calibri" w:hAnsi="Calibri"/>
                <w:b w:val="false"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640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60" w:hRule="atLeast"/>
        </w:trPr>
        <w:tc>
          <w:tcPr>
            <w:tcW w:w="456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tcMar>
              <w:start w:w="71" w:type="dxa"/>
              <w:end w:w="71" w:type="dxa"/>
            </w:tcMar>
          </w:tcPr>
          <w:p>
            <w:pPr>
              <w:pStyle w:val="Normal"/>
              <w:spacing w:before="60" w:after="60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Data di effettuazione</w:t>
            </w:r>
          </w:p>
        </w:tc>
        <w:tc>
          <w:tcPr>
            <w:tcW w:w="507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tcMar>
              <w:start w:w="71" w:type="dxa"/>
              <w:end w:w="71" w:type="dxa"/>
            </w:tcMar>
          </w:tcPr>
          <w:p>
            <w:pPr>
              <w:pStyle w:val="Heading2"/>
              <w:spacing w:before="60" w:after="60"/>
              <w:ind w:hanging="0" w:start="0"/>
              <w:rPr>
                <w:rFonts w:ascii="Calibri" w:hAnsi="Calibri" w:cs="Calibri"/>
                <w:b w:val="false"/>
              </w:rPr>
            </w:pPr>
            <w:r>
              <w:rPr>
                <w:rFonts w:cs="Calibri" w:ascii="Calibri" w:hAnsi="Calibri"/>
                <w:b w:val="false"/>
              </w:rPr>
              <w:t>Durata</w:t>
            </w:r>
          </w:p>
        </w:tc>
      </w:tr>
      <w:tr>
        <w:trPr>
          <w:trHeight w:val="400" w:hRule="atLeast"/>
        </w:trPr>
        <w:tc>
          <w:tcPr>
            <w:tcW w:w="4565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 w:val="false"/>
                <w:sz w:val="24"/>
              </w:rPr>
            </w:pPr>
            <w:r>
              <w:rPr>
                <w:rFonts w:cs="Calibri" w:ascii="Calibri" w:hAnsi="Calibri"/>
                <w:b w:val="false"/>
                <w:sz w:val="24"/>
              </w:rPr>
            </w:r>
          </w:p>
        </w:tc>
        <w:tc>
          <w:tcPr>
            <w:tcW w:w="5075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60" w:hRule="atLeast"/>
        </w:trPr>
        <w:tc>
          <w:tcPr>
            <w:tcW w:w="96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tcMar>
              <w:start w:w="71" w:type="dxa"/>
              <w:end w:w="71" w:type="dxa"/>
            </w:tcMar>
          </w:tcPr>
          <w:p>
            <w:pPr>
              <w:pStyle w:val="Heading2"/>
              <w:spacing w:before="60" w:after="60"/>
              <w:ind w:hanging="0" w:start="0"/>
              <w:rPr>
                <w:rFonts w:ascii="Calibri" w:hAnsi="Calibri" w:cs="Calibri"/>
                <w:b w:val="false"/>
              </w:rPr>
            </w:pPr>
            <w:r>
              <w:rPr>
                <w:rFonts w:cs="Calibri" w:ascii="Calibri" w:hAnsi="Calibri"/>
                <w:b w:val="false"/>
              </w:rPr>
              <w:t>Materiale di Supporto</w:t>
            </w:r>
          </w:p>
        </w:tc>
      </w:tr>
      <w:tr>
        <w:trPr>
          <w:trHeight w:val="400" w:hRule="atLeast"/>
        </w:trPr>
        <w:tc>
          <w:tcPr>
            <w:tcW w:w="9640" w:type="dxa"/>
            <w:gridSpan w:val="5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 w:val="false"/>
                <w:sz w:val="24"/>
              </w:rPr>
            </w:pPr>
            <w:r>
              <w:rPr>
                <w:rFonts w:cs="Calibri" w:ascii="Calibri" w:hAnsi="Calibri"/>
                <w:b w:val="false"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6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00" w:hRule="atLeast"/>
        </w:trPr>
        <w:tc>
          <w:tcPr>
            <w:tcW w:w="96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360" w:hRule="atLeast"/>
        </w:trPr>
        <w:tc>
          <w:tcPr>
            <w:tcW w:w="453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tcMar>
              <w:start w:w="71" w:type="dxa"/>
              <w:end w:w="71" w:type="dxa"/>
            </w:tcMar>
          </w:tcPr>
          <w:p>
            <w:pPr>
              <w:pStyle w:val="Heading2"/>
              <w:spacing w:before="60" w:after="60"/>
              <w:ind w:hanging="0" w:start="0"/>
              <w:rPr>
                <w:rFonts w:ascii="Calibri" w:hAnsi="Calibri" w:cs="Calibri"/>
                <w:b w:val="false"/>
              </w:rPr>
            </w:pPr>
            <w:r>
              <w:rPr>
                <w:rFonts w:cs="Calibri" w:ascii="Calibri" w:hAnsi="Calibri"/>
                <w:b w:val="false"/>
              </w:rPr>
              <w:t>Partecipante</w:t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tcMar>
              <w:start w:w="71" w:type="dxa"/>
              <w:end w:w="71" w:type="dxa"/>
            </w:tcMar>
          </w:tcPr>
          <w:p>
            <w:pPr>
              <w:pStyle w:val="Normal"/>
              <w:spacing w:before="60" w:after="60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Mansione</w:t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FDFDF" w:val="clear"/>
            <w:tcMar>
              <w:start w:w="71" w:type="dxa"/>
              <w:end w:w="71" w:type="dxa"/>
            </w:tcMar>
          </w:tcPr>
          <w:p>
            <w:pPr>
              <w:pStyle w:val="Normal"/>
              <w:spacing w:before="60" w:after="60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Firma</w:t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216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</w:t>
            </w:r>
          </w:p>
        </w:tc>
        <w:tc>
          <w:tcPr>
            <w:tcW w:w="396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216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216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2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216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216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216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216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216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216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216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216" w:end="0"/>
              <w:rPr>
                <w:rFonts w:ascii="Calibri" w:hAnsi="Calibri" w:cs="Calibri"/>
              </w:rPr>
            </w:pPr>
            <w:r>
              <w:rPr>
                <w:rFonts w:eastAsia="Calibri" w:cs="Calibri" w:ascii="Calibri" w:hAnsi="Calibri"/>
              </w:rPr>
              <w:t xml:space="preserve"> </w:t>
            </w:r>
            <w:r>
              <w:rPr>
                <w:rFonts w:cs="Calibri" w:ascii="Calibri" w:hAnsi="Calibri"/>
              </w:rPr>
              <w:t>6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216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216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7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216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216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8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216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216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9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216" w:end="0"/>
              <w:rPr>
                <w:rFonts w:ascii="Calibri" w:hAnsi="Calibri" w:cs="Calibri"/>
                <w:i/>
                <w:i/>
              </w:rPr>
            </w:pPr>
            <w:r>
              <w:rPr>
                <w:rFonts w:cs="Calibri" w:ascii="Calibri" w:hAnsi="Calibri"/>
                <w:i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i/>
                <w:i/>
              </w:rPr>
            </w:pPr>
            <w:r>
              <w:rPr>
                <w:rFonts w:cs="Calibri" w:ascii="Calibri" w:hAnsi="Calibri"/>
                <w:i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i/>
                <w:i/>
              </w:rPr>
            </w:pPr>
            <w:r>
              <w:rPr>
                <w:rFonts w:cs="Calibri" w:ascii="Calibri" w:hAnsi="Calibri"/>
                <w:i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74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10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ind w:start="74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74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11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ind w:start="74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74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12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ind w:start="74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74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13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ind w:start="74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74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14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ind w:start="74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74" w:end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15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ind w:start="74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20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  <w:vAlign w:val="center"/>
          </w:tcPr>
          <w:p>
            <w:pPr>
              <w:pStyle w:val="Normal"/>
              <w:ind w:start="74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</w:t>
            </w:r>
          </w:p>
        </w:tc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ind w:start="74" w:end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start w:w="71" w:type="dxa"/>
              <w:end w:w="71" w:type="dxa"/>
            </w:tcMar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600" w:type="dxa"/>
        <w:jc w:val="start"/>
        <w:tblInd w:w="12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600"/>
      </w:tblGrid>
      <w:tr>
        <w:trPr>
          <w:trHeight w:val="375" w:hRule="atLeast"/>
        </w:trPr>
        <w:tc>
          <w:tcPr>
            <w:tcW w:w="9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Valutazione efficacia corso (a cura del docente):</w:t>
            </w:r>
          </w:p>
        </w:tc>
      </w:tr>
      <w:tr>
        <w:trPr>
          <w:trHeight w:val="1132" w:hRule="atLeast"/>
        </w:trPr>
        <w:tc>
          <w:tcPr>
            <w:tcW w:w="9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1134" w:gutter="0" w:header="720" w:top="1418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Tahoma" w:hAnsi="Tahoma" w:cs="Tahoma"/>
        <w:sz w:val="16"/>
      </w:rPr>
    </w:pPr>
    <w:r>
      <w:rPr>
        <w:rFonts w:cs="Tahoma" w:ascii="Tahoma" w:hAnsi="Tahoma"/>
        <w:sz w:val="16"/>
      </w:rPr>
    </w:r>
  </w:p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ahoma" w:hAnsi="Tahoma" w:cs="Tahoma"/>
        <w:sz w:val="16"/>
      </w:rPr>
    </w:pPr>
    <w:r>
      <w:rPr>
        <w:rFonts w:cs="Tahoma" w:ascii="Tahoma" w:hAnsi="Tahoma"/>
        <w:b/>
        <w:sz w:val="16"/>
      </w:rPr>
      <w:t>Mod. 7.1.2.2</w:t>
    </w:r>
  </w:p>
  <w:p>
    <w:pPr>
      <w:pStyle w:val="Footer"/>
      <w:rPr>
        <w:rFonts w:ascii="Tahoma" w:hAnsi="Tahoma" w:cs="Tahoma"/>
        <w:sz w:val="16"/>
      </w:rPr>
    </w:pPr>
    <w:r>
      <w:rPr>
        <w:rFonts w:cs="Tahoma" w:ascii="Tahoma" w:hAnsi="Tahoma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5245"/>
      <w:gridCol w:w="708"/>
    </w:tblGrid>
    <w:tr>
      <w:trPr>
        <w:trHeight w:val="668" w:hRule="atLeast"/>
        <w:cantSplit w:val="true"/>
      </w:trPr>
      <w:tc>
        <w:tcPr>
          <w:tcW w:w="368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tabs>
              <w:tab w:val="clear" w:pos="4819"/>
              <w:tab w:val="clear" w:pos="9638"/>
            </w:tabs>
            <w:snapToGrid w:val="false"/>
            <w:jc w:val="center"/>
            <w:rPr>
              <w:rFonts w:ascii="Calibri" w:hAnsi="Calibri" w:cs="Calibri"/>
              <w:sz w:val="16"/>
            </w:rPr>
          </w:pPr>
          <w:r>
            <w:rPr>
              <w:rFonts w:cs="Calibri" w:ascii="Calibri" w:hAnsi="Calibri"/>
              <w:sz w:val="16"/>
            </w:rPr>
          </w:r>
        </w:p>
      </w:tc>
      <w:tc>
        <w:tcPr>
          <w:tcW w:w="524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ind w:hanging="72" w:start="72" w:end="0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Sistema Gestione Ambientale</w:t>
          </w:r>
        </w:p>
        <w:p>
          <w:pPr>
            <w:pStyle w:val="Header"/>
            <w:ind w:hanging="72" w:start="72" w:end="0"/>
            <w:jc w:val="center"/>
            <w:rPr/>
          </w:pPr>
          <w:r>
            <w:rPr>
              <w:rFonts w:cs="Calibri" w:ascii="Calibri" w:hAnsi="Calibri"/>
              <w:sz w:val="32"/>
            </w:rPr>
            <w:t>MODULO 7.1.2.2</w:t>
          </w:r>
        </w:p>
      </w:tc>
      <w:tc>
        <w:tcPr>
          <w:tcW w:w="70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1.1</w:t>
          </w:r>
        </w:p>
      </w:tc>
    </w:tr>
    <w:tr>
      <w:trPr>
        <w:trHeight w:val="561" w:hRule="atLeast"/>
        <w:cantSplit w:val="true"/>
      </w:trPr>
      <w:tc>
        <w:tcPr>
          <w:tcW w:w="368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524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RAPPORTO ATTIVITÀ DI ADDESTRAMENTO (RAD) N° _____</w:t>
          </w:r>
        </w:p>
      </w:tc>
      <w:tc>
        <w:tcPr>
          <w:tcW w:w="70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i/>
      <w:sz w:val="22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