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AE4443" w:rsidRPr="00183B99" w14:paraId="1B5E0302" w14:textId="77777777" w:rsidTr="00AE4443">
        <w:tc>
          <w:tcPr>
            <w:tcW w:w="11340" w:type="dxa"/>
            <w:shd w:val="clear" w:color="auto" w:fill="808080" w:themeFill="background1" w:themeFillShade="80"/>
          </w:tcPr>
          <w:p w14:paraId="2142D123" w14:textId="22DA8C3D" w:rsidR="00AE4443" w:rsidRPr="00183B99" w:rsidRDefault="00012C60" w:rsidP="00AE444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183B9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D153F5" w:rsidRPr="00183B9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Periodo di revisione</w:t>
            </w:r>
          </w:p>
        </w:tc>
      </w:tr>
      <w:tr w:rsidR="00AE4443" w:rsidRPr="00183B99" w14:paraId="0258AF16" w14:textId="77777777" w:rsidTr="00AE4443">
        <w:tc>
          <w:tcPr>
            <w:tcW w:w="11340" w:type="dxa"/>
            <w:shd w:val="clear" w:color="auto" w:fill="F2F2F2" w:themeFill="background1" w:themeFillShade="F2"/>
          </w:tcPr>
          <w:p w14:paraId="2AB05852" w14:textId="77777777" w:rsidR="00AE4443" w:rsidRPr="00183B99" w:rsidRDefault="00AE4443" w:rsidP="00AE4443">
            <w:pPr>
              <w:ind w:left="233" w:right="707"/>
              <w:rPr>
                <w:rFonts w:ascii="Arial" w:hAnsi="Arial" w:cs="Arial"/>
                <w:sz w:val="20"/>
                <w:szCs w:val="20"/>
              </w:rPr>
            </w:pPr>
          </w:p>
          <w:p w14:paraId="00A62EA9" w14:textId="77777777" w:rsidR="00AE4443" w:rsidRPr="00183B99" w:rsidRDefault="00AE4443" w:rsidP="00D153F5">
            <w:pPr>
              <w:spacing w:line="360" w:lineRule="auto"/>
              <w:ind w:left="233" w:right="174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F57F121" w14:textId="77777777" w:rsidR="00AE4443" w:rsidRPr="00183B99" w:rsidRDefault="00AE4443" w:rsidP="00FE2D0A">
      <w:pPr>
        <w:ind w:left="1068" w:right="707"/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3780"/>
        <w:gridCol w:w="3780"/>
      </w:tblGrid>
      <w:tr w:rsidR="00D153F5" w:rsidRPr="00183B99" w14:paraId="74C4D5FA" w14:textId="77777777" w:rsidTr="00AB184C">
        <w:tc>
          <w:tcPr>
            <w:tcW w:w="3780" w:type="dxa"/>
            <w:shd w:val="clear" w:color="auto" w:fill="808080" w:themeFill="background1" w:themeFillShade="80"/>
          </w:tcPr>
          <w:p w14:paraId="566C2530" w14:textId="0A4DBF5F" w:rsidR="00D153F5" w:rsidRPr="00183B99" w:rsidRDefault="0039007A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183B9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Incontro numero</w:t>
            </w:r>
          </w:p>
        </w:tc>
        <w:tc>
          <w:tcPr>
            <w:tcW w:w="3780" w:type="dxa"/>
            <w:shd w:val="clear" w:color="auto" w:fill="808080" w:themeFill="background1" w:themeFillShade="80"/>
          </w:tcPr>
          <w:p w14:paraId="0DDB7550" w14:textId="4D0F2382" w:rsidR="00D153F5" w:rsidRPr="00183B99" w:rsidRDefault="0039007A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183B9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Luogo e data riunione</w:t>
            </w:r>
          </w:p>
        </w:tc>
        <w:tc>
          <w:tcPr>
            <w:tcW w:w="3780" w:type="dxa"/>
            <w:shd w:val="clear" w:color="auto" w:fill="808080" w:themeFill="background1" w:themeFillShade="80"/>
          </w:tcPr>
          <w:p w14:paraId="65C5EA92" w14:textId="6824DCEC" w:rsidR="00D153F5" w:rsidRPr="00183B99" w:rsidRDefault="0039007A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183B9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Prossimo incontro</w:t>
            </w:r>
          </w:p>
        </w:tc>
      </w:tr>
      <w:tr w:rsidR="00D153F5" w:rsidRPr="00183B99" w14:paraId="5C5147E4" w14:textId="77777777" w:rsidTr="009F547A">
        <w:tc>
          <w:tcPr>
            <w:tcW w:w="3780" w:type="dxa"/>
            <w:shd w:val="clear" w:color="auto" w:fill="F2F2F2" w:themeFill="background1" w:themeFillShade="F2"/>
          </w:tcPr>
          <w:p w14:paraId="76D9E652" w14:textId="77777777" w:rsidR="00D153F5" w:rsidRPr="00183B99" w:rsidRDefault="00D153F5" w:rsidP="000F5C06">
            <w:pPr>
              <w:ind w:left="233" w:right="70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80" w:type="dxa"/>
            <w:shd w:val="clear" w:color="auto" w:fill="F2F2F2" w:themeFill="background1" w:themeFillShade="F2"/>
          </w:tcPr>
          <w:p w14:paraId="649658CF" w14:textId="693C327B" w:rsidR="00D153F5" w:rsidRPr="00183B99" w:rsidRDefault="00D153F5" w:rsidP="00D153F5">
            <w:pPr>
              <w:spacing w:line="360" w:lineRule="auto"/>
              <w:ind w:left="233" w:right="3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80" w:type="dxa"/>
            <w:shd w:val="clear" w:color="auto" w:fill="F2F2F2" w:themeFill="background1" w:themeFillShade="F2"/>
          </w:tcPr>
          <w:p w14:paraId="5BE787CA" w14:textId="11722F89" w:rsidR="00D153F5" w:rsidRPr="00183B99" w:rsidRDefault="00D153F5" w:rsidP="00D153F5">
            <w:pPr>
              <w:spacing w:line="360" w:lineRule="auto"/>
              <w:ind w:left="233" w:right="32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C8AC9A3" w14:textId="2F551F95" w:rsidR="00AE4443" w:rsidRPr="00183B99" w:rsidRDefault="00AE4443" w:rsidP="00FE2D0A">
      <w:pPr>
        <w:ind w:left="1068" w:right="707"/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3780"/>
        <w:gridCol w:w="3780"/>
      </w:tblGrid>
      <w:tr w:rsidR="0039007A" w:rsidRPr="00183B99" w14:paraId="604B0EDF" w14:textId="77777777" w:rsidTr="0099133E">
        <w:tc>
          <w:tcPr>
            <w:tcW w:w="11340" w:type="dxa"/>
            <w:gridSpan w:val="3"/>
            <w:shd w:val="clear" w:color="auto" w:fill="808080" w:themeFill="background1" w:themeFillShade="80"/>
          </w:tcPr>
          <w:p w14:paraId="6DF80E57" w14:textId="5B039CEC" w:rsidR="0039007A" w:rsidRPr="00183B99" w:rsidRDefault="0039007A" w:rsidP="00853B65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183B9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Partecipanti</w:t>
            </w:r>
          </w:p>
        </w:tc>
      </w:tr>
      <w:tr w:rsidR="0039007A" w:rsidRPr="00183B99" w14:paraId="6A23BE80" w14:textId="77777777" w:rsidTr="00853B65">
        <w:tc>
          <w:tcPr>
            <w:tcW w:w="3780" w:type="dxa"/>
            <w:shd w:val="clear" w:color="auto" w:fill="F2F2F2" w:themeFill="background1" w:themeFillShade="F2"/>
          </w:tcPr>
          <w:p w14:paraId="3A86772D" w14:textId="2C09E78E" w:rsidR="0039007A" w:rsidRPr="00183B99" w:rsidRDefault="0039007A" w:rsidP="0039007A">
            <w:pPr>
              <w:pStyle w:val="Paragrafoelenco"/>
              <w:numPr>
                <w:ilvl w:val="0"/>
                <w:numId w:val="5"/>
              </w:numPr>
              <w:ind w:right="70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80" w:type="dxa"/>
            <w:shd w:val="clear" w:color="auto" w:fill="F2F2F2" w:themeFill="background1" w:themeFillShade="F2"/>
          </w:tcPr>
          <w:p w14:paraId="5396BDFB" w14:textId="42E77FEA" w:rsidR="0039007A" w:rsidRPr="00183B99" w:rsidRDefault="0039007A" w:rsidP="0039007A">
            <w:pPr>
              <w:spacing w:line="360" w:lineRule="auto"/>
              <w:ind w:right="32"/>
              <w:rPr>
                <w:rFonts w:ascii="Arial" w:hAnsi="Arial" w:cs="Arial"/>
                <w:sz w:val="20"/>
                <w:szCs w:val="20"/>
              </w:rPr>
            </w:pPr>
            <w:r w:rsidRPr="00183B99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3780" w:type="dxa"/>
            <w:shd w:val="clear" w:color="auto" w:fill="F2F2F2" w:themeFill="background1" w:themeFillShade="F2"/>
          </w:tcPr>
          <w:p w14:paraId="59032EB5" w14:textId="4C01E202" w:rsidR="0039007A" w:rsidRPr="00183B99" w:rsidRDefault="0039007A" w:rsidP="0039007A">
            <w:pPr>
              <w:spacing w:line="360" w:lineRule="auto"/>
              <w:ind w:right="32"/>
              <w:rPr>
                <w:rFonts w:ascii="Arial" w:hAnsi="Arial" w:cs="Arial"/>
                <w:sz w:val="20"/>
                <w:szCs w:val="20"/>
              </w:rPr>
            </w:pPr>
            <w:r w:rsidRPr="00183B99">
              <w:rPr>
                <w:rFonts w:ascii="Arial" w:hAnsi="Arial" w:cs="Arial"/>
                <w:sz w:val="20"/>
                <w:szCs w:val="20"/>
              </w:rPr>
              <w:t>3.</w:t>
            </w:r>
          </w:p>
        </w:tc>
      </w:tr>
      <w:tr w:rsidR="0039007A" w:rsidRPr="00183B99" w14:paraId="596CACA1" w14:textId="77777777" w:rsidTr="00853B65">
        <w:tc>
          <w:tcPr>
            <w:tcW w:w="3780" w:type="dxa"/>
            <w:shd w:val="clear" w:color="auto" w:fill="F2F2F2" w:themeFill="background1" w:themeFillShade="F2"/>
          </w:tcPr>
          <w:p w14:paraId="17B80B0B" w14:textId="7249D513" w:rsidR="0039007A" w:rsidRPr="00183B99" w:rsidRDefault="0039007A" w:rsidP="0039007A">
            <w:pPr>
              <w:ind w:right="707"/>
              <w:rPr>
                <w:rFonts w:ascii="Arial" w:hAnsi="Arial" w:cs="Arial"/>
                <w:sz w:val="20"/>
                <w:szCs w:val="20"/>
              </w:rPr>
            </w:pPr>
            <w:r w:rsidRPr="00183B99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3780" w:type="dxa"/>
            <w:shd w:val="clear" w:color="auto" w:fill="F2F2F2" w:themeFill="background1" w:themeFillShade="F2"/>
          </w:tcPr>
          <w:p w14:paraId="0A8C60DE" w14:textId="74250569" w:rsidR="0039007A" w:rsidRPr="00183B99" w:rsidRDefault="0039007A" w:rsidP="0039007A">
            <w:pPr>
              <w:spacing w:line="360" w:lineRule="auto"/>
              <w:ind w:right="32"/>
              <w:rPr>
                <w:rFonts w:ascii="Arial" w:hAnsi="Arial" w:cs="Arial"/>
                <w:sz w:val="20"/>
                <w:szCs w:val="20"/>
              </w:rPr>
            </w:pPr>
            <w:r w:rsidRPr="00183B99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3780" w:type="dxa"/>
            <w:shd w:val="clear" w:color="auto" w:fill="F2F2F2" w:themeFill="background1" w:themeFillShade="F2"/>
          </w:tcPr>
          <w:p w14:paraId="466CDD25" w14:textId="786E0A13" w:rsidR="0039007A" w:rsidRPr="00183B99" w:rsidRDefault="0039007A" w:rsidP="0039007A">
            <w:pPr>
              <w:spacing w:line="360" w:lineRule="auto"/>
              <w:ind w:right="32"/>
              <w:rPr>
                <w:rFonts w:ascii="Arial" w:hAnsi="Arial" w:cs="Arial"/>
                <w:sz w:val="20"/>
                <w:szCs w:val="20"/>
              </w:rPr>
            </w:pPr>
            <w:r w:rsidRPr="00183B99">
              <w:rPr>
                <w:rFonts w:ascii="Arial" w:hAnsi="Arial" w:cs="Arial"/>
                <w:sz w:val="20"/>
                <w:szCs w:val="20"/>
              </w:rPr>
              <w:t>6.</w:t>
            </w:r>
          </w:p>
        </w:tc>
      </w:tr>
    </w:tbl>
    <w:p w14:paraId="6FA9588A" w14:textId="3CFB8AFC" w:rsidR="0039007A" w:rsidRPr="00183B99" w:rsidRDefault="0039007A" w:rsidP="00FE2D0A">
      <w:pPr>
        <w:ind w:left="1068" w:right="707"/>
        <w:rPr>
          <w:rFonts w:ascii="Arial" w:hAnsi="Arial" w:cs="Arial"/>
        </w:rPr>
      </w:pPr>
    </w:p>
    <w:p w14:paraId="190FBFD7" w14:textId="454C1AB7" w:rsidR="00005F0A" w:rsidRPr="00183B99" w:rsidRDefault="00183B99" w:rsidP="00005F0A">
      <w:pPr>
        <w:ind w:left="708" w:right="707" w:hanging="282"/>
        <w:rPr>
          <w:rFonts w:ascii="Arial" w:hAnsi="Arial" w:cs="Arial"/>
          <w:b/>
          <w:bCs/>
          <w:sz w:val="32"/>
          <w:szCs w:val="32"/>
        </w:rPr>
      </w:pPr>
      <w:r w:rsidRPr="00183B99">
        <w:rPr>
          <w:rFonts w:ascii="Arial" w:hAnsi="Arial" w:cs="Arial"/>
          <w:b/>
          <w:bCs/>
          <w:sz w:val="32"/>
          <w:szCs w:val="32"/>
        </w:rPr>
        <w:t>Punti di controllo</w:t>
      </w:r>
    </w:p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5"/>
        <w:gridCol w:w="10915"/>
      </w:tblGrid>
      <w:tr w:rsidR="00183B99" w:rsidRPr="00183B99" w14:paraId="7C58D0B9" w14:textId="77777777" w:rsidTr="00183B99">
        <w:tc>
          <w:tcPr>
            <w:tcW w:w="42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400B8E2" w14:textId="77777777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91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4A244B9" w14:textId="746A7B15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183B9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Elementi</w:t>
            </w:r>
          </w:p>
        </w:tc>
      </w:tr>
      <w:tr w:rsidR="00183B99" w:rsidRPr="00183B99" w14:paraId="4ACEA420" w14:textId="77777777" w:rsidTr="00183B99">
        <w:tc>
          <w:tcPr>
            <w:tcW w:w="425" w:type="dxa"/>
            <w:shd w:val="clear" w:color="auto" w:fill="F2F2F2" w:themeFill="background1" w:themeFillShade="F2"/>
          </w:tcPr>
          <w:p w14:paraId="0EF55FA4" w14:textId="77777777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color w:val="000000"/>
              </w:rPr>
            </w:pPr>
          </w:p>
        </w:tc>
        <w:tc>
          <w:tcPr>
            <w:tcW w:w="10915" w:type="dxa"/>
            <w:shd w:val="clear" w:color="auto" w:fill="F2F2F2" w:themeFill="background1" w:themeFillShade="F2"/>
            <w:vAlign w:val="bottom"/>
          </w:tcPr>
          <w:p w14:paraId="123878D4" w14:textId="1AC19171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83B99">
              <w:rPr>
                <w:rFonts w:ascii="Arial" w:hAnsi="Arial" w:cs="Arial"/>
                <w:color w:val="000000"/>
              </w:rPr>
              <w:t xml:space="preserve">Controllo a campione di impiego di lavoro minorile </w:t>
            </w:r>
          </w:p>
        </w:tc>
      </w:tr>
      <w:tr w:rsidR="00183B99" w:rsidRPr="00183B99" w14:paraId="48D6AB37" w14:textId="77777777" w:rsidTr="00183B99">
        <w:tc>
          <w:tcPr>
            <w:tcW w:w="425" w:type="dxa"/>
            <w:shd w:val="clear" w:color="auto" w:fill="F2F2F2" w:themeFill="background1" w:themeFillShade="F2"/>
          </w:tcPr>
          <w:p w14:paraId="4602975D" w14:textId="77777777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color w:val="000000"/>
              </w:rPr>
            </w:pPr>
          </w:p>
        </w:tc>
        <w:tc>
          <w:tcPr>
            <w:tcW w:w="10915" w:type="dxa"/>
            <w:shd w:val="clear" w:color="auto" w:fill="F2F2F2" w:themeFill="background1" w:themeFillShade="F2"/>
            <w:vAlign w:val="bottom"/>
          </w:tcPr>
          <w:p w14:paraId="5E5E4A89" w14:textId="7662C3E8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83B99">
              <w:rPr>
                <w:rFonts w:ascii="Arial" w:hAnsi="Arial" w:cs="Arial"/>
                <w:color w:val="000000"/>
              </w:rPr>
              <w:t xml:space="preserve">Controllo a campione di presenza di lavoro forzato </w:t>
            </w:r>
          </w:p>
        </w:tc>
      </w:tr>
      <w:tr w:rsidR="00183B99" w:rsidRPr="00183B99" w14:paraId="42274CA2" w14:textId="77777777" w:rsidTr="00183B99">
        <w:tc>
          <w:tcPr>
            <w:tcW w:w="425" w:type="dxa"/>
            <w:shd w:val="clear" w:color="auto" w:fill="F2F2F2" w:themeFill="background1" w:themeFillShade="F2"/>
          </w:tcPr>
          <w:p w14:paraId="770E6D3E" w14:textId="77777777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color w:val="000000"/>
              </w:rPr>
            </w:pPr>
          </w:p>
        </w:tc>
        <w:tc>
          <w:tcPr>
            <w:tcW w:w="10915" w:type="dxa"/>
            <w:shd w:val="clear" w:color="auto" w:fill="F2F2F2" w:themeFill="background1" w:themeFillShade="F2"/>
            <w:vAlign w:val="bottom"/>
          </w:tcPr>
          <w:p w14:paraId="5F06B4C5" w14:textId="6C759CD4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83B99">
              <w:rPr>
                <w:rFonts w:ascii="Arial" w:hAnsi="Arial" w:cs="Arial"/>
                <w:color w:val="000000"/>
              </w:rPr>
              <w:t>Controllo a campione delle effettive presenze dei lavoratori rispetti ai registri ufficiali di presenza</w:t>
            </w:r>
          </w:p>
        </w:tc>
      </w:tr>
      <w:tr w:rsidR="00183B99" w:rsidRPr="00183B99" w14:paraId="5BCDDA3E" w14:textId="77777777" w:rsidTr="00183B99">
        <w:tc>
          <w:tcPr>
            <w:tcW w:w="425" w:type="dxa"/>
            <w:shd w:val="clear" w:color="auto" w:fill="F2F2F2" w:themeFill="background1" w:themeFillShade="F2"/>
          </w:tcPr>
          <w:p w14:paraId="35FB9D74" w14:textId="77777777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color w:val="000000"/>
              </w:rPr>
            </w:pPr>
          </w:p>
        </w:tc>
        <w:tc>
          <w:tcPr>
            <w:tcW w:w="10915" w:type="dxa"/>
            <w:shd w:val="clear" w:color="auto" w:fill="F2F2F2" w:themeFill="background1" w:themeFillShade="F2"/>
            <w:vAlign w:val="bottom"/>
          </w:tcPr>
          <w:p w14:paraId="7B239748" w14:textId="7F81EA04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83B99">
              <w:rPr>
                <w:rFonts w:ascii="Arial" w:hAnsi="Arial" w:cs="Arial"/>
                <w:color w:val="000000"/>
              </w:rPr>
              <w:t>Controllo dei dati di lavoro straordinario</w:t>
            </w:r>
          </w:p>
        </w:tc>
      </w:tr>
      <w:tr w:rsidR="00183B99" w:rsidRPr="00183B99" w14:paraId="18C393DC" w14:textId="77777777" w:rsidTr="00183B99">
        <w:tc>
          <w:tcPr>
            <w:tcW w:w="425" w:type="dxa"/>
            <w:shd w:val="clear" w:color="auto" w:fill="F2F2F2" w:themeFill="background1" w:themeFillShade="F2"/>
          </w:tcPr>
          <w:p w14:paraId="3B419907" w14:textId="77777777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color w:val="000000"/>
              </w:rPr>
            </w:pPr>
          </w:p>
        </w:tc>
        <w:tc>
          <w:tcPr>
            <w:tcW w:w="10915" w:type="dxa"/>
            <w:shd w:val="clear" w:color="auto" w:fill="F2F2F2" w:themeFill="background1" w:themeFillShade="F2"/>
            <w:vAlign w:val="bottom"/>
          </w:tcPr>
          <w:p w14:paraId="5E9FF45F" w14:textId="10D44AAD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83B99">
              <w:rPr>
                <w:rFonts w:ascii="Arial" w:hAnsi="Arial" w:cs="Arial"/>
                <w:color w:val="000000"/>
              </w:rPr>
              <w:t>Verifica del rispetto dei tempi per il pagamento di salari e stipendi</w:t>
            </w:r>
          </w:p>
        </w:tc>
      </w:tr>
      <w:tr w:rsidR="00183B99" w:rsidRPr="00183B99" w14:paraId="51528FF0" w14:textId="77777777" w:rsidTr="00183B99">
        <w:tc>
          <w:tcPr>
            <w:tcW w:w="425" w:type="dxa"/>
            <w:shd w:val="clear" w:color="auto" w:fill="F2F2F2" w:themeFill="background1" w:themeFillShade="F2"/>
          </w:tcPr>
          <w:p w14:paraId="19BF7BEA" w14:textId="77777777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color w:val="000000"/>
              </w:rPr>
            </w:pPr>
          </w:p>
        </w:tc>
        <w:tc>
          <w:tcPr>
            <w:tcW w:w="10915" w:type="dxa"/>
            <w:shd w:val="clear" w:color="auto" w:fill="F2F2F2" w:themeFill="background1" w:themeFillShade="F2"/>
            <w:vAlign w:val="bottom"/>
          </w:tcPr>
          <w:p w14:paraId="6F4B45A0" w14:textId="5E9874A3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83B99">
              <w:rPr>
                <w:rFonts w:ascii="Arial" w:hAnsi="Arial" w:cs="Arial"/>
                <w:color w:val="000000"/>
              </w:rPr>
              <w:t xml:space="preserve">Controllo delle quietanze di pagamento da parte dell’organizzazione dei contributi previdenziali ed assicurativi dei lavoratori </w:t>
            </w:r>
          </w:p>
        </w:tc>
      </w:tr>
      <w:tr w:rsidR="00183B99" w:rsidRPr="00183B99" w14:paraId="3C66C63A" w14:textId="77777777" w:rsidTr="00183B99">
        <w:tc>
          <w:tcPr>
            <w:tcW w:w="425" w:type="dxa"/>
            <w:shd w:val="clear" w:color="auto" w:fill="F2F2F2" w:themeFill="background1" w:themeFillShade="F2"/>
          </w:tcPr>
          <w:p w14:paraId="707E0243" w14:textId="77777777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color w:val="000000"/>
              </w:rPr>
            </w:pPr>
          </w:p>
        </w:tc>
        <w:tc>
          <w:tcPr>
            <w:tcW w:w="10915" w:type="dxa"/>
            <w:shd w:val="clear" w:color="auto" w:fill="F2F2F2" w:themeFill="background1" w:themeFillShade="F2"/>
            <w:vAlign w:val="bottom"/>
          </w:tcPr>
          <w:p w14:paraId="0BFBE345" w14:textId="0F947E14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83B99">
              <w:rPr>
                <w:rFonts w:ascii="Arial" w:hAnsi="Arial" w:cs="Arial"/>
                <w:color w:val="000000"/>
              </w:rPr>
              <w:t>Controllo a campione della pulizia dei servizi igienici e sanitari, bagni, acqua potabile</w:t>
            </w:r>
            <w:r w:rsidR="00287B41">
              <w:rPr>
                <w:rFonts w:ascii="Arial" w:hAnsi="Arial" w:cs="Arial"/>
                <w:color w:val="000000"/>
              </w:rPr>
              <w:t>,</w:t>
            </w:r>
            <w:r w:rsidRPr="00183B99">
              <w:rPr>
                <w:rFonts w:ascii="Arial" w:hAnsi="Arial" w:cs="Arial"/>
                <w:color w:val="000000"/>
              </w:rPr>
              <w:t xml:space="preserve"> etc.</w:t>
            </w:r>
          </w:p>
        </w:tc>
      </w:tr>
      <w:tr w:rsidR="00183B99" w:rsidRPr="00183B99" w14:paraId="528E78F1" w14:textId="77777777" w:rsidTr="00183B99">
        <w:tc>
          <w:tcPr>
            <w:tcW w:w="425" w:type="dxa"/>
            <w:shd w:val="clear" w:color="auto" w:fill="F2F2F2" w:themeFill="background1" w:themeFillShade="F2"/>
          </w:tcPr>
          <w:p w14:paraId="35CAA13A" w14:textId="77777777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color w:val="000000"/>
              </w:rPr>
            </w:pPr>
          </w:p>
        </w:tc>
        <w:tc>
          <w:tcPr>
            <w:tcW w:w="10915" w:type="dxa"/>
            <w:shd w:val="clear" w:color="auto" w:fill="F2F2F2" w:themeFill="background1" w:themeFillShade="F2"/>
            <w:vAlign w:val="bottom"/>
          </w:tcPr>
          <w:p w14:paraId="4D65E93A" w14:textId="2D29C07F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83B99">
              <w:rPr>
                <w:rFonts w:ascii="Arial" w:hAnsi="Arial" w:cs="Arial"/>
                <w:color w:val="000000"/>
              </w:rPr>
              <w:t>Controllo a campione dello stato di manutenzione di edifici adibiti a luoghi di lavoro, attrezzature, impianti, cablaggio</w:t>
            </w:r>
          </w:p>
        </w:tc>
      </w:tr>
      <w:tr w:rsidR="00183B99" w:rsidRPr="00183B99" w14:paraId="210E9B4A" w14:textId="77777777" w:rsidTr="00183B99">
        <w:tc>
          <w:tcPr>
            <w:tcW w:w="425" w:type="dxa"/>
            <w:shd w:val="clear" w:color="auto" w:fill="F2F2F2" w:themeFill="background1" w:themeFillShade="F2"/>
          </w:tcPr>
          <w:p w14:paraId="18492942" w14:textId="77777777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color w:val="000000"/>
              </w:rPr>
            </w:pPr>
          </w:p>
        </w:tc>
        <w:tc>
          <w:tcPr>
            <w:tcW w:w="10915" w:type="dxa"/>
            <w:shd w:val="clear" w:color="auto" w:fill="F2F2F2" w:themeFill="background1" w:themeFillShade="F2"/>
            <w:vAlign w:val="bottom"/>
          </w:tcPr>
          <w:p w14:paraId="61D094AD" w14:textId="399806C9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83B99">
              <w:rPr>
                <w:rFonts w:ascii="Arial" w:hAnsi="Arial" w:cs="Arial"/>
                <w:color w:val="000000"/>
              </w:rPr>
              <w:t>Controllo a campione della presenza di dispositivi DPI rilasciati ai lavoratori</w:t>
            </w:r>
          </w:p>
        </w:tc>
      </w:tr>
      <w:tr w:rsidR="00183B99" w:rsidRPr="00183B99" w14:paraId="5CBB6729" w14:textId="77777777" w:rsidTr="00183B99">
        <w:tc>
          <w:tcPr>
            <w:tcW w:w="425" w:type="dxa"/>
            <w:shd w:val="clear" w:color="auto" w:fill="F2F2F2" w:themeFill="background1" w:themeFillShade="F2"/>
          </w:tcPr>
          <w:p w14:paraId="7BE5B81B" w14:textId="77777777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color w:val="000000"/>
              </w:rPr>
            </w:pPr>
          </w:p>
        </w:tc>
        <w:tc>
          <w:tcPr>
            <w:tcW w:w="10915" w:type="dxa"/>
            <w:shd w:val="clear" w:color="auto" w:fill="F2F2F2" w:themeFill="background1" w:themeFillShade="F2"/>
            <w:vAlign w:val="bottom"/>
          </w:tcPr>
          <w:p w14:paraId="7B311E8A" w14:textId="49C09374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83B99">
              <w:rPr>
                <w:rFonts w:ascii="Arial" w:hAnsi="Arial" w:cs="Arial"/>
                <w:color w:val="000000"/>
              </w:rPr>
              <w:t xml:space="preserve">Controllo a campione dello stato di attrezzatura antincendio </w:t>
            </w:r>
          </w:p>
        </w:tc>
      </w:tr>
      <w:tr w:rsidR="00183B99" w:rsidRPr="00183B99" w14:paraId="0302D08D" w14:textId="77777777" w:rsidTr="00183B99">
        <w:tc>
          <w:tcPr>
            <w:tcW w:w="425" w:type="dxa"/>
            <w:shd w:val="clear" w:color="auto" w:fill="F2F2F2" w:themeFill="background1" w:themeFillShade="F2"/>
          </w:tcPr>
          <w:p w14:paraId="204A781E" w14:textId="77777777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color w:val="000000"/>
              </w:rPr>
            </w:pPr>
          </w:p>
        </w:tc>
        <w:tc>
          <w:tcPr>
            <w:tcW w:w="10915" w:type="dxa"/>
            <w:shd w:val="clear" w:color="auto" w:fill="F2F2F2" w:themeFill="background1" w:themeFillShade="F2"/>
            <w:vAlign w:val="bottom"/>
          </w:tcPr>
          <w:p w14:paraId="548F1C69" w14:textId="36D4E463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83B99">
              <w:rPr>
                <w:rFonts w:ascii="Arial" w:hAnsi="Arial" w:cs="Arial"/>
                <w:color w:val="000000"/>
              </w:rPr>
              <w:t xml:space="preserve">Verifica dello stato di attuazione delle azioni correttive/preventive </w:t>
            </w:r>
          </w:p>
        </w:tc>
      </w:tr>
      <w:tr w:rsidR="00183B99" w:rsidRPr="00183B99" w14:paraId="5DD69B14" w14:textId="77777777" w:rsidTr="00183B99">
        <w:tc>
          <w:tcPr>
            <w:tcW w:w="425" w:type="dxa"/>
            <w:shd w:val="clear" w:color="auto" w:fill="F2F2F2" w:themeFill="background1" w:themeFillShade="F2"/>
          </w:tcPr>
          <w:p w14:paraId="65734E9E" w14:textId="77777777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color w:val="000000"/>
              </w:rPr>
            </w:pPr>
          </w:p>
        </w:tc>
        <w:tc>
          <w:tcPr>
            <w:tcW w:w="10915" w:type="dxa"/>
            <w:shd w:val="clear" w:color="auto" w:fill="F2F2F2" w:themeFill="background1" w:themeFillShade="F2"/>
            <w:vAlign w:val="bottom"/>
          </w:tcPr>
          <w:p w14:paraId="139BDF6A" w14:textId="109F3F4D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…altro</w:t>
            </w:r>
          </w:p>
        </w:tc>
      </w:tr>
      <w:tr w:rsidR="00183B99" w:rsidRPr="00183B99" w14:paraId="37D7F7AF" w14:textId="77777777" w:rsidTr="00183B99">
        <w:tc>
          <w:tcPr>
            <w:tcW w:w="425" w:type="dxa"/>
            <w:shd w:val="clear" w:color="auto" w:fill="F2F2F2" w:themeFill="background1" w:themeFillShade="F2"/>
          </w:tcPr>
          <w:p w14:paraId="16EFDE34" w14:textId="77777777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color w:val="000000"/>
              </w:rPr>
            </w:pPr>
          </w:p>
        </w:tc>
        <w:tc>
          <w:tcPr>
            <w:tcW w:w="10915" w:type="dxa"/>
            <w:shd w:val="clear" w:color="auto" w:fill="F2F2F2" w:themeFill="background1" w:themeFillShade="F2"/>
            <w:vAlign w:val="bottom"/>
          </w:tcPr>
          <w:p w14:paraId="0B2C26C5" w14:textId="77777777" w:rsidR="00183B99" w:rsidRPr="00183B99" w:rsidRDefault="00183B99" w:rsidP="00183B99">
            <w:pPr>
              <w:spacing w:line="360" w:lineRule="auto"/>
              <w:ind w:right="-105"/>
              <w:rPr>
                <w:rFonts w:ascii="Arial" w:hAnsi="Arial" w:cs="Arial"/>
                <w:color w:val="000000"/>
              </w:rPr>
            </w:pPr>
          </w:p>
        </w:tc>
      </w:tr>
    </w:tbl>
    <w:p w14:paraId="73CE21E8" w14:textId="45F7B80B" w:rsidR="00183B99" w:rsidRPr="00183B99" w:rsidRDefault="00183B99" w:rsidP="00A72F02">
      <w:pPr>
        <w:ind w:left="1068" w:right="707"/>
        <w:rPr>
          <w:rFonts w:ascii="Arial" w:hAnsi="Arial" w:cs="Arial"/>
          <w:sz w:val="2"/>
          <w:szCs w:val="2"/>
        </w:rPr>
      </w:pPr>
    </w:p>
    <w:p w14:paraId="3012C4E2" w14:textId="337F368D" w:rsidR="00183B99" w:rsidRPr="00183B99" w:rsidRDefault="00183B99" w:rsidP="00183B99">
      <w:pPr>
        <w:ind w:left="708" w:right="707" w:hanging="282"/>
        <w:rPr>
          <w:rFonts w:ascii="Arial" w:hAnsi="Arial" w:cs="Arial"/>
          <w:b/>
          <w:bCs/>
          <w:sz w:val="32"/>
          <w:szCs w:val="32"/>
        </w:rPr>
      </w:pPr>
      <w:r w:rsidRPr="00183B99">
        <w:rPr>
          <w:rFonts w:ascii="Arial" w:hAnsi="Arial" w:cs="Arial"/>
          <w:b/>
          <w:bCs/>
          <w:sz w:val="32"/>
          <w:szCs w:val="32"/>
        </w:rPr>
        <w:t>Verbale generale</w:t>
      </w:r>
      <w:r w:rsidRPr="00183B99">
        <w:rPr>
          <w:rFonts w:ascii="Arial" w:hAnsi="Arial" w:cs="Arial"/>
          <w:b/>
          <w:bCs/>
          <w:sz w:val="32"/>
          <w:szCs w:val="32"/>
        </w:rPr>
        <w:tab/>
      </w:r>
    </w:p>
    <w:tbl>
      <w:tblPr>
        <w:tblStyle w:val="Grigliatabella"/>
        <w:tblW w:w="10472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472"/>
      </w:tblGrid>
      <w:tr w:rsidR="00183B99" w:rsidRPr="00183B99" w14:paraId="3C1478A4" w14:textId="77777777" w:rsidTr="00A96E66">
        <w:tc>
          <w:tcPr>
            <w:tcW w:w="1047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B17D35D" w14:textId="08242AAA" w:rsidR="00183B99" w:rsidRPr="00183B99" w:rsidRDefault="00183B99" w:rsidP="00A96E66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183B9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Annotazioni e descrizione verbale</w:t>
            </w:r>
          </w:p>
        </w:tc>
      </w:tr>
      <w:tr w:rsidR="00183B99" w:rsidRPr="00183B99" w14:paraId="57D55CCC" w14:textId="77777777" w:rsidTr="00A96E66">
        <w:tc>
          <w:tcPr>
            <w:tcW w:w="10472" w:type="dxa"/>
            <w:shd w:val="clear" w:color="auto" w:fill="F2F2F2" w:themeFill="background1" w:themeFillShade="F2"/>
          </w:tcPr>
          <w:p w14:paraId="5EDB7D8B" w14:textId="77777777" w:rsidR="00183B99" w:rsidRPr="00183B99" w:rsidRDefault="00183B99" w:rsidP="00A96E66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37F5999" w14:textId="77777777" w:rsidR="00183B99" w:rsidRPr="00183B99" w:rsidRDefault="00183B99" w:rsidP="00A96E66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8650DF5" w14:textId="079D177B" w:rsidR="00183B99" w:rsidRPr="00183B99" w:rsidRDefault="00183B99" w:rsidP="00A96E66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4B5C5417" w14:textId="77777777" w:rsidR="00183B99" w:rsidRPr="00183B99" w:rsidRDefault="00183B99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0" w:type="auto"/>
        <w:tblInd w:w="393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3303"/>
      </w:tblGrid>
      <w:tr w:rsidR="00A72F02" w:rsidRPr="00183B99" w14:paraId="2C58FEF7" w14:textId="77777777" w:rsidTr="00183B99">
        <w:tc>
          <w:tcPr>
            <w:tcW w:w="3780" w:type="dxa"/>
            <w:shd w:val="clear" w:color="auto" w:fill="808080" w:themeFill="background1" w:themeFillShade="80"/>
          </w:tcPr>
          <w:p w14:paraId="7590C9E2" w14:textId="688E032E" w:rsidR="00A72F02" w:rsidRPr="00183B99" w:rsidRDefault="00A72F02" w:rsidP="00853B65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83B99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3303" w:type="dxa"/>
            <w:shd w:val="clear" w:color="auto" w:fill="808080" w:themeFill="background1" w:themeFillShade="80"/>
          </w:tcPr>
          <w:p w14:paraId="4E9DD9A3" w14:textId="31D0190B" w:rsidR="00A72F02" w:rsidRPr="00183B99" w:rsidRDefault="00A72F02" w:rsidP="00853B65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83B99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A72F02" w:rsidRPr="00183B99" w14:paraId="6CCB4CC0" w14:textId="77777777" w:rsidTr="00183B99">
        <w:tc>
          <w:tcPr>
            <w:tcW w:w="3780" w:type="dxa"/>
            <w:shd w:val="clear" w:color="auto" w:fill="F2F2F2" w:themeFill="background1" w:themeFillShade="F2"/>
          </w:tcPr>
          <w:p w14:paraId="6D3A05BF" w14:textId="77777777" w:rsidR="00A72F02" w:rsidRPr="00183B99" w:rsidRDefault="00A72F02" w:rsidP="00853B65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3303" w:type="dxa"/>
            <w:shd w:val="clear" w:color="auto" w:fill="F2F2F2" w:themeFill="background1" w:themeFillShade="F2"/>
          </w:tcPr>
          <w:p w14:paraId="65FB5D2E" w14:textId="77777777" w:rsidR="00A72F02" w:rsidRPr="00183B99" w:rsidRDefault="00A72F02" w:rsidP="00853B65">
            <w:pPr>
              <w:spacing w:line="360" w:lineRule="auto"/>
              <w:ind w:left="233" w:right="32"/>
              <w:rPr>
                <w:rFonts w:ascii="Arial" w:hAnsi="Arial" w:cs="Arial"/>
              </w:rPr>
            </w:pPr>
          </w:p>
        </w:tc>
      </w:tr>
    </w:tbl>
    <w:p w14:paraId="33E9D072" w14:textId="77777777" w:rsidR="00FE2D0A" w:rsidRPr="00183B99" w:rsidRDefault="00FE2D0A" w:rsidP="00A72F02">
      <w:pPr>
        <w:ind w:left="1068" w:right="707"/>
        <w:rPr>
          <w:rFonts w:ascii="Arial" w:hAnsi="Arial" w:cs="Arial"/>
        </w:rPr>
      </w:pPr>
    </w:p>
    <w:sectPr w:rsidR="00FE2D0A" w:rsidRPr="00183B99" w:rsidSect="00431F34">
      <w:headerReference w:type="default" r:id="rId7"/>
      <w:footerReference w:type="default" r:id="rId8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D1F1C" w14:textId="77777777" w:rsidR="009E5DFE" w:rsidRDefault="009E5DFE" w:rsidP="00E43821">
      <w:pPr>
        <w:spacing w:after="0" w:line="240" w:lineRule="auto"/>
      </w:pPr>
      <w:r>
        <w:separator/>
      </w:r>
    </w:p>
  </w:endnote>
  <w:endnote w:type="continuationSeparator" w:id="0">
    <w:p w14:paraId="519F7644" w14:textId="77777777" w:rsidR="009E5DFE" w:rsidRDefault="009E5DFE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21AC" w14:textId="11B23B85" w:rsidR="00C7080C" w:rsidRDefault="00C7080C" w:rsidP="00C7080C">
    <w:pPr>
      <w:pStyle w:val="Pidipagina"/>
      <w:pBdr>
        <w:bottom w:val="single" w:sz="6" w:space="1" w:color="auto"/>
      </w:pBdr>
      <w:jc w:val="center"/>
      <w:rPr>
        <w:rFonts w:ascii="Arial" w:hAnsi="Arial" w:cs="Arial"/>
        <w:b/>
        <w:bCs/>
        <w:color w:val="662160"/>
      </w:rPr>
    </w:pPr>
  </w:p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782C3E01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183B99">
      <w:rPr>
        <w:rFonts w:ascii="Arial" w:hAnsi="Arial" w:cs="Arial"/>
        <w:b/>
        <w:bCs/>
      </w:rPr>
      <w:t>920</w:t>
    </w:r>
    <w:r w:rsidR="00A72F02">
      <w:rPr>
        <w:rFonts w:ascii="Arial" w:hAnsi="Arial" w:cs="Arial"/>
        <w:b/>
        <w:bCs/>
      </w:rPr>
      <w:t>-0</w:t>
    </w:r>
    <w:r w:rsidR="00183B99">
      <w:rPr>
        <w:rFonts w:ascii="Arial" w:hAnsi="Arial" w:cs="Arial"/>
        <w:b/>
        <w:bCs/>
      </w:rPr>
      <w:t>3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CFD82" w14:textId="77777777" w:rsidR="009E5DFE" w:rsidRDefault="009E5DFE" w:rsidP="00E43821">
      <w:pPr>
        <w:spacing w:after="0" w:line="240" w:lineRule="auto"/>
      </w:pPr>
      <w:r>
        <w:separator/>
      </w:r>
    </w:p>
  </w:footnote>
  <w:footnote w:type="continuationSeparator" w:id="0">
    <w:p w14:paraId="2E233392" w14:textId="77777777" w:rsidR="009E5DFE" w:rsidRDefault="009E5DFE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2F046F24" w:rsidR="00431F34" w:rsidRPr="00D153F5" w:rsidRDefault="00183B99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VERBALE DELLE RIUNIONI DI SPT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7A9E4463" w:rsidR="00431F34" w:rsidRPr="00090E31" w:rsidRDefault="00183B99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MOD-920-03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3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2"/>
  </w:num>
  <w:num w:numId="3" w16cid:durableId="1634599775">
    <w:abstractNumId w:val="4"/>
  </w:num>
  <w:num w:numId="4" w16cid:durableId="141967046">
    <w:abstractNumId w:val="3"/>
  </w:num>
  <w:num w:numId="5" w16cid:durableId="174321357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12C60"/>
    <w:rsid w:val="0005230B"/>
    <w:rsid w:val="00090E31"/>
    <w:rsid w:val="000D1846"/>
    <w:rsid w:val="00143A77"/>
    <w:rsid w:val="001550B3"/>
    <w:rsid w:val="001562B6"/>
    <w:rsid w:val="00183B99"/>
    <w:rsid w:val="0018694A"/>
    <w:rsid w:val="001B073B"/>
    <w:rsid w:val="001B2D13"/>
    <w:rsid w:val="001C5607"/>
    <w:rsid w:val="001D4499"/>
    <w:rsid w:val="001E5F80"/>
    <w:rsid w:val="0020257F"/>
    <w:rsid w:val="002142A0"/>
    <w:rsid w:val="0023151B"/>
    <w:rsid w:val="00287B41"/>
    <w:rsid w:val="002E2682"/>
    <w:rsid w:val="00304448"/>
    <w:rsid w:val="0032512C"/>
    <w:rsid w:val="00365201"/>
    <w:rsid w:val="0039007A"/>
    <w:rsid w:val="003C2035"/>
    <w:rsid w:val="003E3FEC"/>
    <w:rsid w:val="004316A1"/>
    <w:rsid w:val="00431F34"/>
    <w:rsid w:val="00441BF0"/>
    <w:rsid w:val="00445249"/>
    <w:rsid w:val="004603BA"/>
    <w:rsid w:val="00474595"/>
    <w:rsid w:val="004B62AE"/>
    <w:rsid w:val="004C6087"/>
    <w:rsid w:val="004E411B"/>
    <w:rsid w:val="005249EB"/>
    <w:rsid w:val="00545A9F"/>
    <w:rsid w:val="00551EB4"/>
    <w:rsid w:val="00553C78"/>
    <w:rsid w:val="00592785"/>
    <w:rsid w:val="005F6351"/>
    <w:rsid w:val="006165F6"/>
    <w:rsid w:val="006224E7"/>
    <w:rsid w:val="00635CE2"/>
    <w:rsid w:val="00635E5C"/>
    <w:rsid w:val="00657A83"/>
    <w:rsid w:val="006623CD"/>
    <w:rsid w:val="00690FD3"/>
    <w:rsid w:val="006D46FA"/>
    <w:rsid w:val="006D7406"/>
    <w:rsid w:val="00772AFB"/>
    <w:rsid w:val="007C4190"/>
    <w:rsid w:val="007D35E5"/>
    <w:rsid w:val="007E2F92"/>
    <w:rsid w:val="007F0F24"/>
    <w:rsid w:val="0081746C"/>
    <w:rsid w:val="00847D84"/>
    <w:rsid w:val="00871F8E"/>
    <w:rsid w:val="00874AB7"/>
    <w:rsid w:val="00884092"/>
    <w:rsid w:val="0088782B"/>
    <w:rsid w:val="008E5302"/>
    <w:rsid w:val="00907147"/>
    <w:rsid w:val="0093116D"/>
    <w:rsid w:val="00953950"/>
    <w:rsid w:val="00961DCD"/>
    <w:rsid w:val="00966EA5"/>
    <w:rsid w:val="009841F4"/>
    <w:rsid w:val="00992714"/>
    <w:rsid w:val="009A5938"/>
    <w:rsid w:val="009E5DFE"/>
    <w:rsid w:val="00A1334F"/>
    <w:rsid w:val="00A16D5C"/>
    <w:rsid w:val="00A26D04"/>
    <w:rsid w:val="00A31B64"/>
    <w:rsid w:val="00A7095F"/>
    <w:rsid w:val="00A72F02"/>
    <w:rsid w:val="00AD2C60"/>
    <w:rsid w:val="00AE4443"/>
    <w:rsid w:val="00AE7C43"/>
    <w:rsid w:val="00AF1000"/>
    <w:rsid w:val="00AF356E"/>
    <w:rsid w:val="00B15E46"/>
    <w:rsid w:val="00B27EFE"/>
    <w:rsid w:val="00B46317"/>
    <w:rsid w:val="00B478D6"/>
    <w:rsid w:val="00B53A48"/>
    <w:rsid w:val="00BB5230"/>
    <w:rsid w:val="00C2359C"/>
    <w:rsid w:val="00C26646"/>
    <w:rsid w:val="00C35416"/>
    <w:rsid w:val="00C7080C"/>
    <w:rsid w:val="00C70849"/>
    <w:rsid w:val="00CA7DDB"/>
    <w:rsid w:val="00D0000C"/>
    <w:rsid w:val="00D0313E"/>
    <w:rsid w:val="00D128DA"/>
    <w:rsid w:val="00D153F5"/>
    <w:rsid w:val="00D238C5"/>
    <w:rsid w:val="00D256DD"/>
    <w:rsid w:val="00D25AB9"/>
    <w:rsid w:val="00D33AA2"/>
    <w:rsid w:val="00D35E3E"/>
    <w:rsid w:val="00D757BB"/>
    <w:rsid w:val="00D850C1"/>
    <w:rsid w:val="00D87407"/>
    <w:rsid w:val="00DB06D3"/>
    <w:rsid w:val="00DF2375"/>
    <w:rsid w:val="00DF4E20"/>
    <w:rsid w:val="00E07A84"/>
    <w:rsid w:val="00E4080C"/>
    <w:rsid w:val="00E43821"/>
    <w:rsid w:val="00E43A55"/>
    <w:rsid w:val="00E62982"/>
    <w:rsid w:val="00E809CD"/>
    <w:rsid w:val="00EE6420"/>
    <w:rsid w:val="00F16D1B"/>
    <w:rsid w:val="00F32215"/>
    <w:rsid w:val="00F50640"/>
    <w:rsid w:val="00F80AFD"/>
    <w:rsid w:val="00FC3D27"/>
    <w:rsid w:val="00FD0E2D"/>
    <w:rsid w:val="00FE2D0A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83B99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/>
  <cp:lastModifiedBy>Renato Fortunato</cp:lastModifiedBy>
  <cp:revision>4</cp:revision>
  <dcterms:created xsi:type="dcterms:W3CDTF">2022-09-14T16:24:00Z</dcterms:created>
  <dcterms:modified xsi:type="dcterms:W3CDTF">2022-10-12T03:56:00Z</dcterms:modified>
</cp:coreProperties>
</file>