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7"/>
      </w:tblGrid>
      <w:tr w:rsidR="00C458D0" w:rsidRPr="00C458D0" w14:paraId="10BE209F" w14:textId="77777777" w:rsidTr="008D340F">
        <w:trPr>
          <w:trHeight w:val="170"/>
          <w:jc w:val="center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3125C332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eastAsia="Times New Roman" w:hAnsi="Arial" w:cs="Arial"/>
                <w:color w:val="FFFFFF"/>
                <w:lang w:eastAsia="it-IT"/>
              </w:rPr>
              <w:t>RIFERIMENTI DEL MODULO</w:t>
            </w: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 xml:space="preserve"> </w:t>
            </w:r>
          </w:p>
        </w:tc>
      </w:tr>
      <w:tr w:rsidR="00C458D0" w:rsidRPr="00C458D0" w14:paraId="3C8B51B0" w14:textId="77777777" w:rsidTr="00254035">
        <w:trPr>
          <w:trHeight w:val="1265"/>
          <w:jc w:val="center"/>
        </w:trPr>
        <w:tc>
          <w:tcPr>
            <w:tcW w:w="11057" w:type="dxa"/>
            <w:tcBorders>
              <w:top w:val="single" w:sz="4" w:space="0" w:color="auto"/>
            </w:tcBorders>
          </w:tcPr>
          <w:p w14:paraId="68F623DD" w14:textId="77777777" w:rsidR="00C458D0" w:rsidRPr="00C458D0" w:rsidRDefault="00C458D0" w:rsidP="00254035">
            <w:pPr>
              <w:rPr>
                <w:rFonts w:ascii="Arial" w:hAnsi="Arial" w:cs="Arial"/>
                <w:sz w:val="2"/>
                <w:szCs w:val="2"/>
              </w:rPr>
            </w:pPr>
            <w:r w:rsidRPr="00C458D0">
              <w:rPr>
                <w:rFonts w:ascii="Arial" w:hAnsi="Arial" w:cs="Arial"/>
                <w:sz w:val="2"/>
                <w:szCs w:val="2"/>
              </w:rPr>
              <w:t xml:space="preserve"> </w:t>
            </w:r>
          </w:p>
          <w:p w14:paraId="45CAC6A7" w14:textId="5BDA490B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Data 31/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1</w:t>
            </w: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1/22 – rev. 3</w:t>
            </w:r>
          </w:p>
          <w:p w14:paraId="0F33C7B1" w14:textId="77777777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sz w:val="14"/>
                <w:szCs w:val="14"/>
              </w:rPr>
            </w:pPr>
          </w:p>
          <w:p w14:paraId="50808EAB" w14:textId="3B605DC3" w:rsidR="00C458D0" w:rsidRPr="00C458D0" w:rsidRDefault="00C458D0" w:rsidP="00254035">
            <w:pPr>
              <w:rPr>
                <w:rFonts w:ascii="Arial" w:hAnsi="Arial" w:cs="Arial"/>
                <w:b/>
                <w:bCs/>
              </w:rPr>
            </w:pPr>
            <w:r w:rsidRPr="00C458D0">
              <w:rPr>
                <w:rFonts w:ascii="Arial" w:hAnsi="Arial" w:cs="Arial"/>
                <w:b/>
                <w:bCs/>
              </w:rPr>
              <w:t xml:space="preserve">Punti </w:t>
            </w:r>
            <w:r>
              <w:rPr>
                <w:rFonts w:ascii="Arial" w:hAnsi="Arial" w:cs="Arial"/>
                <w:b/>
                <w:bCs/>
              </w:rPr>
              <w:t>dello standard : 9.</w:t>
            </w:r>
            <w:r w:rsidR="008D340F">
              <w:rPr>
                <w:rFonts w:ascii="Arial" w:hAnsi="Arial" w:cs="Arial"/>
                <w:b/>
                <w:bCs/>
              </w:rPr>
              <w:t>4</w:t>
            </w:r>
          </w:p>
          <w:p w14:paraId="6EEE06E4" w14:textId="51FD3F1E" w:rsidR="00C458D0" w:rsidRPr="00C458D0" w:rsidRDefault="008D340F" w:rsidP="00C458D0">
            <w:pPr>
              <w:pStyle w:val="Paragrafoelenco"/>
              <w:numPr>
                <w:ilvl w:val="0"/>
                <w:numId w:val="7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Monitoraggio</w:t>
            </w:r>
          </w:p>
        </w:tc>
      </w:tr>
    </w:tbl>
    <w:p w14:paraId="47C9A654" w14:textId="77777777" w:rsidR="00C458D0" w:rsidRPr="00C458D0" w:rsidRDefault="00C458D0" w:rsidP="00C458D0">
      <w:pPr>
        <w:rPr>
          <w:rFonts w:ascii="Arial" w:hAnsi="Arial" w:cs="Arial"/>
          <w:sz w:val="4"/>
          <w:szCs w:val="4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1281"/>
        <w:gridCol w:w="1843"/>
        <w:gridCol w:w="1842"/>
        <w:gridCol w:w="1843"/>
        <w:gridCol w:w="1843"/>
      </w:tblGrid>
      <w:tr w:rsidR="00C458D0" w:rsidRPr="00C458D0" w14:paraId="665AA115" w14:textId="77777777" w:rsidTr="00254035">
        <w:trPr>
          <w:trHeight w:val="330"/>
          <w:jc w:val="center"/>
        </w:trPr>
        <w:tc>
          <w:tcPr>
            <w:tcW w:w="2405" w:type="dxa"/>
            <w:vAlign w:val="center"/>
          </w:tcPr>
          <w:p w14:paraId="1DFEB2BE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N° Progressivo Del Verbale</w:t>
            </w:r>
          </w:p>
        </w:tc>
        <w:tc>
          <w:tcPr>
            <w:tcW w:w="1281" w:type="dxa"/>
            <w:vAlign w:val="center"/>
          </w:tcPr>
          <w:p w14:paraId="4F1BEEC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0001</w:t>
            </w:r>
          </w:p>
        </w:tc>
        <w:tc>
          <w:tcPr>
            <w:tcW w:w="1843" w:type="dxa"/>
            <w:vAlign w:val="center"/>
          </w:tcPr>
          <w:p w14:paraId="7DA4144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Data</w:t>
            </w:r>
          </w:p>
        </w:tc>
        <w:tc>
          <w:tcPr>
            <w:tcW w:w="1842" w:type="dxa"/>
            <w:vAlign w:val="center"/>
          </w:tcPr>
          <w:p w14:paraId="1AAA7BF4" w14:textId="1FB02BC5" w:rsidR="00C458D0" w:rsidRPr="00C458D0" w:rsidRDefault="008D340F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31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</w:t>
            </w: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11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/2022</w:t>
            </w:r>
          </w:p>
        </w:tc>
        <w:tc>
          <w:tcPr>
            <w:tcW w:w="1843" w:type="dxa"/>
            <w:vAlign w:val="center"/>
          </w:tcPr>
          <w:p w14:paraId="1961EDE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Luogo</w:t>
            </w:r>
          </w:p>
        </w:tc>
        <w:tc>
          <w:tcPr>
            <w:tcW w:w="1843" w:type="dxa"/>
            <w:vAlign w:val="center"/>
          </w:tcPr>
          <w:p w14:paraId="5CEF609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3DE27CFE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7229"/>
        <w:gridCol w:w="2557"/>
      </w:tblGrid>
      <w:tr w:rsidR="00C458D0" w:rsidRPr="00C458D0" w14:paraId="5C01C453" w14:textId="77777777" w:rsidTr="008D340F">
        <w:trPr>
          <w:jc w:val="center"/>
        </w:trPr>
        <w:tc>
          <w:tcPr>
            <w:tcW w:w="11057" w:type="dxa"/>
            <w:gridSpan w:val="3"/>
            <w:shd w:val="clear" w:color="auto" w:fill="7F7F7F" w:themeFill="text1" w:themeFillTint="80"/>
            <w:vAlign w:val="center"/>
          </w:tcPr>
          <w:p w14:paraId="34E1F85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ASPETTI RIESAMINATI</w:t>
            </w:r>
          </w:p>
        </w:tc>
      </w:tr>
      <w:tr w:rsidR="00C458D0" w:rsidRPr="00C458D0" w14:paraId="5908FE5E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AD59B5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INPUT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7FB618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REGISTRAZIONE DEGLI INTERVENTI</w:t>
            </w:r>
          </w:p>
          <w:p w14:paraId="07CD24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(Dettagliare per ogni persona intervenuta quanto esposto in merito all’oggetto dell’input)</w:t>
            </w:r>
          </w:p>
        </w:tc>
        <w:tc>
          <w:tcPr>
            <w:tcW w:w="2557" w:type="dxa"/>
            <w:shd w:val="clear" w:color="auto" w:fill="F2F2F2" w:themeFill="background1" w:themeFillShade="F2"/>
            <w:vAlign w:val="center"/>
          </w:tcPr>
          <w:p w14:paraId="63FBF1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DOCUMENTAZIONE A SUPPORTO</w:t>
            </w:r>
          </w:p>
          <w:p w14:paraId="535E059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(SPECIFICARE LA DATA DI AGGIORNAMENTO)</w:t>
            </w:r>
          </w:p>
        </w:tc>
      </w:tr>
      <w:tr w:rsidR="00C458D0" w:rsidRPr="00C458D0" w14:paraId="084F34CD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91342C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Stato delle azioni derivanti dai precedenti riesami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02F6867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835139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 </w:t>
            </w:r>
          </w:p>
          <w:p w14:paraId="469174D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22700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553B843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433900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74C205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6E81E58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32064A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1A95E5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Mutamenti nel contesto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994D61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11519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1DE724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993174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776CA4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05508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333ADFE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4AD9B0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89FA8D6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CC16AA6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Grado di realizzazione degli obiettivi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3254D4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47518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9136B8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874584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390FCFE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4430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EA70EC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9EDF36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BA0EF98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01CDB3B" w14:textId="0455C709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Prestazioni </w:t>
            </w:r>
            <w:r w:rsidR="008D340F">
              <w:rPr>
                <w:rFonts w:ascii="Arial" w:hAnsi="Arial" w:cs="Arial"/>
                <w:sz w:val="14"/>
                <w:szCs w:val="14"/>
              </w:rPr>
              <w:t>del sistema SA8000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2E1336D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162659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22B5F6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11849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4F7939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716307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8E6B36B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57DF15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4BFE0C69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8149B9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Adeguatezza risorse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9A2F0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01434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7B0105C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50160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1480CF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08661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74275AC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D2F49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57F4860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C2F03E4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Comunicazioni provenienti dalle parti interessate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62B5234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748923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5A1873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051519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71A95D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85850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51F3BC83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0E93D23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80B93B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5AC5E87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Opportunità per il miglioramento continuo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5752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70210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2B7086A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2494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16EA00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6843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A1FD81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22B22A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F2DE137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9786"/>
      </w:tblGrid>
      <w:tr w:rsidR="00C458D0" w:rsidRPr="00C458D0" w14:paraId="0C5F6E18" w14:textId="77777777" w:rsidTr="008D340F">
        <w:trPr>
          <w:jc w:val="center"/>
        </w:trPr>
        <w:tc>
          <w:tcPr>
            <w:tcW w:w="11057" w:type="dxa"/>
            <w:gridSpan w:val="2"/>
            <w:shd w:val="clear" w:color="auto" w:fill="7F7F7F" w:themeFill="text1" w:themeFillTint="80"/>
            <w:vAlign w:val="center"/>
          </w:tcPr>
          <w:p w14:paraId="7E25D4BE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CONCLUSIONI SULLA DIREZIONE DEL SISTEMA</w:t>
            </w:r>
          </w:p>
        </w:tc>
      </w:tr>
      <w:tr w:rsidR="00C458D0" w:rsidRPr="00C458D0" w14:paraId="70BD1EAA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40F45F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Efficacia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18FB035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6813C65B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24E40B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Adeguatezza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2F1588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C46267F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59AD7A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Idoneità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F46701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DE9000D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A3FCCC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Conformità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C9EA9E7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</w:tbl>
    <w:p w14:paraId="0EB3B364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1EF5AD71" w14:textId="69C16827" w:rsidR="00C458D0" w:rsidRDefault="00C458D0" w:rsidP="00C458D0">
      <w:pPr>
        <w:rPr>
          <w:rFonts w:ascii="Arial" w:hAnsi="Arial" w:cs="Arial"/>
          <w:sz w:val="8"/>
          <w:szCs w:val="8"/>
        </w:rPr>
      </w:pPr>
    </w:p>
    <w:p w14:paraId="3BC58FBD" w14:textId="25280AE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0C36C6BD" w14:textId="2C730871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417B157" w14:textId="2BFB2BBA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DC93F3B" w14:textId="0C8BB146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661C810D" w14:textId="6E8FB98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1ACD0F71" w14:textId="77777777" w:rsidR="008D340F" w:rsidRPr="00C458D0" w:rsidRDefault="008D340F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417"/>
        <w:gridCol w:w="1276"/>
        <w:gridCol w:w="1139"/>
      </w:tblGrid>
      <w:tr w:rsidR="00C458D0" w:rsidRPr="00C458D0" w14:paraId="1E077649" w14:textId="77777777" w:rsidTr="008D340F">
        <w:trPr>
          <w:jc w:val="center"/>
        </w:trPr>
        <w:tc>
          <w:tcPr>
            <w:tcW w:w="11057" w:type="dxa"/>
            <w:gridSpan w:val="5"/>
            <w:shd w:val="clear" w:color="auto" w:fill="7F7F7F" w:themeFill="text1" w:themeFillTint="80"/>
            <w:vAlign w:val="center"/>
          </w:tcPr>
          <w:p w14:paraId="520B7EA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lastRenderedPageBreak/>
              <w:t>AZIONI DI RIESAME</w:t>
            </w:r>
          </w:p>
        </w:tc>
      </w:tr>
      <w:tr w:rsidR="00C458D0" w:rsidRPr="00C458D0" w14:paraId="2D2ACE69" w14:textId="77777777" w:rsidTr="00254035">
        <w:trPr>
          <w:trHeight w:val="406"/>
          <w:jc w:val="center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1F519448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TIPOLOGIA DECISIONI ASSUNTE</w:t>
            </w:r>
          </w:p>
        </w:tc>
        <w:tc>
          <w:tcPr>
            <w:tcW w:w="9502" w:type="dxa"/>
            <w:gridSpan w:val="4"/>
            <w:shd w:val="clear" w:color="auto" w:fill="F2F2F2" w:themeFill="background1" w:themeFillShade="F2"/>
            <w:vAlign w:val="center"/>
          </w:tcPr>
          <w:p w14:paraId="17B245C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PIANIFICAZIONE</w:t>
            </w:r>
          </w:p>
        </w:tc>
      </w:tr>
      <w:tr w:rsidR="00C458D0" w:rsidRPr="00C458D0" w14:paraId="0DBB8840" w14:textId="77777777" w:rsidTr="00254035">
        <w:trPr>
          <w:trHeight w:val="406"/>
          <w:jc w:val="center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5E3D6F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5DA4EE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AZIONE </w:t>
            </w:r>
            <w:r w:rsidRPr="00C458D0">
              <w:rPr>
                <w:rFonts w:ascii="Arial" w:hAnsi="Arial" w:cs="Arial"/>
                <w:sz w:val="14"/>
                <w:szCs w:val="14"/>
              </w:rPr>
              <w:t xml:space="preserve">(Dettagliare le azioni da </w:t>
            </w:r>
            <w:proofErr w:type="gramStart"/>
            <w:r w:rsidRPr="00C458D0">
              <w:rPr>
                <w:rFonts w:ascii="Arial" w:hAnsi="Arial" w:cs="Arial"/>
                <w:sz w:val="14"/>
                <w:szCs w:val="14"/>
              </w:rPr>
              <w:t>mettere in campo</w:t>
            </w:r>
            <w:proofErr w:type="gramEnd"/>
            <w:r w:rsidRPr="00C458D0">
              <w:rPr>
                <w:rFonts w:ascii="Arial" w:hAnsi="Arial" w:cs="Arial"/>
                <w:sz w:val="14"/>
                <w:szCs w:val="14"/>
              </w:rPr>
              <w:t xml:space="preserve"> per ogni decisione assunta)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31257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RESPONSABILE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01AA0FF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SCADENZA</w:t>
            </w:r>
          </w:p>
        </w:tc>
        <w:tc>
          <w:tcPr>
            <w:tcW w:w="1139" w:type="dxa"/>
            <w:shd w:val="clear" w:color="auto" w:fill="F2F2F2" w:themeFill="background1" w:themeFillShade="F2"/>
            <w:vAlign w:val="center"/>
          </w:tcPr>
          <w:p w14:paraId="7434194D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VERIFICA</w:t>
            </w:r>
          </w:p>
        </w:tc>
      </w:tr>
      <w:tr w:rsidR="00C458D0" w:rsidRPr="00C458D0" w14:paraId="0954C383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E66C634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di miglioramento basate su nuove opportunità</w:t>
            </w:r>
          </w:p>
          <w:p w14:paraId="77CEB99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(considerare i reclami)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0B3BE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A53DC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03F7E2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2ED7012C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7B88538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13DD39DB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290142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04FCF1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0C905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ADAEB7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DF55664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7F94DC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22A20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51B06E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E5AB6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ED918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BBF4C2D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8000C86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Modifiche e/o risorse necessarie al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4ED54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CEF0C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F843C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7F4C435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8F2B51D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64DA146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D4E1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DF94E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460EA9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513856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A4EA9A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521ADF7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BFAD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2217C5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9ABA69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923B7C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DAAF26B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26CF73B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necessarie al perseguimento di obiettivi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F97EE1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29650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9A74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F702E3E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643DCE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222A9F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6DE6F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E73B88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87A0D1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D544E1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6E26724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47E9E5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88DB6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8C90B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E97BD0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E3B9095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52637A7E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3FAF8F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Necessità di integrare nuovi processi nel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E2D05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044518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7F9846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A588E9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7FE23E0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D5F17B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41E20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2C7FD6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D50730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25A29B0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F8BC42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0BB3012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D40C2A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8799B4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C46B54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FA45CD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7A06597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FF20B80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Decisioni di portata strategica 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33B011D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4A8D4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E353B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B109E94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5ACC5B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2F6612D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9ECC84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CBF1E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A0D22D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4FE2A6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28AAA8C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02B098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E1A45E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0F8AD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3F20EC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2D6BB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CBD669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40E98F9D" w14:textId="77777777" w:rsidTr="00254035">
        <w:trPr>
          <w:trHeight w:val="330"/>
          <w:jc w:val="center"/>
        </w:trPr>
        <w:tc>
          <w:tcPr>
            <w:tcW w:w="7366" w:type="dxa"/>
            <w:gridSpan w:val="4"/>
            <w:shd w:val="clear" w:color="auto" w:fill="F2F2F2" w:themeFill="background1" w:themeFillShade="F2"/>
            <w:vAlign w:val="center"/>
          </w:tcPr>
          <w:p w14:paraId="2915B5B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PARTECIPANTI</w:t>
            </w:r>
          </w:p>
        </w:tc>
      </w:tr>
      <w:tr w:rsidR="00C458D0" w:rsidRPr="00C458D0" w14:paraId="50D43AAE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B375B3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Ruolo</w:t>
            </w:r>
          </w:p>
        </w:tc>
        <w:tc>
          <w:tcPr>
            <w:tcW w:w="1843" w:type="dxa"/>
            <w:vAlign w:val="center"/>
          </w:tcPr>
          <w:p w14:paraId="75B33D5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846510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</w:t>
            </w:r>
          </w:p>
        </w:tc>
        <w:tc>
          <w:tcPr>
            <w:tcW w:w="1984" w:type="dxa"/>
            <w:vAlign w:val="center"/>
          </w:tcPr>
          <w:p w14:paraId="3C9F92E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74FC97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78DC01F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B4482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4988E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661576A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3A46E1EF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30B219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D149DE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AFAB76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7F59FCD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222BD4DD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4C566F75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AFEA8F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06A577F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14F8A70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F4F420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691F3A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3D57E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46264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5DB0C15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4A742EB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3046563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65D5E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CC67B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2B3E56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11B258A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66318A0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8869E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D53DACD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4FDA51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0200434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043E4779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F21EC9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Alta direzione</w:t>
            </w:r>
          </w:p>
        </w:tc>
        <w:tc>
          <w:tcPr>
            <w:tcW w:w="1843" w:type="dxa"/>
            <w:vAlign w:val="center"/>
          </w:tcPr>
          <w:p w14:paraId="337EF32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428E1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per approvazione</w:t>
            </w:r>
          </w:p>
        </w:tc>
        <w:tc>
          <w:tcPr>
            <w:tcW w:w="1984" w:type="dxa"/>
            <w:vAlign w:val="center"/>
          </w:tcPr>
          <w:p w14:paraId="1C51ABF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6448974A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4FE0E3C6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33"/>
        <w:gridCol w:w="4071"/>
        <w:gridCol w:w="4053"/>
      </w:tblGrid>
      <w:tr w:rsidR="00C458D0" w:rsidRPr="00C458D0" w14:paraId="660DDD07" w14:textId="77777777" w:rsidTr="008D340F">
        <w:trPr>
          <w:jc w:val="center"/>
        </w:trPr>
        <w:tc>
          <w:tcPr>
            <w:tcW w:w="111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7F7F7F" w:themeFill="text1" w:themeFillTint="80"/>
            <w:hideMark/>
          </w:tcPr>
          <w:p w14:paraId="018F005F" w14:textId="707FE20D" w:rsidR="00C458D0" w:rsidRPr="00C458D0" w:rsidRDefault="008D340F" w:rsidP="00254035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Approvazione</w:t>
            </w:r>
          </w:p>
        </w:tc>
      </w:tr>
      <w:tr w:rsidR="00C458D0" w:rsidRPr="00C458D0" w14:paraId="1E84782B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CE54F4E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DATA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42028A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RESPONSABILE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0C41C7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>FIRMA</w:t>
            </w:r>
          </w:p>
        </w:tc>
      </w:tr>
      <w:tr w:rsidR="00C458D0" w:rsidRPr="00C458D0" w14:paraId="6CD8E751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02BDEB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3CD856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44074D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</w:tr>
    </w:tbl>
    <w:p w14:paraId="40D74E91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C458D0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C458D0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C458D0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C458D0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C458D0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C458D0" w:rsidRDefault="00456614" w:rsidP="00456614">
      <w:pPr>
        <w:jc w:val="center"/>
        <w:rPr>
          <w:rFonts w:ascii="Arial" w:hAnsi="Arial" w:cs="Arial"/>
        </w:rPr>
      </w:pPr>
    </w:p>
    <w:sectPr w:rsidR="00456614" w:rsidRPr="00C458D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73571" w14:textId="77777777" w:rsidR="006B36D0" w:rsidRDefault="006B36D0" w:rsidP="00E43821">
      <w:pPr>
        <w:spacing w:after="0" w:line="240" w:lineRule="auto"/>
      </w:pPr>
      <w:r>
        <w:separator/>
      </w:r>
    </w:p>
  </w:endnote>
  <w:endnote w:type="continuationSeparator" w:id="0">
    <w:p w14:paraId="1C1C392B" w14:textId="77777777" w:rsidR="006B36D0" w:rsidRDefault="006B36D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9D43A" w14:textId="77777777" w:rsidR="008D340F" w:rsidRDefault="008D340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B5844B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C458D0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8D340F">
      <w:rPr>
        <w:rFonts w:ascii="Arial" w:hAnsi="Arial" w:cs="Arial"/>
      </w:rPr>
      <w:fldChar w:fldCharType="begin"/>
    </w:r>
    <w:r w:rsidR="008D340F">
      <w:rPr>
        <w:rFonts w:ascii="Arial" w:hAnsi="Arial" w:cs="Arial"/>
      </w:rPr>
      <w:instrText xml:space="preserve"> NUMPAGES   \* MERGEFORMAT </w:instrText>
    </w:r>
    <w:r w:rsidR="008D340F">
      <w:rPr>
        <w:rFonts w:ascii="Arial" w:hAnsi="Arial" w:cs="Arial"/>
      </w:rPr>
      <w:fldChar w:fldCharType="separate"/>
    </w:r>
    <w:r w:rsidR="008D340F">
      <w:rPr>
        <w:rFonts w:ascii="Arial" w:hAnsi="Arial" w:cs="Arial"/>
        <w:noProof/>
      </w:rPr>
      <w:t>2</w:t>
    </w:r>
    <w:r w:rsidR="008D340F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702FC" w14:textId="77777777" w:rsidR="008D340F" w:rsidRDefault="008D340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B4BAE" w14:textId="77777777" w:rsidR="006B36D0" w:rsidRDefault="006B36D0" w:rsidP="00E43821">
      <w:pPr>
        <w:spacing w:after="0" w:line="240" w:lineRule="auto"/>
      </w:pPr>
      <w:r>
        <w:separator/>
      </w:r>
    </w:p>
  </w:footnote>
  <w:footnote w:type="continuationSeparator" w:id="0">
    <w:p w14:paraId="5BDDDF9A" w14:textId="77777777" w:rsidR="006B36D0" w:rsidRDefault="006B36D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33A83" w14:textId="77777777" w:rsidR="008D340F" w:rsidRDefault="008D340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965C4C5" w:rsidR="00693F73" w:rsidRPr="00D153F5" w:rsidRDefault="00C458D0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VERBALE DI AUDIT DI RESPONSABILITÀ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6579EE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C458D0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BDC41" w14:textId="77777777" w:rsidR="008D340F" w:rsidRDefault="008D340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4FED73DF"/>
    <w:multiLevelType w:val="hybridMultilevel"/>
    <w:tmpl w:val="1886397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6"/>
  </w:num>
  <w:num w:numId="4" w16cid:durableId="141967046">
    <w:abstractNumId w:val="5"/>
  </w:num>
  <w:num w:numId="5" w16cid:durableId="1743213571">
    <w:abstractNumId w:val="2"/>
  </w:num>
  <w:num w:numId="6" w16cid:durableId="1970162506">
    <w:abstractNumId w:val="1"/>
  </w:num>
  <w:num w:numId="7" w16cid:durableId="406810792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4F542E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B36D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D340F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458D0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3</cp:revision>
  <cp:lastPrinted>2022-09-02T08:04:00Z</cp:lastPrinted>
  <dcterms:created xsi:type="dcterms:W3CDTF">2022-09-20T07:30:00Z</dcterms:created>
  <dcterms:modified xsi:type="dcterms:W3CDTF">2022-09-20T07:39:00Z</dcterms:modified>
</cp:coreProperties>
</file>