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A7E84" w14:textId="23341009" w:rsidR="00AE4443" w:rsidRPr="00E06C80" w:rsidRDefault="00AE4443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AE4443" w:rsidRPr="00E06C80" w14:paraId="1B5E0302" w14:textId="77777777" w:rsidTr="00AE4443">
        <w:tc>
          <w:tcPr>
            <w:tcW w:w="11340" w:type="dxa"/>
            <w:shd w:val="clear" w:color="auto" w:fill="808080" w:themeFill="background1" w:themeFillShade="80"/>
          </w:tcPr>
          <w:p w14:paraId="2142D123" w14:textId="7504C0E4" w:rsidR="00AE4443" w:rsidRPr="00E06C80" w:rsidRDefault="00AE4443" w:rsidP="00AE4443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1. Scopo</w:t>
            </w:r>
          </w:p>
        </w:tc>
      </w:tr>
      <w:tr w:rsidR="00AE4443" w:rsidRPr="00E06C80" w14:paraId="0258AF16" w14:textId="77777777" w:rsidTr="00AE4443">
        <w:tc>
          <w:tcPr>
            <w:tcW w:w="11340" w:type="dxa"/>
            <w:shd w:val="clear" w:color="auto" w:fill="F2F2F2" w:themeFill="background1" w:themeFillShade="F2"/>
          </w:tcPr>
          <w:p w14:paraId="2AB05852" w14:textId="77777777" w:rsidR="00AE4443" w:rsidRPr="00E06C80" w:rsidRDefault="00AE4443" w:rsidP="00AE4443">
            <w:pPr>
              <w:ind w:left="233" w:right="707"/>
              <w:rPr>
                <w:rFonts w:ascii="Arial" w:hAnsi="Arial" w:cs="Arial"/>
              </w:rPr>
            </w:pPr>
          </w:p>
          <w:p w14:paraId="337431DB" w14:textId="1EA6843D" w:rsidR="00C7751E" w:rsidRDefault="00AE4443" w:rsidP="00C7751E">
            <w:pPr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  <w:r w:rsidRPr="00E06C80">
              <w:rPr>
                <w:rFonts w:ascii="Arial" w:hAnsi="Arial" w:cs="Arial"/>
                <w:sz w:val="24"/>
                <w:szCs w:val="24"/>
              </w:rPr>
              <w:t xml:space="preserve">Questa procedura ha </w:t>
            </w:r>
            <w:r w:rsidR="00277ADA">
              <w:rPr>
                <w:rFonts w:ascii="Arial" w:hAnsi="Arial" w:cs="Arial"/>
                <w:sz w:val="24"/>
                <w:szCs w:val="24"/>
              </w:rPr>
              <w:t xml:space="preserve">lo scopo di </w:t>
            </w:r>
            <w:r w:rsidR="008C57CD">
              <w:rPr>
                <w:rFonts w:ascii="Arial" w:hAnsi="Arial" w:cs="Arial"/>
                <w:sz w:val="24"/>
                <w:szCs w:val="24"/>
              </w:rPr>
              <w:t xml:space="preserve">gestire </w:t>
            </w:r>
            <w:r w:rsidR="00A13C6B">
              <w:rPr>
                <w:rFonts w:ascii="Arial" w:hAnsi="Arial" w:cs="Arial"/>
                <w:sz w:val="24"/>
                <w:szCs w:val="24"/>
              </w:rPr>
              <w:t>le attività</w:t>
            </w:r>
            <w:r w:rsidR="008C57C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97398">
              <w:rPr>
                <w:rFonts w:ascii="Arial" w:hAnsi="Arial" w:cs="Arial"/>
                <w:sz w:val="24"/>
                <w:szCs w:val="24"/>
              </w:rPr>
              <w:t>del</w:t>
            </w:r>
            <w:r w:rsidR="008C57C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E4D47">
              <w:rPr>
                <w:rFonts w:ascii="Arial" w:hAnsi="Arial" w:cs="Arial"/>
                <w:sz w:val="24"/>
                <w:szCs w:val="24"/>
              </w:rPr>
              <w:t>macro-processo</w:t>
            </w:r>
            <w:r w:rsidR="008C57CD">
              <w:rPr>
                <w:rFonts w:ascii="Arial" w:hAnsi="Arial" w:cs="Arial"/>
                <w:sz w:val="24"/>
                <w:szCs w:val="24"/>
              </w:rPr>
              <w:t xml:space="preserve"> di</w:t>
            </w:r>
            <w:r w:rsidR="00A13C6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C57CD">
              <w:rPr>
                <w:rFonts w:ascii="Arial" w:hAnsi="Arial" w:cs="Arial"/>
                <w:sz w:val="24"/>
                <w:szCs w:val="24"/>
              </w:rPr>
              <w:t xml:space="preserve">formazione </w:t>
            </w:r>
            <w:r w:rsidR="00A13C6B">
              <w:rPr>
                <w:rFonts w:ascii="Arial" w:hAnsi="Arial" w:cs="Arial"/>
                <w:sz w:val="24"/>
                <w:szCs w:val="24"/>
              </w:rPr>
              <w:t xml:space="preserve">e sviluppo delle capacità </w:t>
            </w:r>
            <w:r w:rsidR="008C57CD">
              <w:rPr>
                <w:rFonts w:ascii="Arial" w:hAnsi="Arial" w:cs="Arial"/>
                <w:sz w:val="24"/>
                <w:szCs w:val="24"/>
              </w:rPr>
              <w:t>del personale</w:t>
            </w:r>
            <w:r w:rsidR="00FE2472">
              <w:rPr>
                <w:rFonts w:ascii="Arial" w:hAnsi="Arial" w:cs="Arial"/>
                <w:sz w:val="24"/>
                <w:szCs w:val="24"/>
              </w:rPr>
              <w:t xml:space="preserve">, compreso quello di nuova assunzione, </w:t>
            </w:r>
            <w:r w:rsidR="00697398">
              <w:rPr>
                <w:rFonts w:ascii="Arial" w:hAnsi="Arial" w:cs="Arial"/>
                <w:sz w:val="24"/>
                <w:szCs w:val="24"/>
              </w:rPr>
              <w:t>in tema di responsabilità sociale.</w:t>
            </w:r>
          </w:p>
          <w:p w14:paraId="00A62EA9" w14:textId="77777777" w:rsidR="00AE4443" w:rsidRPr="00774AAF" w:rsidRDefault="00AE4443" w:rsidP="00774AAF">
            <w:pPr>
              <w:spacing w:line="360" w:lineRule="auto"/>
              <w:ind w:right="174"/>
              <w:rPr>
                <w:rFonts w:ascii="Arial" w:hAnsi="Arial" w:cs="Arial"/>
              </w:rPr>
            </w:pPr>
          </w:p>
        </w:tc>
      </w:tr>
    </w:tbl>
    <w:p w14:paraId="1F57F121" w14:textId="77777777" w:rsidR="00AE4443" w:rsidRPr="00E06C80" w:rsidRDefault="00AE4443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74C4D5FA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65C5EA92" w14:textId="26F25BDE" w:rsidR="00D87407" w:rsidRPr="00E06C80" w:rsidRDefault="00D87407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2. Campo di applicazione</w:t>
            </w:r>
          </w:p>
        </w:tc>
      </w:tr>
      <w:tr w:rsidR="00D87407" w:rsidRPr="00E06C80" w14:paraId="5C5147E4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3E51CA16" w14:textId="77777777" w:rsidR="00D87407" w:rsidRPr="00E06C80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62C287FB" w14:textId="23376282" w:rsidR="00D87407" w:rsidRPr="00E06C80" w:rsidRDefault="008C57CD" w:rsidP="00874AB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Tutti i soggetti </w:t>
            </w:r>
            <w:r w:rsidR="00697398">
              <w:rPr>
                <w:rFonts w:ascii="Arial" w:hAnsi="Arial" w:cs="Arial"/>
                <w:sz w:val="24"/>
                <w:szCs w:val="24"/>
              </w:rPr>
              <w:t>che operano in maniera</w:t>
            </w:r>
            <w:r>
              <w:rPr>
                <w:rFonts w:ascii="Arial" w:hAnsi="Arial" w:cs="Arial"/>
                <w:sz w:val="24"/>
                <w:szCs w:val="24"/>
              </w:rPr>
              <w:t xml:space="preserve"> diretta </w:t>
            </w:r>
            <w:r w:rsidR="00697398">
              <w:rPr>
                <w:rFonts w:ascii="Arial" w:hAnsi="Arial" w:cs="Arial"/>
                <w:sz w:val="24"/>
                <w:szCs w:val="24"/>
              </w:rPr>
              <w:t xml:space="preserve">o indiretta </w:t>
            </w:r>
            <w:r>
              <w:rPr>
                <w:rFonts w:ascii="Arial" w:hAnsi="Arial" w:cs="Arial"/>
                <w:sz w:val="24"/>
                <w:szCs w:val="24"/>
              </w:rPr>
              <w:t>con l’</w:t>
            </w:r>
            <w:r w:rsidR="00697398">
              <w:rPr>
                <w:rFonts w:ascii="Arial" w:hAnsi="Arial" w:cs="Arial"/>
                <w:sz w:val="24"/>
                <w:szCs w:val="24"/>
              </w:rPr>
              <w:t>organizzazione.</w:t>
            </w:r>
          </w:p>
          <w:p w14:paraId="5BE787CA" w14:textId="77777777" w:rsidR="00D87407" w:rsidRPr="00E06C80" w:rsidRDefault="00D87407" w:rsidP="000F5C06">
            <w:pPr>
              <w:ind w:right="707"/>
              <w:rPr>
                <w:rFonts w:ascii="Arial" w:hAnsi="Arial" w:cs="Arial"/>
              </w:rPr>
            </w:pPr>
          </w:p>
        </w:tc>
      </w:tr>
    </w:tbl>
    <w:p w14:paraId="28ED6AE6" w14:textId="47E2C1BD" w:rsidR="00AE4443" w:rsidRPr="00E06C80" w:rsidRDefault="00AE4443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34218F22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701D6E68" w14:textId="0DF0AD62" w:rsidR="00D87407" w:rsidRPr="00E06C80" w:rsidRDefault="003E6814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3</w:t>
            </w:r>
            <w:r w:rsidR="00D87407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 xml:space="preserve">. Riferimenti </w:t>
            </w:r>
          </w:p>
        </w:tc>
      </w:tr>
      <w:tr w:rsidR="00D87407" w:rsidRPr="00E06C80" w14:paraId="6639A135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067CCEDE" w14:textId="77777777" w:rsidR="00D87407" w:rsidRPr="00E06C80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39B169EE" w14:textId="56C467B6" w:rsidR="00277ADA" w:rsidRPr="00E06C80" w:rsidRDefault="00277ADA" w:rsidP="003E6814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CB748E">
              <w:rPr>
                <w:rFonts w:ascii="Arial" w:hAnsi="Arial" w:cs="Arial"/>
                <w:b/>
                <w:bCs/>
                <w:sz w:val="24"/>
                <w:szCs w:val="24"/>
              </w:rPr>
              <w:t>SA 8000:2014</w:t>
            </w:r>
            <w:r w:rsidRPr="00CB748E">
              <w:rPr>
                <w:rFonts w:ascii="Arial" w:hAnsi="Arial" w:cs="Arial"/>
                <w:sz w:val="24"/>
                <w:szCs w:val="24"/>
              </w:rPr>
              <w:tab/>
            </w:r>
            <w:r w:rsidRPr="00CB748E">
              <w:rPr>
                <w:rFonts w:ascii="Arial" w:hAnsi="Arial" w:cs="Arial"/>
                <w:b/>
                <w:bCs/>
                <w:sz w:val="24"/>
                <w:szCs w:val="24"/>
              </w:rPr>
              <w:t>PARTE IV</w:t>
            </w:r>
            <w:r w:rsidRPr="00CB748E">
              <w:rPr>
                <w:rFonts w:ascii="Arial" w:hAnsi="Arial" w:cs="Arial"/>
                <w:sz w:val="24"/>
                <w:szCs w:val="24"/>
              </w:rPr>
              <w:tab/>
            </w:r>
            <w:r w:rsidR="00CB748E">
              <w:rPr>
                <w:rFonts w:ascii="Arial" w:hAnsi="Arial" w:cs="Arial"/>
                <w:sz w:val="24"/>
                <w:szCs w:val="24"/>
              </w:rPr>
              <w:t>Clausola 9</w:t>
            </w:r>
            <w:r w:rsidR="00195304">
              <w:rPr>
                <w:rFonts w:ascii="Arial" w:hAnsi="Arial" w:cs="Arial"/>
                <w:sz w:val="24"/>
                <w:szCs w:val="24"/>
              </w:rPr>
              <w:t>.9</w:t>
            </w:r>
            <w:r w:rsidR="00CB748E">
              <w:rPr>
                <w:rFonts w:ascii="Arial" w:hAnsi="Arial" w:cs="Arial"/>
                <w:sz w:val="24"/>
                <w:szCs w:val="24"/>
              </w:rPr>
              <w:t xml:space="preserve"> : </w:t>
            </w:r>
            <w:r w:rsidR="00195304">
              <w:rPr>
                <w:rFonts w:ascii="Arial" w:hAnsi="Arial" w:cs="Arial"/>
                <w:sz w:val="24"/>
                <w:szCs w:val="24"/>
              </w:rPr>
              <w:t>Formazione e sviluppo delle capacità</w:t>
            </w:r>
            <w:r w:rsidR="00A832E8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612F56AF" w14:textId="448CD8E2" w:rsidR="00D87407" w:rsidRPr="00E06C80" w:rsidRDefault="00D87407" w:rsidP="00FE2D0A">
      <w:pPr>
        <w:ind w:left="1068" w:right="707"/>
        <w:rPr>
          <w:rFonts w:ascii="Arial" w:hAnsi="Arial" w:cs="Arial"/>
        </w:rPr>
      </w:pPr>
    </w:p>
    <w:p w14:paraId="6A691D95" w14:textId="5DA0C1E8" w:rsidR="0093116D" w:rsidRPr="00E06C80" w:rsidRDefault="0093116D" w:rsidP="00FE2D0A">
      <w:pPr>
        <w:ind w:left="1068" w:right="707"/>
        <w:rPr>
          <w:rFonts w:ascii="Arial" w:hAnsi="Arial" w:cs="Arial"/>
        </w:rPr>
      </w:pPr>
    </w:p>
    <w:p w14:paraId="7B3BC6E1" w14:textId="3F49B1A1" w:rsidR="0093116D" w:rsidRPr="00E06C80" w:rsidRDefault="0093116D" w:rsidP="00FE2D0A">
      <w:pPr>
        <w:ind w:left="1068" w:right="707"/>
        <w:rPr>
          <w:rFonts w:ascii="Arial" w:hAnsi="Arial" w:cs="Arial"/>
        </w:rPr>
      </w:pPr>
    </w:p>
    <w:p w14:paraId="09304C20" w14:textId="65383927" w:rsidR="0093116D" w:rsidRDefault="0093116D" w:rsidP="00FE2D0A">
      <w:pPr>
        <w:ind w:left="1068" w:right="707"/>
        <w:rPr>
          <w:rFonts w:ascii="Arial" w:hAnsi="Arial" w:cs="Arial"/>
        </w:rPr>
      </w:pPr>
    </w:p>
    <w:p w14:paraId="38F581FB" w14:textId="3D885AD7" w:rsidR="003E6814" w:rsidRDefault="003E6814" w:rsidP="00FE2D0A">
      <w:pPr>
        <w:ind w:left="1068" w:right="707"/>
        <w:rPr>
          <w:rFonts w:ascii="Arial" w:hAnsi="Arial" w:cs="Arial"/>
        </w:rPr>
      </w:pPr>
    </w:p>
    <w:p w14:paraId="3311D016" w14:textId="4D6897A2" w:rsidR="003E6814" w:rsidRDefault="003E6814" w:rsidP="00FE2D0A">
      <w:pPr>
        <w:ind w:left="1068" w:right="707"/>
        <w:rPr>
          <w:rFonts w:ascii="Arial" w:hAnsi="Arial" w:cs="Arial"/>
        </w:rPr>
      </w:pPr>
    </w:p>
    <w:p w14:paraId="408E122B" w14:textId="255BE02D" w:rsidR="003E6814" w:rsidRDefault="003E6814" w:rsidP="00FE2D0A">
      <w:pPr>
        <w:ind w:left="1068" w:right="707"/>
        <w:rPr>
          <w:rFonts w:ascii="Arial" w:hAnsi="Arial" w:cs="Arial"/>
        </w:rPr>
      </w:pPr>
    </w:p>
    <w:p w14:paraId="50B3EF0B" w14:textId="21E66AE4" w:rsidR="003E6814" w:rsidRDefault="003E6814" w:rsidP="00FE2D0A">
      <w:pPr>
        <w:ind w:left="1068" w:right="707"/>
        <w:rPr>
          <w:rFonts w:ascii="Arial" w:hAnsi="Arial" w:cs="Arial"/>
        </w:rPr>
      </w:pPr>
    </w:p>
    <w:p w14:paraId="1F9F63E7" w14:textId="77777777" w:rsidR="003E6814" w:rsidRDefault="003E6814" w:rsidP="00FE2D0A">
      <w:pPr>
        <w:ind w:left="1068" w:right="707"/>
        <w:rPr>
          <w:rFonts w:ascii="Arial" w:hAnsi="Arial" w:cs="Arial"/>
        </w:rPr>
      </w:pPr>
    </w:p>
    <w:p w14:paraId="52D8BC9A" w14:textId="5FC854AF" w:rsidR="008F170F" w:rsidRDefault="008F170F" w:rsidP="00FE2D0A">
      <w:pPr>
        <w:ind w:left="1068" w:right="707"/>
        <w:rPr>
          <w:rFonts w:ascii="Arial" w:hAnsi="Arial" w:cs="Arial"/>
        </w:rPr>
      </w:pPr>
    </w:p>
    <w:p w14:paraId="23659744" w14:textId="0B68CF71" w:rsidR="008F170F" w:rsidRDefault="008F170F" w:rsidP="00FE2D0A">
      <w:pPr>
        <w:ind w:left="1068" w:right="707"/>
        <w:rPr>
          <w:rFonts w:ascii="Arial" w:hAnsi="Arial" w:cs="Arial"/>
        </w:rPr>
      </w:pPr>
    </w:p>
    <w:p w14:paraId="4EEADD52" w14:textId="23396044" w:rsidR="008F170F" w:rsidRDefault="008F170F" w:rsidP="00FE2D0A">
      <w:pPr>
        <w:ind w:left="1068" w:right="707"/>
        <w:rPr>
          <w:rFonts w:ascii="Arial" w:hAnsi="Arial" w:cs="Arial"/>
        </w:rPr>
      </w:pPr>
    </w:p>
    <w:p w14:paraId="6B2EE37F" w14:textId="00DA7454" w:rsidR="008F170F" w:rsidRDefault="008F170F" w:rsidP="00FE2D0A">
      <w:pPr>
        <w:ind w:left="1068" w:right="707"/>
        <w:rPr>
          <w:rFonts w:ascii="Arial" w:hAnsi="Arial" w:cs="Arial"/>
        </w:rPr>
      </w:pPr>
    </w:p>
    <w:p w14:paraId="57AD7149" w14:textId="29A87750" w:rsidR="008F170F" w:rsidRDefault="008F170F" w:rsidP="00FE2D0A">
      <w:pPr>
        <w:ind w:left="1068" w:right="707"/>
        <w:rPr>
          <w:rFonts w:ascii="Arial" w:hAnsi="Arial" w:cs="Arial"/>
        </w:rPr>
      </w:pPr>
    </w:p>
    <w:p w14:paraId="3EF5F1D5" w14:textId="7C4B53F0" w:rsidR="00195304" w:rsidRDefault="00195304" w:rsidP="00FE2D0A">
      <w:pPr>
        <w:ind w:left="1068" w:right="707"/>
        <w:rPr>
          <w:rFonts w:ascii="Arial" w:hAnsi="Arial" w:cs="Arial"/>
        </w:rPr>
      </w:pPr>
    </w:p>
    <w:p w14:paraId="70E01D0A" w14:textId="60C6F667" w:rsidR="00195304" w:rsidRDefault="00195304" w:rsidP="00FE2D0A">
      <w:pPr>
        <w:ind w:left="1068" w:right="707"/>
        <w:rPr>
          <w:rFonts w:ascii="Arial" w:hAnsi="Arial" w:cs="Arial"/>
        </w:rPr>
      </w:pPr>
    </w:p>
    <w:p w14:paraId="4BE7AB4D" w14:textId="11A399AB" w:rsidR="00195304" w:rsidRDefault="00195304" w:rsidP="00FE2D0A">
      <w:pPr>
        <w:ind w:left="1068" w:right="707"/>
        <w:rPr>
          <w:rFonts w:ascii="Arial" w:hAnsi="Arial" w:cs="Arial"/>
        </w:rPr>
      </w:pPr>
    </w:p>
    <w:p w14:paraId="4C4AEFCA" w14:textId="77777777" w:rsidR="00195304" w:rsidRDefault="00195304" w:rsidP="00FE2D0A">
      <w:pPr>
        <w:ind w:left="1068" w:right="707"/>
        <w:rPr>
          <w:rFonts w:ascii="Arial" w:hAnsi="Arial" w:cs="Arial"/>
        </w:rPr>
      </w:pPr>
    </w:p>
    <w:p w14:paraId="31D0ADF5" w14:textId="2DAE66B3" w:rsidR="008F170F" w:rsidRDefault="008F170F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2C56B863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11A970BD" w14:textId="61769ADE" w:rsidR="00D87407" w:rsidRPr="00E06C80" w:rsidRDefault="003E6814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lastRenderedPageBreak/>
              <w:t>4</w:t>
            </w:r>
            <w:r w:rsidR="00D87407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Autorità e responsabilità</w:t>
            </w:r>
          </w:p>
        </w:tc>
      </w:tr>
      <w:tr w:rsidR="00D87407" w:rsidRPr="00E06C80" w14:paraId="1B205358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15EC6A83" w14:textId="77777777" w:rsidR="00D87407" w:rsidRPr="00E06C80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073AA7F6" w14:textId="77777777" w:rsidR="007D7BCF" w:rsidRPr="00E06C80" w:rsidRDefault="007D7BCF" w:rsidP="00874AB7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FFD70FB" w14:textId="742137E2" w:rsidR="0093116D" w:rsidRPr="00E06C80" w:rsidRDefault="0093116D" w:rsidP="00874AB7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6C80">
              <w:rPr>
                <w:rFonts w:ascii="Arial" w:hAnsi="Arial" w:cs="Arial"/>
                <w:b/>
                <w:bCs/>
                <w:sz w:val="24"/>
                <w:szCs w:val="24"/>
              </w:rPr>
              <w:t>SENIOR MANAGEMENT RAPRESENTATIVE (SMR)</w:t>
            </w:r>
          </w:p>
          <w:p w14:paraId="4AD43922" w14:textId="5CB0667F" w:rsidR="008F170F" w:rsidRDefault="008E3868" w:rsidP="00941BCB">
            <w:pPr>
              <w:tabs>
                <w:tab w:val="left" w:pos="10233"/>
              </w:tabs>
              <w:spacing w:line="360" w:lineRule="auto"/>
              <w:ind w:left="233" w:right="32"/>
              <w:rPr>
                <w:rFonts w:ascii="Arial" w:hAnsi="Arial" w:cs="Arial"/>
                <w:sz w:val="24"/>
                <w:szCs w:val="24"/>
              </w:rPr>
            </w:pPr>
            <w:r w:rsidRPr="00E06C80">
              <w:rPr>
                <w:rFonts w:ascii="Arial" w:hAnsi="Arial" w:cs="Arial"/>
                <w:sz w:val="24"/>
                <w:szCs w:val="24"/>
              </w:rPr>
              <w:t xml:space="preserve">SMR </w:t>
            </w:r>
            <w:r w:rsidR="008F170F">
              <w:rPr>
                <w:rFonts w:ascii="Arial" w:hAnsi="Arial" w:cs="Arial"/>
                <w:sz w:val="24"/>
                <w:szCs w:val="24"/>
              </w:rPr>
              <w:t xml:space="preserve">è </w:t>
            </w:r>
            <w:r w:rsidR="00EA4D81">
              <w:rPr>
                <w:rFonts w:ascii="Arial" w:hAnsi="Arial" w:cs="Arial"/>
                <w:sz w:val="24"/>
                <w:szCs w:val="24"/>
              </w:rPr>
              <w:t xml:space="preserve">responsabile </w:t>
            </w:r>
            <w:r w:rsidR="00FE2472">
              <w:rPr>
                <w:rFonts w:ascii="Arial" w:hAnsi="Arial" w:cs="Arial"/>
                <w:sz w:val="24"/>
                <w:szCs w:val="24"/>
              </w:rPr>
              <w:t>di</w:t>
            </w:r>
            <w:r w:rsidR="00EA4D81">
              <w:rPr>
                <w:rFonts w:ascii="Arial" w:hAnsi="Arial" w:cs="Arial"/>
                <w:sz w:val="24"/>
                <w:szCs w:val="24"/>
              </w:rPr>
              <w:t xml:space="preserve"> garantire l’effettiva attuazione di questa procedura in tutta l’</w:t>
            </w:r>
            <w:r w:rsidR="00985E41">
              <w:rPr>
                <w:rFonts w:ascii="Arial" w:hAnsi="Arial" w:cs="Arial"/>
                <w:sz w:val="24"/>
                <w:szCs w:val="24"/>
              </w:rPr>
              <w:t>organizzazione</w:t>
            </w:r>
            <w:r w:rsidR="00941BCB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108C13A" w14:textId="77777777" w:rsidR="00941BCB" w:rsidRDefault="00941BCB" w:rsidP="00941BCB">
            <w:pPr>
              <w:tabs>
                <w:tab w:val="left" w:pos="10233"/>
              </w:tabs>
              <w:spacing w:line="360" w:lineRule="auto"/>
              <w:ind w:left="233" w:right="32"/>
              <w:rPr>
                <w:rFonts w:ascii="Arial" w:hAnsi="Arial" w:cs="Arial"/>
                <w:sz w:val="24"/>
                <w:szCs w:val="24"/>
              </w:rPr>
            </w:pPr>
          </w:p>
          <w:p w14:paraId="24536D5E" w14:textId="4F9C4982" w:rsidR="00941BCB" w:rsidRDefault="00941BCB" w:rsidP="00143A3A">
            <w:pPr>
              <w:tabs>
                <w:tab w:val="left" w:pos="10233"/>
              </w:tabs>
              <w:spacing w:line="360" w:lineRule="auto"/>
              <w:ind w:left="233"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SMR ha la facoltà di far partecipare le risorse umane in orario lavorativo allo svolgimento di questa procedura.</w:t>
            </w:r>
          </w:p>
          <w:p w14:paraId="1F3CA8C1" w14:textId="7522C2A3" w:rsidR="00855432" w:rsidRDefault="00855432" w:rsidP="00EA4D8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61B8F009" w14:textId="6F559524" w:rsidR="00855432" w:rsidRPr="00E06C80" w:rsidRDefault="003A5DE8" w:rsidP="00855432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RESPONSABILI</w:t>
            </w:r>
            <w:r w:rsidR="00143A3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DI DIPARTIMENTO</w:t>
            </w:r>
          </w:p>
          <w:p w14:paraId="0EDD729F" w14:textId="79962A0C" w:rsidR="00855432" w:rsidRDefault="00FE2472" w:rsidP="00855432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Sono r</w:t>
            </w:r>
            <w:r w:rsidR="00855432">
              <w:rPr>
                <w:rFonts w:ascii="Arial" w:hAnsi="Arial" w:cs="Arial"/>
                <w:sz w:val="24"/>
                <w:szCs w:val="24"/>
              </w:rPr>
              <w:t>esponsabil</w:t>
            </w:r>
            <w:r w:rsidR="0095077D">
              <w:rPr>
                <w:rFonts w:ascii="Arial" w:hAnsi="Arial" w:cs="Arial"/>
                <w:sz w:val="24"/>
                <w:szCs w:val="24"/>
              </w:rPr>
              <w:t>i</w:t>
            </w:r>
            <w:r w:rsidR="00855432">
              <w:rPr>
                <w:rFonts w:ascii="Arial" w:hAnsi="Arial" w:cs="Arial"/>
                <w:sz w:val="24"/>
                <w:szCs w:val="24"/>
              </w:rPr>
              <w:t xml:space="preserve"> di valutare la necessità di formazione dei dipendenti e dei collaboratori </w:t>
            </w:r>
            <w:r w:rsidR="0095077D">
              <w:rPr>
                <w:rFonts w:ascii="Arial" w:hAnsi="Arial" w:cs="Arial"/>
                <w:sz w:val="24"/>
                <w:szCs w:val="24"/>
              </w:rPr>
              <w:t xml:space="preserve">del proprio reparto </w:t>
            </w:r>
            <w:r w:rsidR="00855432">
              <w:rPr>
                <w:rFonts w:ascii="Arial" w:hAnsi="Arial" w:cs="Arial"/>
                <w:sz w:val="24"/>
                <w:szCs w:val="24"/>
              </w:rPr>
              <w:t>e la loro migliore possibilità di inserimento in azienda</w:t>
            </w:r>
            <w:r w:rsidR="005206FC">
              <w:rPr>
                <w:rFonts w:ascii="Arial" w:hAnsi="Arial" w:cs="Arial"/>
                <w:sz w:val="24"/>
                <w:szCs w:val="24"/>
              </w:rPr>
              <w:t xml:space="preserve"> oltreché di comunicare i bisogni formativi individuali per il corretto e consapevole svolgimento delle proprie funzioni.</w:t>
            </w:r>
          </w:p>
          <w:p w14:paraId="5191CED7" w14:textId="77777777" w:rsidR="00855432" w:rsidRDefault="00855432" w:rsidP="00EA4D8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17F4885F" w14:textId="77777777" w:rsidR="00D87407" w:rsidRPr="00E06C80" w:rsidRDefault="00D87407" w:rsidP="008F170F">
            <w:pPr>
              <w:spacing w:line="360" w:lineRule="auto"/>
              <w:ind w:left="233" w:right="707"/>
              <w:rPr>
                <w:rFonts w:ascii="Arial" w:hAnsi="Arial" w:cs="Arial"/>
              </w:rPr>
            </w:pPr>
          </w:p>
        </w:tc>
      </w:tr>
    </w:tbl>
    <w:p w14:paraId="282AEBEB" w14:textId="43D8020D" w:rsidR="00D87407" w:rsidRDefault="00D87407" w:rsidP="00FE2D0A">
      <w:pPr>
        <w:ind w:left="1068" w:right="707"/>
        <w:rPr>
          <w:rFonts w:ascii="Arial" w:hAnsi="Arial" w:cs="Arial"/>
        </w:rPr>
      </w:pPr>
    </w:p>
    <w:p w14:paraId="50D382D1" w14:textId="5D4E5A73" w:rsidR="001F490C" w:rsidRDefault="001F490C" w:rsidP="00FE2D0A">
      <w:pPr>
        <w:ind w:left="1068" w:right="707"/>
        <w:rPr>
          <w:rFonts w:ascii="Arial" w:hAnsi="Arial" w:cs="Arial"/>
        </w:rPr>
      </w:pPr>
    </w:p>
    <w:p w14:paraId="21F0D568" w14:textId="2F37B247" w:rsidR="001F490C" w:rsidRDefault="001F490C" w:rsidP="00FE2D0A">
      <w:pPr>
        <w:ind w:left="1068" w:right="707"/>
        <w:rPr>
          <w:rFonts w:ascii="Arial" w:hAnsi="Arial" w:cs="Arial"/>
        </w:rPr>
      </w:pPr>
    </w:p>
    <w:p w14:paraId="06BF09D0" w14:textId="69E836FE" w:rsidR="001F490C" w:rsidRDefault="001F490C" w:rsidP="00FE2D0A">
      <w:pPr>
        <w:ind w:left="1068" w:right="707"/>
        <w:rPr>
          <w:rFonts w:ascii="Arial" w:hAnsi="Arial" w:cs="Arial"/>
        </w:rPr>
      </w:pPr>
    </w:p>
    <w:p w14:paraId="0C92A497" w14:textId="70C0E10F" w:rsidR="001F490C" w:rsidRDefault="001F490C" w:rsidP="00FE2D0A">
      <w:pPr>
        <w:ind w:left="1068" w:right="707"/>
        <w:rPr>
          <w:rFonts w:ascii="Arial" w:hAnsi="Arial" w:cs="Arial"/>
        </w:rPr>
      </w:pPr>
    </w:p>
    <w:p w14:paraId="32870319" w14:textId="008E994C" w:rsidR="001F490C" w:rsidRDefault="001F490C" w:rsidP="00FE2D0A">
      <w:pPr>
        <w:ind w:left="1068" w:right="707"/>
        <w:rPr>
          <w:rFonts w:ascii="Arial" w:hAnsi="Arial" w:cs="Arial"/>
        </w:rPr>
      </w:pPr>
    </w:p>
    <w:p w14:paraId="799BA976" w14:textId="63C0FE31" w:rsidR="001F490C" w:rsidRDefault="001F490C" w:rsidP="00FE2D0A">
      <w:pPr>
        <w:ind w:left="1068" w:right="707"/>
        <w:rPr>
          <w:rFonts w:ascii="Arial" w:hAnsi="Arial" w:cs="Arial"/>
        </w:rPr>
      </w:pPr>
    </w:p>
    <w:p w14:paraId="7DE47996" w14:textId="41195CE3" w:rsidR="001F490C" w:rsidRDefault="001F490C" w:rsidP="00FE2D0A">
      <w:pPr>
        <w:ind w:left="1068" w:right="707"/>
        <w:rPr>
          <w:rFonts w:ascii="Arial" w:hAnsi="Arial" w:cs="Arial"/>
        </w:rPr>
      </w:pPr>
    </w:p>
    <w:p w14:paraId="050D51CD" w14:textId="6B07D713" w:rsidR="001F490C" w:rsidRDefault="001F490C" w:rsidP="00FE2D0A">
      <w:pPr>
        <w:ind w:left="1068" w:right="707"/>
        <w:rPr>
          <w:rFonts w:ascii="Arial" w:hAnsi="Arial" w:cs="Arial"/>
        </w:rPr>
      </w:pPr>
    </w:p>
    <w:p w14:paraId="26D2D72F" w14:textId="0195F37B" w:rsidR="001F490C" w:rsidRDefault="001F490C" w:rsidP="00FE2D0A">
      <w:pPr>
        <w:ind w:left="1068" w:right="707"/>
        <w:rPr>
          <w:rFonts w:ascii="Arial" w:hAnsi="Arial" w:cs="Arial"/>
        </w:rPr>
      </w:pPr>
    </w:p>
    <w:p w14:paraId="70AA5B25" w14:textId="527793C0" w:rsidR="001F490C" w:rsidRDefault="001F490C" w:rsidP="00FE2D0A">
      <w:pPr>
        <w:ind w:left="1068" w:right="707"/>
        <w:rPr>
          <w:rFonts w:ascii="Arial" w:hAnsi="Arial" w:cs="Arial"/>
        </w:rPr>
      </w:pPr>
    </w:p>
    <w:p w14:paraId="506C1520" w14:textId="5D734770" w:rsidR="001F490C" w:rsidRDefault="001F490C" w:rsidP="00FE2D0A">
      <w:pPr>
        <w:ind w:left="1068" w:right="707"/>
        <w:rPr>
          <w:rFonts w:ascii="Arial" w:hAnsi="Arial" w:cs="Arial"/>
        </w:rPr>
      </w:pPr>
    </w:p>
    <w:p w14:paraId="2A887339" w14:textId="71DDFAD6" w:rsidR="001F490C" w:rsidRDefault="001F490C" w:rsidP="00FE2D0A">
      <w:pPr>
        <w:ind w:left="1068" w:right="707"/>
        <w:rPr>
          <w:rFonts w:ascii="Arial" w:hAnsi="Arial" w:cs="Arial"/>
        </w:rPr>
      </w:pPr>
    </w:p>
    <w:p w14:paraId="6BECD781" w14:textId="78146220" w:rsidR="00195304" w:rsidRDefault="00195304" w:rsidP="00FE2D0A">
      <w:pPr>
        <w:ind w:left="1068" w:right="707"/>
        <w:rPr>
          <w:rFonts w:ascii="Arial" w:hAnsi="Arial" w:cs="Arial"/>
        </w:rPr>
      </w:pPr>
    </w:p>
    <w:p w14:paraId="410565FA" w14:textId="77777777" w:rsidR="00195304" w:rsidRDefault="00195304" w:rsidP="00FE2D0A">
      <w:pPr>
        <w:ind w:left="1068" w:right="707"/>
        <w:rPr>
          <w:rFonts w:ascii="Arial" w:hAnsi="Arial" w:cs="Arial"/>
        </w:rPr>
      </w:pPr>
    </w:p>
    <w:p w14:paraId="0B6FA690" w14:textId="5555A6A5" w:rsidR="001F490C" w:rsidRDefault="001F490C" w:rsidP="00FE2D0A">
      <w:pPr>
        <w:ind w:left="1068" w:right="707"/>
        <w:rPr>
          <w:rFonts w:ascii="Arial" w:hAnsi="Arial" w:cs="Arial"/>
        </w:rPr>
      </w:pPr>
    </w:p>
    <w:p w14:paraId="51E6FAF5" w14:textId="25365BE0" w:rsidR="001F490C" w:rsidRDefault="001F490C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3A1CFEC0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59FC2B7B" w14:textId="5019B217" w:rsidR="00D87407" w:rsidRPr="00E06C80" w:rsidRDefault="003E6814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lastRenderedPageBreak/>
              <w:t>5</w:t>
            </w:r>
            <w:r w:rsidR="00D87407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Operatività</w:t>
            </w:r>
          </w:p>
        </w:tc>
      </w:tr>
      <w:tr w:rsidR="00D87407" w:rsidRPr="00E06C80" w14:paraId="7D99097B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0565E944" w14:textId="1FEC7858" w:rsidR="00D87407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05B0381B" w14:textId="77777777" w:rsidR="00855432" w:rsidRDefault="00855432" w:rsidP="00855432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546524EC" w14:textId="7CCFA9FA" w:rsidR="00855432" w:rsidRPr="00E06C80" w:rsidRDefault="00855432" w:rsidP="00855432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QUALIFICAZIONE DEL PERSONALE</w:t>
            </w:r>
          </w:p>
          <w:p w14:paraId="47121544" w14:textId="77777777" w:rsidR="00855432" w:rsidRDefault="00855432" w:rsidP="00855432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474645A7" w14:textId="6A2D1615" w:rsidR="00855432" w:rsidRDefault="00855432" w:rsidP="00855432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La qualifica del personale viene stabilita </w:t>
            </w:r>
            <w:r w:rsidR="00517DC6">
              <w:rPr>
                <w:rFonts w:ascii="Arial" w:hAnsi="Arial" w:cs="Arial"/>
                <w:sz w:val="24"/>
                <w:szCs w:val="24"/>
              </w:rPr>
              <w:t>considerando</w:t>
            </w:r>
            <w:r w:rsidR="006E0857">
              <w:rPr>
                <w:rFonts w:ascii="Arial" w:hAnsi="Arial" w:cs="Arial"/>
                <w:sz w:val="24"/>
                <w:szCs w:val="24"/>
              </w:rPr>
              <w:t xml:space="preserve"> il</w:t>
            </w:r>
            <w:r>
              <w:rPr>
                <w:rFonts w:ascii="Arial" w:hAnsi="Arial" w:cs="Arial"/>
                <w:sz w:val="24"/>
                <w:szCs w:val="24"/>
              </w:rPr>
              <w:t xml:space="preserve"> livello di istruzione, formazione ed esperienza di lavoro richiesta per svolgere compiti specifici, come indicato nell’apposito documento </w:t>
            </w:r>
            <w:r w:rsidR="006E0857" w:rsidRPr="006E0857">
              <w:rPr>
                <w:rFonts w:ascii="Arial" w:hAnsi="Arial" w:cs="Arial"/>
                <w:b/>
                <w:bCs/>
                <w:sz w:val="24"/>
                <w:szCs w:val="24"/>
              </w:rPr>
              <w:t>MOD-</w:t>
            </w:r>
            <w:r w:rsidR="00FE2472">
              <w:rPr>
                <w:rFonts w:ascii="Arial" w:hAnsi="Arial" w:cs="Arial"/>
                <w:b/>
                <w:bCs/>
                <w:sz w:val="24"/>
                <w:szCs w:val="24"/>
              </w:rPr>
              <w:t>990</w:t>
            </w:r>
            <w:r w:rsidR="006E0857" w:rsidRPr="006E0857">
              <w:rPr>
                <w:rFonts w:ascii="Arial" w:hAnsi="Arial" w:cs="Arial"/>
                <w:b/>
                <w:bCs/>
                <w:sz w:val="24"/>
                <w:szCs w:val="24"/>
              </w:rPr>
              <w:t>-01</w:t>
            </w:r>
            <w:r w:rsidR="00A832E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Descrizione del lavoro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89447B1" w14:textId="5B8F1E53" w:rsidR="00855432" w:rsidRDefault="00855432" w:rsidP="00855432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2225133F" w14:textId="1D7F3290" w:rsidR="001F490C" w:rsidRDefault="00855432" w:rsidP="00855432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SMR mantiene aggiornato </w:t>
            </w:r>
            <w:r w:rsidR="00A832E8">
              <w:rPr>
                <w:rFonts w:ascii="Arial" w:hAnsi="Arial" w:cs="Arial"/>
                <w:sz w:val="24"/>
                <w:szCs w:val="24"/>
              </w:rPr>
              <w:t xml:space="preserve">il </w:t>
            </w:r>
            <w:r w:rsidR="006E0857" w:rsidRPr="006E0857">
              <w:rPr>
                <w:rFonts w:ascii="Arial" w:hAnsi="Arial" w:cs="Arial"/>
                <w:b/>
                <w:bCs/>
                <w:sz w:val="24"/>
                <w:szCs w:val="24"/>
              </w:rPr>
              <w:t>MOD-</w:t>
            </w:r>
            <w:r w:rsidR="00005B26">
              <w:rPr>
                <w:rFonts w:ascii="Arial" w:hAnsi="Arial" w:cs="Arial"/>
                <w:b/>
                <w:bCs/>
                <w:sz w:val="24"/>
                <w:szCs w:val="24"/>
              </w:rPr>
              <w:t>990</w:t>
            </w:r>
            <w:r w:rsidR="006E0857" w:rsidRPr="006E0857">
              <w:rPr>
                <w:rFonts w:ascii="Arial" w:hAnsi="Arial" w:cs="Arial"/>
                <w:b/>
                <w:bCs/>
                <w:sz w:val="24"/>
                <w:szCs w:val="24"/>
              </w:rPr>
              <w:t>-02</w:t>
            </w:r>
            <w:r w:rsidR="00A832E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A832E8" w:rsidRPr="00A832E8">
              <w:rPr>
                <w:rFonts w:ascii="Arial" w:hAnsi="Arial" w:cs="Arial"/>
                <w:b/>
                <w:bCs/>
                <w:sz w:val="24"/>
                <w:szCs w:val="24"/>
              </w:rPr>
              <w:t>Elenco del personale</w:t>
            </w:r>
            <w:r>
              <w:rPr>
                <w:rFonts w:ascii="Arial" w:hAnsi="Arial" w:cs="Arial"/>
                <w:sz w:val="24"/>
                <w:szCs w:val="24"/>
              </w:rPr>
              <w:t xml:space="preserve"> al fine di garantire che solo il personale specificatamente qualificato sia impegnato a svolgere determinate lavorazioni specie per quella tipologia di prodotti dalla cui manodopera ne viene determinata la qualità del prodotto o servizio.</w:t>
            </w:r>
          </w:p>
          <w:p w14:paraId="195E20E7" w14:textId="77777777" w:rsidR="001F490C" w:rsidRDefault="001F490C" w:rsidP="00855432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4B210F37" w14:textId="0DDABB8C" w:rsidR="001F490C" w:rsidRPr="001F490C" w:rsidRDefault="001F490C" w:rsidP="001F490C">
            <w:pPr>
              <w:pStyle w:val="Paragrafoelenco"/>
              <w:numPr>
                <w:ilvl w:val="0"/>
                <w:numId w:val="32"/>
              </w:numPr>
              <w:spacing w:line="360" w:lineRule="auto"/>
              <w:ind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Assunzione e reclutamento nuove risorse umane</w:t>
            </w:r>
          </w:p>
          <w:p w14:paraId="120EE3C4" w14:textId="77777777" w:rsidR="001F490C" w:rsidRDefault="001F490C" w:rsidP="001F490C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6044A0C1" w14:textId="5B7F352D" w:rsidR="001F490C" w:rsidRDefault="001F490C" w:rsidP="001F490C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 il processo di assunzione vengono presi in considerazione:</w:t>
            </w:r>
          </w:p>
          <w:p w14:paraId="3A27DEF5" w14:textId="26A12E27" w:rsidR="001F490C" w:rsidRDefault="001F490C" w:rsidP="001F490C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347B2841" w14:textId="21D39B3A" w:rsidR="001F490C" w:rsidRDefault="001F490C" w:rsidP="001F490C">
            <w:pPr>
              <w:pStyle w:val="Paragrafoelenco"/>
              <w:numPr>
                <w:ilvl w:val="0"/>
                <w:numId w:val="33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Età minima per l’impiego nella nostra </w:t>
            </w:r>
            <w:r w:rsidR="00DD651D">
              <w:rPr>
                <w:rFonts w:ascii="Arial" w:hAnsi="Arial" w:cs="Arial"/>
                <w:sz w:val="24"/>
                <w:szCs w:val="24"/>
              </w:rPr>
              <w:t>organizzazione</w:t>
            </w:r>
            <w:r>
              <w:rPr>
                <w:rFonts w:ascii="Arial" w:hAnsi="Arial" w:cs="Arial"/>
                <w:sz w:val="24"/>
                <w:szCs w:val="24"/>
              </w:rPr>
              <w:t xml:space="preserve"> (1</w:t>
            </w:r>
            <w:r w:rsidR="00005B26">
              <w:rPr>
                <w:rFonts w:ascii="Arial" w:hAnsi="Arial" w:cs="Arial"/>
                <w:sz w:val="24"/>
                <w:szCs w:val="24"/>
              </w:rPr>
              <w:t>5</w:t>
            </w:r>
            <w:r>
              <w:rPr>
                <w:rFonts w:ascii="Arial" w:hAnsi="Arial" w:cs="Arial"/>
                <w:sz w:val="24"/>
                <w:szCs w:val="24"/>
              </w:rPr>
              <w:t xml:space="preserve"> anni). Nessun bambino inferiore a quell’età può trovare occupazione presso la nostra azienda.</w:t>
            </w:r>
          </w:p>
          <w:p w14:paraId="46F3074D" w14:textId="6ECCB403" w:rsidR="001F490C" w:rsidRDefault="001F490C" w:rsidP="001F490C">
            <w:pPr>
              <w:pStyle w:val="Paragrafoelenco"/>
              <w:numPr>
                <w:ilvl w:val="0"/>
                <w:numId w:val="33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Anche se l’azienda preferisce assumere lavoratori adulti, in alcuni casi vengono impiegati giovani lavoratori (sopra i 15 e sotto i 18 anni). </w:t>
            </w:r>
            <w:r w:rsidR="00005B26">
              <w:rPr>
                <w:rFonts w:ascii="Arial" w:hAnsi="Arial" w:cs="Arial"/>
                <w:sz w:val="24"/>
                <w:szCs w:val="24"/>
              </w:rPr>
              <w:t>Qualora venissero</w:t>
            </w:r>
            <w:r>
              <w:rPr>
                <w:rFonts w:ascii="Arial" w:hAnsi="Arial" w:cs="Arial"/>
                <w:sz w:val="24"/>
                <w:szCs w:val="24"/>
              </w:rPr>
              <w:t xml:space="preserve"> impiegati:</w:t>
            </w:r>
          </w:p>
          <w:p w14:paraId="50FA406B" w14:textId="5B50C564" w:rsidR="001F490C" w:rsidRDefault="00005B26" w:rsidP="001F490C">
            <w:pPr>
              <w:pStyle w:val="Paragrafoelenco"/>
              <w:numPr>
                <w:ilvl w:val="1"/>
                <w:numId w:val="33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Sono</w:t>
            </w:r>
            <w:r w:rsidR="001F490C">
              <w:rPr>
                <w:rFonts w:ascii="Arial" w:hAnsi="Arial" w:cs="Arial"/>
                <w:sz w:val="24"/>
                <w:szCs w:val="24"/>
              </w:rPr>
              <w:t xml:space="preserve"> soggetti alle leggi relative all’istruzione obbligatoria e possono lavorare esclusivamente al di fuori dell’orario scolastico. In nessun caso</w:t>
            </w:r>
            <w:r w:rsidR="00A832E8">
              <w:rPr>
                <w:rFonts w:ascii="Arial" w:hAnsi="Arial" w:cs="Arial"/>
                <w:sz w:val="24"/>
                <w:szCs w:val="24"/>
              </w:rPr>
              <w:t xml:space="preserve"> le ore dedicate alla </w:t>
            </w:r>
            <w:r w:rsidR="001F490C">
              <w:rPr>
                <w:rFonts w:ascii="Arial" w:hAnsi="Arial" w:cs="Arial"/>
                <w:sz w:val="24"/>
                <w:szCs w:val="24"/>
              </w:rPr>
              <w:t>scuola</w:t>
            </w:r>
            <w:r w:rsidR="00A832E8">
              <w:rPr>
                <w:rFonts w:ascii="Arial" w:hAnsi="Arial" w:cs="Arial"/>
                <w:sz w:val="24"/>
                <w:szCs w:val="24"/>
              </w:rPr>
              <w:t xml:space="preserve"> e</w:t>
            </w:r>
            <w:r w:rsidR="001F490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832E8">
              <w:rPr>
                <w:rFonts w:ascii="Arial" w:hAnsi="Arial" w:cs="Arial"/>
                <w:sz w:val="24"/>
                <w:szCs w:val="24"/>
              </w:rPr>
              <w:t>a</w:t>
            </w:r>
            <w:r w:rsidR="001F490C">
              <w:rPr>
                <w:rFonts w:ascii="Arial" w:hAnsi="Arial" w:cs="Arial"/>
                <w:sz w:val="24"/>
                <w:szCs w:val="24"/>
              </w:rPr>
              <w:t xml:space="preserve">l lavoro ed il tempo necessario per un eventuale servizio di trasporto </w:t>
            </w:r>
            <w:r w:rsidR="00375D39">
              <w:rPr>
                <w:rFonts w:ascii="Arial" w:hAnsi="Arial" w:cs="Arial"/>
                <w:sz w:val="24"/>
                <w:szCs w:val="24"/>
              </w:rPr>
              <w:t>di ogni giovane lavoratore possono superare totalmente le 10 (dieci) ore al giorno ed in nessun caso questa categoria lavora più di 8 (otto) ore al giorno</w:t>
            </w:r>
          </w:p>
          <w:p w14:paraId="36A0FBEB" w14:textId="5D786F38" w:rsidR="00375D39" w:rsidRDefault="00005B26" w:rsidP="001F490C">
            <w:pPr>
              <w:pStyle w:val="Paragrafoelenco"/>
              <w:numPr>
                <w:ilvl w:val="1"/>
                <w:numId w:val="33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="00375D39">
              <w:rPr>
                <w:rFonts w:ascii="Arial" w:hAnsi="Arial" w:cs="Arial"/>
                <w:sz w:val="24"/>
                <w:szCs w:val="24"/>
              </w:rPr>
              <w:t>on possono effettuare turni di notte</w:t>
            </w:r>
          </w:p>
          <w:p w14:paraId="4E68C517" w14:textId="0215188D" w:rsidR="00375D39" w:rsidRDefault="00005B26" w:rsidP="001F490C">
            <w:pPr>
              <w:pStyle w:val="Paragrafoelenco"/>
              <w:numPr>
                <w:ilvl w:val="1"/>
                <w:numId w:val="33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Non </w:t>
            </w:r>
            <w:r w:rsidR="00375D39">
              <w:rPr>
                <w:rFonts w:ascii="Arial" w:hAnsi="Arial" w:cs="Arial"/>
                <w:sz w:val="24"/>
                <w:szCs w:val="24"/>
              </w:rPr>
              <w:t>devono o possono essere esposti a situazioni – sia interne che esterne all’orario di lavoro – che siano pericolose o comunque non sicure per la loro salute e lo sviluppo fisico e mentale.</w:t>
            </w:r>
          </w:p>
          <w:p w14:paraId="7F7C107A" w14:textId="77777777" w:rsidR="001F490C" w:rsidRPr="001F490C" w:rsidRDefault="001F490C" w:rsidP="001F490C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67C7BEDB" w14:textId="77777777" w:rsidR="005F2DEA" w:rsidRDefault="005F2DEA" w:rsidP="00855432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795FEE81" w14:textId="77777777" w:rsidR="005F2DEA" w:rsidRDefault="005F2DEA" w:rsidP="00855432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67679FFD" w14:textId="232457EA" w:rsidR="005F2DEA" w:rsidRDefault="005F2DEA" w:rsidP="005F2DEA">
            <w:pPr>
              <w:pStyle w:val="Paragrafoelenco"/>
              <w:numPr>
                <w:ilvl w:val="0"/>
                <w:numId w:val="33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L’organizzazione è attiva </w:t>
            </w:r>
            <w:r w:rsidR="00133B8F">
              <w:rPr>
                <w:rFonts w:ascii="Arial" w:hAnsi="Arial" w:cs="Arial"/>
                <w:sz w:val="24"/>
                <w:szCs w:val="24"/>
              </w:rPr>
              <w:t>alla lotta contro la discriminazione nelle fasi di assunzione, retribuzione, accesso alla formazione, promozione, licenziamento o pensionamento in base alla razza, origine nazionale o sociale, di casta, nascita, religione, disabilità, sesso, orientamento sessuale, responsabilità familiari, stato coniugale, appartenenza sindacale, opinioni politiche, età o qualsiasi altra condizione che potrebbe dar luogo a discriminazione.</w:t>
            </w:r>
          </w:p>
          <w:p w14:paraId="444D7A4F" w14:textId="30F98CBF" w:rsidR="00133B8F" w:rsidRDefault="00133B8F" w:rsidP="00133B8F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</w:p>
          <w:p w14:paraId="709940B1" w14:textId="0C8955CF" w:rsidR="00133B8F" w:rsidRDefault="00133B8F" w:rsidP="00133B8F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Al momento dell’assunzione, l’organizzazione emette una lettera di nomina per ciascun lavoratore in modo chiaro riportante le indicazioni delle condizioni di lavoro che includono l’orario di lavoro, le ferie e gli altri diritti, il </w:t>
            </w:r>
            <w:r w:rsidR="00A832E8">
              <w:rPr>
                <w:rFonts w:ascii="Arial" w:hAnsi="Arial" w:cs="Arial"/>
                <w:sz w:val="24"/>
                <w:szCs w:val="24"/>
              </w:rPr>
              <w:t>salario</w:t>
            </w:r>
            <w:r>
              <w:rPr>
                <w:rFonts w:ascii="Arial" w:hAnsi="Arial" w:cs="Arial"/>
                <w:sz w:val="24"/>
                <w:szCs w:val="24"/>
              </w:rPr>
              <w:t>, gli stipendi, le ritenute imposte dalla legislazione vigente, benefici medici e altri, periodo di prova, procedure per la gestione delle controverse, procedure per la risoluzione dell’occupazione, etc.</w:t>
            </w:r>
          </w:p>
          <w:p w14:paraId="66964737" w14:textId="57FB36E3" w:rsidR="00133B8F" w:rsidRDefault="00133B8F" w:rsidP="00133B8F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</w:p>
          <w:p w14:paraId="5B758465" w14:textId="07F9E9E4" w:rsidR="00E11005" w:rsidRDefault="00E11005" w:rsidP="00133B8F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Una copia della lettera di nomina debitamente firmata dall’incaricato (in segno di accettazione delle condizioni di lavoro) è conservata nella cartella personale del dipendente.</w:t>
            </w:r>
          </w:p>
          <w:p w14:paraId="198E8C73" w14:textId="0CAEC93C" w:rsidR="00E11005" w:rsidRDefault="00E11005" w:rsidP="00133B8F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</w:p>
          <w:p w14:paraId="286AB1C7" w14:textId="6E6D2CA8" w:rsidR="00E11005" w:rsidRDefault="00E11005" w:rsidP="00E11005">
            <w:pPr>
              <w:tabs>
                <w:tab w:val="left" w:pos="10375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Nel caso di dipendenti esistenti che hanno aderito all’organizzazione prima dell’adozione della SA8000:2014, una lettera di nomina formale è stata rilasciata ed una cartella personale del dipendente è stata appositamente aperta nel giorno dell’adozione del sistema di gestione.</w:t>
            </w:r>
          </w:p>
          <w:p w14:paraId="5CEDED1D" w14:textId="2EAE58B6" w:rsidR="00E11005" w:rsidRDefault="00E11005" w:rsidP="00133B8F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</w:p>
          <w:p w14:paraId="718E1C86" w14:textId="77777777" w:rsidR="00E11005" w:rsidRDefault="00E11005" w:rsidP="00133B8F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</w:p>
          <w:p w14:paraId="0FB309E6" w14:textId="77777777" w:rsidR="00133B8F" w:rsidRPr="00133B8F" w:rsidRDefault="00133B8F" w:rsidP="00133B8F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</w:p>
          <w:p w14:paraId="37F25D73" w14:textId="18942210" w:rsidR="00E11005" w:rsidRDefault="00E11005" w:rsidP="00855432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05EB7098" w14:textId="344B3436" w:rsidR="002113FE" w:rsidRDefault="002113FE" w:rsidP="00855432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441ECFE9" w14:textId="6D1B04BE" w:rsidR="002113FE" w:rsidRDefault="002113FE" w:rsidP="00855432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4091EAD4" w14:textId="38EA9FF5" w:rsidR="002113FE" w:rsidRDefault="002113FE" w:rsidP="00855432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1C0744C9" w14:textId="5DE69122" w:rsidR="002113FE" w:rsidRDefault="002113FE" w:rsidP="00855432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715AB571" w14:textId="3FEFA610" w:rsidR="002113FE" w:rsidRDefault="002113FE" w:rsidP="00855432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67C290F2" w14:textId="2E3F8BA7" w:rsidR="002113FE" w:rsidRDefault="002113FE" w:rsidP="00855432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56DD432F" w14:textId="016740CA" w:rsidR="002113FE" w:rsidRDefault="002113FE" w:rsidP="00855432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712D2945" w14:textId="77777777" w:rsidR="002113FE" w:rsidRDefault="002113FE" w:rsidP="00855432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27DCCAD6" w14:textId="77777777" w:rsidR="00E11005" w:rsidRDefault="00E11005" w:rsidP="00855432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7E10C498" w14:textId="77777777" w:rsidR="00E11005" w:rsidRDefault="00E11005" w:rsidP="00855432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6452F892" w14:textId="60E612AA" w:rsidR="00E11005" w:rsidRPr="001F490C" w:rsidRDefault="00E11005" w:rsidP="00E11005">
            <w:pPr>
              <w:pStyle w:val="Paragrafoelenco"/>
              <w:numPr>
                <w:ilvl w:val="0"/>
                <w:numId w:val="32"/>
              </w:numPr>
              <w:spacing w:line="360" w:lineRule="auto"/>
              <w:ind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Formazione</w:t>
            </w:r>
          </w:p>
          <w:p w14:paraId="0B7D2CA3" w14:textId="089A6156" w:rsidR="00E11005" w:rsidRDefault="00E11005" w:rsidP="00E11005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 il processo di formazione vengono presi in considerazione:</w:t>
            </w:r>
          </w:p>
          <w:p w14:paraId="2594DFDC" w14:textId="77777777" w:rsidR="00E11005" w:rsidRPr="005225B1" w:rsidRDefault="00E11005" w:rsidP="00E11005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8"/>
                <w:szCs w:val="8"/>
              </w:rPr>
            </w:pPr>
          </w:p>
          <w:p w14:paraId="2F8E7E92" w14:textId="4C45DF15" w:rsidR="00E11005" w:rsidRDefault="00415879" w:rsidP="00E11005">
            <w:pPr>
              <w:pStyle w:val="Paragrafoelenco"/>
              <w:numPr>
                <w:ilvl w:val="0"/>
                <w:numId w:val="33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Formazione di personale nuovo, riassegnato o temporaneo</w:t>
            </w:r>
          </w:p>
          <w:p w14:paraId="2F8C0611" w14:textId="124034ED" w:rsidR="00415879" w:rsidRDefault="00415879" w:rsidP="00E11005">
            <w:pPr>
              <w:pStyle w:val="Paragrafoelenco"/>
              <w:numPr>
                <w:ilvl w:val="0"/>
                <w:numId w:val="33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Istruzione, formazione e programmi di sensibilizzazione periodic</w:t>
            </w:r>
            <w:r w:rsidR="00D032EB">
              <w:rPr>
                <w:rFonts w:ascii="Arial" w:hAnsi="Arial" w:cs="Arial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 xml:space="preserve"> per il personale esistente</w:t>
            </w:r>
          </w:p>
          <w:p w14:paraId="0C6C4192" w14:textId="65D14208" w:rsidR="00415879" w:rsidRPr="005225B1" w:rsidRDefault="00415879" w:rsidP="00415879">
            <w:p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14"/>
                <w:szCs w:val="14"/>
              </w:rPr>
            </w:pPr>
          </w:p>
          <w:p w14:paraId="35235BC1" w14:textId="0588F165" w:rsidR="00415879" w:rsidRPr="00415879" w:rsidRDefault="00415879" w:rsidP="00415879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415879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IDENTIFICAZIONE DEI BISOGNI FORMATIVI</w:t>
            </w:r>
          </w:p>
          <w:p w14:paraId="757FF741" w14:textId="07B69D6E" w:rsidR="00415879" w:rsidRDefault="00415879" w:rsidP="00415879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 </w:t>
            </w:r>
            <w:r w:rsidR="00F30AA8">
              <w:rPr>
                <w:rFonts w:ascii="Arial" w:hAnsi="Arial" w:cs="Arial"/>
                <w:sz w:val="24"/>
                <w:szCs w:val="24"/>
              </w:rPr>
              <w:t>responsabili</w:t>
            </w:r>
            <w:r>
              <w:rPr>
                <w:rFonts w:ascii="Arial" w:hAnsi="Arial" w:cs="Arial"/>
                <w:sz w:val="24"/>
                <w:szCs w:val="24"/>
              </w:rPr>
              <w:t xml:space="preserve"> di dipartimento effettuano la valutazione delle competenze dei lavoratori da loro gestiti (compresi di lavoratori a contratto ed i lavoratori temporanei) una volta all’anno al fine di identificare le loro esigenze di formazione per l’esecuzione delle attività che incidono sulla qualità dei prodotti e dei servizi realizzati dall’organizzazione, la salute e la sicurezza e la consapevolezza della responsabilità sociale.</w:t>
            </w:r>
          </w:p>
          <w:p w14:paraId="185F5933" w14:textId="1CEDACC8" w:rsidR="00415879" w:rsidRDefault="00415879" w:rsidP="00415879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650A316C" w14:textId="0DFF5FF6" w:rsidR="00415879" w:rsidRDefault="000A0AC7" w:rsidP="00415879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 prevalenti attività di formazione sono le seguenti</w:t>
            </w:r>
          </w:p>
          <w:p w14:paraId="7AE3E342" w14:textId="139249B9" w:rsidR="00704CB7" w:rsidRDefault="00704CB7" w:rsidP="00415879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6E2303AA" w14:textId="2F050D1C" w:rsidR="00704CB7" w:rsidRDefault="000A0AC7" w:rsidP="00704CB7">
            <w:pPr>
              <w:pStyle w:val="Paragrafoelenco"/>
              <w:numPr>
                <w:ilvl w:val="0"/>
                <w:numId w:val="35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Istruzioni per l’esecuzione di a</w:t>
            </w:r>
            <w:r w:rsidR="00704CB7">
              <w:rPr>
                <w:rFonts w:ascii="Arial" w:hAnsi="Arial" w:cs="Arial"/>
                <w:sz w:val="24"/>
                <w:szCs w:val="24"/>
              </w:rPr>
              <w:t>ttività di controllo, manutenzione di imballaggio, qualità di produzione</w:t>
            </w:r>
            <w:r>
              <w:rPr>
                <w:rFonts w:ascii="Arial" w:hAnsi="Arial" w:cs="Arial"/>
                <w:sz w:val="24"/>
                <w:szCs w:val="24"/>
              </w:rPr>
              <w:t xml:space="preserve"> e</w:t>
            </w:r>
            <w:r w:rsidR="00704CB7">
              <w:rPr>
                <w:rFonts w:ascii="Arial" w:hAnsi="Arial" w:cs="Arial"/>
                <w:sz w:val="24"/>
                <w:szCs w:val="24"/>
              </w:rPr>
              <w:t xml:space="preserve"> fornitura servizi</w:t>
            </w:r>
          </w:p>
          <w:p w14:paraId="3CA6BE02" w14:textId="4A5C17CE" w:rsidR="00704CB7" w:rsidRDefault="000A0AC7" w:rsidP="00704CB7">
            <w:pPr>
              <w:pStyle w:val="Paragrafoelenco"/>
              <w:numPr>
                <w:ilvl w:val="0"/>
                <w:numId w:val="35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Istruzioni di i</w:t>
            </w:r>
            <w:r w:rsidR="00704CB7">
              <w:rPr>
                <w:rFonts w:ascii="Arial" w:hAnsi="Arial" w:cs="Arial"/>
                <w:sz w:val="24"/>
                <w:szCs w:val="24"/>
              </w:rPr>
              <w:t xml:space="preserve">giene e sicurezza lavoro, </w:t>
            </w:r>
            <w:r>
              <w:rPr>
                <w:rFonts w:ascii="Arial" w:hAnsi="Arial" w:cs="Arial"/>
                <w:sz w:val="24"/>
                <w:szCs w:val="24"/>
              </w:rPr>
              <w:t>esercitazioni antincendio, prove di emergenza ed evacuazione, primo soccorso</w:t>
            </w:r>
            <w:r w:rsidR="00B93C08">
              <w:rPr>
                <w:rFonts w:ascii="Arial" w:hAnsi="Arial" w:cs="Arial"/>
                <w:sz w:val="24"/>
                <w:szCs w:val="24"/>
              </w:rPr>
              <w:t>,</w:t>
            </w:r>
            <w:r>
              <w:rPr>
                <w:rFonts w:ascii="Arial" w:hAnsi="Arial" w:cs="Arial"/>
                <w:sz w:val="24"/>
                <w:szCs w:val="24"/>
              </w:rPr>
              <w:t xml:space="preserve"> etc.</w:t>
            </w:r>
          </w:p>
          <w:p w14:paraId="67FCEDD5" w14:textId="717695E7" w:rsidR="000A0AC7" w:rsidRDefault="000A0AC7" w:rsidP="00704CB7">
            <w:pPr>
              <w:pStyle w:val="Paragrafoelenco"/>
              <w:numPr>
                <w:ilvl w:val="0"/>
                <w:numId w:val="35"/>
              </w:numPr>
              <w:tabs>
                <w:tab w:val="left" w:pos="10233"/>
              </w:tabs>
              <w:spacing w:line="360" w:lineRule="auto"/>
              <w:ind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Consapevolezza della responsabilità sociale come requisiti e benefici per i lavoratori derivanti dall’adozione della SA8000:2014</w:t>
            </w:r>
          </w:p>
          <w:p w14:paraId="1D6E4E9A" w14:textId="77777777" w:rsidR="00F30AA8" w:rsidRDefault="00F30AA8" w:rsidP="00F30AA8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6D61B274" w14:textId="53F81AD4" w:rsidR="00F30AA8" w:rsidRDefault="00F30AA8" w:rsidP="00F30AA8">
            <w:pPr>
              <w:tabs>
                <w:tab w:val="left" w:pos="10233"/>
              </w:tabs>
              <w:spacing w:line="360" w:lineRule="auto"/>
              <w:ind w:left="169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 responsabili di dipartimento preparano per i lavoratori da essi gestiti il </w:t>
            </w:r>
            <w:r w:rsidR="00BA61FF">
              <w:rPr>
                <w:rFonts w:ascii="Arial" w:hAnsi="Arial" w:cs="Arial"/>
                <w:sz w:val="24"/>
                <w:szCs w:val="24"/>
              </w:rPr>
              <w:t xml:space="preserve">modello </w:t>
            </w:r>
            <w:r w:rsidRPr="00D032EB">
              <w:rPr>
                <w:rFonts w:ascii="Arial" w:hAnsi="Arial" w:cs="Arial"/>
                <w:b/>
                <w:bCs/>
                <w:sz w:val="24"/>
                <w:szCs w:val="24"/>
              </w:rPr>
              <w:t>MOD-</w:t>
            </w:r>
            <w:r w:rsidR="00D032EB" w:rsidRPr="00D032EB">
              <w:rPr>
                <w:rFonts w:ascii="Arial" w:hAnsi="Arial" w:cs="Arial"/>
                <w:b/>
                <w:bCs/>
                <w:sz w:val="24"/>
                <w:szCs w:val="24"/>
              </w:rPr>
              <w:t>990</w:t>
            </w:r>
            <w:r w:rsidRPr="00D032EB">
              <w:rPr>
                <w:rFonts w:ascii="Arial" w:hAnsi="Arial" w:cs="Arial"/>
                <w:b/>
                <w:bCs/>
                <w:sz w:val="24"/>
                <w:szCs w:val="24"/>
              </w:rPr>
              <w:t>-04</w:t>
            </w:r>
            <w:r w:rsidR="00BA61F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323910">
              <w:rPr>
                <w:rFonts w:ascii="Arial" w:hAnsi="Arial" w:cs="Arial"/>
                <w:b/>
                <w:bCs/>
                <w:sz w:val="24"/>
                <w:szCs w:val="24"/>
              </w:rPr>
              <w:t>V</w:t>
            </w:r>
            <w:r w:rsidR="00BA61FF" w:rsidRPr="00BA61FF">
              <w:rPr>
                <w:rFonts w:ascii="Arial" w:hAnsi="Arial" w:cs="Arial"/>
                <w:b/>
                <w:bCs/>
                <w:sz w:val="24"/>
                <w:szCs w:val="24"/>
              </w:rPr>
              <w:t>alutazione delle competenze</w:t>
            </w:r>
            <w:r w:rsidR="007A27A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32391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ed esigenze formative </w:t>
            </w:r>
            <w:r w:rsidR="007A27A0">
              <w:rPr>
                <w:rFonts w:ascii="Arial" w:hAnsi="Arial" w:cs="Arial"/>
                <w:b/>
                <w:bCs/>
                <w:sz w:val="24"/>
                <w:szCs w:val="24"/>
              </w:rPr>
              <w:t>dipendente</w:t>
            </w:r>
            <w:r w:rsidR="00BA61FF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e lo invia a SMR.</w:t>
            </w:r>
          </w:p>
          <w:p w14:paraId="1C6C9645" w14:textId="0CCD92E3" w:rsidR="00F30AA8" w:rsidRDefault="00F30AA8" w:rsidP="00F30AA8">
            <w:pPr>
              <w:tabs>
                <w:tab w:val="left" w:pos="10233"/>
              </w:tabs>
              <w:spacing w:line="360" w:lineRule="auto"/>
              <w:ind w:left="169" w:right="316"/>
              <w:rPr>
                <w:rFonts w:ascii="Arial" w:hAnsi="Arial" w:cs="Arial"/>
                <w:sz w:val="24"/>
                <w:szCs w:val="24"/>
              </w:rPr>
            </w:pPr>
          </w:p>
          <w:p w14:paraId="4588BC52" w14:textId="439523A7" w:rsidR="00F30AA8" w:rsidRDefault="00F30AA8" w:rsidP="00F30AA8">
            <w:pPr>
              <w:tabs>
                <w:tab w:val="left" w:pos="10233"/>
              </w:tabs>
              <w:spacing w:line="360" w:lineRule="auto"/>
              <w:ind w:left="169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 alcuni casi, come per l’alta direzione, sono gli stessi soggetti a valutare le proprie esigenze di formazione e comunicarle a SMR.</w:t>
            </w:r>
          </w:p>
          <w:p w14:paraId="4B85A897" w14:textId="61A18A69" w:rsidR="00F30AA8" w:rsidRDefault="00F30AA8" w:rsidP="00F30AA8">
            <w:pPr>
              <w:tabs>
                <w:tab w:val="left" w:pos="10233"/>
              </w:tabs>
              <w:spacing w:line="360" w:lineRule="auto"/>
              <w:ind w:left="169" w:right="316"/>
              <w:rPr>
                <w:rFonts w:ascii="Arial" w:hAnsi="Arial" w:cs="Arial"/>
                <w:sz w:val="24"/>
                <w:szCs w:val="24"/>
              </w:rPr>
            </w:pPr>
          </w:p>
          <w:p w14:paraId="0D47CB05" w14:textId="5A25953E" w:rsidR="00F30AA8" w:rsidRDefault="00D032EB" w:rsidP="00F30AA8">
            <w:pPr>
              <w:tabs>
                <w:tab w:val="left" w:pos="10233"/>
              </w:tabs>
              <w:spacing w:line="360" w:lineRule="auto"/>
              <w:ind w:left="169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Le esigenze </w:t>
            </w:r>
            <w:r w:rsidR="00F30AA8">
              <w:rPr>
                <w:rFonts w:ascii="Arial" w:hAnsi="Arial" w:cs="Arial"/>
                <w:sz w:val="24"/>
                <w:szCs w:val="24"/>
              </w:rPr>
              <w:t>formativ</w:t>
            </w:r>
            <w:r>
              <w:rPr>
                <w:rFonts w:ascii="Arial" w:hAnsi="Arial" w:cs="Arial"/>
                <w:sz w:val="24"/>
                <w:szCs w:val="24"/>
              </w:rPr>
              <w:t>e</w:t>
            </w:r>
            <w:r w:rsidR="00F30AA8">
              <w:rPr>
                <w:rFonts w:ascii="Arial" w:hAnsi="Arial" w:cs="Arial"/>
                <w:sz w:val="24"/>
                <w:szCs w:val="24"/>
              </w:rPr>
              <w:t xml:space="preserve"> sono individuate </w:t>
            </w:r>
            <w:r>
              <w:rPr>
                <w:rFonts w:ascii="Arial" w:hAnsi="Arial" w:cs="Arial"/>
                <w:sz w:val="24"/>
                <w:szCs w:val="24"/>
              </w:rPr>
              <w:t xml:space="preserve">e </w:t>
            </w:r>
            <w:r w:rsidR="00F30AA8">
              <w:rPr>
                <w:rFonts w:ascii="Arial" w:hAnsi="Arial" w:cs="Arial"/>
                <w:sz w:val="24"/>
                <w:szCs w:val="24"/>
              </w:rPr>
              <w:t>comunicat</w:t>
            </w:r>
            <w:r>
              <w:rPr>
                <w:rFonts w:ascii="Arial" w:hAnsi="Arial" w:cs="Arial"/>
                <w:sz w:val="24"/>
                <w:szCs w:val="24"/>
              </w:rPr>
              <w:t>e</w:t>
            </w:r>
            <w:r w:rsidR="00F30AA8">
              <w:rPr>
                <w:rFonts w:ascii="Arial" w:hAnsi="Arial" w:cs="Arial"/>
                <w:sz w:val="24"/>
                <w:szCs w:val="24"/>
              </w:rPr>
              <w:t xml:space="preserve"> tramite lo specifico modello </w:t>
            </w:r>
            <w:r w:rsidR="00F30AA8" w:rsidRPr="00D032EB">
              <w:rPr>
                <w:rFonts w:ascii="Arial" w:hAnsi="Arial" w:cs="Arial"/>
                <w:b/>
                <w:bCs/>
                <w:sz w:val="24"/>
                <w:szCs w:val="24"/>
              </w:rPr>
              <w:t>MOD-</w:t>
            </w:r>
            <w:r w:rsidRPr="00D032EB">
              <w:rPr>
                <w:rFonts w:ascii="Arial" w:hAnsi="Arial" w:cs="Arial"/>
                <w:b/>
                <w:bCs/>
                <w:sz w:val="24"/>
                <w:szCs w:val="24"/>
              </w:rPr>
              <w:t>990</w:t>
            </w:r>
            <w:r w:rsidR="00F30AA8" w:rsidRPr="00D032EB">
              <w:rPr>
                <w:rFonts w:ascii="Arial" w:hAnsi="Arial" w:cs="Arial"/>
                <w:b/>
                <w:bCs/>
                <w:sz w:val="24"/>
                <w:szCs w:val="24"/>
              </w:rPr>
              <w:t>-05</w:t>
            </w:r>
            <w:r w:rsidR="00F4277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Richiesta </w:t>
            </w:r>
            <w:r w:rsidR="0088344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di </w:t>
            </w:r>
            <w:r w:rsidR="00F4277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formazione </w:t>
            </w:r>
            <w:r w:rsidR="0088344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per il </w:t>
            </w:r>
            <w:r w:rsidR="00F42770">
              <w:rPr>
                <w:rFonts w:ascii="Arial" w:hAnsi="Arial" w:cs="Arial"/>
                <w:b/>
                <w:bCs/>
                <w:sz w:val="24"/>
                <w:szCs w:val="24"/>
              </w:rPr>
              <w:t>dipendente</w:t>
            </w:r>
            <w:r w:rsidR="00F30AA8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023BB57E" w14:textId="47AE435E" w:rsidR="00F30AA8" w:rsidRDefault="00F30AA8" w:rsidP="00F30AA8">
            <w:pPr>
              <w:tabs>
                <w:tab w:val="left" w:pos="10233"/>
              </w:tabs>
              <w:spacing w:line="360" w:lineRule="auto"/>
              <w:ind w:left="169" w:right="316"/>
              <w:rPr>
                <w:rFonts w:ascii="Arial" w:hAnsi="Arial" w:cs="Arial"/>
                <w:sz w:val="24"/>
                <w:szCs w:val="24"/>
              </w:rPr>
            </w:pPr>
          </w:p>
          <w:p w14:paraId="48DA9320" w14:textId="77777777" w:rsidR="00067CA1" w:rsidRDefault="00067CA1" w:rsidP="00B573AC">
            <w:pPr>
              <w:tabs>
                <w:tab w:val="left" w:pos="10233"/>
              </w:tabs>
              <w:spacing w:line="360" w:lineRule="auto"/>
              <w:ind w:left="169" w:right="-110"/>
              <w:rPr>
                <w:rFonts w:ascii="Arial" w:hAnsi="Arial" w:cs="Arial"/>
                <w:sz w:val="24"/>
                <w:szCs w:val="24"/>
              </w:rPr>
            </w:pPr>
          </w:p>
          <w:p w14:paraId="4FDC0F60" w14:textId="77777777" w:rsidR="00067CA1" w:rsidRDefault="00067CA1" w:rsidP="00B573AC">
            <w:pPr>
              <w:tabs>
                <w:tab w:val="left" w:pos="10233"/>
              </w:tabs>
              <w:spacing w:line="360" w:lineRule="auto"/>
              <w:ind w:left="169" w:right="-110"/>
              <w:rPr>
                <w:rFonts w:ascii="Arial" w:hAnsi="Arial" w:cs="Arial"/>
                <w:sz w:val="24"/>
                <w:szCs w:val="24"/>
              </w:rPr>
            </w:pPr>
          </w:p>
          <w:p w14:paraId="49F30195" w14:textId="044B17C8" w:rsidR="00415879" w:rsidRDefault="00F30AA8" w:rsidP="00B573AC">
            <w:pPr>
              <w:tabs>
                <w:tab w:val="left" w:pos="10233"/>
              </w:tabs>
              <w:spacing w:line="360" w:lineRule="auto"/>
              <w:ind w:left="169" w:right="-11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Per i nuovi assunti, l’identificazione </w:t>
            </w:r>
            <w:r w:rsidR="00B573AC">
              <w:rPr>
                <w:rFonts w:ascii="Arial" w:hAnsi="Arial" w:cs="Arial"/>
                <w:sz w:val="24"/>
                <w:szCs w:val="24"/>
              </w:rPr>
              <w:t>di quest</w:t>
            </w:r>
            <w:r w:rsidR="00D032EB">
              <w:rPr>
                <w:rFonts w:ascii="Arial" w:hAnsi="Arial" w:cs="Arial"/>
                <w:sz w:val="24"/>
                <w:szCs w:val="24"/>
              </w:rPr>
              <w:t xml:space="preserve">e esigenze </w:t>
            </w:r>
            <w:r w:rsidR="006A3C0B">
              <w:rPr>
                <w:rFonts w:ascii="Arial" w:hAnsi="Arial" w:cs="Arial"/>
                <w:sz w:val="24"/>
                <w:szCs w:val="24"/>
              </w:rPr>
              <w:t>e la relativa comunicazione viene</w:t>
            </w:r>
            <w:r w:rsidR="00B573AC">
              <w:rPr>
                <w:rFonts w:ascii="Arial" w:hAnsi="Arial" w:cs="Arial"/>
                <w:sz w:val="24"/>
                <w:szCs w:val="24"/>
              </w:rPr>
              <w:t xml:space="preserve"> effettuata entro 30 giorni dall’assunzione.</w:t>
            </w:r>
          </w:p>
          <w:p w14:paraId="111C13DA" w14:textId="7D324C09" w:rsidR="006A3C0B" w:rsidRDefault="006A3C0B" w:rsidP="00B573AC">
            <w:pPr>
              <w:tabs>
                <w:tab w:val="left" w:pos="10233"/>
              </w:tabs>
              <w:spacing w:line="360" w:lineRule="auto"/>
              <w:ind w:left="169" w:right="-110"/>
              <w:rPr>
                <w:rFonts w:ascii="Arial" w:hAnsi="Arial" w:cs="Arial"/>
                <w:sz w:val="24"/>
                <w:szCs w:val="24"/>
              </w:rPr>
            </w:pPr>
          </w:p>
          <w:p w14:paraId="62DF2828" w14:textId="7FCE2F65" w:rsidR="005225B1" w:rsidRPr="00415879" w:rsidRDefault="005225B1" w:rsidP="005225B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PIANO ANNUALE DI FORMAZIONE</w:t>
            </w:r>
          </w:p>
          <w:p w14:paraId="23D4B242" w14:textId="77777777" w:rsidR="005225B1" w:rsidRDefault="005225B1" w:rsidP="005225B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79D86A9E" w14:textId="2023DA59" w:rsidR="005225B1" w:rsidRDefault="005225B1" w:rsidP="005225B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Sulla base delle esigenze formative individuate, SMR </w:t>
            </w:r>
            <w:r w:rsidR="004F680D">
              <w:rPr>
                <w:rFonts w:ascii="Arial" w:hAnsi="Arial" w:cs="Arial"/>
                <w:sz w:val="24"/>
                <w:szCs w:val="24"/>
              </w:rPr>
              <w:t xml:space="preserve">redige un </w:t>
            </w:r>
            <w:r w:rsidR="004F680D" w:rsidRPr="00A119E6">
              <w:rPr>
                <w:rFonts w:ascii="Arial" w:hAnsi="Arial" w:cs="Arial"/>
                <w:b/>
                <w:bCs/>
                <w:sz w:val="24"/>
                <w:szCs w:val="24"/>
              </w:rPr>
              <w:t>piano di formazione annuale</w:t>
            </w:r>
            <w:r w:rsidR="004F680D">
              <w:rPr>
                <w:rFonts w:ascii="Arial" w:hAnsi="Arial" w:cs="Arial"/>
                <w:sz w:val="24"/>
                <w:szCs w:val="24"/>
              </w:rPr>
              <w:t xml:space="preserve"> con una calendarizzazione provvisoria dei vari eventi formativi da svolgere nel corso dell’anno</w:t>
            </w:r>
            <w:r w:rsidR="008748E3">
              <w:rPr>
                <w:rFonts w:ascii="Arial" w:hAnsi="Arial" w:cs="Arial"/>
                <w:sz w:val="24"/>
                <w:szCs w:val="24"/>
              </w:rPr>
              <w:t xml:space="preserve"> con il </w:t>
            </w:r>
            <w:r w:rsidR="00A119E6">
              <w:rPr>
                <w:rFonts w:ascii="Arial" w:hAnsi="Arial" w:cs="Arial"/>
                <w:sz w:val="24"/>
                <w:szCs w:val="24"/>
              </w:rPr>
              <w:t>m</w:t>
            </w:r>
            <w:r w:rsidR="008748E3">
              <w:rPr>
                <w:rFonts w:ascii="Arial" w:hAnsi="Arial" w:cs="Arial"/>
                <w:sz w:val="24"/>
                <w:szCs w:val="24"/>
              </w:rPr>
              <w:t xml:space="preserve">odello </w:t>
            </w:r>
            <w:r w:rsidR="008748E3" w:rsidRPr="008748E3">
              <w:rPr>
                <w:rFonts w:ascii="Arial" w:hAnsi="Arial" w:cs="Arial"/>
                <w:b/>
                <w:bCs/>
                <w:sz w:val="24"/>
                <w:szCs w:val="24"/>
              </w:rPr>
              <w:t>MOD-990-07</w:t>
            </w:r>
            <w:r w:rsidR="008748E3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B28313C" w14:textId="4FF5BC3D" w:rsidR="004F680D" w:rsidRDefault="004F680D" w:rsidP="005225B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21434A4D" w14:textId="0F80B4A2" w:rsidR="004F680D" w:rsidRDefault="004F680D" w:rsidP="005225B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Particolare attenzione viene prestata all’inserimento di specifiche sessioni formative dedicate alla corretta comprensione ed attuazione dei requisiti della norma SA 8000:2014.</w:t>
            </w:r>
          </w:p>
          <w:p w14:paraId="55FFB5A4" w14:textId="4DE82786" w:rsidR="004F680D" w:rsidRDefault="004F680D" w:rsidP="005225B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5E411C70" w14:textId="7FF9C2E5" w:rsidR="004F680D" w:rsidRDefault="004F680D" w:rsidP="005225B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 responsabili di dipartimento sono autorizzati a far partecipare i lavoratori da essi gestiti in orari di lavoro ai programmi di formazione. È consentito, al termine degli eventi formativi, un momento di riposo prima del ritorno alle attività.</w:t>
            </w:r>
            <w:r w:rsidR="00083A64">
              <w:rPr>
                <w:rFonts w:ascii="Arial" w:hAnsi="Arial" w:cs="Arial"/>
                <w:sz w:val="24"/>
                <w:szCs w:val="24"/>
              </w:rPr>
              <w:t xml:space="preserve"> Nessun dipendente viene privato di parte del salario per il tempo speso a frequentare programmi di formazione organizzati dall’azienda.</w:t>
            </w:r>
          </w:p>
          <w:p w14:paraId="3DFFD6D9" w14:textId="1AE2206C" w:rsidR="004F680D" w:rsidRDefault="004F680D" w:rsidP="005225B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70027DB0" w14:textId="2D008F80" w:rsidR="004F680D" w:rsidRDefault="004F680D" w:rsidP="005225B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Per ciascun evento formativo, viene redatto uno specifico registro delle presenze </w:t>
            </w:r>
            <w:r w:rsidR="00083A6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83A64" w:rsidRPr="008748E3">
              <w:rPr>
                <w:rFonts w:ascii="Arial" w:hAnsi="Arial" w:cs="Arial"/>
                <w:b/>
                <w:bCs/>
                <w:sz w:val="24"/>
                <w:szCs w:val="24"/>
              </w:rPr>
              <w:t>MOD-</w:t>
            </w:r>
            <w:r w:rsidR="008748E3" w:rsidRPr="008748E3">
              <w:rPr>
                <w:rFonts w:ascii="Arial" w:hAnsi="Arial" w:cs="Arial"/>
                <w:b/>
                <w:bCs/>
                <w:sz w:val="24"/>
                <w:szCs w:val="24"/>
              </w:rPr>
              <w:t>990</w:t>
            </w:r>
            <w:r w:rsidR="00083A64" w:rsidRPr="008748E3">
              <w:rPr>
                <w:rFonts w:ascii="Arial" w:hAnsi="Arial" w:cs="Arial"/>
                <w:b/>
                <w:bCs/>
                <w:sz w:val="24"/>
                <w:szCs w:val="24"/>
              </w:rPr>
              <w:t>-06</w:t>
            </w:r>
            <w:r w:rsidR="00083A64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018BB7F1" w14:textId="77777777" w:rsidR="00083A64" w:rsidRDefault="00083A64" w:rsidP="00083A64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  <w:p w14:paraId="6DBB0002" w14:textId="5975475F" w:rsidR="00083A64" w:rsidRPr="00415879" w:rsidRDefault="00083A64" w:rsidP="00083A64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VALUTAZIONE DELL’EFFICACIA FORMAT IVA</w:t>
            </w:r>
          </w:p>
          <w:p w14:paraId="6BAF66B4" w14:textId="77777777" w:rsidR="00083A64" w:rsidRDefault="00083A64" w:rsidP="00083A64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27799014" w14:textId="5974F017" w:rsidR="00642DE2" w:rsidRPr="00855432" w:rsidRDefault="00083A64" w:rsidP="00083A64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È cura di SMR prendere nota dell’efficacia dell’avvenuta formazione e dell’effettiva utilità dei programmi formativi frequentati dai lavoratori. L’avvenuta formazione viene annotata, per ciascun lavoratore, nella specifica scheda personale del dipendente </w:t>
            </w:r>
            <w:r w:rsidRPr="008748E3">
              <w:rPr>
                <w:rFonts w:ascii="Arial" w:hAnsi="Arial" w:cs="Arial"/>
                <w:b/>
                <w:bCs/>
                <w:sz w:val="24"/>
                <w:szCs w:val="24"/>
              </w:rPr>
              <w:t>MOD-</w:t>
            </w:r>
            <w:r w:rsidR="008748E3" w:rsidRPr="008748E3">
              <w:rPr>
                <w:rFonts w:ascii="Arial" w:hAnsi="Arial" w:cs="Arial"/>
                <w:b/>
                <w:bCs/>
                <w:sz w:val="24"/>
                <w:szCs w:val="24"/>
              </w:rPr>
              <w:t>990</w:t>
            </w:r>
            <w:r w:rsidRPr="008748E3">
              <w:rPr>
                <w:rFonts w:ascii="Arial" w:hAnsi="Arial" w:cs="Arial"/>
                <w:b/>
                <w:bCs/>
                <w:sz w:val="24"/>
                <w:szCs w:val="24"/>
              </w:rPr>
              <w:t>-03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18646467" w14:textId="6B2FEE2A" w:rsidR="00D04695" w:rsidRDefault="00D04695" w:rsidP="00FE2D0A">
      <w:pPr>
        <w:ind w:left="1068" w:right="707"/>
        <w:rPr>
          <w:rFonts w:ascii="Arial" w:hAnsi="Arial" w:cs="Arial"/>
        </w:rPr>
      </w:pPr>
    </w:p>
    <w:p w14:paraId="28D0C4D5" w14:textId="6C1BF7B8" w:rsidR="00083A64" w:rsidRDefault="00083A64" w:rsidP="00FE2D0A">
      <w:pPr>
        <w:ind w:left="1068" w:right="707"/>
        <w:rPr>
          <w:rFonts w:ascii="Arial" w:hAnsi="Arial" w:cs="Arial"/>
        </w:rPr>
      </w:pPr>
    </w:p>
    <w:p w14:paraId="07FB2D9B" w14:textId="4A114C2E" w:rsidR="00083A64" w:rsidRDefault="00083A64" w:rsidP="00FE2D0A">
      <w:pPr>
        <w:ind w:left="1068" w:right="707"/>
        <w:rPr>
          <w:rFonts w:ascii="Arial" w:hAnsi="Arial" w:cs="Arial"/>
        </w:rPr>
      </w:pPr>
    </w:p>
    <w:p w14:paraId="14A45562" w14:textId="7F6C4DD0" w:rsidR="00083A64" w:rsidRDefault="00083A64" w:rsidP="00FE2D0A">
      <w:pPr>
        <w:ind w:left="1068" w:right="707"/>
        <w:rPr>
          <w:rFonts w:ascii="Arial" w:hAnsi="Arial" w:cs="Arial"/>
        </w:rPr>
      </w:pPr>
    </w:p>
    <w:p w14:paraId="78F2341F" w14:textId="7EC68A5C" w:rsidR="00083A64" w:rsidRDefault="00083A64" w:rsidP="00FE2D0A">
      <w:pPr>
        <w:ind w:left="1068" w:right="707"/>
        <w:rPr>
          <w:rFonts w:ascii="Arial" w:hAnsi="Arial" w:cs="Arial"/>
        </w:rPr>
      </w:pPr>
    </w:p>
    <w:p w14:paraId="21B6EA6D" w14:textId="014C2CF2" w:rsidR="00083A64" w:rsidRDefault="00083A64" w:rsidP="00FE2D0A">
      <w:pPr>
        <w:ind w:left="1068" w:right="707"/>
        <w:rPr>
          <w:rFonts w:ascii="Arial" w:hAnsi="Arial" w:cs="Arial"/>
        </w:rPr>
      </w:pPr>
    </w:p>
    <w:p w14:paraId="6264EF1E" w14:textId="55363C5F" w:rsidR="00083A64" w:rsidRDefault="00083A64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103BBB" w:rsidRPr="00E06C80" w14:paraId="591B46FC" w14:textId="77777777" w:rsidTr="00091404">
        <w:tc>
          <w:tcPr>
            <w:tcW w:w="11340" w:type="dxa"/>
            <w:shd w:val="clear" w:color="auto" w:fill="808080" w:themeFill="background1" w:themeFillShade="80"/>
          </w:tcPr>
          <w:p w14:paraId="2C692774" w14:textId="49113BC6" w:rsidR="00103BBB" w:rsidRPr="00E06C80" w:rsidRDefault="003E6814" w:rsidP="00091404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lastRenderedPageBreak/>
              <w:t>6</w:t>
            </w:r>
            <w:r w:rsidR="00103BBB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Registro della documentazione</w:t>
            </w:r>
          </w:p>
        </w:tc>
      </w:tr>
      <w:tr w:rsidR="00103BBB" w:rsidRPr="00E06C80" w14:paraId="3AD1698D" w14:textId="77777777" w:rsidTr="00091404">
        <w:tc>
          <w:tcPr>
            <w:tcW w:w="11340" w:type="dxa"/>
            <w:shd w:val="clear" w:color="auto" w:fill="F2F2F2" w:themeFill="background1" w:themeFillShade="F2"/>
          </w:tcPr>
          <w:p w14:paraId="067F1415" w14:textId="77777777" w:rsidR="00103BBB" w:rsidRPr="00E06C80" w:rsidRDefault="00103BBB" w:rsidP="00091404">
            <w:pPr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Grigliatabella"/>
              <w:tblW w:w="11017" w:type="dxa"/>
              <w:jc w:val="center"/>
              <w:tblBorders>
                <w:top w:val="single" w:sz="4" w:space="0" w:color="7F7F7F" w:themeColor="text1" w:themeTint="80"/>
                <w:left w:val="single" w:sz="4" w:space="0" w:color="7F7F7F" w:themeColor="text1" w:themeTint="80"/>
                <w:bottom w:val="single" w:sz="4" w:space="0" w:color="7F7F7F" w:themeColor="text1" w:themeTint="80"/>
                <w:right w:val="single" w:sz="4" w:space="0" w:color="7F7F7F" w:themeColor="text1" w:themeTint="80"/>
                <w:insideH w:val="single" w:sz="4" w:space="0" w:color="7F7F7F" w:themeColor="text1" w:themeTint="80"/>
                <w:insideV w:val="single" w:sz="4" w:space="0" w:color="7F7F7F" w:themeColor="text1" w:themeTint="80"/>
              </w:tblBorders>
              <w:shd w:val="clear" w:color="auto" w:fill="595959" w:themeFill="text1" w:themeFillTint="A6"/>
              <w:tblLook w:val="04A0" w:firstRow="1" w:lastRow="0" w:firstColumn="1" w:lastColumn="0" w:noHBand="0" w:noVBand="1"/>
            </w:tblPr>
            <w:tblGrid>
              <w:gridCol w:w="1914"/>
              <w:gridCol w:w="5203"/>
              <w:gridCol w:w="2353"/>
              <w:gridCol w:w="1547"/>
            </w:tblGrid>
            <w:tr w:rsidR="00103BBB" w:rsidRPr="00E06C80" w14:paraId="5BF684CE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595959" w:themeFill="text1" w:themeFillTint="A6"/>
                  <w:vAlign w:val="center"/>
                </w:tcPr>
                <w:p w14:paraId="543217A2" w14:textId="77777777" w:rsidR="00103BBB" w:rsidRPr="00E06C80" w:rsidRDefault="00103BBB" w:rsidP="00091404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Documento</w:t>
                  </w:r>
                </w:p>
              </w:tc>
              <w:tc>
                <w:tcPr>
                  <w:tcW w:w="5203" w:type="dxa"/>
                  <w:shd w:val="clear" w:color="auto" w:fill="595959" w:themeFill="text1" w:themeFillTint="A6"/>
                  <w:vAlign w:val="center"/>
                </w:tcPr>
                <w:p w14:paraId="20C18FEC" w14:textId="77777777" w:rsidR="00103BBB" w:rsidRPr="00E06C80" w:rsidRDefault="00103BBB" w:rsidP="00091404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Titolo</w:t>
                  </w:r>
                </w:p>
              </w:tc>
              <w:tc>
                <w:tcPr>
                  <w:tcW w:w="2353" w:type="dxa"/>
                  <w:shd w:val="clear" w:color="auto" w:fill="595959" w:themeFill="text1" w:themeFillTint="A6"/>
                  <w:vAlign w:val="center"/>
                </w:tcPr>
                <w:p w14:paraId="3CBB240E" w14:textId="77777777" w:rsidR="00103BBB" w:rsidRPr="00E06C80" w:rsidRDefault="00103BBB" w:rsidP="00091404">
                  <w:pPr>
                    <w:spacing w:line="360" w:lineRule="auto"/>
                    <w:ind w:right="-111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Periodo di conservazione</w:t>
                  </w:r>
                </w:p>
              </w:tc>
              <w:tc>
                <w:tcPr>
                  <w:tcW w:w="1547" w:type="dxa"/>
                  <w:shd w:val="clear" w:color="auto" w:fill="595959" w:themeFill="text1" w:themeFillTint="A6"/>
                  <w:vAlign w:val="center"/>
                </w:tcPr>
                <w:p w14:paraId="72630653" w14:textId="77777777" w:rsidR="00103BBB" w:rsidRPr="00E06C80" w:rsidRDefault="00103BBB" w:rsidP="00091404">
                  <w:pPr>
                    <w:spacing w:line="360" w:lineRule="auto"/>
                    <w:ind w:right="-101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Responsabile</w:t>
                  </w:r>
                </w:p>
              </w:tc>
            </w:tr>
            <w:tr w:rsidR="009A61D1" w:rsidRPr="00E06C80" w14:paraId="76DBF2E4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1B51A6FC" w14:textId="4DE388FA" w:rsidR="009A61D1" w:rsidRPr="00E06C80" w:rsidRDefault="00656F49" w:rsidP="009A61D1">
                  <w:pPr>
                    <w:spacing w:line="360" w:lineRule="auto"/>
                    <w:ind w:right="-172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MOD</w:t>
                  </w:r>
                  <w:r w:rsidR="009A61D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-</w:t>
                  </w:r>
                  <w:r w:rsidR="002E4D4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990</w:t>
                  </w:r>
                  <w:r w:rsidR="009A61D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-01</w:t>
                  </w:r>
                </w:p>
              </w:tc>
              <w:tc>
                <w:tcPr>
                  <w:tcW w:w="5203" w:type="dxa"/>
                  <w:vAlign w:val="center"/>
                </w:tcPr>
                <w:p w14:paraId="267FC45A" w14:textId="4C2C10D2" w:rsidR="009A61D1" w:rsidRPr="00E06C80" w:rsidRDefault="009A61D1" w:rsidP="009A61D1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Descrizione del lavoro</w:t>
                  </w:r>
                </w:p>
              </w:tc>
              <w:tc>
                <w:tcPr>
                  <w:tcW w:w="2353" w:type="dxa"/>
                  <w:shd w:val="clear" w:color="auto" w:fill="auto"/>
                  <w:vAlign w:val="center"/>
                </w:tcPr>
                <w:p w14:paraId="0E9C6A05" w14:textId="31F9B97B" w:rsidR="009A61D1" w:rsidRPr="00E06C80" w:rsidRDefault="009A61D1" w:rsidP="009A61D1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Perpetuo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 w14:paraId="219BF392" w14:textId="721AE892" w:rsidR="009A61D1" w:rsidRPr="00E06C80" w:rsidRDefault="009A61D1" w:rsidP="009A61D1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SMR</w:t>
                  </w:r>
                </w:p>
              </w:tc>
            </w:tr>
            <w:tr w:rsidR="009A61D1" w:rsidRPr="00E06C80" w14:paraId="69C89C38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2BA62ECD" w14:textId="014A52DF" w:rsidR="009A61D1" w:rsidRPr="00E06C80" w:rsidRDefault="00656F49" w:rsidP="009A61D1">
                  <w:pPr>
                    <w:spacing w:line="360" w:lineRule="auto"/>
                    <w:ind w:right="-172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MOD</w:t>
                  </w:r>
                  <w:r w:rsidR="009A61D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-</w:t>
                  </w:r>
                  <w:r w:rsidR="002E4D4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990</w:t>
                  </w:r>
                  <w:r w:rsidR="009A61D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-02</w:t>
                  </w:r>
                </w:p>
              </w:tc>
              <w:tc>
                <w:tcPr>
                  <w:tcW w:w="5203" w:type="dxa"/>
                  <w:vAlign w:val="center"/>
                </w:tcPr>
                <w:p w14:paraId="215E3F19" w14:textId="0041DA21" w:rsidR="009A61D1" w:rsidRPr="00E06C80" w:rsidRDefault="009A61D1" w:rsidP="009A61D1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Elenco del personale</w:t>
                  </w:r>
                </w:p>
              </w:tc>
              <w:tc>
                <w:tcPr>
                  <w:tcW w:w="2353" w:type="dxa"/>
                  <w:shd w:val="clear" w:color="auto" w:fill="auto"/>
                  <w:vAlign w:val="center"/>
                </w:tcPr>
                <w:p w14:paraId="37A766A4" w14:textId="4816FB01" w:rsidR="009A61D1" w:rsidRPr="00E06C80" w:rsidRDefault="009A61D1" w:rsidP="009A61D1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Perpetuo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 w14:paraId="2C198323" w14:textId="34A822FD" w:rsidR="009A61D1" w:rsidRPr="00E06C80" w:rsidRDefault="009A61D1" w:rsidP="009A61D1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SMR</w:t>
                  </w:r>
                </w:p>
              </w:tc>
            </w:tr>
            <w:tr w:rsidR="009A61D1" w:rsidRPr="00E06C80" w14:paraId="05CBEFAF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0E0E4A2F" w14:textId="4A6E2767" w:rsidR="009A61D1" w:rsidRDefault="00656F49" w:rsidP="009A61D1">
                  <w:pPr>
                    <w:spacing w:line="360" w:lineRule="auto"/>
                    <w:ind w:right="-172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MOD</w:t>
                  </w:r>
                  <w:r w:rsidR="009A61D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-</w:t>
                  </w:r>
                  <w:r w:rsidR="002E4D4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990</w:t>
                  </w:r>
                  <w:r w:rsidR="009A61D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-03</w:t>
                  </w:r>
                </w:p>
              </w:tc>
              <w:tc>
                <w:tcPr>
                  <w:tcW w:w="5203" w:type="dxa"/>
                  <w:vAlign w:val="center"/>
                </w:tcPr>
                <w:p w14:paraId="5540A3FF" w14:textId="713D1A36" w:rsidR="009A61D1" w:rsidRPr="00E06C80" w:rsidRDefault="009A61D1" w:rsidP="009A61D1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Scheda dipendente</w:t>
                  </w:r>
                </w:p>
              </w:tc>
              <w:tc>
                <w:tcPr>
                  <w:tcW w:w="2353" w:type="dxa"/>
                  <w:shd w:val="clear" w:color="auto" w:fill="auto"/>
                  <w:vAlign w:val="center"/>
                </w:tcPr>
                <w:p w14:paraId="2BE04CF2" w14:textId="315324A5" w:rsidR="009A61D1" w:rsidRPr="00E06C80" w:rsidRDefault="009A61D1" w:rsidP="009A61D1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Perpetuo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 w14:paraId="56F4BB8D" w14:textId="5DB19486" w:rsidR="009A61D1" w:rsidRPr="00E06C80" w:rsidRDefault="009A61D1" w:rsidP="009A61D1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SMR</w:t>
                  </w:r>
                </w:p>
              </w:tc>
            </w:tr>
            <w:tr w:rsidR="00BA61FF" w:rsidRPr="00E06C80" w14:paraId="74E12351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4D2756CF" w14:textId="0A366356" w:rsidR="00BA61FF" w:rsidRDefault="00BA61FF" w:rsidP="00BA61FF">
                  <w:pPr>
                    <w:spacing w:line="360" w:lineRule="auto"/>
                    <w:ind w:right="-172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MOD-990-04</w:t>
                  </w:r>
                </w:p>
              </w:tc>
              <w:tc>
                <w:tcPr>
                  <w:tcW w:w="5203" w:type="dxa"/>
                  <w:vAlign w:val="center"/>
                </w:tcPr>
                <w:p w14:paraId="793A2B45" w14:textId="1210597F" w:rsidR="00BA61FF" w:rsidRDefault="00323910" w:rsidP="007A27A0">
                  <w:pP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32391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Valutazione delle competenze ed esigenze formative dipendente</w:t>
                  </w:r>
                </w:p>
              </w:tc>
              <w:tc>
                <w:tcPr>
                  <w:tcW w:w="2353" w:type="dxa"/>
                  <w:shd w:val="clear" w:color="auto" w:fill="auto"/>
                  <w:vAlign w:val="center"/>
                </w:tcPr>
                <w:p w14:paraId="479B01BC" w14:textId="009BB692" w:rsidR="00BA61FF" w:rsidRPr="00E06C80" w:rsidRDefault="00BA61FF" w:rsidP="00BA61FF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Perpetuo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 w14:paraId="209E52F4" w14:textId="70B7A301" w:rsidR="00BA61FF" w:rsidRDefault="00BA61FF" w:rsidP="00BA61FF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SMR</w:t>
                  </w:r>
                </w:p>
              </w:tc>
            </w:tr>
            <w:tr w:rsidR="00BA61FF" w:rsidRPr="00E06C80" w14:paraId="195932D7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18A030EF" w14:textId="3D9A5DDE" w:rsidR="00BA61FF" w:rsidRDefault="00BA61FF" w:rsidP="00BA61FF">
                  <w:pPr>
                    <w:spacing w:line="360" w:lineRule="auto"/>
                    <w:ind w:right="-172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MOD-990-05</w:t>
                  </w:r>
                </w:p>
              </w:tc>
              <w:tc>
                <w:tcPr>
                  <w:tcW w:w="5203" w:type="dxa"/>
                  <w:vAlign w:val="center"/>
                </w:tcPr>
                <w:p w14:paraId="5481F7E5" w14:textId="6A2C5BB0" w:rsidR="00BA61FF" w:rsidRDefault="00BA61FF" w:rsidP="00BA61FF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Richiesta formazione</w:t>
                  </w:r>
                  <w:r w:rsidR="00A02A43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dipendente</w:t>
                  </w:r>
                </w:p>
              </w:tc>
              <w:tc>
                <w:tcPr>
                  <w:tcW w:w="2353" w:type="dxa"/>
                  <w:shd w:val="clear" w:color="auto" w:fill="auto"/>
                  <w:vAlign w:val="center"/>
                </w:tcPr>
                <w:p w14:paraId="190FF971" w14:textId="4FF53E65" w:rsidR="00BA61FF" w:rsidRPr="00E06C80" w:rsidRDefault="00BA61FF" w:rsidP="00BA61FF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Perpetuo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 w14:paraId="14E11116" w14:textId="0E6796C4" w:rsidR="00BA61FF" w:rsidRDefault="00BA61FF" w:rsidP="00BA61FF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SMR</w:t>
                  </w:r>
                </w:p>
              </w:tc>
            </w:tr>
            <w:tr w:rsidR="00BA61FF" w:rsidRPr="00E06C80" w14:paraId="62686E64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1B2DB99B" w14:textId="6C3D9286" w:rsidR="00BA61FF" w:rsidRDefault="00BA61FF" w:rsidP="00BA61FF">
                  <w:pPr>
                    <w:spacing w:line="360" w:lineRule="auto"/>
                    <w:ind w:right="-172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MOD-990-06</w:t>
                  </w:r>
                </w:p>
              </w:tc>
              <w:tc>
                <w:tcPr>
                  <w:tcW w:w="5203" w:type="dxa"/>
                  <w:vAlign w:val="center"/>
                </w:tcPr>
                <w:p w14:paraId="44362D6D" w14:textId="1B212EDA" w:rsidR="00BA61FF" w:rsidRDefault="00BA61FF" w:rsidP="00BA61FF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Registro presenze sessione formativa</w:t>
                  </w:r>
                </w:p>
              </w:tc>
              <w:tc>
                <w:tcPr>
                  <w:tcW w:w="2353" w:type="dxa"/>
                  <w:shd w:val="clear" w:color="auto" w:fill="auto"/>
                  <w:vAlign w:val="center"/>
                </w:tcPr>
                <w:p w14:paraId="6D797853" w14:textId="370F8A29" w:rsidR="00BA61FF" w:rsidRPr="00E06C80" w:rsidRDefault="00BA61FF" w:rsidP="00BA61FF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Perpetuo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 w14:paraId="6809FE2A" w14:textId="6A342022" w:rsidR="00BA61FF" w:rsidRDefault="00BA61FF" w:rsidP="00BA61FF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SMR</w:t>
                  </w:r>
                </w:p>
              </w:tc>
            </w:tr>
          </w:tbl>
          <w:p w14:paraId="6F020046" w14:textId="77777777" w:rsidR="00103BBB" w:rsidRPr="00E06C80" w:rsidRDefault="00103BBB" w:rsidP="00091404">
            <w:pPr>
              <w:spacing w:line="360" w:lineRule="auto"/>
              <w:ind w:left="233" w:right="707"/>
              <w:rPr>
                <w:rFonts w:ascii="Arial" w:hAnsi="Arial" w:cs="Arial"/>
              </w:rPr>
            </w:pPr>
            <w:r w:rsidRPr="00E06C80">
              <w:rPr>
                <w:rFonts w:ascii="Arial" w:hAnsi="Arial" w:cs="Arial"/>
              </w:rPr>
              <w:t xml:space="preserve"> </w:t>
            </w:r>
          </w:p>
        </w:tc>
      </w:tr>
    </w:tbl>
    <w:p w14:paraId="0ECB2443" w14:textId="48BBB20A" w:rsidR="00103BBB" w:rsidRDefault="00103BBB" w:rsidP="00103BBB">
      <w:pPr>
        <w:ind w:left="1068" w:right="707"/>
        <w:rPr>
          <w:rFonts w:ascii="Arial" w:hAnsi="Arial" w:cs="Arial"/>
          <w:sz w:val="6"/>
          <w:szCs w:val="6"/>
        </w:rPr>
      </w:pPr>
    </w:p>
    <w:p w14:paraId="63AA027F" w14:textId="0C2EAC50" w:rsidR="009A61D1" w:rsidRDefault="009A61D1" w:rsidP="00103BBB">
      <w:pPr>
        <w:ind w:left="1068" w:right="707"/>
        <w:rPr>
          <w:rFonts w:ascii="Arial" w:hAnsi="Arial" w:cs="Arial"/>
          <w:sz w:val="6"/>
          <w:szCs w:val="6"/>
        </w:rPr>
      </w:pPr>
    </w:p>
    <w:p w14:paraId="61A87A56" w14:textId="77777777" w:rsidR="009A61D1" w:rsidRPr="00E06C80" w:rsidRDefault="009A61D1" w:rsidP="00103BBB">
      <w:pPr>
        <w:ind w:left="1068" w:right="707"/>
        <w:rPr>
          <w:rFonts w:ascii="Arial" w:hAnsi="Arial" w:cs="Arial"/>
          <w:sz w:val="6"/>
          <w:szCs w:val="6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103BBB" w:rsidRPr="00E06C80" w14:paraId="4553B350" w14:textId="77777777" w:rsidTr="00091404">
        <w:tc>
          <w:tcPr>
            <w:tcW w:w="11340" w:type="dxa"/>
            <w:shd w:val="clear" w:color="auto" w:fill="808080" w:themeFill="background1" w:themeFillShade="80"/>
          </w:tcPr>
          <w:p w14:paraId="223AD03F" w14:textId="675C851F" w:rsidR="00103BBB" w:rsidRPr="00E06C80" w:rsidRDefault="003E6814" w:rsidP="00091404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7</w:t>
            </w:r>
            <w:r w:rsidR="00103BBB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Cronologia delle modifiche</w:t>
            </w:r>
          </w:p>
        </w:tc>
      </w:tr>
      <w:tr w:rsidR="00103BBB" w:rsidRPr="00E06C80" w14:paraId="6E5FE8CE" w14:textId="77777777" w:rsidTr="00091404">
        <w:tc>
          <w:tcPr>
            <w:tcW w:w="11340" w:type="dxa"/>
            <w:shd w:val="clear" w:color="auto" w:fill="F2F2F2" w:themeFill="background1" w:themeFillShade="F2"/>
          </w:tcPr>
          <w:p w14:paraId="3712E745" w14:textId="77777777" w:rsidR="00103BBB" w:rsidRPr="00E06C80" w:rsidRDefault="00103BBB" w:rsidP="00091404">
            <w:pPr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Grigliatabella"/>
              <w:tblW w:w="11017" w:type="dxa"/>
              <w:jc w:val="center"/>
              <w:tblBorders>
                <w:top w:val="single" w:sz="4" w:space="0" w:color="7F7F7F" w:themeColor="text1" w:themeTint="80"/>
                <w:left w:val="single" w:sz="4" w:space="0" w:color="7F7F7F" w:themeColor="text1" w:themeTint="80"/>
                <w:bottom w:val="single" w:sz="4" w:space="0" w:color="7F7F7F" w:themeColor="text1" w:themeTint="80"/>
                <w:right w:val="single" w:sz="4" w:space="0" w:color="7F7F7F" w:themeColor="text1" w:themeTint="80"/>
                <w:insideH w:val="single" w:sz="4" w:space="0" w:color="7F7F7F" w:themeColor="text1" w:themeTint="80"/>
                <w:insideV w:val="single" w:sz="4" w:space="0" w:color="7F7F7F" w:themeColor="text1" w:themeTint="80"/>
              </w:tblBorders>
              <w:shd w:val="clear" w:color="auto" w:fill="595959" w:themeFill="text1" w:themeFillTint="A6"/>
              <w:tblLook w:val="04A0" w:firstRow="1" w:lastRow="0" w:firstColumn="1" w:lastColumn="0" w:noHBand="0" w:noVBand="1"/>
            </w:tblPr>
            <w:tblGrid>
              <w:gridCol w:w="1914"/>
              <w:gridCol w:w="5203"/>
              <w:gridCol w:w="2353"/>
              <w:gridCol w:w="1547"/>
            </w:tblGrid>
            <w:tr w:rsidR="00103BBB" w:rsidRPr="00E06C80" w14:paraId="654966E4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595959" w:themeFill="text1" w:themeFillTint="A6"/>
                  <w:vAlign w:val="center"/>
                </w:tcPr>
                <w:p w14:paraId="6B3F086C" w14:textId="77777777" w:rsidR="00103BBB" w:rsidRPr="00E06C80" w:rsidRDefault="00103BBB" w:rsidP="00091404">
                  <w:pPr>
                    <w:spacing w:line="360" w:lineRule="auto"/>
                    <w:ind w:right="-10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Numero revisione</w:t>
                  </w:r>
                </w:p>
              </w:tc>
              <w:tc>
                <w:tcPr>
                  <w:tcW w:w="5203" w:type="dxa"/>
                  <w:shd w:val="clear" w:color="auto" w:fill="595959" w:themeFill="text1" w:themeFillTint="A6"/>
                  <w:vAlign w:val="center"/>
                </w:tcPr>
                <w:p w14:paraId="6C330693" w14:textId="77777777" w:rsidR="00103BBB" w:rsidRPr="00E06C80" w:rsidRDefault="00103BBB" w:rsidP="00091404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Riepilogo delle modifiche rispetto versione precedente</w:t>
                  </w:r>
                </w:p>
              </w:tc>
              <w:tc>
                <w:tcPr>
                  <w:tcW w:w="2353" w:type="dxa"/>
                  <w:shd w:val="clear" w:color="auto" w:fill="595959" w:themeFill="text1" w:themeFillTint="A6"/>
                  <w:vAlign w:val="center"/>
                </w:tcPr>
                <w:p w14:paraId="7C90329B" w14:textId="77777777" w:rsidR="00103BBB" w:rsidRPr="00E06C80" w:rsidRDefault="00103BBB" w:rsidP="00091404">
                  <w:pPr>
                    <w:spacing w:line="360" w:lineRule="auto"/>
                    <w:ind w:right="-111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Data</w:t>
                  </w:r>
                </w:p>
              </w:tc>
              <w:tc>
                <w:tcPr>
                  <w:tcW w:w="1547" w:type="dxa"/>
                  <w:shd w:val="clear" w:color="auto" w:fill="595959" w:themeFill="text1" w:themeFillTint="A6"/>
                  <w:vAlign w:val="center"/>
                </w:tcPr>
                <w:p w14:paraId="42F2523B" w14:textId="77777777" w:rsidR="00103BBB" w:rsidRPr="00E06C80" w:rsidRDefault="00103BBB" w:rsidP="00091404">
                  <w:pPr>
                    <w:spacing w:line="360" w:lineRule="auto"/>
                    <w:ind w:right="-101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Osservazioni</w:t>
                  </w:r>
                </w:p>
              </w:tc>
            </w:tr>
            <w:tr w:rsidR="00103BBB" w:rsidRPr="00E06C80" w14:paraId="3BD76642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4BFD2147" w14:textId="77777777" w:rsidR="00103BBB" w:rsidRPr="00E06C80" w:rsidRDefault="00103BBB" w:rsidP="00091404">
                  <w:pPr>
                    <w:spacing w:line="360" w:lineRule="auto"/>
                    <w:ind w:right="-172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Revisione 01</w:t>
                  </w:r>
                </w:p>
              </w:tc>
              <w:tc>
                <w:tcPr>
                  <w:tcW w:w="5203" w:type="dxa"/>
                  <w:vAlign w:val="center"/>
                </w:tcPr>
                <w:p w14:paraId="48F28293" w14:textId="77777777" w:rsidR="00103BBB" w:rsidRPr="00E06C80" w:rsidRDefault="00103BBB" w:rsidP="00091404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Prima versione rilasciata per la richiesta di certificazione</w:t>
                  </w:r>
                </w:p>
              </w:tc>
              <w:tc>
                <w:tcPr>
                  <w:tcW w:w="2353" w:type="dxa"/>
                  <w:shd w:val="clear" w:color="auto" w:fill="auto"/>
                  <w:vAlign w:val="center"/>
                </w:tcPr>
                <w:p w14:paraId="1A881CD1" w14:textId="77777777" w:rsidR="00103BBB" w:rsidRPr="00E06C80" w:rsidRDefault="00103BBB" w:rsidP="00091404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19 Aprile 2023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 w14:paraId="72C6487A" w14:textId="77777777" w:rsidR="00103BBB" w:rsidRPr="00E06C80" w:rsidRDefault="00103BBB" w:rsidP="00091404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n/d</w:t>
                  </w:r>
                </w:p>
              </w:tc>
            </w:tr>
          </w:tbl>
          <w:p w14:paraId="517AC838" w14:textId="77777777" w:rsidR="00103BBB" w:rsidRPr="00E06C80" w:rsidRDefault="00103BBB" w:rsidP="00091404">
            <w:pPr>
              <w:spacing w:line="360" w:lineRule="auto"/>
              <w:ind w:left="233" w:right="707"/>
              <w:rPr>
                <w:rFonts w:ascii="Arial" w:hAnsi="Arial" w:cs="Arial"/>
              </w:rPr>
            </w:pPr>
            <w:r w:rsidRPr="00E06C80">
              <w:rPr>
                <w:rFonts w:ascii="Arial" w:hAnsi="Arial" w:cs="Arial"/>
              </w:rPr>
              <w:t xml:space="preserve"> </w:t>
            </w:r>
          </w:p>
        </w:tc>
      </w:tr>
    </w:tbl>
    <w:p w14:paraId="33E9D072" w14:textId="77777777" w:rsidR="00FE2D0A" w:rsidRPr="00E06C80" w:rsidRDefault="00FE2D0A" w:rsidP="00225282">
      <w:pPr>
        <w:ind w:right="707"/>
        <w:rPr>
          <w:rFonts w:ascii="Arial" w:hAnsi="Arial" w:cs="Arial"/>
        </w:rPr>
      </w:pPr>
    </w:p>
    <w:sectPr w:rsidR="00FE2D0A" w:rsidRPr="00E06C80" w:rsidSect="00431F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E8E369" w14:textId="77777777" w:rsidR="00E64232" w:rsidRDefault="00E64232" w:rsidP="00E43821">
      <w:pPr>
        <w:spacing w:after="0" w:line="240" w:lineRule="auto"/>
      </w:pPr>
      <w:r>
        <w:separator/>
      </w:r>
    </w:p>
  </w:endnote>
  <w:endnote w:type="continuationSeparator" w:id="0">
    <w:p w14:paraId="52632E5F" w14:textId="77777777" w:rsidR="00E64232" w:rsidRDefault="00E64232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5563D" w14:textId="77777777" w:rsidR="00741D24" w:rsidRDefault="00741D24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48022073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741D24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657A83">
      <w:rPr>
        <w:rFonts w:ascii="Arial" w:hAnsi="Arial" w:cs="Arial"/>
        <w:b/>
        <w:bCs/>
      </w:rPr>
      <w:t xml:space="preserve">Procedura </w:t>
    </w:r>
    <w:r w:rsidR="00205EFA">
      <w:rPr>
        <w:rFonts w:ascii="Arial" w:hAnsi="Arial" w:cs="Arial"/>
        <w:b/>
        <w:bCs/>
      </w:rPr>
      <w:t>–</w:t>
    </w:r>
    <w:r w:rsidR="00657A83">
      <w:rPr>
        <w:rFonts w:ascii="Arial" w:hAnsi="Arial" w:cs="Arial"/>
        <w:b/>
        <w:bCs/>
      </w:rPr>
      <w:t xml:space="preserve"> PROC</w:t>
    </w:r>
    <w:r w:rsidR="00205EFA">
      <w:rPr>
        <w:rFonts w:ascii="Arial" w:hAnsi="Arial" w:cs="Arial"/>
        <w:b/>
        <w:bCs/>
      </w:rPr>
      <w:t>-</w:t>
    </w:r>
    <w:r w:rsidR="002E4D47">
      <w:rPr>
        <w:rFonts w:ascii="Arial" w:hAnsi="Arial" w:cs="Arial"/>
        <w:b/>
        <w:bCs/>
      </w:rPr>
      <w:t>990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 xml:space="preserve"> NUMPAGES   \* MERGEFORMAT 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  <w:noProof/>
      </w:rPr>
      <w:t>1</w:t>
    </w:r>
    <w:r w:rsidRPr="00C7080C">
      <w:rPr>
        <w:rFonts w:ascii="Arial" w:hAnsi="Arial" w:cs="Arial"/>
      </w:rPr>
      <w:fldChar w:fldCharType="end"/>
    </w:r>
  </w:p>
  <w:p>
    <w:r>
      <w:t>MasterComplianceHSQE by Maurizio Gustinicchi Consulting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DE1FA" w14:textId="77777777" w:rsidR="00741D24" w:rsidRDefault="00741D24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086281" w14:textId="77777777" w:rsidR="00E64232" w:rsidRDefault="00E64232" w:rsidP="00E43821">
      <w:pPr>
        <w:spacing w:after="0" w:line="240" w:lineRule="auto"/>
      </w:pPr>
      <w:r>
        <w:separator/>
      </w:r>
    </w:p>
  </w:footnote>
  <w:footnote w:type="continuationSeparator" w:id="0">
    <w:p w14:paraId="05BE740B" w14:textId="77777777" w:rsidR="00E64232" w:rsidRDefault="00E64232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1D3CF" w14:textId="77777777" w:rsidR="00741D24" w:rsidRDefault="00741D24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626552A7" w:rsidR="00431F34" w:rsidRDefault="00431F34"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48779673" w:rsidR="00431F34" w:rsidRPr="00D256DD" w:rsidRDefault="00431F34" w:rsidP="00AE4443">
          <w:pPr>
            <w:rPr>
              <w:rFonts w:ascii="Arial" w:hAnsi="Arial" w:cs="Arial"/>
              <w:b/>
              <w:bCs/>
              <w:sz w:val="20"/>
              <w:szCs w:val="20"/>
            </w:rPr>
          </w:pPr>
          <w:r w:rsidRPr="002E4D47">
            <w:rPr>
              <w:rFonts w:ascii="Arial" w:hAnsi="Arial" w:cs="Arial"/>
              <w:b/>
              <w:bCs/>
            </w:rPr>
            <w:t>SISTEMA SA 8000:2014 –</w:t>
          </w:r>
          <w:r w:rsidR="009765E9">
            <w:rPr>
              <w:rFonts w:ascii="Arial" w:hAnsi="Arial" w:cs="Arial"/>
              <w:b/>
              <w:bCs/>
            </w:rPr>
            <w:t xml:space="preserve"> </w:t>
          </w:r>
          <w:r w:rsidR="008C57CD" w:rsidRPr="002E4D47">
            <w:rPr>
              <w:rFonts w:ascii="Arial" w:hAnsi="Arial" w:cs="Arial"/>
              <w:b/>
              <w:bCs/>
            </w:rPr>
            <w:t>FORMAZIONE</w:t>
          </w:r>
          <w:r w:rsidR="0024685E" w:rsidRPr="002E4D47">
            <w:rPr>
              <w:rFonts w:ascii="Arial" w:hAnsi="Arial" w:cs="Arial"/>
              <w:b/>
              <w:bCs/>
            </w:rPr>
            <w:t xml:space="preserve"> </w:t>
          </w:r>
          <w:r w:rsidR="00A13C6B" w:rsidRPr="002E4D47">
            <w:rPr>
              <w:rFonts w:ascii="Arial" w:hAnsi="Arial" w:cs="Arial"/>
              <w:b/>
              <w:bCs/>
            </w:rPr>
            <w:t>E SVILUPPO DELLE CAPACITÀ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431F34">
          <w:pPr>
            <w:ind w:left="145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6141264A" w:rsidR="00431F34" w:rsidRPr="00090E31" w:rsidRDefault="00431F34" w:rsidP="00AE4443">
          <w:pPr>
            <w:tabs>
              <w:tab w:val="center" w:pos="1168"/>
              <w:tab w:val="right" w:pos="2336"/>
            </w:tabs>
            <w:ind w:right="316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ab/>
            <w:t>PROC-</w:t>
          </w:r>
          <w:r w:rsidR="002E4D47">
            <w:rPr>
              <w:rFonts w:ascii="Arial" w:hAnsi="Arial" w:cs="Arial"/>
              <w:b/>
              <w:bCs/>
            </w:rPr>
            <w:t>990</w:t>
          </w:r>
          <w:r>
            <w:rPr>
              <w:rFonts w:ascii="Arial" w:hAnsi="Arial" w:cs="Arial"/>
              <w:b/>
              <w:bCs/>
            </w:rPr>
            <w:tab/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4550DF31" w14:textId="77777777" w:rsidR="00431F34" w:rsidRDefault="00431F34" w:rsidP="00431F34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562A5" w14:textId="77777777" w:rsidR="00741D24" w:rsidRDefault="00741D24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ito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ito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ito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5694B80"/>
    <w:multiLevelType w:val="hybridMultilevel"/>
    <w:tmpl w:val="A942B992"/>
    <w:lvl w:ilvl="0" w:tplc="B5C011F8">
      <w:numFmt w:val="bullet"/>
      <w:lvlText w:val="-"/>
      <w:lvlJc w:val="left"/>
      <w:pPr>
        <w:ind w:left="593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4" w15:restartNumberingAfterBreak="0">
    <w:nsid w:val="058E4407"/>
    <w:multiLevelType w:val="hybridMultilevel"/>
    <w:tmpl w:val="07E8B6EA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5" w15:restartNumberingAfterBreak="0">
    <w:nsid w:val="05B36220"/>
    <w:multiLevelType w:val="hybridMultilevel"/>
    <w:tmpl w:val="5AAAA2F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6" w15:restartNumberingAfterBreak="0">
    <w:nsid w:val="08CD4B89"/>
    <w:multiLevelType w:val="hybridMultilevel"/>
    <w:tmpl w:val="06BCB6A8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0E0A3974"/>
    <w:multiLevelType w:val="hybridMultilevel"/>
    <w:tmpl w:val="C31228FE"/>
    <w:lvl w:ilvl="0" w:tplc="0410000F">
      <w:start w:val="1"/>
      <w:numFmt w:val="decimal"/>
      <w:lvlText w:val="%1."/>
      <w:lvlJc w:val="left"/>
      <w:pPr>
        <w:ind w:left="953" w:hanging="360"/>
      </w:pPr>
    </w:lvl>
    <w:lvl w:ilvl="1" w:tplc="04100019" w:tentative="1">
      <w:start w:val="1"/>
      <w:numFmt w:val="lowerLetter"/>
      <w:lvlText w:val="%2."/>
      <w:lvlJc w:val="left"/>
      <w:pPr>
        <w:ind w:left="1673" w:hanging="360"/>
      </w:pPr>
    </w:lvl>
    <w:lvl w:ilvl="2" w:tplc="0410001B" w:tentative="1">
      <w:start w:val="1"/>
      <w:numFmt w:val="lowerRoman"/>
      <w:lvlText w:val="%3."/>
      <w:lvlJc w:val="right"/>
      <w:pPr>
        <w:ind w:left="2393" w:hanging="180"/>
      </w:pPr>
    </w:lvl>
    <w:lvl w:ilvl="3" w:tplc="0410000F" w:tentative="1">
      <w:start w:val="1"/>
      <w:numFmt w:val="decimal"/>
      <w:lvlText w:val="%4."/>
      <w:lvlJc w:val="left"/>
      <w:pPr>
        <w:ind w:left="3113" w:hanging="360"/>
      </w:pPr>
    </w:lvl>
    <w:lvl w:ilvl="4" w:tplc="04100019" w:tentative="1">
      <w:start w:val="1"/>
      <w:numFmt w:val="lowerLetter"/>
      <w:lvlText w:val="%5."/>
      <w:lvlJc w:val="left"/>
      <w:pPr>
        <w:ind w:left="3833" w:hanging="360"/>
      </w:pPr>
    </w:lvl>
    <w:lvl w:ilvl="5" w:tplc="0410001B" w:tentative="1">
      <w:start w:val="1"/>
      <w:numFmt w:val="lowerRoman"/>
      <w:lvlText w:val="%6."/>
      <w:lvlJc w:val="right"/>
      <w:pPr>
        <w:ind w:left="4553" w:hanging="180"/>
      </w:pPr>
    </w:lvl>
    <w:lvl w:ilvl="6" w:tplc="0410000F" w:tentative="1">
      <w:start w:val="1"/>
      <w:numFmt w:val="decimal"/>
      <w:lvlText w:val="%7."/>
      <w:lvlJc w:val="left"/>
      <w:pPr>
        <w:ind w:left="5273" w:hanging="360"/>
      </w:pPr>
    </w:lvl>
    <w:lvl w:ilvl="7" w:tplc="04100019" w:tentative="1">
      <w:start w:val="1"/>
      <w:numFmt w:val="lowerLetter"/>
      <w:lvlText w:val="%8."/>
      <w:lvlJc w:val="left"/>
      <w:pPr>
        <w:ind w:left="5993" w:hanging="360"/>
      </w:pPr>
    </w:lvl>
    <w:lvl w:ilvl="8" w:tplc="0410001B" w:tentative="1">
      <w:start w:val="1"/>
      <w:numFmt w:val="lowerRoman"/>
      <w:lvlText w:val="%9."/>
      <w:lvlJc w:val="right"/>
      <w:pPr>
        <w:ind w:left="6713" w:hanging="180"/>
      </w:pPr>
    </w:lvl>
  </w:abstractNum>
  <w:abstractNum w:abstractNumId="8" w15:restartNumberingAfterBreak="0">
    <w:nsid w:val="0E340E9B"/>
    <w:multiLevelType w:val="hybridMultilevel"/>
    <w:tmpl w:val="E9BC67A0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9" w15:restartNumberingAfterBreak="0">
    <w:nsid w:val="12F8676E"/>
    <w:multiLevelType w:val="hybridMultilevel"/>
    <w:tmpl w:val="52D4E7C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3D04FEB"/>
    <w:multiLevelType w:val="hybridMultilevel"/>
    <w:tmpl w:val="64E069D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E72C43"/>
    <w:multiLevelType w:val="hybridMultilevel"/>
    <w:tmpl w:val="8DE643EC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2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3" w15:restartNumberingAfterBreak="0">
    <w:nsid w:val="1F1E6EE0"/>
    <w:multiLevelType w:val="hybridMultilevel"/>
    <w:tmpl w:val="ADC630CA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14" w15:restartNumberingAfterBreak="0">
    <w:nsid w:val="21835B3C"/>
    <w:multiLevelType w:val="hybridMultilevel"/>
    <w:tmpl w:val="63288CDA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270C4021"/>
    <w:multiLevelType w:val="hybridMultilevel"/>
    <w:tmpl w:val="6A98E4B8"/>
    <w:lvl w:ilvl="0" w:tplc="0410000F">
      <w:start w:val="1"/>
      <w:numFmt w:val="decimal"/>
      <w:lvlText w:val="%1."/>
      <w:lvlJc w:val="left"/>
      <w:pPr>
        <w:ind w:left="953" w:hanging="360"/>
      </w:pPr>
    </w:lvl>
    <w:lvl w:ilvl="1" w:tplc="264227CE">
      <w:numFmt w:val="bullet"/>
      <w:lvlText w:val="-"/>
      <w:lvlJc w:val="left"/>
      <w:pPr>
        <w:ind w:left="1673" w:hanging="360"/>
      </w:pPr>
      <w:rPr>
        <w:rFonts w:ascii="Arial" w:eastAsiaTheme="minorHAnsi" w:hAnsi="Arial" w:cs="Arial" w:hint="default"/>
      </w:rPr>
    </w:lvl>
    <w:lvl w:ilvl="2" w:tplc="0410001B" w:tentative="1">
      <w:start w:val="1"/>
      <w:numFmt w:val="lowerRoman"/>
      <w:lvlText w:val="%3."/>
      <w:lvlJc w:val="right"/>
      <w:pPr>
        <w:ind w:left="2393" w:hanging="180"/>
      </w:pPr>
    </w:lvl>
    <w:lvl w:ilvl="3" w:tplc="0410000F" w:tentative="1">
      <w:start w:val="1"/>
      <w:numFmt w:val="decimal"/>
      <w:lvlText w:val="%4."/>
      <w:lvlJc w:val="left"/>
      <w:pPr>
        <w:ind w:left="3113" w:hanging="360"/>
      </w:pPr>
    </w:lvl>
    <w:lvl w:ilvl="4" w:tplc="04100019" w:tentative="1">
      <w:start w:val="1"/>
      <w:numFmt w:val="lowerLetter"/>
      <w:lvlText w:val="%5."/>
      <w:lvlJc w:val="left"/>
      <w:pPr>
        <w:ind w:left="3833" w:hanging="360"/>
      </w:pPr>
    </w:lvl>
    <w:lvl w:ilvl="5" w:tplc="0410001B" w:tentative="1">
      <w:start w:val="1"/>
      <w:numFmt w:val="lowerRoman"/>
      <w:lvlText w:val="%6."/>
      <w:lvlJc w:val="right"/>
      <w:pPr>
        <w:ind w:left="4553" w:hanging="180"/>
      </w:pPr>
    </w:lvl>
    <w:lvl w:ilvl="6" w:tplc="0410000F" w:tentative="1">
      <w:start w:val="1"/>
      <w:numFmt w:val="decimal"/>
      <w:lvlText w:val="%7."/>
      <w:lvlJc w:val="left"/>
      <w:pPr>
        <w:ind w:left="5273" w:hanging="360"/>
      </w:pPr>
    </w:lvl>
    <w:lvl w:ilvl="7" w:tplc="04100019" w:tentative="1">
      <w:start w:val="1"/>
      <w:numFmt w:val="lowerLetter"/>
      <w:lvlText w:val="%8."/>
      <w:lvlJc w:val="left"/>
      <w:pPr>
        <w:ind w:left="5993" w:hanging="360"/>
      </w:pPr>
    </w:lvl>
    <w:lvl w:ilvl="8" w:tplc="0410001B" w:tentative="1">
      <w:start w:val="1"/>
      <w:numFmt w:val="lowerRoman"/>
      <w:lvlText w:val="%9."/>
      <w:lvlJc w:val="right"/>
      <w:pPr>
        <w:ind w:left="6713" w:hanging="180"/>
      </w:pPr>
    </w:lvl>
  </w:abstractNum>
  <w:abstractNum w:abstractNumId="16" w15:restartNumberingAfterBreak="0">
    <w:nsid w:val="27AD4475"/>
    <w:multiLevelType w:val="hybridMultilevel"/>
    <w:tmpl w:val="A4EECA92"/>
    <w:lvl w:ilvl="0" w:tplc="02B8C664">
      <w:start w:val="1"/>
      <w:numFmt w:val="upperLetter"/>
      <w:lvlText w:val="%1."/>
      <w:lvlJc w:val="left"/>
      <w:pPr>
        <w:ind w:left="59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13" w:hanging="360"/>
      </w:pPr>
    </w:lvl>
    <w:lvl w:ilvl="2" w:tplc="0410001B" w:tentative="1">
      <w:start w:val="1"/>
      <w:numFmt w:val="lowerRoman"/>
      <w:lvlText w:val="%3."/>
      <w:lvlJc w:val="right"/>
      <w:pPr>
        <w:ind w:left="2033" w:hanging="180"/>
      </w:pPr>
    </w:lvl>
    <w:lvl w:ilvl="3" w:tplc="0410000F" w:tentative="1">
      <w:start w:val="1"/>
      <w:numFmt w:val="decimal"/>
      <w:lvlText w:val="%4."/>
      <w:lvlJc w:val="left"/>
      <w:pPr>
        <w:ind w:left="2753" w:hanging="360"/>
      </w:pPr>
    </w:lvl>
    <w:lvl w:ilvl="4" w:tplc="04100019" w:tentative="1">
      <w:start w:val="1"/>
      <w:numFmt w:val="lowerLetter"/>
      <w:lvlText w:val="%5."/>
      <w:lvlJc w:val="left"/>
      <w:pPr>
        <w:ind w:left="3473" w:hanging="360"/>
      </w:pPr>
    </w:lvl>
    <w:lvl w:ilvl="5" w:tplc="0410001B" w:tentative="1">
      <w:start w:val="1"/>
      <w:numFmt w:val="lowerRoman"/>
      <w:lvlText w:val="%6."/>
      <w:lvlJc w:val="right"/>
      <w:pPr>
        <w:ind w:left="4193" w:hanging="180"/>
      </w:pPr>
    </w:lvl>
    <w:lvl w:ilvl="6" w:tplc="0410000F" w:tentative="1">
      <w:start w:val="1"/>
      <w:numFmt w:val="decimal"/>
      <w:lvlText w:val="%7."/>
      <w:lvlJc w:val="left"/>
      <w:pPr>
        <w:ind w:left="4913" w:hanging="360"/>
      </w:pPr>
    </w:lvl>
    <w:lvl w:ilvl="7" w:tplc="04100019" w:tentative="1">
      <w:start w:val="1"/>
      <w:numFmt w:val="lowerLetter"/>
      <w:lvlText w:val="%8."/>
      <w:lvlJc w:val="left"/>
      <w:pPr>
        <w:ind w:left="5633" w:hanging="360"/>
      </w:pPr>
    </w:lvl>
    <w:lvl w:ilvl="8" w:tplc="0410001B" w:tentative="1">
      <w:start w:val="1"/>
      <w:numFmt w:val="lowerRoman"/>
      <w:lvlText w:val="%9."/>
      <w:lvlJc w:val="right"/>
      <w:pPr>
        <w:ind w:left="6353" w:hanging="180"/>
      </w:pPr>
    </w:lvl>
  </w:abstractNum>
  <w:abstractNum w:abstractNumId="17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18" w15:restartNumberingAfterBreak="0">
    <w:nsid w:val="34107576"/>
    <w:multiLevelType w:val="hybridMultilevel"/>
    <w:tmpl w:val="19CE64A0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7D46E94"/>
    <w:multiLevelType w:val="hybridMultilevel"/>
    <w:tmpl w:val="E7D2F97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0" w15:restartNumberingAfterBreak="0">
    <w:nsid w:val="38E61B92"/>
    <w:multiLevelType w:val="hybridMultilevel"/>
    <w:tmpl w:val="E366460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DA23D53"/>
    <w:multiLevelType w:val="hybridMultilevel"/>
    <w:tmpl w:val="BB3A3450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2" w15:restartNumberingAfterBreak="0">
    <w:nsid w:val="406227C3"/>
    <w:multiLevelType w:val="hybridMultilevel"/>
    <w:tmpl w:val="D87E057A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3" w15:restartNumberingAfterBreak="0">
    <w:nsid w:val="49D95A50"/>
    <w:multiLevelType w:val="hybridMultilevel"/>
    <w:tmpl w:val="A654774C"/>
    <w:lvl w:ilvl="0" w:tplc="FFFFFFFF">
      <w:start w:val="1"/>
      <w:numFmt w:val="upperLetter"/>
      <w:lvlText w:val="%1."/>
      <w:lvlJc w:val="left"/>
      <w:pPr>
        <w:ind w:left="59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13" w:hanging="360"/>
      </w:pPr>
    </w:lvl>
    <w:lvl w:ilvl="2" w:tplc="FFFFFFFF" w:tentative="1">
      <w:start w:val="1"/>
      <w:numFmt w:val="lowerRoman"/>
      <w:lvlText w:val="%3."/>
      <w:lvlJc w:val="right"/>
      <w:pPr>
        <w:ind w:left="2033" w:hanging="180"/>
      </w:pPr>
    </w:lvl>
    <w:lvl w:ilvl="3" w:tplc="FFFFFFFF" w:tentative="1">
      <w:start w:val="1"/>
      <w:numFmt w:val="decimal"/>
      <w:lvlText w:val="%4."/>
      <w:lvlJc w:val="left"/>
      <w:pPr>
        <w:ind w:left="2753" w:hanging="360"/>
      </w:pPr>
    </w:lvl>
    <w:lvl w:ilvl="4" w:tplc="FFFFFFFF" w:tentative="1">
      <w:start w:val="1"/>
      <w:numFmt w:val="lowerLetter"/>
      <w:lvlText w:val="%5."/>
      <w:lvlJc w:val="left"/>
      <w:pPr>
        <w:ind w:left="3473" w:hanging="360"/>
      </w:pPr>
    </w:lvl>
    <w:lvl w:ilvl="5" w:tplc="FFFFFFFF" w:tentative="1">
      <w:start w:val="1"/>
      <w:numFmt w:val="lowerRoman"/>
      <w:lvlText w:val="%6."/>
      <w:lvlJc w:val="right"/>
      <w:pPr>
        <w:ind w:left="4193" w:hanging="180"/>
      </w:pPr>
    </w:lvl>
    <w:lvl w:ilvl="6" w:tplc="FFFFFFFF" w:tentative="1">
      <w:start w:val="1"/>
      <w:numFmt w:val="decimal"/>
      <w:lvlText w:val="%7."/>
      <w:lvlJc w:val="left"/>
      <w:pPr>
        <w:ind w:left="4913" w:hanging="360"/>
      </w:pPr>
    </w:lvl>
    <w:lvl w:ilvl="7" w:tplc="FFFFFFFF" w:tentative="1">
      <w:start w:val="1"/>
      <w:numFmt w:val="lowerLetter"/>
      <w:lvlText w:val="%8."/>
      <w:lvlJc w:val="left"/>
      <w:pPr>
        <w:ind w:left="5633" w:hanging="360"/>
      </w:pPr>
    </w:lvl>
    <w:lvl w:ilvl="8" w:tplc="FFFFFFFF" w:tentative="1">
      <w:start w:val="1"/>
      <w:numFmt w:val="lowerRoman"/>
      <w:lvlText w:val="%9."/>
      <w:lvlJc w:val="right"/>
      <w:pPr>
        <w:ind w:left="6353" w:hanging="180"/>
      </w:pPr>
    </w:lvl>
  </w:abstractNum>
  <w:abstractNum w:abstractNumId="24" w15:restartNumberingAfterBreak="0">
    <w:nsid w:val="4AE73B7A"/>
    <w:multiLevelType w:val="hybridMultilevel"/>
    <w:tmpl w:val="D2AC911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C616070"/>
    <w:multiLevelType w:val="hybridMultilevel"/>
    <w:tmpl w:val="CD0280B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6" w15:restartNumberingAfterBreak="0">
    <w:nsid w:val="53C26DF2"/>
    <w:multiLevelType w:val="hybridMultilevel"/>
    <w:tmpl w:val="4DC62D84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5D63C03"/>
    <w:multiLevelType w:val="hybridMultilevel"/>
    <w:tmpl w:val="DB1C44F8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C405169"/>
    <w:multiLevelType w:val="hybridMultilevel"/>
    <w:tmpl w:val="D0DE5C0A"/>
    <w:lvl w:ilvl="0" w:tplc="1668DBF2">
      <w:start w:val="2"/>
      <w:numFmt w:val="upperLetter"/>
      <w:lvlText w:val="%1."/>
      <w:lvlJc w:val="left"/>
      <w:pPr>
        <w:ind w:left="59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48209D"/>
    <w:multiLevelType w:val="hybridMultilevel"/>
    <w:tmpl w:val="712C3E06"/>
    <w:lvl w:ilvl="0" w:tplc="0BA2C1E2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282EFF"/>
    <w:multiLevelType w:val="hybridMultilevel"/>
    <w:tmpl w:val="54408E68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642ED9"/>
    <w:multiLevelType w:val="hybridMultilevel"/>
    <w:tmpl w:val="3C0AA2E0"/>
    <w:lvl w:ilvl="0" w:tplc="EBD62AC2">
      <w:start w:val="1"/>
      <w:numFmt w:val="upperLetter"/>
      <w:lvlText w:val="%1."/>
      <w:lvlJc w:val="left"/>
      <w:pPr>
        <w:ind w:left="593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313" w:hanging="360"/>
      </w:pPr>
    </w:lvl>
    <w:lvl w:ilvl="2" w:tplc="0410001B" w:tentative="1">
      <w:start w:val="1"/>
      <w:numFmt w:val="lowerRoman"/>
      <w:lvlText w:val="%3."/>
      <w:lvlJc w:val="right"/>
      <w:pPr>
        <w:ind w:left="2033" w:hanging="180"/>
      </w:pPr>
    </w:lvl>
    <w:lvl w:ilvl="3" w:tplc="0410000F" w:tentative="1">
      <w:start w:val="1"/>
      <w:numFmt w:val="decimal"/>
      <w:lvlText w:val="%4."/>
      <w:lvlJc w:val="left"/>
      <w:pPr>
        <w:ind w:left="2753" w:hanging="360"/>
      </w:pPr>
    </w:lvl>
    <w:lvl w:ilvl="4" w:tplc="04100019" w:tentative="1">
      <w:start w:val="1"/>
      <w:numFmt w:val="lowerLetter"/>
      <w:lvlText w:val="%5."/>
      <w:lvlJc w:val="left"/>
      <w:pPr>
        <w:ind w:left="3473" w:hanging="360"/>
      </w:pPr>
    </w:lvl>
    <w:lvl w:ilvl="5" w:tplc="0410001B" w:tentative="1">
      <w:start w:val="1"/>
      <w:numFmt w:val="lowerRoman"/>
      <w:lvlText w:val="%6."/>
      <w:lvlJc w:val="right"/>
      <w:pPr>
        <w:ind w:left="4193" w:hanging="180"/>
      </w:pPr>
    </w:lvl>
    <w:lvl w:ilvl="6" w:tplc="0410000F" w:tentative="1">
      <w:start w:val="1"/>
      <w:numFmt w:val="decimal"/>
      <w:lvlText w:val="%7."/>
      <w:lvlJc w:val="left"/>
      <w:pPr>
        <w:ind w:left="4913" w:hanging="360"/>
      </w:pPr>
    </w:lvl>
    <w:lvl w:ilvl="7" w:tplc="04100019" w:tentative="1">
      <w:start w:val="1"/>
      <w:numFmt w:val="lowerLetter"/>
      <w:lvlText w:val="%8."/>
      <w:lvlJc w:val="left"/>
      <w:pPr>
        <w:ind w:left="5633" w:hanging="360"/>
      </w:pPr>
    </w:lvl>
    <w:lvl w:ilvl="8" w:tplc="0410001B" w:tentative="1">
      <w:start w:val="1"/>
      <w:numFmt w:val="lowerRoman"/>
      <w:lvlText w:val="%9."/>
      <w:lvlJc w:val="right"/>
      <w:pPr>
        <w:ind w:left="6353" w:hanging="180"/>
      </w:pPr>
    </w:lvl>
  </w:abstractNum>
  <w:abstractNum w:abstractNumId="32" w15:restartNumberingAfterBreak="0">
    <w:nsid w:val="6E603107"/>
    <w:multiLevelType w:val="hybridMultilevel"/>
    <w:tmpl w:val="0C16E2A4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33" w15:restartNumberingAfterBreak="0">
    <w:nsid w:val="720453D5"/>
    <w:multiLevelType w:val="hybridMultilevel"/>
    <w:tmpl w:val="A1ACE1B6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75260C85"/>
    <w:multiLevelType w:val="hybridMultilevel"/>
    <w:tmpl w:val="0164B480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num w:numId="1" w16cid:durableId="1502354377">
    <w:abstractNumId w:val="12"/>
  </w:num>
  <w:num w:numId="2" w16cid:durableId="666447529">
    <w:abstractNumId w:val="17"/>
  </w:num>
  <w:num w:numId="3" w16cid:durableId="586958116">
    <w:abstractNumId w:val="21"/>
  </w:num>
  <w:num w:numId="4" w16cid:durableId="1777751956">
    <w:abstractNumId w:val="8"/>
  </w:num>
  <w:num w:numId="5" w16cid:durableId="930049814">
    <w:abstractNumId w:val="32"/>
  </w:num>
  <w:num w:numId="6" w16cid:durableId="839346189">
    <w:abstractNumId w:val="11"/>
  </w:num>
  <w:num w:numId="7" w16cid:durableId="1201358027">
    <w:abstractNumId w:val="0"/>
  </w:num>
  <w:num w:numId="8" w16cid:durableId="367409947">
    <w:abstractNumId w:val="18"/>
  </w:num>
  <w:num w:numId="9" w16cid:durableId="2032484943">
    <w:abstractNumId w:val="9"/>
  </w:num>
  <w:num w:numId="10" w16cid:durableId="1796218633">
    <w:abstractNumId w:val="26"/>
  </w:num>
  <w:num w:numId="11" w16cid:durableId="2053535381">
    <w:abstractNumId w:val="29"/>
  </w:num>
  <w:num w:numId="12" w16cid:durableId="1941527314">
    <w:abstractNumId w:val="10"/>
  </w:num>
  <w:num w:numId="13" w16cid:durableId="1247685762">
    <w:abstractNumId w:val="20"/>
  </w:num>
  <w:num w:numId="14" w16cid:durableId="1937129497">
    <w:abstractNumId w:val="24"/>
  </w:num>
  <w:num w:numId="15" w16cid:durableId="234557687">
    <w:abstractNumId w:val="2"/>
  </w:num>
  <w:num w:numId="16" w16cid:durableId="1752586024">
    <w:abstractNumId w:val="30"/>
  </w:num>
  <w:num w:numId="17" w16cid:durableId="1811702186">
    <w:abstractNumId w:val="5"/>
  </w:num>
  <w:num w:numId="18" w16cid:durableId="1003241538">
    <w:abstractNumId w:val="1"/>
  </w:num>
  <w:num w:numId="19" w16cid:durableId="379326342">
    <w:abstractNumId w:val="19"/>
  </w:num>
  <w:num w:numId="20" w16cid:durableId="1847205893">
    <w:abstractNumId w:val="4"/>
  </w:num>
  <w:num w:numId="21" w16cid:durableId="1003387920">
    <w:abstractNumId w:val="22"/>
  </w:num>
  <w:num w:numId="22" w16cid:durableId="1200706409">
    <w:abstractNumId w:val="13"/>
  </w:num>
  <w:num w:numId="23" w16cid:durableId="459567827">
    <w:abstractNumId w:val="3"/>
  </w:num>
  <w:num w:numId="24" w16cid:durableId="835657657">
    <w:abstractNumId w:val="15"/>
  </w:num>
  <w:num w:numId="25" w16cid:durableId="1660229475">
    <w:abstractNumId w:val="27"/>
  </w:num>
  <w:num w:numId="26" w16cid:durableId="228225982">
    <w:abstractNumId w:val="14"/>
  </w:num>
  <w:num w:numId="27" w16cid:durableId="138618811">
    <w:abstractNumId w:val="33"/>
  </w:num>
  <w:num w:numId="28" w16cid:durableId="1599483930">
    <w:abstractNumId w:val="6"/>
  </w:num>
  <w:num w:numId="29" w16cid:durableId="247077732">
    <w:abstractNumId w:val="31"/>
  </w:num>
  <w:num w:numId="30" w16cid:durableId="331497562">
    <w:abstractNumId w:val="7"/>
  </w:num>
  <w:num w:numId="31" w16cid:durableId="953907193">
    <w:abstractNumId w:val="28"/>
  </w:num>
  <w:num w:numId="32" w16cid:durableId="1936864068">
    <w:abstractNumId w:val="16"/>
  </w:num>
  <w:num w:numId="33" w16cid:durableId="2125029808">
    <w:abstractNumId w:val="34"/>
  </w:num>
  <w:num w:numId="34" w16cid:durableId="2086566181">
    <w:abstractNumId w:val="23"/>
  </w:num>
  <w:num w:numId="35" w16cid:durableId="2030717705">
    <w:abstractNumId w:val="2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2A64"/>
    <w:rsid w:val="00005B26"/>
    <w:rsid w:val="00067CA1"/>
    <w:rsid w:val="00083A64"/>
    <w:rsid w:val="00085A4D"/>
    <w:rsid w:val="00090E31"/>
    <w:rsid w:val="000A0AC7"/>
    <w:rsid w:val="000A6FAC"/>
    <w:rsid w:val="000B1B48"/>
    <w:rsid w:val="00103BBB"/>
    <w:rsid w:val="00120FBD"/>
    <w:rsid w:val="00133B8F"/>
    <w:rsid w:val="00143A3A"/>
    <w:rsid w:val="00143A77"/>
    <w:rsid w:val="001504C0"/>
    <w:rsid w:val="001550B3"/>
    <w:rsid w:val="001562B6"/>
    <w:rsid w:val="0016701F"/>
    <w:rsid w:val="00195304"/>
    <w:rsid w:val="001957BD"/>
    <w:rsid w:val="001B073B"/>
    <w:rsid w:val="001B2D13"/>
    <w:rsid w:val="001D4499"/>
    <w:rsid w:val="001E5F80"/>
    <w:rsid w:val="001E7723"/>
    <w:rsid w:val="001F490C"/>
    <w:rsid w:val="0020257F"/>
    <w:rsid w:val="002049CF"/>
    <w:rsid w:val="00205D97"/>
    <w:rsid w:val="00205EFA"/>
    <w:rsid w:val="002113FE"/>
    <w:rsid w:val="00225282"/>
    <w:rsid w:val="00240AAD"/>
    <w:rsid w:val="0024685E"/>
    <w:rsid w:val="00247E7D"/>
    <w:rsid w:val="00277ADA"/>
    <w:rsid w:val="00297242"/>
    <w:rsid w:val="0029774E"/>
    <w:rsid w:val="002B3E7B"/>
    <w:rsid w:val="002E2682"/>
    <w:rsid w:val="002E42A6"/>
    <w:rsid w:val="002E4D47"/>
    <w:rsid w:val="002E688C"/>
    <w:rsid w:val="002F2230"/>
    <w:rsid w:val="002F44BE"/>
    <w:rsid w:val="00307EEC"/>
    <w:rsid w:val="00323910"/>
    <w:rsid w:val="0032512C"/>
    <w:rsid w:val="00337DE6"/>
    <w:rsid w:val="003412C1"/>
    <w:rsid w:val="00341DB0"/>
    <w:rsid w:val="003426EF"/>
    <w:rsid w:val="00355213"/>
    <w:rsid w:val="00365201"/>
    <w:rsid w:val="00365F33"/>
    <w:rsid w:val="00375D39"/>
    <w:rsid w:val="00392E9C"/>
    <w:rsid w:val="003A1297"/>
    <w:rsid w:val="003A5DE8"/>
    <w:rsid w:val="003B6B13"/>
    <w:rsid w:val="003C2035"/>
    <w:rsid w:val="003E6814"/>
    <w:rsid w:val="00415879"/>
    <w:rsid w:val="00416ADE"/>
    <w:rsid w:val="0043075B"/>
    <w:rsid w:val="004316A1"/>
    <w:rsid w:val="00431F34"/>
    <w:rsid w:val="00441BF0"/>
    <w:rsid w:val="00445249"/>
    <w:rsid w:val="004603BA"/>
    <w:rsid w:val="00473406"/>
    <w:rsid w:val="00491BCB"/>
    <w:rsid w:val="004A4A30"/>
    <w:rsid w:val="004B7BDB"/>
    <w:rsid w:val="004D73F5"/>
    <w:rsid w:val="004E411B"/>
    <w:rsid w:val="004F680D"/>
    <w:rsid w:val="00515A0D"/>
    <w:rsid w:val="00517DC6"/>
    <w:rsid w:val="005206FC"/>
    <w:rsid w:val="005225B1"/>
    <w:rsid w:val="00522F1D"/>
    <w:rsid w:val="005249EB"/>
    <w:rsid w:val="00526FB7"/>
    <w:rsid w:val="00540975"/>
    <w:rsid w:val="00550741"/>
    <w:rsid w:val="00553976"/>
    <w:rsid w:val="00564CB7"/>
    <w:rsid w:val="00571BF2"/>
    <w:rsid w:val="00582652"/>
    <w:rsid w:val="005C19D2"/>
    <w:rsid w:val="005C4E86"/>
    <w:rsid w:val="005E47C5"/>
    <w:rsid w:val="005E6774"/>
    <w:rsid w:val="005F2DEA"/>
    <w:rsid w:val="005F6351"/>
    <w:rsid w:val="00614561"/>
    <w:rsid w:val="006165F6"/>
    <w:rsid w:val="006224E7"/>
    <w:rsid w:val="00630F4B"/>
    <w:rsid w:val="006330B4"/>
    <w:rsid w:val="00635CE2"/>
    <w:rsid w:val="00642DE2"/>
    <w:rsid w:val="00656F49"/>
    <w:rsid w:val="00657A83"/>
    <w:rsid w:val="006623CD"/>
    <w:rsid w:val="006666C6"/>
    <w:rsid w:val="00681C9F"/>
    <w:rsid w:val="00687C8C"/>
    <w:rsid w:val="00690FD3"/>
    <w:rsid w:val="00697398"/>
    <w:rsid w:val="006A3C0B"/>
    <w:rsid w:val="006B04F8"/>
    <w:rsid w:val="006B7C01"/>
    <w:rsid w:val="006D7406"/>
    <w:rsid w:val="006E0857"/>
    <w:rsid w:val="00704CB7"/>
    <w:rsid w:val="00707F22"/>
    <w:rsid w:val="0072084F"/>
    <w:rsid w:val="0072232D"/>
    <w:rsid w:val="007240E7"/>
    <w:rsid w:val="00741D24"/>
    <w:rsid w:val="00747F2D"/>
    <w:rsid w:val="00774AAF"/>
    <w:rsid w:val="00776F65"/>
    <w:rsid w:val="00785E9B"/>
    <w:rsid w:val="007A27A0"/>
    <w:rsid w:val="007D35E5"/>
    <w:rsid w:val="007D7BCF"/>
    <w:rsid w:val="007E2F92"/>
    <w:rsid w:val="007F0F24"/>
    <w:rsid w:val="0081746C"/>
    <w:rsid w:val="008253C9"/>
    <w:rsid w:val="00847D84"/>
    <w:rsid w:val="00855432"/>
    <w:rsid w:val="00871F8E"/>
    <w:rsid w:val="008748E3"/>
    <w:rsid w:val="00874AB7"/>
    <w:rsid w:val="0088344A"/>
    <w:rsid w:val="0088782B"/>
    <w:rsid w:val="008C57CD"/>
    <w:rsid w:val="008E3868"/>
    <w:rsid w:val="008E5302"/>
    <w:rsid w:val="008F170F"/>
    <w:rsid w:val="008F65E1"/>
    <w:rsid w:val="00907147"/>
    <w:rsid w:val="0093116D"/>
    <w:rsid w:val="0093377A"/>
    <w:rsid w:val="00941BCB"/>
    <w:rsid w:val="00943C24"/>
    <w:rsid w:val="0094596B"/>
    <w:rsid w:val="0094729B"/>
    <w:rsid w:val="0095077D"/>
    <w:rsid w:val="00953950"/>
    <w:rsid w:val="00956AC0"/>
    <w:rsid w:val="00961DCD"/>
    <w:rsid w:val="00963997"/>
    <w:rsid w:val="009640EC"/>
    <w:rsid w:val="0097378C"/>
    <w:rsid w:val="009765E9"/>
    <w:rsid w:val="009841F4"/>
    <w:rsid w:val="00985E41"/>
    <w:rsid w:val="00987374"/>
    <w:rsid w:val="009A5938"/>
    <w:rsid w:val="009A61D1"/>
    <w:rsid w:val="009E0E8C"/>
    <w:rsid w:val="009F0AA2"/>
    <w:rsid w:val="009F3508"/>
    <w:rsid w:val="00A02A43"/>
    <w:rsid w:val="00A119E6"/>
    <w:rsid w:val="00A1334F"/>
    <w:rsid w:val="00A13C6B"/>
    <w:rsid w:val="00A16D5C"/>
    <w:rsid w:val="00A26D04"/>
    <w:rsid w:val="00A31B64"/>
    <w:rsid w:val="00A66328"/>
    <w:rsid w:val="00A7095F"/>
    <w:rsid w:val="00A832E8"/>
    <w:rsid w:val="00A914BB"/>
    <w:rsid w:val="00A944A8"/>
    <w:rsid w:val="00AA68C3"/>
    <w:rsid w:val="00AC1351"/>
    <w:rsid w:val="00AD2C60"/>
    <w:rsid w:val="00AE4443"/>
    <w:rsid w:val="00AE6B10"/>
    <w:rsid w:val="00AE7C43"/>
    <w:rsid w:val="00AE7D62"/>
    <w:rsid w:val="00AF1000"/>
    <w:rsid w:val="00AF356E"/>
    <w:rsid w:val="00B46317"/>
    <w:rsid w:val="00B478D6"/>
    <w:rsid w:val="00B53A48"/>
    <w:rsid w:val="00B573AC"/>
    <w:rsid w:val="00B7007F"/>
    <w:rsid w:val="00B740AB"/>
    <w:rsid w:val="00B87E37"/>
    <w:rsid w:val="00B93C08"/>
    <w:rsid w:val="00BA61FF"/>
    <w:rsid w:val="00C2134A"/>
    <w:rsid w:val="00C2359C"/>
    <w:rsid w:val="00C52588"/>
    <w:rsid w:val="00C6779E"/>
    <w:rsid w:val="00C67D05"/>
    <w:rsid w:val="00C7080C"/>
    <w:rsid w:val="00C70849"/>
    <w:rsid w:val="00C7751E"/>
    <w:rsid w:val="00CA7DDB"/>
    <w:rsid w:val="00CB748E"/>
    <w:rsid w:val="00CF21D3"/>
    <w:rsid w:val="00D032EB"/>
    <w:rsid w:val="00D04695"/>
    <w:rsid w:val="00D07BBA"/>
    <w:rsid w:val="00D238C5"/>
    <w:rsid w:val="00D256DD"/>
    <w:rsid w:val="00D47CB6"/>
    <w:rsid w:val="00D6215E"/>
    <w:rsid w:val="00D65A09"/>
    <w:rsid w:val="00D82563"/>
    <w:rsid w:val="00D87407"/>
    <w:rsid w:val="00D92982"/>
    <w:rsid w:val="00DB06D3"/>
    <w:rsid w:val="00DB1D84"/>
    <w:rsid w:val="00DB6B13"/>
    <w:rsid w:val="00DC6FD8"/>
    <w:rsid w:val="00DD2BC7"/>
    <w:rsid w:val="00DD651D"/>
    <w:rsid w:val="00DF2375"/>
    <w:rsid w:val="00DF4E20"/>
    <w:rsid w:val="00E06C80"/>
    <w:rsid w:val="00E11005"/>
    <w:rsid w:val="00E4080C"/>
    <w:rsid w:val="00E40DE9"/>
    <w:rsid w:val="00E43821"/>
    <w:rsid w:val="00E609FD"/>
    <w:rsid w:val="00E60CD8"/>
    <w:rsid w:val="00E62982"/>
    <w:rsid w:val="00E64232"/>
    <w:rsid w:val="00E64EB1"/>
    <w:rsid w:val="00E76E6F"/>
    <w:rsid w:val="00EA4D81"/>
    <w:rsid w:val="00EE6420"/>
    <w:rsid w:val="00F02C65"/>
    <w:rsid w:val="00F0692B"/>
    <w:rsid w:val="00F30AA8"/>
    <w:rsid w:val="00F32215"/>
    <w:rsid w:val="00F346F4"/>
    <w:rsid w:val="00F42770"/>
    <w:rsid w:val="00F442CA"/>
    <w:rsid w:val="00F50640"/>
    <w:rsid w:val="00F60C49"/>
    <w:rsid w:val="00F80AFD"/>
    <w:rsid w:val="00FD0E2D"/>
    <w:rsid w:val="00FE2472"/>
    <w:rsid w:val="00FE2D0A"/>
    <w:rsid w:val="00FF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7240E7"/>
    <w:pPr>
      <w:keepNext/>
      <w:numPr>
        <w:numId w:val="7"/>
      </w:numPr>
      <w:suppressAutoHyphens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val="en-US" w:eastAsia="it-IT"/>
    </w:rPr>
  </w:style>
  <w:style w:type="paragraph" w:styleId="Titolo2">
    <w:name w:val="heading 2"/>
    <w:basedOn w:val="Normale"/>
    <w:next w:val="Normale"/>
    <w:link w:val="Titolo2Carattere"/>
    <w:qFormat/>
    <w:rsid w:val="007240E7"/>
    <w:pPr>
      <w:keepNext/>
      <w:numPr>
        <w:ilvl w:val="1"/>
        <w:numId w:val="7"/>
      </w:numPr>
      <w:suppressAutoHyphens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lang w:val="en-US" w:eastAsia="it-IT"/>
    </w:rPr>
  </w:style>
  <w:style w:type="paragraph" w:styleId="Titolo3">
    <w:name w:val="heading 3"/>
    <w:basedOn w:val="Normale"/>
    <w:next w:val="Normale"/>
    <w:link w:val="Titolo3Carattere"/>
    <w:qFormat/>
    <w:rsid w:val="007240E7"/>
    <w:pPr>
      <w:keepNext/>
      <w:numPr>
        <w:ilvl w:val="2"/>
        <w:numId w:val="7"/>
      </w:numPr>
      <w:suppressAutoHyphens/>
      <w:spacing w:after="0" w:line="240" w:lineRule="auto"/>
      <w:outlineLvl w:val="2"/>
    </w:pPr>
    <w:rPr>
      <w:rFonts w:ascii="Times New Roman" w:eastAsia="Times New Roman" w:hAnsi="Times New Roman" w:cs="Times New Roman"/>
      <w:i/>
      <w:sz w:val="20"/>
      <w:szCs w:val="20"/>
      <w:lang w:val="en-US" w:eastAsia="it-IT"/>
    </w:rPr>
  </w:style>
  <w:style w:type="paragraph" w:styleId="Titolo4">
    <w:name w:val="heading 4"/>
    <w:basedOn w:val="Normale"/>
    <w:next w:val="Normale"/>
    <w:link w:val="Titolo4Carattere"/>
    <w:qFormat/>
    <w:rsid w:val="007240E7"/>
    <w:pPr>
      <w:keepNext/>
      <w:numPr>
        <w:ilvl w:val="3"/>
        <w:numId w:val="7"/>
      </w:numPr>
      <w:suppressAutoHyphens/>
      <w:spacing w:after="0" w:line="240" w:lineRule="auto"/>
      <w:outlineLvl w:val="3"/>
    </w:pPr>
    <w:rPr>
      <w:rFonts w:ascii="Times New Roman" w:eastAsia="Times New Roman" w:hAnsi="Times New Roman" w:cs="Times New Roman"/>
      <w:b/>
      <w:sz w:val="24"/>
      <w:szCs w:val="20"/>
      <w:lang w:val="en-US" w:eastAsia="it-IT"/>
    </w:rPr>
  </w:style>
  <w:style w:type="paragraph" w:styleId="Titolo6">
    <w:name w:val="heading 6"/>
    <w:basedOn w:val="Normale"/>
    <w:next w:val="Normale"/>
    <w:link w:val="Titolo6Carattere"/>
    <w:qFormat/>
    <w:rsid w:val="007240E7"/>
    <w:pPr>
      <w:keepNext/>
      <w:numPr>
        <w:ilvl w:val="5"/>
        <w:numId w:val="7"/>
      </w:numPr>
      <w:suppressAutoHyphens/>
      <w:spacing w:after="0" w:line="240" w:lineRule="auto"/>
      <w:outlineLvl w:val="5"/>
    </w:pPr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paragraph" w:styleId="Titolo7">
    <w:name w:val="heading 7"/>
    <w:basedOn w:val="Normale"/>
    <w:next w:val="Normale"/>
    <w:link w:val="Titolo7Carattere"/>
    <w:qFormat/>
    <w:rsid w:val="007240E7"/>
    <w:pPr>
      <w:keepNext/>
      <w:numPr>
        <w:ilvl w:val="6"/>
        <w:numId w:val="7"/>
      </w:numPr>
      <w:suppressAutoHyphens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rsid w:val="00E43821"/>
  </w:style>
  <w:style w:type="table" w:styleId="Grigliatabella">
    <w:name w:val="Table Grid"/>
    <w:basedOn w:val="Tabellanormale"/>
    <w:uiPriority w:val="39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itolo1Carattere">
    <w:name w:val="Titolo 1 Carattere"/>
    <w:basedOn w:val="Carpredefinitoparagrafo"/>
    <w:link w:val="Titolo1"/>
    <w:rsid w:val="007240E7"/>
    <w:rPr>
      <w:rFonts w:ascii="Times New Roman" w:eastAsia="Times New Roman" w:hAnsi="Times New Roman" w:cs="Times New Roman"/>
      <w:sz w:val="24"/>
      <w:szCs w:val="20"/>
      <w:lang w:val="en-US" w:eastAsia="it-IT"/>
    </w:rPr>
  </w:style>
  <w:style w:type="character" w:customStyle="1" w:styleId="Titolo2Carattere">
    <w:name w:val="Titolo 2 Carattere"/>
    <w:basedOn w:val="Carpredefinitoparagrafo"/>
    <w:link w:val="Titolo2"/>
    <w:rsid w:val="007240E7"/>
    <w:rPr>
      <w:rFonts w:ascii="Times New Roman" w:eastAsia="Times New Roman" w:hAnsi="Times New Roman" w:cs="Times New Roman"/>
      <w:b/>
      <w:szCs w:val="20"/>
      <w:lang w:val="en-US" w:eastAsia="it-IT"/>
    </w:rPr>
  </w:style>
  <w:style w:type="character" w:customStyle="1" w:styleId="Titolo3Carattere">
    <w:name w:val="Titolo 3 Carattere"/>
    <w:basedOn w:val="Carpredefinitoparagrafo"/>
    <w:link w:val="Titolo3"/>
    <w:rsid w:val="007240E7"/>
    <w:rPr>
      <w:rFonts w:ascii="Times New Roman" w:eastAsia="Times New Roman" w:hAnsi="Times New Roman" w:cs="Times New Roman"/>
      <w:i/>
      <w:sz w:val="20"/>
      <w:szCs w:val="20"/>
      <w:lang w:val="en-US" w:eastAsia="it-IT"/>
    </w:rPr>
  </w:style>
  <w:style w:type="character" w:customStyle="1" w:styleId="Titolo4Carattere">
    <w:name w:val="Titolo 4 Carattere"/>
    <w:basedOn w:val="Carpredefinitoparagrafo"/>
    <w:link w:val="Titolo4"/>
    <w:rsid w:val="007240E7"/>
    <w:rPr>
      <w:rFonts w:ascii="Times New Roman" w:eastAsia="Times New Roman" w:hAnsi="Times New Roman" w:cs="Times New Roman"/>
      <w:b/>
      <w:sz w:val="24"/>
      <w:szCs w:val="20"/>
      <w:lang w:val="en-US" w:eastAsia="it-IT"/>
    </w:rPr>
  </w:style>
  <w:style w:type="character" w:customStyle="1" w:styleId="Titolo6Carattere">
    <w:name w:val="Titolo 6 Carattere"/>
    <w:basedOn w:val="Carpredefinitoparagrafo"/>
    <w:link w:val="Titolo6"/>
    <w:rsid w:val="007240E7"/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character" w:customStyle="1" w:styleId="Titolo7Carattere">
    <w:name w:val="Titolo 7 Carattere"/>
    <w:basedOn w:val="Carpredefinitoparagrafo"/>
    <w:link w:val="Titolo7"/>
    <w:rsid w:val="007240E7"/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table" w:styleId="Tabellagriglia1chiara">
    <w:name w:val="Grid Table 1 Light"/>
    <w:basedOn w:val="Tabellanormale"/>
    <w:uiPriority w:val="46"/>
    <w:rsid w:val="00D47CB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42BFBB-4D28-45AD-8E7A-5FAE9B7F4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7</Pages>
  <Words>1146</Words>
  <Characters>6534</Characters>
  <Application>Microsoft Office Word</Application>
  <DocSecurity>0</DocSecurity>
  <Lines>54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Winple Italia</dc:creator>
  <cp:keywords/>
  <dc:description>MasterComplianceHSQE by Maurizio Gustinicchi Consulting</dc:description>
  <cp:lastModifiedBy>Renato Fortunato</cp:lastModifiedBy>
  <cp:revision>25</cp:revision>
  <cp:lastPrinted>2022-09-13T09:15:00Z</cp:lastPrinted>
  <dcterms:created xsi:type="dcterms:W3CDTF">2022-06-14T15:29:00Z</dcterms:created>
  <dcterms:modified xsi:type="dcterms:W3CDTF">2022-10-12T15:55:00Z</dcterms:modified>
</cp:coreProperties>
</file>