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eastAsia="Arial"/>
          <w:b w:val="0"/>
          <w:sz w:val="20"/>
        </w:rPr>
        <w:t>Dear Respondent,</w:t>
      </w:r>
    </w:p>
    <w:p>
      <w:pPr>
        <w:spacing w:before="0" w:after="160"/>
      </w:pPr>
      <w:r>
        <w:rPr>
          <w:rFonts w:ascii="Arial" w:hAnsi="Arial" w:eastAsia="Arial"/>
          <w:b w:val="0"/>
          <w:sz w:val="20"/>
        </w:rPr>
        <w:t xml:space="preserve">Thank you very much for using </w:t>
      </w:r>
      <w:r>
        <w:rPr>
          <w:rFonts w:ascii="Arial" w:hAnsi="Arial" w:eastAsia="Arial"/>
          <w:b/>
          <w:sz w:val="20"/>
        </w:rPr>
        <w:t>SandEE</w:t>
      </w:r>
      <w:r>
        <w:rPr>
          <w:rFonts w:ascii="Arial" w:hAnsi="Arial" w:eastAsia="Arial"/>
          <w:b w:val="0"/>
          <w:sz w:val="20"/>
        </w:rPr>
        <w:t xml:space="preserve">. </w:t>
      </w:r>
      <w:r>
        <w:rPr>
          <w:rFonts w:ascii="Arial" w:hAnsi="Arial" w:eastAsia="Arial"/>
          <w:b/>
          <w:sz w:val="20"/>
        </w:rPr>
        <w:t>SandEE</w:t>
      </w:r>
      <w:r>
        <w:rPr>
          <w:rFonts w:ascii="Arial" w:hAnsi="Arial" w:eastAsia="Arial"/>
          <w:b w:val="0"/>
          <w:sz w:val="20"/>
        </w:rPr>
        <w:t xml:space="preserve"> is an educational, multi-platform 2D open world survival crafting game that teaches Lua and Python to the ICT and STEM students of Yverdon de Pestallozi School Inc. in an immersive world where code directly affects the game, missions guide players and reward their progress.</w:t>
      </w:r>
    </w:p>
    <w:p>
      <w:pPr>
        <w:spacing w:before="0" w:after="160"/>
      </w:pPr>
      <w:r>
        <w:rPr>
          <w:rFonts w:ascii="Arial" w:hAnsi="Arial" w:eastAsia="Arial"/>
          <w:b w:val="0"/>
          <w:sz w:val="20"/>
        </w:rPr>
        <w:t>In this regard, we would like to seek your cooperation by accomplishing this survey form to help us evaluate the quality and assess the level of acceptability of the application to you as our target user/partner. Your feedback will be used to further improve its features to serve you better. Rest assured that the data gathered through this survey will be treated with utmost confidentiality in accordance to the provisions of RA 10173 or the Data Privacy Act of 2012.</w:t>
      </w:r>
    </w:p>
    <w:p>
      <w:pPr>
        <w:spacing w:before="0" w:after="360"/>
      </w:pPr>
      <w:r>
        <w:rPr>
          <w:rFonts w:ascii="Arial" w:hAnsi="Arial" w:eastAsia="Arial"/>
          <w:b w:val="0"/>
          <w:sz w:val="20"/>
        </w:rPr>
        <w:t>Again, thank you very much for being our partner on this endeavor.</w:t>
      </w:r>
    </w:p>
    <w:p>
      <w:pPr>
        <w:keepNext/>
        <w:spacing w:before="0" w:after="200"/>
        <w:jc w:val="center"/>
      </w:pPr>
      <w:r>
        <w:rPr>
          <w:rFonts w:ascii="Arial" w:hAnsi="Arial" w:eastAsia="Arial"/>
          <w:b/>
          <w:sz w:val="20"/>
        </w:rPr>
        <w:t>Questionnaire for End User</w:t>
      </w:r>
    </w:p>
    <w:p>
      <w:pPr>
        <w:keepNext/>
        <w:spacing w:before="0" w:after="0"/>
      </w:pPr>
      <w:r>
        <w:rPr>
          <w:rFonts w:ascii="Arial" w:hAnsi="Arial" w:eastAsia="Arial"/>
          <w:b/>
          <w:sz w:val="20"/>
        </w:rPr>
        <w:t>PART 1: RESPONDENT’S PROFILE</w:t>
      </w:r>
    </w:p>
    <w:p>
      <w:pPr>
        <w:spacing w:before="0" w:after="0" w:line="240" w:lineRule="auto"/>
      </w:pPr>
      <w:r>
        <w:rPr>
          <w:rFonts w:ascii="Arial" w:hAnsi="Arial" w:eastAsia="Arial"/>
          <w:sz w:val="20"/>
        </w:rPr>
        <w:t xml:space="preserve">Name: </w:t>
      </w:r>
      <w:r>
        <w:rPr>
          <w:rFonts w:ascii="Arial" w:hAnsi="Arial" w:eastAsia="Arial"/>
          <w:sz w:val="20"/>
        </w:rPr>
        <w:t>_________________________________________________________________</w:t>
      </w:r>
    </w:p>
    <w:p>
      <w:pPr>
        <w:spacing w:before="0" w:after="0" w:line="240" w:lineRule="auto"/>
      </w:pPr>
      <w:r>
        <w:rPr>
          <w:rFonts w:ascii="Arial" w:hAnsi="Arial" w:eastAsia="Arial"/>
          <w:sz w:val="20"/>
        </w:rPr>
        <w:t xml:space="preserve">Age: </w:t>
      </w:r>
      <w:r>
        <w:rPr>
          <w:rFonts w:ascii="Arial" w:hAnsi="Arial" w:eastAsia="Arial"/>
          <w:sz w:val="20"/>
        </w:rPr>
        <w:t>___________________________________________________________________</w:t>
      </w:r>
    </w:p>
    <w:p>
      <w:pPr>
        <w:spacing w:before="0" w:after="0" w:line="240" w:lineRule="auto"/>
      </w:pPr>
      <w:r>
        <w:rPr>
          <w:rFonts w:ascii="Arial" w:hAnsi="Arial" w:eastAsia="Arial"/>
          <w:sz w:val="20"/>
        </w:rPr>
        <w:t xml:space="preserve">Affiliated Institution: </w:t>
      </w:r>
      <w:r>
        <w:rPr>
          <w:rFonts w:ascii="Arial" w:hAnsi="Arial" w:eastAsia="Arial"/>
          <w:sz w:val="20"/>
        </w:rPr>
        <w:t>__________________________________________________________</w:t>
      </w:r>
    </w:p>
    <w:p>
      <w:pPr>
        <w:spacing w:before="0" w:after="0" w:line="240" w:lineRule="auto"/>
      </w:pPr>
      <w:r>
        <w:rPr>
          <w:rFonts w:ascii="Arial" w:hAnsi="Arial" w:eastAsia="Arial"/>
          <w:sz w:val="20"/>
        </w:rPr>
        <w:t xml:space="preserve">Position/Designation: </w:t>
      </w:r>
      <w:r>
        <w:rPr>
          <w:rFonts w:ascii="Arial" w:hAnsi="Arial" w:eastAsia="Arial"/>
          <w:sz w:val="20"/>
        </w:rPr>
        <w:t>_________________________________________________________</w:t>
      </w:r>
    </w:p>
    <w:p>
      <w:pPr>
        <w:keepNext/>
        <w:spacing w:before="240" w:after="200"/>
      </w:pPr>
      <w:r>
        <w:rPr>
          <w:rFonts w:ascii="Arial" w:hAnsi="Arial" w:eastAsia="Arial"/>
          <w:b/>
          <w:sz w:val="20"/>
        </w:rPr>
        <w:t>PART 2: SOFTWARE QUALITY EVALUATION</w:t>
      </w:r>
    </w:p>
    <w:p>
      <w:pPr>
        <w:keepNext/>
        <w:spacing w:before="0" w:after="200"/>
      </w:pPr>
      <w:r>
        <w:rPr>
          <w:rFonts w:ascii="Arial" w:hAnsi="Arial" w:eastAsia="Arial"/>
          <w:b/>
          <w:sz w:val="20"/>
        </w:rPr>
        <w:t>A. Directions:</w:t>
      </w:r>
      <w:r>
        <w:rPr>
          <w:rFonts w:ascii="Arial" w:hAnsi="Arial" w:eastAsia="Arial"/>
          <w:b w:val="0"/>
          <w:sz w:val="20"/>
        </w:rPr>
        <w:t xml:space="preserve"> Please evaluate the software quality of the "SandEE" based on the three characteristics of ISO 25010 Software Product Quality Standards for end user. Choose on the appropriate box using the four-point scale with its corresponding verbal descriptions (4 as the highest and 1 as the lowest).</w:t>
      </w:r>
    </w:p>
    <w:p>
      <w:pPr>
        <w:keepNext/>
        <w:spacing w:before="0" w:after="160"/>
      </w:pPr>
      <w:r>
        <w:rPr>
          <w:rFonts w:ascii="Arial" w:hAnsi="Arial" w:eastAsia="Arial"/>
          <w:b/>
          <w:sz w:val="20"/>
        </w:rPr>
        <w:t xml:space="preserve">Functional Suitability - </w:t>
      </w:r>
      <w:r>
        <w:rPr>
          <w:rFonts w:ascii="Arial" w:hAnsi="Arial" w:eastAsia="Arial"/>
          <w:b w:val="0"/>
          <w:sz w:val="20"/>
        </w:rPr>
        <w:t>Represents the degree to which a product or system provides functions that meet stated and implied needs when used under specified conditions.</w:t>
      </w:r>
    </w:p>
    <w:tbl>
      <w:tblPr>
        <w:tblW w:type="dxa" w:w="8640"/>
        <w:jc w:val="left"/>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1296"/>
        <w:gridCol w:w="1296"/>
        <w:gridCol w:w="1296"/>
        <w:gridCol w:w="1296"/>
      </w:tblGrid>
      <w:tr>
        <w:trPr>
          <w:cantSplit/>
          <w:tblHeader/>
        </w:trPr>
        <w:tc>
          <w:tcPr>
            <w:tcW w:type="dxa" w:w="3456"/>
            <w:vAlign w:val="center"/>
            <w:tcMar>
              <w:top w:w="28" w:type="dxa"/>
              <w:left w:w="72" w:type="dxa"/>
              <w:bottom w:w="28" w:type="dxa"/>
              <w:right w:w="72" w:type="dxa"/>
            </w:tcMar>
          </w:tcPr>
          <w:p>
            <w:pPr>
              <w:keepNext/>
              <w:spacing w:before="0" w:after="0"/>
              <w:jc w:val="center"/>
            </w:pPr>
            <w:r>
              <w:rPr>
                <w:rFonts w:ascii="Arial" w:hAnsi="Arial" w:eastAsia="Arial"/>
                <w:b/>
                <w:sz w:val="20"/>
              </w:rPr>
              <w:t>Questions</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1</w:t>
            </w:r>
            <w:r>
              <w:rPr>
                <w:rFonts w:ascii="Arial" w:hAnsi="Arial" w:eastAsia="Arial"/>
                <w:b/>
                <w:sz w:val="20"/>
              </w:rPr>
              <w:br/>
            </w:r>
            <w:r>
              <w:rPr>
                <w:rFonts w:ascii="Arial" w:hAnsi="Arial" w:eastAsia="Arial"/>
                <w:b/>
                <w:sz w:val="20"/>
              </w:rPr>
              <w:t>Poorly</w:t>
            </w:r>
            <w:r>
              <w:rPr>
                <w:rFonts w:ascii="Arial" w:hAnsi="Arial" w:eastAsia="Arial"/>
                <w:b/>
                <w:sz w:val="20"/>
              </w:rPr>
              <w:br/>
            </w:r>
            <w:r>
              <w:rPr>
                <w:rFonts w:ascii="Arial" w:hAnsi="Arial" w:eastAsia="Arial"/>
                <w:b/>
                <w:sz w:val="20"/>
              </w:rPr>
              <w:t>Functional</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2</w:t>
            </w:r>
            <w:r>
              <w:rPr>
                <w:rFonts w:ascii="Arial" w:hAnsi="Arial" w:eastAsia="Arial"/>
                <w:b/>
                <w:sz w:val="20"/>
              </w:rPr>
              <w:br/>
            </w:r>
            <w:r>
              <w:rPr>
                <w:rFonts w:ascii="Arial" w:hAnsi="Arial" w:eastAsia="Arial"/>
                <w:b/>
                <w:sz w:val="20"/>
              </w:rPr>
              <w:t>Moderately</w:t>
            </w:r>
            <w:r>
              <w:rPr>
                <w:rFonts w:ascii="Arial" w:hAnsi="Arial" w:eastAsia="Arial"/>
                <w:b/>
                <w:sz w:val="20"/>
              </w:rPr>
              <w:br/>
            </w:r>
            <w:r>
              <w:rPr>
                <w:rFonts w:ascii="Arial" w:hAnsi="Arial" w:eastAsia="Arial"/>
                <w:b/>
                <w:sz w:val="20"/>
              </w:rPr>
              <w:t>Functional</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3</w:t>
            </w:r>
            <w:r>
              <w:rPr>
                <w:rFonts w:ascii="Arial" w:hAnsi="Arial" w:eastAsia="Arial"/>
                <w:b/>
                <w:sz w:val="20"/>
              </w:rPr>
              <w:br/>
            </w:r>
            <w:r>
              <w:rPr>
                <w:rFonts w:ascii="Arial" w:hAnsi="Arial" w:eastAsia="Arial"/>
                <w:b/>
                <w:sz w:val="20"/>
              </w:rPr>
              <w:t>Functional</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4</w:t>
            </w:r>
            <w:r>
              <w:rPr>
                <w:rFonts w:ascii="Arial" w:hAnsi="Arial" w:eastAsia="Arial"/>
                <w:b/>
                <w:sz w:val="20"/>
              </w:rPr>
              <w:br/>
            </w:r>
            <w:r>
              <w:rPr>
                <w:rFonts w:ascii="Arial" w:hAnsi="Arial" w:eastAsia="Arial"/>
                <w:b/>
                <w:sz w:val="20"/>
              </w:rPr>
              <w:t>Very</w:t>
            </w:r>
            <w:r>
              <w:rPr>
                <w:rFonts w:ascii="Arial" w:hAnsi="Arial" w:eastAsia="Arial"/>
                <w:b/>
                <w:sz w:val="20"/>
              </w:rPr>
              <w:br/>
            </w:r>
            <w:r>
              <w:rPr>
                <w:rFonts w:ascii="Arial" w:hAnsi="Arial" w:eastAsia="Arial"/>
                <w:b/>
                <w:sz w:val="20"/>
              </w:rPr>
              <w:t>Functional</w:t>
            </w: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Functional completeness - Degree to which the set of functions covers all the specified tasks and user objectives</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Functional correctness - Degree to which a product or system provides the correct results with the needed degree of precision.</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Functional appropriateness - Degree to which the functions facilitate the accomplishment of specified tasks and objectives.</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bl>
    <w:p>
      <w:pPr>
        <w:keepNext/>
        <w:spacing w:before="360" w:after="160"/>
      </w:pPr>
      <w:r>
        <w:rPr>
          <w:rFonts w:ascii="Arial" w:hAnsi="Arial" w:eastAsia="Arial"/>
          <w:b/>
          <w:sz w:val="20"/>
        </w:rPr>
        <w:t xml:space="preserve">Performance Efficiency - </w:t>
      </w:r>
      <w:r>
        <w:rPr>
          <w:rFonts w:ascii="Arial" w:hAnsi="Arial" w:eastAsia="Arial"/>
          <w:b w:val="0"/>
          <w:sz w:val="20"/>
        </w:rPr>
        <w:t>represents the performance relative to the amount of resources used under stated conditions.</w:t>
      </w:r>
    </w:p>
    <w:tbl>
      <w:tblPr>
        <w:tblW w:type="dxa" w:w="8640"/>
        <w:jc w:val="left"/>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1296"/>
        <w:gridCol w:w="1296"/>
        <w:gridCol w:w="1296"/>
        <w:gridCol w:w="1296"/>
      </w:tblGrid>
      <w:tr>
        <w:trPr>
          <w:cantSplit/>
          <w:tblHeader/>
        </w:trPr>
        <w:tc>
          <w:tcPr>
            <w:tcW w:type="dxa" w:w="3456"/>
            <w:vAlign w:val="center"/>
            <w:tcMar>
              <w:top w:w="28" w:type="dxa"/>
              <w:left w:w="72" w:type="dxa"/>
              <w:bottom w:w="28" w:type="dxa"/>
              <w:right w:w="72" w:type="dxa"/>
            </w:tcMar>
          </w:tcPr>
          <w:p>
            <w:pPr>
              <w:keepNext/>
              <w:spacing w:before="0" w:after="0"/>
              <w:jc w:val="center"/>
            </w:pPr>
            <w:r>
              <w:rPr>
                <w:rFonts w:ascii="Arial" w:hAnsi="Arial" w:eastAsia="Arial"/>
                <w:b/>
                <w:sz w:val="20"/>
              </w:rPr>
              <w:t>Questions</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1</w:t>
            </w:r>
            <w:r>
              <w:rPr>
                <w:rFonts w:ascii="Arial" w:hAnsi="Arial" w:eastAsia="Arial"/>
                <w:b/>
                <w:sz w:val="20"/>
              </w:rPr>
              <w:br/>
            </w:r>
            <w:r>
              <w:rPr>
                <w:rFonts w:ascii="Arial" w:hAnsi="Arial" w:eastAsia="Arial"/>
                <w:b/>
                <w:sz w:val="20"/>
              </w:rPr>
              <w:t>Poorly</w:t>
            </w:r>
            <w:r>
              <w:rPr>
                <w:rFonts w:ascii="Arial" w:hAnsi="Arial" w:eastAsia="Arial"/>
                <w:b/>
                <w:sz w:val="20"/>
              </w:rPr>
              <w:br/>
            </w:r>
            <w:r>
              <w:rPr>
                <w:rFonts w:ascii="Arial" w:hAnsi="Arial" w:eastAsia="Arial"/>
                <w:b/>
                <w:sz w:val="20"/>
              </w:rPr>
              <w:t>Efficient</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2</w:t>
            </w:r>
            <w:r>
              <w:rPr>
                <w:rFonts w:ascii="Arial" w:hAnsi="Arial" w:eastAsia="Arial"/>
                <w:b/>
                <w:sz w:val="20"/>
              </w:rPr>
              <w:br/>
            </w:r>
            <w:r>
              <w:rPr>
                <w:rFonts w:ascii="Arial" w:hAnsi="Arial" w:eastAsia="Arial"/>
                <w:b/>
                <w:sz w:val="20"/>
              </w:rPr>
              <w:t>Moderately</w:t>
            </w:r>
            <w:r>
              <w:rPr>
                <w:rFonts w:ascii="Arial" w:hAnsi="Arial" w:eastAsia="Arial"/>
                <w:b/>
                <w:sz w:val="20"/>
              </w:rPr>
              <w:br/>
            </w:r>
            <w:r>
              <w:rPr>
                <w:rFonts w:ascii="Arial" w:hAnsi="Arial" w:eastAsia="Arial"/>
                <w:b/>
                <w:sz w:val="20"/>
              </w:rPr>
              <w:t>Efficient</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3</w:t>
            </w:r>
            <w:r>
              <w:rPr>
                <w:rFonts w:ascii="Arial" w:hAnsi="Arial" w:eastAsia="Arial"/>
                <w:b/>
                <w:sz w:val="20"/>
              </w:rPr>
              <w:br/>
            </w:r>
            <w:r>
              <w:rPr>
                <w:rFonts w:ascii="Arial" w:hAnsi="Arial" w:eastAsia="Arial"/>
                <w:b/>
                <w:sz w:val="20"/>
              </w:rPr>
              <w:t>Efficient</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4</w:t>
            </w:r>
            <w:r>
              <w:rPr>
                <w:rFonts w:ascii="Arial" w:hAnsi="Arial" w:eastAsia="Arial"/>
                <w:b/>
                <w:sz w:val="20"/>
              </w:rPr>
              <w:br/>
            </w:r>
            <w:r>
              <w:rPr>
                <w:rFonts w:ascii="Arial" w:hAnsi="Arial" w:eastAsia="Arial"/>
                <w:b/>
                <w:sz w:val="20"/>
              </w:rPr>
              <w:t>Very</w:t>
            </w:r>
            <w:r>
              <w:rPr>
                <w:rFonts w:ascii="Arial" w:hAnsi="Arial" w:eastAsia="Arial"/>
                <w:b/>
                <w:sz w:val="20"/>
              </w:rPr>
              <w:br/>
            </w:r>
            <w:r>
              <w:rPr>
                <w:rFonts w:ascii="Arial" w:hAnsi="Arial" w:eastAsia="Arial"/>
                <w:b/>
                <w:sz w:val="20"/>
              </w:rPr>
              <w:t>Efficient</w:t>
            </w: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Time behaviour - Degree to which the response and processing times and throughput rates of a system, when performing its functions, meet requirements.</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Resource utilization - Degree to which the amounts and types of resources used by a system, when performing its functions, meet requirements.</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Capacity - Degree to which the maximum limits of a product or system parameter meet requirements.</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bl>
    <w:p>
      <w:pPr>
        <w:keepNext/>
        <w:spacing w:before="360" w:after="160"/>
      </w:pPr>
      <w:r>
        <w:rPr>
          <w:rFonts w:ascii="Arial" w:hAnsi="Arial" w:eastAsia="Arial"/>
          <w:b/>
          <w:sz w:val="20"/>
        </w:rPr>
        <w:t xml:space="preserve">Usability - </w:t>
      </w:r>
      <w:r>
        <w:rPr>
          <w:rFonts w:ascii="Arial" w:hAnsi="Arial" w:eastAsia="Arial"/>
          <w:b w:val="0"/>
          <w:sz w:val="20"/>
        </w:rPr>
        <w:t>Degree to which a product or system can be used by specified users to achieve specified goals with effectiveness, efficiency and satisfaction in a specified context of use.</w:t>
      </w:r>
    </w:p>
    <w:tbl>
      <w:tblPr>
        <w:tblW w:type="dxa" w:w="8640"/>
        <w:jc w:val="left"/>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1296"/>
        <w:gridCol w:w="1296"/>
        <w:gridCol w:w="1296"/>
        <w:gridCol w:w="1296"/>
      </w:tblGrid>
      <w:tr>
        <w:trPr>
          <w:cantSplit/>
          <w:tblHeader/>
        </w:trPr>
        <w:tc>
          <w:tcPr>
            <w:tcW w:type="dxa" w:w="3456"/>
            <w:vAlign w:val="center"/>
            <w:tcMar>
              <w:top w:w="28" w:type="dxa"/>
              <w:left w:w="72" w:type="dxa"/>
              <w:bottom w:w="28" w:type="dxa"/>
              <w:right w:w="72" w:type="dxa"/>
            </w:tcMar>
          </w:tcPr>
          <w:p>
            <w:pPr>
              <w:keepNext/>
              <w:spacing w:before="0" w:after="0"/>
              <w:jc w:val="center"/>
            </w:pPr>
            <w:r>
              <w:rPr>
                <w:rFonts w:ascii="Arial" w:hAnsi="Arial" w:eastAsia="Arial"/>
                <w:b/>
                <w:sz w:val="20"/>
              </w:rPr>
              <w:t>Questions</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1</w:t>
            </w:r>
            <w:r>
              <w:rPr>
                <w:rFonts w:ascii="Arial" w:hAnsi="Arial" w:eastAsia="Arial"/>
                <w:b/>
                <w:sz w:val="20"/>
              </w:rPr>
              <w:br/>
            </w:r>
            <w:r>
              <w:rPr>
                <w:rFonts w:ascii="Arial" w:hAnsi="Arial" w:eastAsia="Arial"/>
                <w:b/>
                <w:sz w:val="20"/>
              </w:rPr>
              <w:t>Poorly</w:t>
            </w:r>
            <w:r>
              <w:rPr>
                <w:rFonts w:ascii="Arial" w:hAnsi="Arial" w:eastAsia="Arial"/>
                <w:b/>
                <w:sz w:val="20"/>
              </w:rPr>
              <w:br/>
            </w:r>
            <w:r>
              <w:rPr>
                <w:rFonts w:ascii="Arial" w:hAnsi="Arial" w:eastAsia="Arial"/>
                <w:b/>
                <w:sz w:val="20"/>
              </w:rPr>
              <w:t>Usable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2</w:t>
            </w:r>
            <w:r>
              <w:rPr>
                <w:rFonts w:ascii="Arial" w:hAnsi="Arial" w:eastAsia="Arial"/>
                <w:b/>
                <w:sz w:val="20"/>
              </w:rPr>
              <w:br/>
            </w:r>
            <w:r>
              <w:rPr>
                <w:rFonts w:ascii="Arial" w:hAnsi="Arial" w:eastAsia="Arial"/>
                <w:b/>
                <w:sz w:val="20"/>
              </w:rPr>
              <w:t>Moderately</w:t>
            </w:r>
            <w:r>
              <w:rPr>
                <w:rFonts w:ascii="Arial" w:hAnsi="Arial" w:eastAsia="Arial"/>
                <w:b/>
                <w:sz w:val="20"/>
              </w:rPr>
              <w:br/>
            </w:r>
            <w:r>
              <w:rPr>
                <w:rFonts w:ascii="Arial" w:hAnsi="Arial" w:eastAsia="Arial"/>
                <w:b/>
                <w:sz w:val="20"/>
              </w:rPr>
              <w:t>Usable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3</w:t>
            </w:r>
            <w:r>
              <w:rPr>
                <w:rFonts w:ascii="Arial" w:hAnsi="Arial" w:eastAsia="Arial"/>
                <w:b/>
                <w:sz w:val="20"/>
              </w:rPr>
              <w:br/>
            </w:r>
            <w:r>
              <w:rPr>
                <w:rFonts w:ascii="Arial" w:hAnsi="Arial" w:eastAsia="Arial"/>
                <w:b/>
                <w:sz w:val="20"/>
              </w:rPr>
              <w:t>Usable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4</w:t>
            </w:r>
            <w:r>
              <w:rPr>
                <w:rFonts w:ascii="Arial" w:hAnsi="Arial" w:eastAsia="Arial"/>
                <w:b/>
                <w:sz w:val="20"/>
              </w:rPr>
              <w:br/>
            </w:r>
            <w:r>
              <w:rPr>
                <w:rFonts w:ascii="Arial" w:hAnsi="Arial" w:eastAsia="Arial"/>
                <w:b/>
                <w:sz w:val="20"/>
              </w:rPr>
              <w:t>Very</w:t>
            </w:r>
            <w:r>
              <w:rPr>
                <w:rFonts w:ascii="Arial" w:hAnsi="Arial" w:eastAsia="Arial"/>
                <w:b/>
                <w:sz w:val="20"/>
              </w:rPr>
              <w:br/>
            </w:r>
            <w:r>
              <w:rPr>
                <w:rFonts w:ascii="Arial" w:hAnsi="Arial" w:eastAsia="Arial"/>
                <w:b/>
                <w:sz w:val="20"/>
              </w:rPr>
              <w:t>Usable</w:t>
            </w: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Appropriateness recognizability - Degree to which users can recognize whether a system is appropriate for their needs.</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Learnability - Degree to which a system can be used by specified users to achieve specified goals of learning to use the product or system with effectiveness, efficiency, freedom from risk and satisfaction in a specified context of use.</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Operability - Degree to which a system has attributes that make it easy to operate and control.</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User error protection - Degree to which a system protects users against making errors.</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User interface aesthetics - Degree to which a user interface enables pleasing and satisfying interaction for the user.</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Accessibility - Degree to which a system can be used by people with the widest range of characteristics and capabilities to achieve a specified goal in a specified context of use.</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bl>
    <w:p>
      <w:pPr>
        <w:keepNext/>
        <w:spacing w:before="360" w:after="240"/>
      </w:pPr>
      <w:r>
        <w:rPr>
          <w:rFonts w:ascii="Arial" w:hAnsi="Arial" w:eastAsia="Arial"/>
          <w:b/>
          <w:sz w:val="20"/>
        </w:rPr>
        <w:t>PART 4: FEEDBACK AND SUGGESTIONS</w:t>
      </w:r>
    </w:p>
    <w:p>
      <w:pPr>
        <w:keepNext/>
        <w:spacing w:before="0" w:after="80"/>
      </w:pPr>
      <w:r>
        <w:rPr>
          <w:rFonts w:ascii="Arial" w:hAnsi="Arial" w:eastAsia="Arial"/>
          <w:b w:val="0"/>
          <w:sz w:val="20"/>
        </w:rPr>
        <w:t xml:space="preserve">Please provide further comments about your experience in using </w:t>
      </w:r>
      <w:r>
        <w:rPr>
          <w:rFonts w:ascii="Arial" w:hAnsi="Arial" w:eastAsia="Arial"/>
          <w:b/>
          <w:sz w:val="20"/>
        </w:rPr>
        <w:t>SandEE</w:t>
      </w:r>
      <w:r>
        <w:rPr>
          <w:rFonts w:ascii="Arial" w:hAnsi="Arial" w:eastAsia="Arial"/>
          <w:b w:val="0"/>
          <w:sz w:val="20"/>
        </w:rPr>
        <w:t>.</w:t>
      </w:r>
    </w:p>
    <w:p>
      <w:pPr>
        <w:keepNext/>
        <w:spacing w:before="0" w:after="0"/>
      </w:pPr>
      <w:r>
        <w:rPr>
          <w:rFonts w:ascii="Arial" w:hAnsi="Arial" w:eastAsia="Arial"/>
          <w:b w:val="0"/>
          <w:sz w:val="20"/>
        </w:rPr>
        <w:t xml:space="preserve">Kindly identify its </w:t>
      </w:r>
      <w:r>
        <w:rPr>
          <w:rFonts w:ascii="Arial" w:hAnsi="Arial" w:eastAsia="Arial"/>
          <w:b w:val="0"/>
          <w:sz w:val="20"/>
        </w:rPr>
        <w:t>strong</w:t>
      </w:r>
      <w:r>
        <w:rPr>
          <w:rFonts w:ascii="Arial" w:hAnsi="Arial" w:eastAsia="Arial"/>
          <w:b w:val="0"/>
          <w:sz w:val="20"/>
        </w:rPr>
        <w:t xml:space="preserve"> point/s to be enhanced and its weak points that need to be addressed</w:t>
      </w:r>
    </w:p>
    <w:p>
      <w:pPr>
        <w:keepNext/>
        <w:spacing w:before="0" w:after="0"/>
      </w:pPr>
      <w:r>
        <w:rPr>
          <w:rFonts w:ascii="Arial" w:hAnsi="Arial" w:eastAsia="Arial"/>
          <w:b w:val="0"/>
          <w:sz w:val="20"/>
        </w:rPr>
        <w:t>for improvements.</w:t>
      </w:r>
    </w:p>
    <w:p>
      <w:pPr>
        <w:spacing w:before="0" w:after="0" w:line="360" w:lineRule="exact"/>
      </w:pPr>
      <w:r>
        <w:rPr>
          <w:rFonts w:ascii="Arial" w:hAnsi="Arial" w:eastAsia="Arial"/>
          <w:sz w:val="20"/>
        </w:rPr>
        <w:t>____________________________________________________________________________</w:t>
      </w:r>
    </w:p>
    <w:p>
      <w:pPr>
        <w:spacing w:before="0" w:after="0" w:line="360" w:lineRule="exact"/>
      </w:pPr>
      <w:r>
        <w:rPr>
          <w:rFonts w:ascii="Arial" w:hAnsi="Arial" w:eastAsia="Arial"/>
          <w:sz w:val="20"/>
        </w:rPr>
        <w:t>____________________________________________________________________________</w:t>
      </w:r>
    </w:p>
    <w:p>
      <w:pPr>
        <w:spacing w:before="0" w:after="0" w:line="360" w:lineRule="exact"/>
      </w:pPr>
      <w:r>
        <w:rPr>
          <w:rFonts w:ascii="Arial" w:hAnsi="Arial" w:eastAsia="Arial"/>
          <w:sz w:val="20"/>
        </w:rPr>
        <w:t>____________________________________________________________________________</w:t>
      </w:r>
    </w:p>
    <w:p>
      <w:pPr>
        <w:spacing w:before="0" w:after="0" w:line="360" w:lineRule="exact"/>
      </w:pPr>
      <w:r>
        <w:rPr>
          <w:rFonts w:ascii="Arial" w:hAnsi="Arial" w:eastAsia="Arial"/>
          <w:sz w:val="20"/>
        </w:rPr>
        <w:t>____________________________________________________________________________</w:t>
      </w:r>
    </w:p>
    <w:p>
      <w:pPr>
        <w:spacing w:before="0" w:after="0" w:line="360" w:lineRule="exact"/>
      </w:pPr>
      <w:r>
        <w:rPr>
          <w:rFonts w:ascii="Arial" w:hAnsi="Arial" w:eastAsia="Arial"/>
          <w:sz w:val="20"/>
        </w:rPr>
        <w:t>____________________________________________________________________________</w:t>
      </w:r>
    </w:p>
    <w:p>
      <w:pPr>
        <w:keepNext/>
        <w:spacing w:before="240" w:after="0"/>
      </w:pPr>
      <w:r>
        <w:rPr>
          <w:rFonts w:ascii="Arial" w:hAnsi="Arial" w:eastAsia="Arial"/>
          <w:b w:val="0"/>
          <w:sz w:val="20"/>
        </w:rPr>
        <w:t xml:space="preserve">Do you have any thoughts on other Features/Functions that can be added to </w:t>
      </w:r>
      <w:r>
        <w:rPr>
          <w:rFonts w:ascii="Arial" w:hAnsi="Arial" w:eastAsia="Arial"/>
          <w:b/>
          <w:sz w:val="20"/>
        </w:rPr>
        <w:t>SandEE</w:t>
      </w:r>
      <w:r>
        <w:rPr>
          <w:rFonts w:ascii="Arial" w:hAnsi="Arial" w:eastAsia="Arial"/>
          <w:b w:val="0"/>
          <w:sz w:val="20"/>
        </w:rPr>
        <w:t>? Kindly</w:t>
      </w:r>
    </w:p>
    <w:p>
      <w:pPr>
        <w:keepNext/>
        <w:spacing w:before="0" w:after="0"/>
      </w:pPr>
      <w:r>
        <w:rPr>
          <w:rFonts w:ascii="Arial" w:hAnsi="Arial" w:eastAsia="Arial"/>
          <w:b w:val="0"/>
          <w:sz w:val="20"/>
        </w:rPr>
        <w:t>share any suggestions with us so we can better improve it.</w:t>
      </w:r>
    </w:p>
    <w:p>
      <w:pPr>
        <w:spacing w:before="0" w:after="0" w:line="360" w:lineRule="exact"/>
      </w:pPr>
      <w:r>
        <w:rPr>
          <w:rFonts w:ascii="Arial" w:hAnsi="Arial" w:eastAsia="Arial"/>
          <w:sz w:val="20"/>
        </w:rPr>
        <w:t>____________________________________________________________________________</w:t>
      </w:r>
    </w:p>
    <w:p>
      <w:pPr>
        <w:spacing w:before="0" w:after="0" w:line="360" w:lineRule="exact"/>
      </w:pPr>
      <w:r>
        <w:rPr>
          <w:rFonts w:ascii="Arial" w:hAnsi="Arial" w:eastAsia="Arial"/>
          <w:sz w:val="20"/>
        </w:rPr>
        <w:t>____________________________________________________________________________</w:t>
      </w:r>
    </w:p>
    <w:p>
      <w:pPr>
        <w:spacing w:before="0" w:after="0" w:line="360" w:lineRule="exact"/>
      </w:pPr>
      <w:r>
        <w:rPr>
          <w:rFonts w:ascii="Arial" w:hAnsi="Arial" w:eastAsia="Arial"/>
          <w:sz w:val="20"/>
        </w:rPr>
        <w:t>____________________________________________________________________________</w:t>
      </w:r>
    </w:p>
    <w:p>
      <w:pPr>
        <w:spacing w:before="0" w:after="0" w:line="360" w:lineRule="exact"/>
      </w:pPr>
      <w:r>
        <w:rPr>
          <w:rFonts w:ascii="Arial" w:hAnsi="Arial" w:eastAsia="Arial"/>
          <w:sz w:val="20"/>
        </w:rPr>
        <w:t>____________________________________________________________________________</w:t>
      </w:r>
    </w:p>
    <w:p>
      <w:pPr>
        <w:spacing w:before="0" w:after="0" w:line="360" w:lineRule="exact"/>
      </w:pPr>
      <w:r>
        <w:rPr>
          <w:rFonts w:ascii="Arial" w:hAnsi="Arial" w:eastAsia="Arial"/>
          <w:sz w:val="20"/>
        </w:rPr>
        <w:t>____________________________________________________________________________</w:t>
      </w:r>
    </w:p>
    <w:p>
      <w:pPr>
        <w:spacing w:before="240" w:after="80"/>
      </w:pPr>
      <w:r>
        <w:rPr>
          <w:rFonts w:ascii="Arial" w:hAnsi="Arial" w:eastAsia="Arial"/>
          <w:b w:val="0"/>
          <w:sz w:val="20"/>
        </w:rPr>
        <w:t>Respondent’s Signature: ___________________________</w:t>
      </w:r>
    </w:p>
    <w:p>
      <w:pPr>
        <w:spacing w:before="0" w:after="0"/>
      </w:pPr>
      <w:r>
        <w:rPr>
          <w:rFonts w:ascii="Arial" w:hAnsi="Arial" w:eastAsia="Arial"/>
          <w:b w:val="0"/>
          <w:sz w:val="20"/>
        </w:rPr>
        <w:t>Date of Evaluation: _______________________</w:t>
      </w:r>
    </w:p>
    <w:p>
      <w:pPr>
        <w:spacing w:before="0" w:after="0"/>
      </w:pPr>
      <w:r>
        <w:br w:type="page"/>
      </w:r>
    </w:p>
    <w:p>
      <w:pPr>
        <w:keepNext/>
        <w:spacing w:before="0" w:after="240"/>
        <w:jc w:val="center"/>
      </w:pPr>
      <w:r>
        <w:rPr>
          <w:rFonts w:ascii="Arial" w:hAnsi="Arial" w:eastAsia="Arial"/>
          <w:b/>
          <w:sz w:val="20"/>
        </w:rPr>
        <w:t>Questionnaire for IT Expert</w:t>
      </w:r>
    </w:p>
    <w:p>
      <w:pPr>
        <w:keepNext/>
        <w:spacing w:before="0" w:after="0"/>
      </w:pPr>
      <w:r>
        <w:rPr>
          <w:rFonts w:ascii="Arial" w:hAnsi="Arial" w:eastAsia="Arial"/>
          <w:b/>
          <w:sz w:val="20"/>
        </w:rPr>
        <w:t>PART 1: RESPONDENT’S PROFILE</w:t>
      </w:r>
    </w:p>
    <w:p>
      <w:pPr>
        <w:spacing w:before="0" w:after="0" w:line="240" w:lineRule="auto"/>
      </w:pPr>
      <w:r>
        <w:rPr>
          <w:rFonts w:ascii="Arial" w:hAnsi="Arial" w:eastAsia="Arial"/>
          <w:sz w:val="20"/>
        </w:rPr>
        <w:t xml:space="preserve">Name: </w:t>
      </w:r>
      <w:r>
        <w:rPr>
          <w:rFonts w:ascii="Arial" w:hAnsi="Arial" w:eastAsia="Arial"/>
          <w:sz w:val="20"/>
        </w:rPr>
        <w:t>_________________________________________________________________</w:t>
      </w:r>
    </w:p>
    <w:p>
      <w:pPr>
        <w:spacing w:before="0" w:after="0" w:line="240" w:lineRule="auto"/>
      </w:pPr>
      <w:r>
        <w:rPr>
          <w:rFonts w:ascii="Arial" w:hAnsi="Arial" w:eastAsia="Arial"/>
          <w:sz w:val="20"/>
        </w:rPr>
        <w:t xml:space="preserve">Age: </w:t>
      </w:r>
      <w:r>
        <w:rPr>
          <w:rFonts w:ascii="Arial" w:hAnsi="Arial" w:eastAsia="Arial"/>
          <w:sz w:val="20"/>
        </w:rPr>
        <w:t>___________________________________________________________________</w:t>
      </w:r>
    </w:p>
    <w:p>
      <w:pPr>
        <w:spacing w:before="0" w:after="0" w:line="240" w:lineRule="auto"/>
      </w:pPr>
      <w:r>
        <w:rPr>
          <w:rFonts w:ascii="Arial" w:hAnsi="Arial" w:eastAsia="Arial"/>
          <w:sz w:val="20"/>
        </w:rPr>
        <w:t xml:space="preserve">Affiliated Institution: </w:t>
      </w:r>
      <w:r>
        <w:rPr>
          <w:rFonts w:ascii="Arial" w:hAnsi="Arial" w:eastAsia="Arial"/>
          <w:sz w:val="20"/>
        </w:rPr>
        <w:t>__________________________________________________________</w:t>
      </w:r>
    </w:p>
    <w:p>
      <w:pPr>
        <w:spacing w:before="0" w:after="0" w:line="240" w:lineRule="auto"/>
      </w:pPr>
      <w:r>
        <w:rPr>
          <w:rFonts w:ascii="Arial" w:hAnsi="Arial" w:eastAsia="Arial"/>
          <w:sz w:val="20"/>
        </w:rPr>
        <w:t xml:space="preserve">Position/Designation: </w:t>
      </w:r>
      <w:r>
        <w:rPr>
          <w:rFonts w:ascii="Arial" w:hAnsi="Arial" w:eastAsia="Arial"/>
          <w:sz w:val="20"/>
        </w:rPr>
        <w:t>_________________________________________________________</w:t>
      </w:r>
    </w:p>
    <w:p>
      <w:pPr>
        <w:keepNext/>
        <w:spacing w:before="240" w:after="200"/>
      </w:pPr>
      <w:r>
        <w:rPr>
          <w:rFonts w:ascii="Arial" w:hAnsi="Arial" w:eastAsia="Arial"/>
          <w:b/>
          <w:sz w:val="20"/>
        </w:rPr>
        <w:t>PART 2: SOFTWARE QUALITY EVALUATION</w:t>
      </w:r>
    </w:p>
    <w:p>
      <w:pPr>
        <w:keepNext/>
        <w:spacing w:before="0" w:after="200"/>
      </w:pPr>
      <w:r>
        <w:rPr>
          <w:rFonts w:ascii="Arial" w:hAnsi="Arial" w:eastAsia="Arial"/>
          <w:b/>
          <w:sz w:val="20"/>
        </w:rPr>
        <w:t>Directions:</w:t>
      </w:r>
      <w:r>
        <w:rPr>
          <w:rFonts w:ascii="Arial" w:hAnsi="Arial" w:eastAsia="Arial"/>
          <w:b w:val="0"/>
          <w:sz w:val="20"/>
        </w:rPr>
        <w:t xml:space="preserve"> Please evaluate the software quality of the "SandEE" based on the eight main characteristics of ISO 25010 Software Product Quality Standards. Choose on the appropriate box using the four-point scale with its corresponding verbal descriptions (4 as the highest and 1 as the lowest).</w:t>
      </w:r>
    </w:p>
    <w:p>
      <w:pPr>
        <w:keepNext/>
        <w:spacing w:before="0" w:after="160"/>
      </w:pPr>
      <w:r>
        <w:rPr>
          <w:rFonts w:ascii="Arial" w:hAnsi="Arial" w:eastAsia="Arial"/>
          <w:b/>
          <w:sz w:val="20"/>
        </w:rPr>
        <w:t xml:space="preserve">Functional Suitability - </w:t>
      </w:r>
      <w:r>
        <w:rPr>
          <w:rFonts w:ascii="Arial" w:hAnsi="Arial" w:eastAsia="Arial"/>
          <w:b w:val="0"/>
          <w:sz w:val="20"/>
        </w:rPr>
        <w:t>Represents the degree to which a product or system provides functions that meet stated and implied needs when used under specified conditions.</w:t>
      </w:r>
    </w:p>
    <w:tbl>
      <w:tblPr>
        <w:tblW w:type="dxa" w:w="8640"/>
        <w:jc w:val="left"/>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1296"/>
        <w:gridCol w:w="1296"/>
        <w:gridCol w:w="1296"/>
        <w:gridCol w:w="1296"/>
      </w:tblGrid>
      <w:tr>
        <w:trPr>
          <w:cantSplit/>
          <w:tblHeader/>
        </w:trPr>
        <w:tc>
          <w:tcPr>
            <w:tcW w:type="dxa" w:w="3456"/>
            <w:vAlign w:val="center"/>
            <w:tcMar>
              <w:top w:w="28" w:type="dxa"/>
              <w:left w:w="72" w:type="dxa"/>
              <w:bottom w:w="28" w:type="dxa"/>
              <w:right w:w="72" w:type="dxa"/>
            </w:tcMar>
          </w:tcPr>
          <w:p>
            <w:pPr>
              <w:keepNext/>
              <w:spacing w:before="0" w:after="0"/>
              <w:jc w:val="center"/>
            </w:pPr>
            <w:r>
              <w:rPr>
                <w:rFonts w:ascii="Arial" w:hAnsi="Arial" w:eastAsia="Arial"/>
                <w:b/>
                <w:sz w:val="20"/>
              </w:rPr>
              <w:t>Questions</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1</w:t>
            </w:r>
            <w:r>
              <w:rPr>
                <w:rFonts w:ascii="Arial" w:hAnsi="Arial" w:eastAsia="Arial"/>
                <w:b/>
                <w:sz w:val="20"/>
              </w:rPr>
              <w:br/>
            </w:r>
            <w:r>
              <w:rPr>
                <w:rFonts w:ascii="Arial" w:hAnsi="Arial" w:eastAsia="Arial"/>
                <w:b/>
                <w:sz w:val="20"/>
              </w:rPr>
              <w:t>Poorly</w:t>
            </w:r>
            <w:r>
              <w:rPr>
                <w:rFonts w:ascii="Arial" w:hAnsi="Arial" w:eastAsia="Arial"/>
                <w:b/>
                <w:sz w:val="20"/>
              </w:rPr>
              <w:br/>
            </w:r>
            <w:r>
              <w:rPr>
                <w:rFonts w:ascii="Arial" w:hAnsi="Arial" w:eastAsia="Arial"/>
                <w:b/>
                <w:sz w:val="20"/>
              </w:rPr>
              <w:t>Functional</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2</w:t>
            </w:r>
            <w:r>
              <w:rPr>
                <w:rFonts w:ascii="Arial" w:hAnsi="Arial" w:eastAsia="Arial"/>
                <w:b/>
                <w:sz w:val="20"/>
              </w:rPr>
              <w:br/>
            </w:r>
            <w:r>
              <w:rPr>
                <w:rFonts w:ascii="Arial" w:hAnsi="Arial" w:eastAsia="Arial"/>
                <w:b/>
                <w:sz w:val="20"/>
              </w:rPr>
              <w:t>Moderately</w:t>
            </w:r>
            <w:r>
              <w:rPr>
                <w:rFonts w:ascii="Arial" w:hAnsi="Arial" w:eastAsia="Arial"/>
                <w:b/>
                <w:sz w:val="20"/>
              </w:rPr>
              <w:br/>
            </w:r>
            <w:r>
              <w:rPr>
                <w:rFonts w:ascii="Arial" w:hAnsi="Arial" w:eastAsia="Arial"/>
                <w:b/>
                <w:sz w:val="20"/>
              </w:rPr>
              <w:t>Functional</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3</w:t>
            </w:r>
            <w:r>
              <w:rPr>
                <w:rFonts w:ascii="Arial" w:hAnsi="Arial" w:eastAsia="Arial"/>
                <w:b/>
                <w:sz w:val="20"/>
              </w:rPr>
              <w:br/>
            </w:r>
            <w:r>
              <w:rPr>
                <w:rFonts w:ascii="Arial" w:hAnsi="Arial" w:eastAsia="Arial"/>
                <w:b/>
                <w:sz w:val="20"/>
              </w:rPr>
              <w:t>Functional</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4</w:t>
            </w:r>
            <w:r>
              <w:rPr>
                <w:rFonts w:ascii="Arial" w:hAnsi="Arial" w:eastAsia="Arial"/>
                <w:b/>
                <w:sz w:val="20"/>
              </w:rPr>
              <w:br/>
            </w:r>
            <w:r>
              <w:rPr>
                <w:rFonts w:ascii="Arial" w:hAnsi="Arial" w:eastAsia="Arial"/>
                <w:b/>
                <w:sz w:val="20"/>
              </w:rPr>
              <w:t>Very</w:t>
            </w:r>
            <w:r>
              <w:rPr>
                <w:rFonts w:ascii="Arial" w:hAnsi="Arial" w:eastAsia="Arial"/>
                <w:b/>
                <w:sz w:val="20"/>
              </w:rPr>
              <w:br/>
            </w:r>
            <w:r>
              <w:rPr>
                <w:rFonts w:ascii="Arial" w:hAnsi="Arial" w:eastAsia="Arial"/>
                <w:b/>
                <w:sz w:val="20"/>
              </w:rPr>
              <w:t>Functional</w:t>
            </w: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Functional completeness - Degree to which the set of functions covers all the specified tasks and user objectives.</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Functional correctness - Degree to which a product or system provides the correct results with the needed degree of precision.</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Functional appropriateness - Degree to which the functions facilitate the accomplishment of specified tasks and objectives.</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bl>
    <w:p>
      <w:pPr>
        <w:keepNext/>
        <w:spacing w:before="360" w:after="160"/>
      </w:pPr>
      <w:r>
        <w:rPr>
          <w:rFonts w:ascii="Arial" w:hAnsi="Arial" w:eastAsia="Arial"/>
          <w:b/>
          <w:sz w:val="20"/>
        </w:rPr>
        <w:t xml:space="preserve">Performance Efficiency - </w:t>
      </w:r>
      <w:r>
        <w:rPr>
          <w:rFonts w:ascii="Arial" w:hAnsi="Arial" w:eastAsia="Arial"/>
          <w:b w:val="0"/>
          <w:sz w:val="20"/>
        </w:rPr>
        <w:t>represents the performance relative to the amount of resources used under stated conditions.</w:t>
      </w:r>
    </w:p>
    <w:tbl>
      <w:tblPr>
        <w:tblW w:type="dxa" w:w="8640"/>
        <w:jc w:val="left"/>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1296"/>
        <w:gridCol w:w="1296"/>
        <w:gridCol w:w="1296"/>
        <w:gridCol w:w="1296"/>
      </w:tblGrid>
      <w:tr>
        <w:trPr>
          <w:cantSplit/>
          <w:tblHeader/>
        </w:trPr>
        <w:tc>
          <w:tcPr>
            <w:tcW w:type="dxa" w:w="3456"/>
            <w:vAlign w:val="center"/>
            <w:tcMar>
              <w:top w:w="28" w:type="dxa"/>
              <w:left w:w="72" w:type="dxa"/>
              <w:bottom w:w="28" w:type="dxa"/>
              <w:right w:w="72" w:type="dxa"/>
            </w:tcMar>
          </w:tcPr>
          <w:p>
            <w:pPr>
              <w:keepNext/>
              <w:spacing w:before="0" w:after="0"/>
              <w:jc w:val="center"/>
            </w:pPr>
            <w:r>
              <w:rPr>
                <w:rFonts w:ascii="Arial" w:hAnsi="Arial" w:eastAsia="Arial"/>
                <w:b/>
                <w:sz w:val="20"/>
              </w:rPr>
              <w:t>Questions</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1</w:t>
            </w:r>
            <w:r>
              <w:rPr>
                <w:rFonts w:ascii="Arial" w:hAnsi="Arial" w:eastAsia="Arial"/>
                <w:b/>
                <w:sz w:val="20"/>
              </w:rPr>
              <w:br/>
            </w:r>
            <w:r>
              <w:rPr>
                <w:rFonts w:ascii="Arial" w:hAnsi="Arial" w:eastAsia="Arial"/>
                <w:b/>
                <w:sz w:val="20"/>
              </w:rPr>
              <w:t>Poorly</w:t>
            </w:r>
            <w:r>
              <w:rPr>
                <w:rFonts w:ascii="Arial" w:hAnsi="Arial" w:eastAsia="Arial"/>
                <w:b/>
                <w:sz w:val="20"/>
              </w:rPr>
              <w:br/>
            </w:r>
            <w:r>
              <w:rPr>
                <w:rFonts w:ascii="Arial" w:hAnsi="Arial" w:eastAsia="Arial"/>
                <w:b/>
                <w:sz w:val="20"/>
              </w:rPr>
              <w:t>Efficient</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2</w:t>
            </w:r>
            <w:r>
              <w:rPr>
                <w:rFonts w:ascii="Arial" w:hAnsi="Arial" w:eastAsia="Arial"/>
                <w:b/>
                <w:sz w:val="20"/>
              </w:rPr>
              <w:br/>
            </w:r>
            <w:r>
              <w:rPr>
                <w:rFonts w:ascii="Arial" w:hAnsi="Arial" w:eastAsia="Arial"/>
                <w:b/>
                <w:sz w:val="20"/>
              </w:rPr>
              <w:t>Moderately</w:t>
            </w:r>
            <w:r>
              <w:rPr>
                <w:rFonts w:ascii="Arial" w:hAnsi="Arial" w:eastAsia="Arial"/>
                <w:b/>
                <w:sz w:val="20"/>
              </w:rPr>
              <w:br/>
            </w:r>
            <w:r>
              <w:rPr>
                <w:rFonts w:ascii="Arial" w:hAnsi="Arial" w:eastAsia="Arial"/>
                <w:b/>
                <w:sz w:val="20"/>
              </w:rPr>
              <w:t>Efficient</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3</w:t>
            </w:r>
            <w:r>
              <w:rPr>
                <w:rFonts w:ascii="Arial" w:hAnsi="Arial" w:eastAsia="Arial"/>
                <w:b/>
                <w:sz w:val="20"/>
              </w:rPr>
              <w:br/>
            </w:r>
            <w:r>
              <w:rPr>
                <w:rFonts w:ascii="Arial" w:hAnsi="Arial" w:eastAsia="Arial"/>
                <w:b/>
                <w:sz w:val="20"/>
              </w:rPr>
              <w:t>Efficient</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4</w:t>
            </w:r>
            <w:r>
              <w:rPr>
                <w:rFonts w:ascii="Arial" w:hAnsi="Arial" w:eastAsia="Arial"/>
                <w:b/>
                <w:sz w:val="20"/>
              </w:rPr>
              <w:br/>
            </w:r>
            <w:r>
              <w:rPr>
                <w:rFonts w:ascii="Arial" w:hAnsi="Arial" w:eastAsia="Arial"/>
                <w:b/>
                <w:sz w:val="20"/>
              </w:rPr>
              <w:t>Very</w:t>
            </w:r>
            <w:r>
              <w:rPr>
                <w:rFonts w:ascii="Arial" w:hAnsi="Arial" w:eastAsia="Arial"/>
                <w:b/>
                <w:sz w:val="20"/>
              </w:rPr>
              <w:br/>
            </w:r>
            <w:r>
              <w:rPr>
                <w:rFonts w:ascii="Arial" w:hAnsi="Arial" w:eastAsia="Arial"/>
                <w:b/>
                <w:sz w:val="20"/>
              </w:rPr>
              <w:t>Efficient</w:t>
            </w: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Time behaviour - Degree to which the response and processing times and throughput rates of a product or system, when performing its functions, meet requirements.</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Resource utilization - Degree to which the amounts and types of resources used by the system, when performing its functions, meet requirements.</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Capacity - Degree to which the maximum limits of the system parameter meet requirements.</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bl>
    <w:p>
      <w:pPr>
        <w:keepNext/>
        <w:spacing w:before="360" w:after="160"/>
      </w:pPr>
      <w:r>
        <w:rPr>
          <w:rFonts w:ascii="Arial" w:hAnsi="Arial" w:eastAsia="Arial"/>
          <w:b/>
          <w:sz w:val="20"/>
        </w:rPr>
        <w:t xml:space="preserve">Compatibility - </w:t>
      </w:r>
      <w:r>
        <w:rPr>
          <w:rFonts w:ascii="Arial" w:hAnsi="Arial" w:eastAsia="Arial"/>
          <w:b w:val="0"/>
          <w:sz w:val="20"/>
        </w:rPr>
        <w:t>Degree to which the system or component can exchange information with other products, systems or components, and/or perform its required functions while sharing the same hardware or software environment.</w:t>
      </w:r>
    </w:p>
    <w:tbl>
      <w:tblPr>
        <w:tblW w:type="dxa" w:w="8640"/>
        <w:jc w:val="left"/>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1296"/>
        <w:gridCol w:w="1296"/>
        <w:gridCol w:w="1296"/>
        <w:gridCol w:w="1296"/>
      </w:tblGrid>
      <w:tr>
        <w:trPr>
          <w:cantSplit/>
          <w:tblHeader/>
        </w:trPr>
        <w:tc>
          <w:tcPr>
            <w:tcW w:type="dxa" w:w="3456"/>
            <w:vAlign w:val="center"/>
            <w:tcMar>
              <w:top w:w="28" w:type="dxa"/>
              <w:left w:w="72" w:type="dxa"/>
              <w:bottom w:w="28" w:type="dxa"/>
              <w:right w:w="72" w:type="dxa"/>
            </w:tcMar>
          </w:tcPr>
          <w:p>
            <w:pPr>
              <w:keepNext/>
              <w:spacing w:before="0" w:after="0"/>
              <w:jc w:val="center"/>
            </w:pPr>
            <w:r>
              <w:rPr>
                <w:rFonts w:ascii="Arial" w:hAnsi="Arial" w:eastAsia="Arial"/>
                <w:b/>
                <w:sz w:val="20"/>
              </w:rPr>
              <w:t>Questions</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1</w:t>
            </w:r>
            <w:r>
              <w:rPr>
                <w:rFonts w:ascii="Arial" w:hAnsi="Arial" w:eastAsia="Arial"/>
                <w:b/>
                <w:sz w:val="20"/>
              </w:rPr>
              <w:br/>
            </w:r>
            <w:r>
              <w:rPr>
                <w:rFonts w:ascii="Arial" w:hAnsi="Arial" w:eastAsia="Arial"/>
                <w:b/>
                <w:sz w:val="20"/>
              </w:rPr>
              <w:t>Poorly</w:t>
            </w:r>
            <w:r>
              <w:rPr>
                <w:rFonts w:ascii="Arial" w:hAnsi="Arial" w:eastAsia="Arial"/>
                <w:b/>
                <w:sz w:val="20"/>
              </w:rPr>
              <w:br/>
            </w:r>
            <w:r>
              <w:rPr>
                <w:rFonts w:ascii="Arial" w:hAnsi="Arial" w:eastAsia="Arial"/>
                <w:b/>
                <w:sz w:val="20"/>
              </w:rPr>
              <w:t>Compatible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2</w:t>
            </w:r>
            <w:r>
              <w:rPr>
                <w:rFonts w:ascii="Arial" w:hAnsi="Arial" w:eastAsia="Arial"/>
                <w:b/>
                <w:sz w:val="20"/>
              </w:rPr>
              <w:br/>
            </w:r>
            <w:r>
              <w:rPr>
                <w:rFonts w:ascii="Arial" w:hAnsi="Arial" w:eastAsia="Arial"/>
                <w:b/>
                <w:sz w:val="20"/>
              </w:rPr>
              <w:t>Moderately</w:t>
            </w:r>
            <w:r>
              <w:rPr>
                <w:rFonts w:ascii="Arial" w:hAnsi="Arial" w:eastAsia="Arial"/>
                <w:b/>
                <w:sz w:val="20"/>
              </w:rPr>
              <w:br/>
            </w:r>
            <w:r>
              <w:rPr>
                <w:rFonts w:ascii="Arial" w:hAnsi="Arial" w:eastAsia="Arial"/>
                <w:b/>
                <w:sz w:val="20"/>
              </w:rPr>
              <w:t>Compatible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3</w:t>
            </w:r>
            <w:r>
              <w:rPr>
                <w:rFonts w:ascii="Arial" w:hAnsi="Arial" w:eastAsia="Arial"/>
                <w:b/>
                <w:sz w:val="20"/>
              </w:rPr>
              <w:br/>
            </w:r>
            <w:r>
              <w:rPr>
                <w:rFonts w:ascii="Arial" w:hAnsi="Arial" w:eastAsia="Arial"/>
                <w:b/>
                <w:sz w:val="20"/>
              </w:rPr>
              <w:t>Compatible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4</w:t>
            </w:r>
            <w:r>
              <w:rPr>
                <w:rFonts w:ascii="Arial" w:hAnsi="Arial" w:eastAsia="Arial"/>
                <w:b/>
                <w:sz w:val="20"/>
              </w:rPr>
              <w:br/>
            </w:r>
            <w:r>
              <w:rPr>
                <w:rFonts w:ascii="Arial" w:hAnsi="Arial" w:eastAsia="Arial"/>
                <w:b/>
                <w:sz w:val="20"/>
              </w:rPr>
              <w:t>Very</w:t>
            </w:r>
            <w:r>
              <w:rPr>
                <w:rFonts w:ascii="Arial" w:hAnsi="Arial" w:eastAsia="Arial"/>
                <w:b/>
                <w:sz w:val="20"/>
              </w:rPr>
              <w:br/>
            </w:r>
            <w:r>
              <w:rPr>
                <w:rFonts w:ascii="Arial" w:hAnsi="Arial" w:eastAsia="Arial"/>
                <w:b/>
                <w:sz w:val="20"/>
              </w:rPr>
              <w:t>Compatible</w:t>
            </w: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Co-existence - Degree to which a system can perform its required functions efficiently while sharing a common environment and resources with other products, without detrimental impact on any other product.</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Interoperability - Degree to which two or more systems, products or components can exchange information and use the information that has been exchanged.</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bl>
    <w:p>
      <w:pPr>
        <w:keepNext/>
        <w:spacing w:before="360" w:after="160"/>
      </w:pPr>
      <w:r>
        <w:rPr>
          <w:rFonts w:ascii="Arial" w:hAnsi="Arial" w:eastAsia="Arial"/>
          <w:b/>
          <w:sz w:val="20"/>
        </w:rPr>
        <w:t xml:space="preserve">Usability - </w:t>
      </w:r>
      <w:r>
        <w:rPr>
          <w:rFonts w:ascii="Arial" w:hAnsi="Arial" w:eastAsia="Arial"/>
          <w:b w:val="0"/>
          <w:sz w:val="20"/>
        </w:rPr>
        <w:t>Degree to which a product or system can be used by specified users to achieve specified goals with effectiveness, efficiency and satisfaction in a specified context of use.</w:t>
      </w:r>
    </w:p>
    <w:tbl>
      <w:tblPr>
        <w:tblW w:type="dxa" w:w="8640"/>
        <w:jc w:val="left"/>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1296"/>
        <w:gridCol w:w="1296"/>
        <w:gridCol w:w="1296"/>
        <w:gridCol w:w="1296"/>
      </w:tblGrid>
      <w:tr>
        <w:trPr>
          <w:cantSplit/>
          <w:tblHeader/>
        </w:trPr>
        <w:tc>
          <w:tcPr>
            <w:tcW w:type="dxa" w:w="3456"/>
            <w:vAlign w:val="center"/>
            <w:tcMar>
              <w:top w:w="28" w:type="dxa"/>
              <w:left w:w="72" w:type="dxa"/>
              <w:bottom w:w="28" w:type="dxa"/>
              <w:right w:w="72" w:type="dxa"/>
            </w:tcMar>
          </w:tcPr>
          <w:p>
            <w:pPr>
              <w:keepNext/>
              <w:spacing w:before="0" w:after="0"/>
              <w:jc w:val="center"/>
            </w:pPr>
            <w:r>
              <w:rPr>
                <w:rFonts w:ascii="Arial" w:hAnsi="Arial" w:eastAsia="Arial"/>
                <w:b/>
                <w:sz w:val="20"/>
              </w:rPr>
              <w:t>Questions</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1</w:t>
            </w:r>
            <w:r>
              <w:rPr>
                <w:rFonts w:ascii="Arial" w:hAnsi="Arial" w:eastAsia="Arial"/>
                <w:b/>
                <w:sz w:val="20"/>
              </w:rPr>
              <w:br/>
            </w:r>
            <w:r>
              <w:rPr>
                <w:rFonts w:ascii="Arial" w:hAnsi="Arial" w:eastAsia="Arial"/>
                <w:b/>
                <w:sz w:val="20"/>
              </w:rPr>
              <w:t>Poorly</w:t>
            </w:r>
            <w:r>
              <w:rPr>
                <w:rFonts w:ascii="Arial" w:hAnsi="Arial" w:eastAsia="Arial"/>
                <w:b/>
                <w:sz w:val="20"/>
              </w:rPr>
              <w:br/>
            </w:r>
            <w:r>
              <w:rPr>
                <w:rFonts w:ascii="Arial" w:hAnsi="Arial" w:eastAsia="Arial"/>
                <w:b/>
                <w:sz w:val="20"/>
              </w:rPr>
              <w:t>Usable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2</w:t>
            </w:r>
            <w:r>
              <w:rPr>
                <w:rFonts w:ascii="Arial" w:hAnsi="Arial" w:eastAsia="Arial"/>
                <w:b/>
                <w:sz w:val="20"/>
              </w:rPr>
              <w:br/>
            </w:r>
            <w:r>
              <w:rPr>
                <w:rFonts w:ascii="Arial" w:hAnsi="Arial" w:eastAsia="Arial"/>
                <w:b/>
                <w:sz w:val="20"/>
              </w:rPr>
              <w:t>Moderately</w:t>
            </w:r>
            <w:r>
              <w:rPr>
                <w:rFonts w:ascii="Arial" w:hAnsi="Arial" w:eastAsia="Arial"/>
                <w:b/>
                <w:sz w:val="20"/>
              </w:rPr>
              <w:br/>
            </w:r>
            <w:r>
              <w:rPr>
                <w:rFonts w:ascii="Arial" w:hAnsi="Arial" w:eastAsia="Arial"/>
                <w:b/>
                <w:sz w:val="20"/>
              </w:rPr>
              <w:t>Usable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3</w:t>
            </w:r>
            <w:r>
              <w:rPr>
                <w:rFonts w:ascii="Arial" w:hAnsi="Arial" w:eastAsia="Arial"/>
                <w:b/>
                <w:sz w:val="20"/>
              </w:rPr>
              <w:br/>
            </w:r>
            <w:r>
              <w:rPr>
                <w:rFonts w:ascii="Arial" w:hAnsi="Arial" w:eastAsia="Arial"/>
                <w:b/>
                <w:sz w:val="20"/>
              </w:rPr>
              <w:t>Usable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4</w:t>
            </w:r>
            <w:r>
              <w:rPr>
                <w:rFonts w:ascii="Arial" w:hAnsi="Arial" w:eastAsia="Arial"/>
                <w:b/>
                <w:sz w:val="20"/>
              </w:rPr>
              <w:br/>
            </w:r>
            <w:r>
              <w:rPr>
                <w:rFonts w:ascii="Arial" w:hAnsi="Arial" w:eastAsia="Arial"/>
                <w:b/>
                <w:sz w:val="20"/>
              </w:rPr>
              <w:t>Very</w:t>
            </w:r>
            <w:r>
              <w:rPr>
                <w:rFonts w:ascii="Arial" w:hAnsi="Arial" w:eastAsia="Arial"/>
                <w:b/>
                <w:sz w:val="20"/>
              </w:rPr>
              <w:br/>
            </w:r>
            <w:r>
              <w:rPr>
                <w:rFonts w:ascii="Arial" w:hAnsi="Arial" w:eastAsia="Arial"/>
                <w:b/>
                <w:sz w:val="20"/>
              </w:rPr>
              <w:t>Usable</w:t>
            </w: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Appropriateness recognizability - Degree to which users can recognize whether a system is appropriate for their needs.</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Learnability - Degree to which a system can be used by specified users to achieve specified goals of learning to use the system with effectiveness, efficiency, freedom from risk and satisfaction in a specified context of use.</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Operability - Degree to which a system has attributes that make it easy to operate and control.</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User error protection - Degree to which a system protects users against making errors.</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User interface aesthetics - Degree to which a user interface enables pleasing and satisfying interaction for the user.</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Accessibility - Degree to which a system can be used by people with the widest range of characteristics and capabilities to achieve a specified goal in a specified context of use.</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bl>
    <w:p>
      <w:pPr>
        <w:keepNext/>
        <w:spacing w:before="360" w:after="160"/>
      </w:pPr>
      <w:r>
        <w:rPr>
          <w:rFonts w:ascii="Arial" w:hAnsi="Arial" w:eastAsia="Arial"/>
          <w:b/>
          <w:sz w:val="20"/>
        </w:rPr>
        <w:t xml:space="preserve">Reliability - </w:t>
      </w:r>
      <w:r>
        <w:rPr>
          <w:rFonts w:ascii="Arial" w:hAnsi="Arial" w:eastAsia="Arial"/>
          <w:b w:val="0"/>
          <w:sz w:val="20"/>
        </w:rPr>
        <w:t>Degree to which a system, product or component performs specified functions under specified conditions for a specified period of time.</w:t>
      </w:r>
    </w:p>
    <w:tbl>
      <w:tblPr>
        <w:tblW w:type="dxa" w:w="8640"/>
        <w:jc w:val="left"/>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1296"/>
        <w:gridCol w:w="1296"/>
        <w:gridCol w:w="1296"/>
        <w:gridCol w:w="1296"/>
      </w:tblGrid>
      <w:tr>
        <w:trPr>
          <w:cantSplit/>
          <w:tblHeader/>
        </w:trPr>
        <w:tc>
          <w:tcPr>
            <w:tcW w:type="dxa" w:w="3456"/>
            <w:vAlign w:val="center"/>
            <w:tcMar>
              <w:top w:w="28" w:type="dxa"/>
              <w:left w:w="72" w:type="dxa"/>
              <w:bottom w:w="28" w:type="dxa"/>
              <w:right w:w="72" w:type="dxa"/>
            </w:tcMar>
          </w:tcPr>
          <w:p>
            <w:pPr>
              <w:keepNext/>
              <w:spacing w:before="0" w:after="0"/>
              <w:jc w:val="center"/>
            </w:pPr>
            <w:r>
              <w:rPr>
                <w:rFonts w:ascii="Arial" w:hAnsi="Arial" w:eastAsia="Arial"/>
                <w:b/>
                <w:sz w:val="20"/>
              </w:rPr>
              <w:t>Questions</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1</w:t>
            </w:r>
            <w:r>
              <w:rPr>
                <w:rFonts w:ascii="Arial" w:hAnsi="Arial" w:eastAsia="Arial"/>
                <w:b/>
                <w:sz w:val="20"/>
              </w:rPr>
              <w:br/>
            </w:r>
            <w:r>
              <w:rPr>
                <w:rFonts w:ascii="Arial" w:hAnsi="Arial" w:eastAsia="Arial"/>
                <w:b/>
                <w:sz w:val="20"/>
              </w:rPr>
              <w:t>Poorly</w:t>
            </w:r>
            <w:r>
              <w:rPr>
                <w:rFonts w:ascii="Arial" w:hAnsi="Arial" w:eastAsia="Arial"/>
                <w:b/>
                <w:sz w:val="20"/>
              </w:rPr>
              <w:br/>
            </w:r>
            <w:r>
              <w:rPr>
                <w:rFonts w:ascii="Arial" w:hAnsi="Arial" w:eastAsia="Arial"/>
                <w:b/>
                <w:sz w:val="20"/>
              </w:rPr>
              <w:t>Reliable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2</w:t>
            </w:r>
            <w:r>
              <w:rPr>
                <w:rFonts w:ascii="Arial" w:hAnsi="Arial" w:eastAsia="Arial"/>
                <w:b/>
                <w:sz w:val="20"/>
              </w:rPr>
              <w:br/>
            </w:r>
            <w:r>
              <w:rPr>
                <w:rFonts w:ascii="Arial" w:hAnsi="Arial" w:eastAsia="Arial"/>
                <w:b/>
                <w:sz w:val="20"/>
              </w:rPr>
              <w:t>Moderately</w:t>
            </w:r>
            <w:r>
              <w:rPr>
                <w:rFonts w:ascii="Arial" w:hAnsi="Arial" w:eastAsia="Arial"/>
                <w:b/>
                <w:sz w:val="20"/>
              </w:rPr>
              <w:br/>
            </w:r>
            <w:r>
              <w:rPr>
                <w:rFonts w:ascii="Arial" w:hAnsi="Arial" w:eastAsia="Arial"/>
                <w:b/>
                <w:sz w:val="20"/>
              </w:rPr>
              <w:t>Reliable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3</w:t>
            </w:r>
            <w:r>
              <w:rPr>
                <w:rFonts w:ascii="Arial" w:hAnsi="Arial" w:eastAsia="Arial"/>
                <w:b/>
                <w:sz w:val="20"/>
              </w:rPr>
              <w:br/>
            </w:r>
            <w:r>
              <w:rPr>
                <w:rFonts w:ascii="Arial" w:hAnsi="Arial" w:eastAsia="Arial"/>
                <w:b/>
                <w:sz w:val="20"/>
              </w:rPr>
              <w:t>Reliable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4</w:t>
            </w:r>
            <w:r>
              <w:rPr>
                <w:rFonts w:ascii="Arial" w:hAnsi="Arial" w:eastAsia="Arial"/>
                <w:b/>
                <w:sz w:val="20"/>
              </w:rPr>
              <w:br/>
            </w:r>
            <w:r>
              <w:rPr>
                <w:rFonts w:ascii="Arial" w:hAnsi="Arial" w:eastAsia="Arial"/>
                <w:b/>
                <w:sz w:val="20"/>
              </w:rPr>
              <w:t>Very</w:t>
            </w:r>
            <w:r>
              <w:rPr>
                <w:rFonts w:ascii="Arial" w:hAnsi="Arial" w:eastAsia="Arial"/>
                <w:b/>
                <w:sz w:val="20"/>
              </w:rPr>
              <w:br/>
            </w:r>
            <w:r>
              <w:rPr>
                <w:rFonts w:ascii="Arial" w:hAnsi="Arial" w:eastAsia="Arial"/>
                <w:b/>
                <w:sz w:val="20"/>
              </w:rPr>
              <w:t>Reliable</w:t>
            </w: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Maturity - Degree to which a system or component meets needs for reliability under normal operation</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Availability - Degree to which a system or component is operational and accessible when required for use.</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Fault tolerance - Degree to which a system or component operates as intended despite the presence of hardware or software faults.</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Recoverability - Degree to which, in the event of an interruption or a failure or system can recover the data directly affected and re-establish the desired state of the system</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bl>
    <w:p>
      <w:pPr>
        <w:keepNext/>
        <w:spacing w:before="360" w:after="160"/>
      </w:pPr>
      <w:r>
        <w:rPr>
          <w:rFonts w:ascii="Arial" w:hAnsi="Arial" w:eastAsia="Arial"/>
          <w:b/>
          <w:sz w:val="20"/>
        </w:rPr>
        <w:t xml:space="preserve">Security - </w:t>
      </w:r>
      <w:r>
        <w:rPr>
          <w:rFonts w:ascii="Arial" w:hAnsi="Arial" w:eastAsia="Arial"/>
          <w:b w:val="0"/>
          <w:sz w:val="20"/>
        </w:rPr>
        <w:t>Degree to which a product or system protects information and data so that persons or other products or systems have the degree of data access appropriate to their types and levels of authorization.</w:t>
      </w:r>
    </w:p>
    <w:tbl>
      <w:tblPr>
        <w:tblW w:type="dxa" w:w="8640"/>
        <w:jc w:val="left"/>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1296"/>
        <w:gridCol w:w="1296"/>
        <w:gridCol w:w="1296"/>
        <w:gridCol w:w="1296"/>
      </w:tblGrid>
      <w:tr>
        <w:trPr>
          <w:cantSplit/>
          <w:tblHeader/>
        </w:trPr>
        <w:tc>
          <w:tcPr>
            <w:tcW w:type="dxa" w:w="3456"/>
            <w:vAlign w:val="center"/>
            <w:tcMar>
              <w:top w:w="28" w:type="dxa"/>
              <w:left w:w="72" w:type="dxa"/>
              <w:bottom w:w="28" w:type="dxa"/>
              <w:right w:w="72" w:type="dxa"/>
            </w:tcMar>
          </w:tcPr>
          <w:p>
            <w:pPr>
              <w:keepNext/>
              <w:spacing w:before="0" w:after="0"/>
              <w:jc w:val="center"/>
            </w:pPr>
            <w:r>
              <w:rPr>
                <w:rFonts w:ascii="Arial" w:hAnsi="Arial" w:eastAsia="Arial"/>
                <w:b/>
                <w:sz w:val="20"/>
              </w:rPr>
              <w:t>Questions</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1</w:t>
            </w:r>
            <w:r>
              <w:rPr>
                <w:rFonts w:ascii="Arial" w:hAnsi="Arial" w:eastAsia="Arial"/>
                <w:b/>
                <w:sz w:val="20"/>
              </w:rPr>
              <w:br/>
            </w:r>
            <w:r>
              <w:rPr>
                <w:rFonts w:ascii="Arial" w:hAnsi="Arial" w:eastAsia="Arial"/>
                <w:b/>
                <w:sz w:val="20"/>
              </w:rPr>
              <w:t>Poorly</w:t>
            </w:r>
            <w:r>
              <w:rPr>
                <w:rFonts w:ascii="Arial" w:hAnsi="Arial" w:eastAsia="Arial"/>
                <w:b/>
                <w:sz w:val="20"/>
              </w:rPr>
              <w:br/>
            </w:r>
            <w:r>
              <w:rPr>
                <w:rFonts w:ascii="Arial" w:hAnsi="Arial" w:eastAsia="Arial"/>
                <w:b/>
                <w:sz w:val="20"/>
              </w:rPr>
              <w:t>Secure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2</w:t>
            </w:r>
            <w:r>
              <w:rPr>
                <w:rFonts w:ascii="Arial" w:hAnsi="Arial" w:eastAsia="Arial"/>
                <w:b/>
                <w:sz w:val="20"/>
              </w:rPr>
              <w:br/>
            </w:r>
            <w:r>
              <w:rPr>
                <w:rFonts w:ascii="Arial" w:hAnsi="Arial" w:eastAsia="Arial"/>
                <w:b/>
                <w:sz w:val="20"/>
              </w:rPr>
              <w:t>Moderately</w:t>
            </w:r>
            <w:r>
              <w:rPr>
                <w:rFonts w:ascii="Arial" w:hAnsi="Arial" w:eastAsia="Arial"/>
                <w:b/>
                <w:sz w:val="20"/>
              </w:rPr>
              <w:br/>
            </w:r>
            <w:r>
              <w:rPr>
                <w:rFonts w:ascii="Arial" w:hAnsi="Arial" w:eastAsia="Arial"/>
                <w:b/>
                <w:sz w:val="20"/>
              </w:rPr>
              <w:t>Secure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3</w:t>
            </w:r>
            <w:r>
              <w:rPr>
                <w:rFonts w:ascii="Arial" w:hAnsi="Arial" w:eastAsia="Arial"/>
                <w:b/>
                <w:sz w:val="20"/>
              </w:rPr>
              <w:br/>
            </w:r>
            <w:r>
              <w:rPr>
                <w:rFonts w:ascii="Arial" w:hAnsi="Arial" w:eastAsia="Arial"/>
                <w:b/>
                <w:sz w:val="20"/>
              </w:rPr>
              <w:t>Secure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4</w:t>
            </w:r>
            <w:r>
              <w:rPr>
                <w:rFonts w:ascii="Arial" w:hAnsi="Arial" w:eastAsia="Arial"/>
                <w:b/>
                <w:sz w:val="20"/>
              </w:rPr>
              <w:br/>
            </w:r>
            <w:r>
              <w:rPr>
                <w:rFonts w:ascii="Arial" w:hAnsi="Arial" w:eastAsia="Arial"/>
                <w:b/>
                <w:sz w:val="20"/>
              </w:rPr>
              <w:t>Very</w:t>
            </w:r>
            <w:r>
              <w:rPr>
                <w:rFonts w:ascii="Arial" w:hAnsi="Arial" w:eastAsia="Arial"/>
                <w:b/>
                <w:sz w:val="20"/>
              </w:rPr>
              <w:br/>
            </w:r>
            <w:r>
              <w:rPr>
                <w:rFonts w:ascii="Arial" w:hAnsi="Arial" w:eastAsia="Arial"/>
                <w:b/>
                <w:sz w:val="20"/>
              </w:rPr>
              <w:t>Secure</w:t>
            </w: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Confidentiality - Degree to which a system ensures that data are accessible only to those authorized to have access.</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Integrity - Degree to which a system component prevents unauthorized access to, or modification of, computer programs or data.</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Non-repudiation - Degree to which actions or events can be proven to have taken place so that the events or actions cannot be repudiated later.</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Accountability - Degree to which the actions of an entity can be traced uniquely to the entity.</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Authenticity - Degree to which the identity of a subject or resource can be proved to be the one claimed.</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bl>
    <w:p>
      <w:pPr>
        <w:keepNext/>
        <w:spacing w:before="360" w:after="160"/>
      </w:pPr>
      <w:r>
        <w:rPr>
          <w:rFonts w:ascii="Arial" w:hAnsi="Arial" w:eastAsia="Arial"/>
          <w:b/>
          <w:sz w:val="20"/>
        </w:rPr>
        <w:t xml:space="preserve">Maintainability - </w:t>
      </w:r>
      <w:r>
        <w:rPr>
          <w:rFonts w:ascii="Arial" w:hAnsi="Arial" w:eastAsia="Arial"/>
          <w:b w:val="0"/>
          <w:sz w:val="20"/>
        </w:rPr>
        <w:t>This characteristic represents the degree of effectiveness and efficiency with which a product or system can be modified to improve it, correct it or adapt it to changes in environment, and in requirements.</w:t>
      </w:r>
    </w:p>
    <w:tbl>
      <w:tblPr>
        <w:tblW w:type="dxa" w:w="8640"/>
        <w:jc w:val="left"/>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1296"/>
        <w:gridCol w:w="1296"/>
        <w:gridCol w:w="1296"/>
        <w:gridCol w:w="1296"/>
      </w:tblGrid>
      <w:tr>
        <w:trPr>
          <w:cantSplit/>
          <w:tblHeader/>
        </w:trPr>
        <w:tc>
          <w:tcPr>
            <w:tcW w:type="dxa" w:w="3456"/>
            <w:vAlign w:val="center"/>
            <w:tcMar>
              <w:top w:w="28" w:type="dxa"/>
              <w:left w:w="72" w:type="dxa"/>
              <w:bottom w:w="28" w:type="dxa"/>
              <w:right w:w="72" w:type="dxa"/>
            </w:tcMar>
          </w:tcPr>
          <w:p>
            <w:pPr>
              <w:keepNext/>
              <w:spacing w:before="0" w:after="0"/>
              <w:jc w:val="center"/>
            </w:pPr>
            <w:r>
              <w:rPr>
                <w:rFonts w:ascii="Arial" w:hAnsi="Arial" w:eastAsia="Arial"/>
                <w:b/>
                <w:sz w:val="18"/>
              </w:rPr>
              <w:t>Questions</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18"/>
              </w:rPr>
              <w:t>1</w:t>
            </w:r>
            <w:r>
              <w:rPr>
                <w:rFonts w:ascii="Arial" w:hAnsi="Arial" w:eastAsia="Arial"/>
                <w:b/>
                <w:sz w:val="18"/>
              </w:rPr>
              <w:br/>
            </w:r>
            <w:r>
              <w:rPr>
                <w:rFonts w:ascii="Arial" w:hAnsi="Arial" w:eastAsia="Arial"/>
                <w:b/>
                <w:sz w:val="18"/>
              </w:rPr>
              <w:t>Poorly</w:t>
            </w:r>
            <w:r>
              <w:rPr>
                <w:rFonts w:ascii="Arial" w:hAnsi="Arial" w:eastAsia="Arial"/>
                <w:b/>
                <w:sz w:val="18"/>
              </w:rPr>
              <w:br/>
            </w:r>
            <w:r>
              <w:rPr>
                <w:rFonts w:ascii="Arial" w:hAnsi="Arial" w:eastAsia="Arial"/>
                <w:b/>
                <w:sz w:val="18"/>
              </w:rPr>
              <w:t>Maintainable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18"/>
              </w:rPr>
              <w:t>2</w:t>
            </w:r>
            <w:r>
              <w:rPr>
                <w:rFonts w:ascii="Arial" w:hAnsi="Arial" w:eastAsia="Arial"/>
                <w:b/>
                <w:sz w:val="18"/>
              </w:rPr>
              <w:br/>
            </w:r>
            <w:r>
              <w:rPr>
                <w:rFonts w:ascii="Arial" w:hAnsi="Arial" w:eastAsia="Arial"/>
                <w:b/>
                <w:sz w:val="18"/>
              </w:rPr>
              <w:t>Moderately</w:t>
            </w:r>
            <w:r>
              <w:rPr>
                <w:rFonts w:ascii="Arial" w:hAnsi="Arial" w:eastAsia="Arial"/>
                <w:b/>
                <w:sz w:val="18"/>
              </w:rPr>
              <w:br/>
            </w:r>
            <w:r>
              <w:rPr>
                <w:rFonts w:ascii="Arial" w:hAnsi="Arial" w:eastAsia="Arial"/>
                <w:b/>
                <w:sz w:val="18"/>
              </w:rPr>
              <w:t>Maintainable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18"/>
              </w:rPr>
              <w:t>3</w:t>
            </w:r>
            <w:r>
              <w:rPr>
                <w:rFonts w:ascii="Arial" w:hAnsi="Arial" w:eastAsia="Arial"/>
                <w:b/>
                <w:sz w:val="18"/>
              </w:rPr>
              <w:br/>
            </w:r>
            <w:r>
              <w:rPr>
                <w:rFonts w:ascii="Arial" w:hAnsi="Arial" w:eastAsia="Arial"/>
                <w:b/>
                <w:sz w:val="18"/>
              </w:rPr>
              <w:t>Maintainable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18"/>
              </w:rPr>
              <w:t>4</w:t>
            </w:r>
            <w:r>
              <w:rPr>
                <w:rFonts w:ascii="Arial" w:hAnsi="Arial" w:eastAsia="Arial"/>
                <w:b/>
                <w:sz w:val="18"/>
              </w:rPr>
              <w:br/>
            </w:r>
            <w:r>
              <w:rPr>
                <w:rFonts w:ascii="Arial" w:hAnsi="Arial" w:eastAsia="Arial"/>
                <w:b/>
                <w:sz w:val="18"/>
              </w:rPr>
              <w:t>Very</w:t>
            </w:r>
            <w:r>
              <w:rPr>
                <w:rFonts w:ascii="Arial" w:hAnsi="Arial" w:eastAsia="Arial"/>
                <w:b/>
                <w:sz w:val="18"/>
              </w:rPr>
              <w:br/>
            </w:r>
            <w:r>
              <w:rPr>
                <w:rFonts w:ascii="Arial" w:hAnsi="Arial" w:eastAsia="Arial"/>
                <w:b/>
                <w:sz w:val="18"/>
              </w:rPr>
              <w:t>Maintainable</w:t>
            </w: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Modularity - Degree to which a system or computer program is composed of discrete components such that a change to one component has minimal impact on other components.</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Reusability - Degree to which an asset can be used in more than one system, or in building other assets.</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Analysability - Degree of effectiveness and efficiency with which it is possible to assess the impact on a product or system of an intended change to one or more of its parts, or to diagnose a product for deficiencies or causes of failures, or to identify parts to be modified.</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Modifiability - Degree to which a product or system can be effectively and efficiently modified without introducing defects or degrading existing product quality.</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Testability - Degree of effectiveness and efficiency with which test criteria can be established for a system, product or component and tests can be performed to determine whether those criteria have been met.</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bl>
    <w:p>
      <w:pPr>
        <w:keepNext/>
        <w:spacing w:before="360" w:after="160"/>
      </w:pPr>
      <w:r>
        <w:rPr>
          <w:rFonts w:ascii="Arial" w:hAnsi="Arial" w:eastAsia="Arial"/>
          <w:b/>
          <w:sz w:val="20"/>
        </w:rPr>
        <w:t xml:space="preserve">Portability - </w:t>
      </w:r>
      <w:r>
        <w:rPr>
          <w:rFonts w:ascii="Arial" w:hAnsi="Arial" w:eastAsia="Arial"/>
          <w:b w:val="0"/>
          <w:sz w:val="20"/>
        </w:rPr>
        <w:t>Degree of effectiveness and efficiency with which a system, product or component can be transferred from one hardware, software or other operational or usage environment to another.</w:t>
      </w:r>
    </w:p>
    <w:tbl>
      <w:tblPr>
        <w:tblW w:type="dxa" w:w="8640"/>
        <w:jc w:val="left"/>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1296"/>
        <w:gridCol w:w="1296"/>
        <w:gridCol w:w="1296"/>
        <w:gridCol w:w="1296"/>
      </w:tblGrid>
      <w:tr>
        <w:trPr>
          <w:cantSplit/>
          <w:tblHeader/>
        </w:trPr>
        <w:tc>
          <w:tcPr>
            <w:tcW w:type="dxa" w:w="3456"/>
            <w:vAlign w:val="center"/>
            <w:tcMar>
              <w:top w:w="28" w:type="dxa"/>
              <w:left w:w="72" w:type="dxa"/>
              <w:bottom w:w="28" w:type="dxa"/>
              <w:right w:w="72" w:type="dxa"/>
            </w:tcMar>
          </w:tcPr>
          <w:p>
            <w:pPr>
              <w:keepNext/>
              <w:spacing w:before="0" w:after="0"/>
              <w:jc w:val="center"/>
            </w:pPr>
            <w:r>
              <w:rPr>
                <w:rFonts w:ascii="Arial" w:hAnsi="Arial" w:eastAsia="Arial"/>
                <w:b/>
                <w:sz w:val="20"/>
              </w:rPr>
              <w:t>Questions</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1</w:t>
            </w:r>
            <w:r>
              <w:rPr>
                <w:rFonts w:ascii="Arial" w:hAnsi="Arial" w:eastAsia="Arial"/>
                <w:b/>
                <w:sz w:val="20"/>
              </w:rPr>
              <w:br/>
            </w:r>
            <w:r>
              <w:rPr>
                <w:rFonts w:ascii="Arial" w:hAnsi="Arial" w:eastAsia="Arial"/>
                <w:b/>
                <w:sz w:val="20"/>
              </w:rPr>
              <w:t>Poorly</w:t>
            </w:r>
            <w:r>
              <w:rPr>
                <w:rFonts w:ascii="Arial" w:hAnsi="Arial" w:eastAsia="Arial"/>
                <w:b/>
                <w:sz w:val="20"/>
              </w:rPr>
              <w:br/>
            </w:r>
            <w:r>
              <w:rPr>
                <w:rFonts w:ascii="Arial" w:hAnsi="Arial" w:eastAsia="Arial"/>
                <w:b/>
                <w:sz w:val="20"/>
              </w:rPr>
              <w:t>Portable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2</w:t>
            </w:r>
            <w:r>
              <w:rPr>
                <w:rFonts w:ascii="Arial" w:hAnsi="Arial" w:eastAsia="Arial"/>
                <w:b/>
                <w:sz w:val="20"/>
              </w:rPr>
              <w:br/>
            </w:r>
            <w:r>
              <w:rPr>
                <w:rFonts w:ascii="Arial" w:hAnsi="Arial" w:eastAsia="Arial"/>
                <w:b/>
                <w:sz w:val="20"/>
              </w:rPr>
              <w:t>Moderately</w:t>
            </w:r>
            <w:r>
              <w:rPr>
                <w:rFonts w:ascii="Arial" w:hAnsi="Arial" w:eastAsia="Arial"/>
                <w:b/>
                <w:sz w:val="20"/>
              </w:rPr>
              <w:br/>
            </w:r>
            <w:r>
              <w:rPr>
                <w:rFonts w:ascii="Arial" w:hAnsi="Arial" w:eastAsia="Arial"/>
                <w:b/>
                <w:sz w:val="20"/>
              </w:rPr>
              <w:t>Portable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3</w:t>
            </w:r>
            <w:r>
              <w:rPr>
                <w:rFonts w:ascii="Arial" w:hAnsi="Arial" w:eastAsia="Arial"/>
                <w:b/>
                <w:sz w:val="20"/>
              </w:rPr>
              <w:br/>
            </w:r>
            <w:r>
              <w:rPr>
                <w:rFonts w:ascii="Arial" w:hAnsi="Arial" w:eastAsia="Arial"/>
                <w:b/>
                <w:sz w:val="20"/>
              </w:rPr>
              <w:t>Portable</w:t>
            </w:r>
          </w:p>
        </w:tc>
        <w:tc>
          <w:tcPr>
            <w:tcW w:type="dxa" w:w="1296"/>
            <w:vAlign w:val="center"/>
            <w:tcMar>
              <w:top w:w="28" w:type="dxa"/>
              <w:left w:w="72" w:type="dxa"/>
              <w:bottom w:w="28" w:type="dxa"/>
              <w:right w:w="72" w:type="dxa"/>
            </w:tcMar>
          </w:tcPr>
          <w:p>
            <w:pPr>
              <w:keepNext/>
              <w:spacing w:before="0" w:after="0" w:line="240" w:lineRule="auto"/>
              <w:jc w:val="center"/>
            </w:pPr>
            <w:r>
              <w:rPr>
                <w:rFonts w:ascii="Arial" w:hAnsi="Arial" w:eastAsia="Arial"/>
                <w:b/>
                <w:sz w:val="20"/>
              </w:rPr>
              <w:t>4</w:t>
            </w:r>
            <w:r>
              <w:rPr>
                <w:rFonts w:ascii="Arial" w:hAnsi="Arial" w:eastAsia="Arial"/>
                <w:b/>
                <w:sz w:val="20"/>
              </w:rPr>
              <w:br/>
            </w:r>
            <w:r>
              <w:rPr>
                <w:rFonts w:ascii="Arial" w:hAnsi="Arial" w:eastAsia="Arial"/>
                <w:b/>
                <w:sz w:val="20"/>
              </w:rPr>
              <w:t>Very</w:t>
            </w:r>
            <w:r>
              <w:rPr>
                <w:rFonts w:ascii="Arial" w:hAnsi="Arial" w:eastAsia="Arial"/>
                <w:b/>
                <w:sz w:val="20"/>
              </w:rPr>
              <w:br/>
            </w:r>
            <w:r>
              <w:rPr>
                <w:rFonts w:ascii="Arial" w:hAnsi="Arial" w:eastAsia="Arial"/>
                <w:b/>
                <w:sz w:val="20"/>
              </w:rPr>
              <w:t>Portable</w:t>
            </w:r>
          </w:p>
        </w:tc>
      </w:tr>
      <w:tr>
        <w:trPr>
          <w:cantSplit/>
        </w:trPr>
        <w:tc>
          <w:tcPr>
            <w:tcW w:type="dxa" w:w="3456"/>
            <w:vAlign w:val="top"/>
            <w:tcMar>
              <w:top w:w="28" w:type="dxa"/>
              <w:left w:w="72" w:type="dxa"/>
              <w:bottom w:w="28" w:type="dxa"/>
              <w:right w:w="72" w:type="dxa"/>
            </w:tcMar>
          </w:tcPr>
          <w:p>
            <w:pPr>
              <w:keepNext/>
              <w:spacing w:before="0" w:after="0" w:line="240" w:lineRule="auto"/>
              <w:jc w:val="left"/>
            </w:pPr>
            <w:r>
              <w:rPr>
                <w:rFonts w:ascii="Arial" w:hAnsi="Arial" w:eastAsia="Arial"/>
                <w:sz w:val="20"/>
              </w:rPr>
              <w:t>Adaptability - Degree to which a product or system can effectively and efficiently be adapted for different or evolving hardware, software or other operational or usage environments.</w:t>
            </w:r>
          </w:p>
        </w:tc>
        <w:tc>
          <w:tcPr>
            <w:tcW w:type="dxa" w:w="1296"/>
            <w:vAlign w:val="top"/>
            <w:tcMar>
              <w:top w:w="28" w:type="dxa"/>
              <w:left w:w="72" w:type="dxa"/>
              <w:bottom w:w="28" w:type="dxa"/>
              <w:right w:w="72" w:type="dxa"/>
            </w:tcMar>
          </w:tcPr>
          <w:p>
            <w:pPr>
              <w:keepNext/>
              <w:spacing w:before="0" w:after="0" w:line="240" w:lineRule="auto"/>
            </w:pPr>
          </w:p>
        </w:tc>
        <w:tc>
          <w:tcPr>
            <w:tcW w:type="dxa" w:w="1296"/>
            <w:vAlign w:val="top"/>
            <w:tcMar>
              <w:top w:w="28" w:type="dxa"/>
              <w:left w:w="72" w:type="dxa"/>
              <w:bottom w:w="28" w:type="dxa"/>
              <w:right w:w="72" w:type="dxa"/>
            </w:tcMar>
          </w:tcPr>
          <w:p>
            <w:pPr>
              <w:keepNext/>
              <w:spacing w:before="0" w:after="0" w:line="240" w:lineRule="auto"/>
            </w:pPr>
          </w:p>
        </w:tc>
        <w:tc>
          <w:tcPr>
            <w:tcW w:type="dxa" w:w="1296"/>
            <w:vAlign w:val="top"/>
            <w:tcMar>
              <w:top w:w="28" w:type="dxa"/>
              <w:left w:w="72" w:type="dxa"/>
              <w:bottom w:w="28" w:type="dxa"/>
              <w:right w:w="72" w:type="dxa"/>
            </w:tcMar>
          </w:tcPr>
          <w:p>
            <w:pPr>
              <w:keepNext/>
              <w:spacing w:before="0" w:after="0" w:line="240" w:lineRule="auto"/>
            </w:pPr>
          </w:p>
        </w:tc>
        <w:tc>
          <w:tcPr>
            <w:tcW w:type="dxa" w:w="1296"/>
            <w:vAlign w:val="top"/>
            <w:tcMar>
              <w:top w:w="28" w:type="dxa"/>
              <w:left w:w="72" w:type="dxa"/>
              <w:bottom w:w="28" w:type="dxa"/>
              <w:right w:w="72" w:type="dxa"/>
            </w:tcMar>
          </w:tcPr>
          <w:p>
            <w:pPr>
              <w:keepNext/>
              <w:spacing w:before="0" w:after="0" w:line="240" w:lineRule="auto"/>
            </w:pPr>
          </w:p>
        </w:tc>
      </w:tr>
      <w:tr>
        <w:trPr>
          <w:cantSplit/>
        </w:trPr>
        <w:tc>
          <w:tcPr>
            <w:tcW w:type="dxa" w:w="3456"/>
            <w:vAlign w:val="top"/>
            <w:tcMar>
              <w:top w:w="28" w:type="dxa"/>
              <w:left w:w="72" w:type="dxa"/>
              <w:bottom w:w="28" w:type="dxa"/>
              <w:right w:w="72" w:type="dxa"/>
            </w:tcMar>
          </w:tcPr>
          <w:p>
            <w:pPr>
              <w:keepNext/>
              <w:spacing w:before="0" w:after="0" w:line="240" w:lineRule="auto"/>
              <w:jc w:val="left"/>
            </w:pPr>
            <w:r>
              <w:rPr>
                <w:rFonts w:ascii="Arial" w:hAnsi="Arial" w:eastAsia="Arial"/>
                <w:sz w:val="20"/>
              </w:rPr>
              <w:t>Installability - Degree of effectiveness and efficiency with which a product or system can be successfully installed and/or uninstalled in a specified environment.</w:t>
            </w:r>
          </w:p>
        </w:tc>
        <w:tc>
          <w:tcPr>
            <w:tcW w:type="dxa" w:w="1296"/>
            <w:vAlign w:val="top"/>
            <w:tcMar>
              <w:top w:w="28" w:type="dxa"/>
              <w:left w:w="72" w:type="dxa"/>
              <w:bottom w:w="28" w:type="dxa"/>
              <w:right w:w="72" w:type="dxa"/>
            </w:tcMar>
          </w:tcPr>
          <w:p>
            <w:pPr>
              <w:keepNext/>
              <w:spacing w:before="0" w:after="0" w:line="240" w:lineRule="auto"/>
            </w:pPr>
          </w:p>
        </w:tc>
        <w:tc>
          <w:tcPr>
            <w:tcW w:type="dxa" w:w="1296"/>
            <w:vAlign w:val="top"/>
            <w:tcMar>
              <w:top w:w="28" w:type="dxa"/>
              <w:left w:w="72" w:type="dxa"/>
              <w:bottom w:w="28" w:type="dxa"/>
              <w:right w:w="72" w:type="dxa"/>
            </w:tcMar>
          </w:tcPr>
          <w:p>
            <w:pPr>
              <w:keepNext/>
              <w:spacing w:before="0" w:after="0" w:line="240" w:lineRule="auto"/>
            </w:pPr>
          </w:p>
        </w:tc>
        <w:tc>
          <w:tcPr>
            <w:tcW w:type="dxa" w:w="1296"/>
            <w:vAlign w:val="top"/>
            <w:tcMar>
              <w:top w:w="28" w:type="dxa"/>
              <w:left w:w="72" w:type="dxa"/>
              <w:bottom w:w="28" w:type="dxa"/>
              <w:right w:w="72" w:type="dxa"/>
            </w:tcMar>
          </w:tcPr>
          <w:p>
            <w:pPr>
              <w:keepNext/>
              <w:spacing w:before="0" w:after="0" w:line="240" w:lineRule="auto"/>
            </w:pPr>
          </w:p>
        </w:tc>
        <w:tc>
          <w:tcPr>
            <w:tcW w:type="dxa" w:w="1296"/>
            <w:vAlign w:val="top"/>
            <w:tcMar>
              <w:top w:w="28" w:type="dxa"/>
              <w:left w:w="72" w:type="dxa"/>
              <w:bottom w:w="28" w:type="dxa"/>
              <w:right w:w="72" w:type="dxa"/>
            </w:tcMar>
          </w:tcPr>
          <w:p>
            <w:pPr>
              <w:keepNext/>
              <w:spacing w:before="0" w:after="0" w:line="240" w:lineRule="auto"/>
            </w:pPr>
          </w:p>
        </w:tc>
      </w:tr>
      <w:tr>
        <w:trPr>
          <w:cantSplit/>
        </w:trPr>
        <w:tc>
          <w:tcPr>
            <w:tcW w:type="dxa" w:w="3456"/>
            <w:vAlign w:val="top"/>
            <w:tcMar>
              <w:top w:w="28" w:type="dxa"/>
              <w:left w:w="72" w:type="dxa"/>
              <w:bottom w:w="28" w:type="dxa"/>
              <w:right w:w="72" w:type="dxa"/>
            </w:tcMar>
          </w:tcPr>
          <w:p>
            <w:pPr>
              <w:spacing w:before="0" w:after="0" w:line="240" w:lineRule="auto"/>
              <w:jc w:val="left"/>
            </w:pPr>
            <w:r>
              <w:rPr>
                <w:rFonts w:ascii="Arial" w:hAnsi="Arial" w:eastAsia="Arial"/>
                <w:sz w:val="20"/>
              </w:rPr>
              <w:t>Replaceability - Degree to which a product can replace another specified software product for the same purpose in the same environment.</w:t>
            </w: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c>
          <w:tcPr>
            <w:tcW w:type="dxa" w:w="1296"/>
            <w:vAlign w:val="top"/>
            <w:tcMar>
              <w:top w:w="28" w:type="dxa"/>
              <w:left w:w="72" w:type="dxa"/>
              <w:bottom w:w="28" w:type="dxa"/>
              <w:right w:w="72" w:type="dxa"/>
            </w:tcMar>
          </w:tcPr>
          <w:p>
            <w:pPr>
              <w:spacing w:before="0" w:after="0" w:line="240" w:lineRule="auto"/>
            </w:pPr>
          </w:p>
        </w:tc>
      </w:tr>
    </w:tbl>
    <w:p>
      <w:pPr>
        <w:keepNext/>
        <w:spacing w:before="360" w:after="240"/>
      </w:pPr>
      <w:r>
        <w:rPr>
          <w:rFonts w:ascii="Arial" w:hAnsi="Arial" w:eastAsia="Arial"/>
          <w:b/>
          <w:sz w:val="20"/>
        </w:rPr>
        <w:t>PART 4: FEEDBACK AND SUGGESTIONS</w:t>
      </w:r>
    </w:p>
    <w:p>
      <w:pPr>
        <w:keepNext/>
        <w:spacing w:before="0" w:after="80"/>
      </w:pPr>
      <w:r>
        <w:rPr>
          <w:rFonts w:ascii="Arial" w:hAnsi="Arial" w:eastAsia="Arial"/>
          <w:b w:val="0"/>
          <w:sz w:val="20"/>
        </w:rPr>
        <w:t xml:space="preserve">Please provide further comments about your experience in using </w:t>
      </w:r>
      <w:r>
        <w:rPr>
          <w:rFonts w:ascii="Arial" w:hAnsi="Arial" w:eastAsia="Arial"/>
          <w:b/>
          <w:sz w:val="20"/>
        </w:rPr>
        <w:t>SandEE</w:t>
      </w:r>
      <w:r>
        <w:rPr>
          <w:rFonts w:ascii="Arial" w:hAnsi="Arial" w:eastAsia="Arial"/>
          <w:b w:val="0"/>
          <w:sz w:val="20"/>
        </w:rPr>
        <w:t>.</w:t>
      </w:r>
    </w:p>
    <w:p>
      <w:pPr>
        <w:keepNext/>
        <w:spacing w:before="0" w:after="0"/>
      </w:pPr>
      <w:r>
        <w:rPr>
          <w:rFonts w:ascii="Arial" w:hAnsi="Arial" w:eastAsia="Arial"/>
          <w:b w:val="0"/>
          <w:sz w:val="20"/>
        </w:rPr>
        <w:t xml:space="preserve">Kindly identify its </w:t>
      </w:r>
      <w:r>
        <w:rPr>
          <w:rFonts w:ascii="Arial" w:hAnsi="Arial" w:eastAsia="Arial"/>
          <w:b w:val="0"/>
          <w:sz w:val="20"/>
        </w:rPr>
        <w:t>strong</w:t>
      </w:r>
      <w:r>
        <w:rPr>
          <w:rFonts w:ascii="Arial" w:hAnsi="Arial" w:eastAsia="Arial"/>
          <w:b w:val="0"/>
          <w:sz w:val="20"/>
        </w:rPr>
        <w:t xml:space="preserve"> point/s to be enhanced and its weak points that need to be addressed</w:t>
      </w:r>
    </w:p>
    <w:p>
      <w:pPr>
        <w:keepNext/>
        <w:spacing w:before="0" w:after="0"/>
      </w:pPr>
      <w:r>
        <w:rPr>
          <w:rFonts w:ascii="Arial" w:hAnsi="Arial" w:eastAsia="Arial"/>
          <w:b w:val="0"/>
          <w:sz w:val="20"/>
        </w:rPr>
        <w:t>for improvements.</w:t>
      </w:r>
    </w:p>
    <w:p>
      <w:pPr>
        <w:spacing w:before="0" w:after="0" w:line="360" w:lineRule="exact"/>
      </w:pPr>
      <w:r>
        <w:rPr>
          <w:rFonts w:ascii="Arial" w:hAnsi="Arial" w:eastAsia="Arial"/>
          <w:sz w:val="20"/>
        </w:rPr>
        <w:t>____________________________________________________________________________</w:t>
      </w:r>
    </w:p>
    <w:p>
      <w:pPr>
        <w:spacing w:before="0" w:after="0" w:line="360" w:lineRule="exact"/>
      </w:pPr>
      <w:r>
        <w:rPr>
          <w:rFonts w:ascii="Arial" w:hAnsi="Arial" w:eastAsia="Arial"/>
          <w:sz w:val="20"/>
        </w:rPr>
        <w:t>____________________________________________________________________________</w:t>
      </w:r>
    </w:p>
    <w:p>
      <w:pPr>
        <w:spacing w:before="0" w:after="0" w:line="360" w:lineRule="exact"/>
      </w:pPr>
      <w:r>
        <w:rPr>
          <w:rFonts w:ascii="Arial" w:hAnsi="Arial" w:eastAsia="Arial"/>
          <w:sz w:val="20"/>
        </w:rPr>
        <w:t>____________________________________________________________________________</w:t>
      </w:r>
    </w:p>
    <w:p>
      <w:pPr>
        <w:spacing w:before="0" w:after="0" w:line="360" w:lineRule="exact"/>
      </w:pPr>
      <w:r>
        <w:rPr>
          <w:rFonts w:ascii="Arial" w:hAnsi="Arial" w:eastAsia="Arial"/>
          <w:sz w:val="20"/>
        </w:rPr>
        <w:t>____________________________________________________________________________</w:t>
      </w:r>
    </w:p>
    <w:p>
      <w:pPr>
        <w:spacing w:before="0" w:after="0" w:line="360" w:lineRule="exact"/>
      </w:pPr>
      <w:r>
        <w:rPr>
          <w:rFonts w:ascii="Arial" w:hAnsi="Arial" w:eastAsia="Arial"/>
          <w:sz w:val="20"/>
        </w:rPr>
        <w:t>____________________________________________________________________________</w:t>
      </w:r>
    </w:p>
    <w:p>
      <w:pPr>
        <w:keepNext/>
        <w:spacing w:before="240" w:after="0"/>
      </w:pPr>
      <w:r>
        <w:rPr>
          <w:rFonts w:ascii="Arial" w:hAnsi="Arial" w:eastAsia="Arial"/>
          <w:b w:val="0"/>
          <w:sz w:val="20"/>
        </w:rPr>
        <w:t xml:space="preserve">Do you have any thoughts on other Features/Functions that can be added to </w:t>
      </w:r>
      <w:r>
        <w:rPr>
          <w:rFonts w:ascii="Arial" w:hAnsi="Arial" w:eastAsia="Arial"/>
          <w:b/>
          <w:sz w:val="20"/>
        </w:rPr>
        <w:t>SandEE</w:t>
      </w:r>
      <w:r>
        <w:rPr>
          <w:rFonts w:ascii="Arial" w:hAnsi="Arial" w:eastAsia="Arial"/>
          <w:b w:val="0"/>
          <w:sz w:val="20"/>
        </w:rPr>
        <w:t>? Kindly</w:t>
      </w:r>
    </w:p>
    <w:p>
      <w:pPr>
        <w:keepNext/>
        <w:spacing w:before="0" w:after="0"/>
      </w:pPr>
      <w:r>
        <w:rPr>
          <w:rFonts w:ascii="Arial" w:hAnsi="Arial" w:eastAsia="Arial"/>
          <w:b w:val="0"/>
          <w:sz w:val="20"/>
        </w:rPr>
        <w:t>share any suggestions with us so we can better improve it.</w:t>
      </w:r>
    </w:p>
    <w:p>
      <w:pPr>
        <w:spacing w:before="0" w:after="0" w:line="360" w:lineRule="exact"/>
      </w:pPr>
      <w:r>
        <w:rPr>
          <w:rFonts w:ascii="Arial" w:hAnsi="Arial" w:eastAsia="Arial"/>
          <w:sz w:val="20"/>
        </w:rPr>
        <w:t>____________________________________________________________________________</w:t>
      </w:r>
    </w:p>
    <w:p>
      <w:pPr>
        <w:spacing w:before="0" w:after="0" w:line="360" w:lineRule="exact"/>
      </w:pPr>
      <w:r>
        <w:rPr>
          <w:rFonts w:ascii="Arial" w:hAnsi="Arial" w:eastAsia="Arial"/>
          <w:sz w:val="20"/>
        </w:rPr>
        <w:t>____________________________________________________________________________</w:t>
      </w:r>
    </w:p>
    <w:p>
      <w:pPr>
        <w:spacing w:before="0" w:after="0" w:line="360" w:lineRule="exact"/>
      </w:pPr>
      <w:r>
        <w:rPr>
          <w:rFonts w:ascii="Arial" w:hAnsi="Arial" w:eastAsia="Arial"/>
          <w:sz w:val="20"/>
        </w:rPr>
        <w:t>____________________________________________________________________________</w:t>
      </w:r>
    </w:p>
    <w:p>
      <w:pPr>
        <w:spacing w:before="0" w:after="0" w:line="360" w:lineRule="exact"/>
      </w:pPr>
      <w:r>
        <w:rPr>
          <w:rFonts w:ascii="Arial" w:hAnsi="Arial" w:eastAsia="Arial"/>
          <w:sz w:val="20"/>
        </w:rPr>
        <w:t>____________________________________________________________________________</w:t>
      </w:r>
    </w:p>
    <w:p>
      <w:pPr>
        <w:spacing w:before="0" w:after="0" w:line="360" w:lineRule="exact"/>
      </w:pPr>
      <w:r>
        <w:rPr>
          <w:rFonts w:ascii="Arial" w:hAnsi="Arial" w:eastAsia="Arial"/>
          <w:sz w:val="20"/>
        </w:rPr>
        <w:t>____________________________________________________________________________</w:t>
      </w:r>
    </w:p>
    <w:p>
      <w:pPr>
        <w:spacing w:before="240" w:after="80"/>
      </w:pPr>
      <w:r>
        <w:rPr>
          <w:rFonts w:ascii="Arial" w:hAnsi="Arial" w:eastAsia="Arial"/>
          <w:b w:val="0"/>
          <w:sz w:val="20"/>
        </w:rPr>
        <w:t>Respondent’s Signature: ___________________________</w:t>
      </w:r>
    </w:p>
    <w:p>
      <w:pPr>
        <w:spacing w:before="0" w:after="0"/>
      </w:pPr>
      <w:r>
        <w:rPr>
          <w:rFonts w:ascii="Arial" w:hAnsi="Arial" w:eastAsia="Arial"/>
          <w:b w:val="0"/>
          <w:sz w:val="20"/>
        </w:rPr>
        <w:t>Date of Evaluation: _______________________</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25010 IT General Survey</dc:title>
  <dc:subject/>
  <dc:creator>King Alvin P. Grospe</dc:creator>
  <cp:keywords/>
  <dc:description>Corrected QA copy 2026-10-27</dc:description>
  <cp:lastModifiedBy/>
  <cp:revision>1</cp:revision>
  <dcterms:created xsi:type="dcterms:W3CDTF">2013-12-23T23:15:00Z</dcterms:created>
  <dcterms:modified xsi:type="dcterms:W3CDTF">2013-12-23T23:15:00Z</dcterms:modified>
  <cp:category/>
</cp:coreProperties>
</file>