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5CA00F9B" w14:textId="0383A007" w:rsidR="009B0474"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498C0B69" w14:textId="77777777" w:rsidR="009B0474" w:rsidRPr="00AA59D7" w:rsidRDefault="009B0474" w:rsidP="00AA59D7">
      <w:pPr>
        <w:jc w:val="both"/>
        <w:rPr>
          <w:rFonts w:ascii="Verdana" w:hAnsi="Verdana"/>
          <w:b/>
          <w:sz w:val="20"/>
          <w:szCs w:val="24"/>
        </w:rPr>
      </w:pPr>
    </w:p>
    <w:p w14:paraId="1684DCFE" w14:textId="30C8AE8D"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r w:rsidR="009B0474">
        <w:rPr>
          <w:rFonts w:ascii="Verdana" w:hAnsi="Verdana"/>
          <w:sz w:val="20"/>
        </w:rPr>
        <w:t>SandEE: An Educational Multi-Platform 2D Open-World Survival Crafting Game for Lua and Python for ICT and STEM Students of Yverdon de Pestalozzi School, Inc.</w:t>
      </w:r>
    </w:p>
    <w:p w14:paraId="021EA78C" w14:textId="35B93388" w:rsidR="00CB7598" w:rsidRPr="001726BF" w:rsidRDefault="00CB7598" w:rsidP="3228C8CC">
      <w:pPr>
        <w:rPr>
          <w:rFonts w:ascii="Verdana" w:hAnsi="Verdana"/>
          <w:sz w:val="20"/>
        </w:rPr>
      </w:pPr>
      <w:r w:rsidRPr="2724AE54">
        <w:rPr>
          <w:rFonts w:ascii="Verdana" w:hAnsi="Verdana"/>
          <w:sz w:val="20"/>
        </w:rPr>
        <w:t>Week Number</w:t>
      </w:r>
      <w:r w:rsidR="00096CF4" w:rsidRPr="2724AE54">
        <w:rPr>
          <w:rFonts w:ascii="Verdana" w:hAnsi="Verdana"/>
          <w:sz w:val="20"/>
        </w:rPr>
        <w:t xml:space="preserve">: </w:t>
      </w:r>
      <w:r w:rsidR="00C06E03">
        <w:rPr>
          <w:rFonts w:ascii="Verdana" w:hAnsi="Verdana"/>
          <w:sz w:val="20"/>
        </w:rPr>
        <w:t>6</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2724AE54">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9B0474">
        <w:trPr>
          <w:trHeight w:val="6288"/>
        </w:trPr>
        <w:tc>
          <w:tcPr>
            <w:tcW w:w="4673" w:type="dxa"/>
          </w:tcPr>
          <w:p w14:paraId="23340C0C"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Create a game design document.</w:t>
            </w:r>
          </w:p>
          <w:p w14:paraId="7279C97B"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Define gameplay scope.</w:t>
            </w:r>
          </w:p>
          <w:p w14:paraId="6FDE3099"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Define core mechanics.</w:t>
            </w:r>
          </w:p>
          <w:p w14:paraId="62C5151D"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Discussed procedural programming</w:t>
            </w:r>
          </w:p>
          <w:p w14:paraId="0CBECC20"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Due date of game preview</w:t>
            </w:r>
          </w:p>
          <w:p w14:paraId="4B3CC630"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Change bodies of water to water only</w:t>
            </w:r>
          </w:p>
          <w:p w14:paraId="748970DD" w14:textId="6B426E4D" w:rsidR="009B0474" w:rsidRDefault="009B0474" w:rsidP="009B0474">
            <w:pPr>
              <w:pStyle w:val="ListParagraph"/>
              <w:numPr>
                <w:ilvl w:val="0"/>
                <w:numId w:val="7"/>
              </w:numPr>
              <w:rPr>
                <w:rFonts w:ascii="Verdana" w:hAnsi="Verdana"/>
                <w:sz w:val="18"/>
                <w:szCs w:val="14"/>
              </w:rPr>
            </w:pPr>
            <w:r>
              <w:rPr>
                <w:rFonts w:ascii="Verdana" w:hAnsi="Verdana"/>
                <w:sz w:val="18"/>
                <w:szCs w:val="14"/>
              </w:rPr>
              <w:t>Change ores to minerals.</w:t>
            </w:r>
          </w:p>
          <w:p w14:paraId="48B271F5" w14:textId="77777777" w:rsidR="009B0474" w:rsidRDefault="009B0474" w:rsidP="009B0474">
            <w:pPr>
              <w:pStyle w:val="ListParagraph"/>
              <w:numPr>
                <w:ilvl w:val="0"/>
                <w:numId w:val="7"/>
              </w:numPr>
              <w:rPr>
                <w:rFonts w:ascii="Verdana" w:hAnsi="Verdana"/>
                <w:sz w:val="18"/>
                <w:szCs w:val="14"/>
              </w:rPr>
            </w:pPr>
            <w:r>
              <w:rPr>
                <w:rFonts w:ascii="Verdana" w:hAnsi="Verdana"/>
                <w:sz w:val="18"/>
                <w:szCs w:val="14"/>
              </w:rPr>
              <w:t>Limit item stack.</w:t>
            </w:r>
          </w:p>
          <w:p w14:paraId="00CA99F3" w14:textId="77777777" w:rsidR="001A0DBD" w:rsidRDefault="001A0DBD" w:rsidP="001A0DBD">
            <w:pPr>
              <w:pStyle w:val="ListParagraph"/>
              <w:numPr>
                <w:ilvl w:val="0"/>
                <w:numId w:val="7"/>
              </w:numPr>
              <w:rPr>
                <w:rFonts w:ascii="Verdana" w:hAnsi="Verdana"/>
                <w:sz w:val="20"/>
              </w:rPr>
            </w:pPr>
            <w:r>
              <w:rPr>
                <w:rFonts w:ascii="Verdana" w:hAnsi="Verdana"/>
                <w:sz w:val="20"/>
              </w:rPr>
              <w:t>Check movement animation transition.</w:t>
            </w:r>
          </w:p>
          <w:p w14:paraId="7780BFDD" w14:textId="77777777" w:rsidR="001A0DBD" w:rsidRDefault="001A0DBD" w:rsidP="001A0DBD">
            <w:pPr>
              <w:pStyle w:val="ListParagraph"/>
              <w:numPr>
                <w:ilvl w:val="0"/>
                <w:numId w:val="7"/>
              </w:numPr>
              <w:rPr>
                <w:rFonts w:ascii="Verdana" w:hAnsi="Verdana"/>
                <w:sz w:val="20"/>
              </w:rPr>
            </w:pPr>
            <w:r>
              <w:rPr>
                <w:rFonts w:ascii="Verdana" w:hAnsi="Verdana"/>
                <w:sz w:val="20"/>
              </w:rPr>
              <w:t>Adjust movement speed.</w:t>
            </w:r>
          </w:p>
          <w:p w14:paraId="214D7128" w14:textId="77777777" w:rsidR="001A0DBD" w:rsidRDefault="001A0DBD" w:rsidP="001A0DBD">
            <w:pPr>
              <w:pStyle w:val="ListParagraph"/>
              <w:numPr>
                <w:ilvl w:val="0"/>
                <w:numId w:val="7"/>
              </w:numPr>
              <w:rPr>
                <w:rFonts w:ascii="Verdana" w:hAnsi="Verdana"/>
                <w:sz w:val="20"/>
              </w:rPr>
            </w:pPr>
            <w:r>
              <w:rPr>
                <w:rFonts w:ascii="Verdana" w:hAnsi="Verdana"/>
                <w:sz w:val="20"/>
              </w:rPr>
              <w:t>Recommendation of chunk based for loading the world.</w:t>
            </w:r>
          </w:p>
          <w:p w14:paraId="32FAD1E4" w14:textId="77777777" w:rsidR="001A0DBD" w:rsidRDefault="001A0DBD" w:rsidP="001A0DBD">
            <w:pPr>
              <w:pStyle w:val="ListParagraph"/>
              <w:numPr>
                <w:ilvl w:val="0"/>
                <w:numId w:val="7"/>
              </w:numPr>
              <w:rPr>
                <w:rFonts w:ascii="Verdana" w:hAnsi="Verdana"/>
                <w:sz w:val="20"/>
              </w:rPr>
            </w:pPr>
            <w:r>
              <w:rPr>
                <w:rFonts w:ascii="Verdana" w:hAnsi="Verdana"/>
                <w:sz w:val="20"/>
              </w:rPr>
              <w:t>Foliage terrain adjustment.</w:t>
            </w:r>
          </w:p>
          <w:p w14:paraId="5B52E0CF" w14:textId="77777777" w:rsidR="001A0DBD" w:rsidRDefault="001A0DBD" w:rsidP="001A0DBD">
            <w:pPr>
              <w:pStyle w:val="ListParagraph"/>
              <w:numPr>
                <w:ilvl w:val="0"/>
                <w:numId w:val="7"/>
              </w:numPr>
              <w:rPr>
                <w:rFonts w:ascii="Verdana" w:hAnsi="Verdana"/>
                <w:sz w:val="20"/>
              </w:rPr>
            </w:pPr>
            <w:r>
              <w:rPr>
                <w:rFonts w:ascii="Verdana" w:hAnsi="Verdana"/>
                <w:sz w:val="20"/>
              </w:rPr>
              <w:t>Player camera zoom to be adjusted.</w:t>
            </w:r>
          </w:p>
          <w:p w14:paraId="055B1F28" w14:textId="77777777" w:rsidR="001A0DBD" w:rsidRPr="00693AD9" w:rsidRDefault="001A0DBD" w:rsidP="001A0DBD">
            <w:pPr>
              <w:pStyle w:val="ListParagraph"/>
              <w:numPr>
                <w:ilvl w:val="0"/>
                <w:numId w:val="7"/>
              </w:numPr>
              <w:rPr>
                <w:rFonts w:ascii="Verdana" w:hAnsi="Verdana"/>
                <w:sz w:val="18"/>
                <w:szCs w:val="14"/>
              </w:rPr>
            </w:pPr>
            <w:r>
              <w:rPr>
                <w:rFonts w:ascii="Verdana" w:hAnsi="Verdana"/>
                <w:sz w:val="20"/>
              </w:rPr>
              <w:t>Submit IDE Draft.</w:t>
            </w:r>
          </w:p>
          <w:p w14:paraId="13C6F59C" w14:textId="77777777" w:rsidR="00693AD9" w:rsidRDefault="00693AD9" w:rsidP="00693AD9">
            <w:pPr>
              <w:pStyle w:val="ListParagraph"/>
              <w:numPr>
                <w:ilvl w:val="0"/>
                <w:numId w:val="7"/>
              </w:numPr>
              <w:rPr>
                <w:rFonts w:ascii="Verdana" w:hAnsi="Verdana"/>
                <w:sz w:val="20"/>
              </w:rPr>
            </w:pPr>
            <w:r>
              <w:rPr>
                <w:rFonts w:ascii="Verdana" w:hAnsi="Verdana"/>
                <w:sz w:val="20"/>
              </w:rPr>
              <w:t>Checked IDE Syntax Highlighter.</w:t>
            </w:r>
          </w:p>
          <w:p w14:paraId="3274A7A3" w14:textId="52C91E5D" w:rsidR="00693AD9" w:rsidRPr="009B0474" w:rsidRDefault="00693AD9" w:rsidP="00693AD9">
            <w:pPr>
              <w:pStyle w:val="ListParagraph"/>
              <w:numPr>
                <w:ilvl w:val="0"/>
                <w:numId w:val="7"/>
              </w:numPr>
              <w:rPr>
                <w:rFonts w:ascii="Verdana" w:hAnsi="Verdana"/>
                <w:sz w:val="18"/>
                <w:szCs w:val="14"/>
              </w:rPr>
            </w:pPr>
            <w:r>
              <w:rPr>
                <w:rFonts w:ascii="Verdana" w:hAnsi="Verdana"/>
                <w:sz w:val="20"/>
              </w:rPr>
              <w:t>Due date of Command Example for AI.</w:t>
            </w:r>
          </w:p>
        </w:tc>
        <w:tc>
          <w:tcPr>
            <w:tcW w:w="4682" w:type="dxa"/>
          </w:tcPr>
          <w:p w14:paraId="74B18A9D" w14:textId="77777777" w:rsidR="001A0DBD" w:rsidRDefault="00693AD9" w:rsidP="002B0839">
            <w:pPr>
              <w:pStyle w:val="ListParagraph"/>
              <w:numPr>
                <w:ilvl w:val="0"/>
                <w:numId w:val="7"/>
              </w:numPr>
              <w:rPr>
                <w:rFonts w:ascii="Verdana" w:hAnsi="Verdana"/>
                <w:sz w:val="20"/>
              </w:rPr>
            </w:pPr>
            <w:r>
              <w:rPr>
                <w:rFonts w:ascii="Verdana" w:hAnsi="Verdana"/>
                <w:sz w:val="20"/>
              </w:rPr>
              <w:t>Recommendation for animation fixing.</w:t>
            </w:r>
          </w:p>
          <w:p w14:paraId="1DDDC7E5" w14:textId="77777777" w:rsidR="00693AD9" w:rsidRDefault="00693AD9" w:rsidP="00693AD9">
            <w:pPr>
              <w:pStyle w:val="ListParagraph"/>
              <w:numPr>
                <w:ilvl w:val="0"/>
                <w:numId w:val="7"/>
              </w:numPr>
              <w:rPr>
                <w:rFonts w:ascii="Verdana" w:hAnsi="Verdana"/>
                <w:sz w:val="20"/>
              </w:rPr>
            </w:pPr>
            <w:r>
              <w:rPr>
                <w:rFonts w:ascii="Verdana" w:hAnsi="Verdana"/>
                <w:sz w:val="20"/>
              </w:rPr>
              <w:t>Improve user interface logic and block placement logic.</w:t>
            </w:r>
          </w:p>
          <w:p w14:paraId="6EAAA76C" w14:textId="77777777" w:rsidR="003B0590" w:rsidRDefault="003B0590" w:rsidP="00693AD9">
            <w:pPr>
              <w:pStyle w:val="ListParagraph"/>
              <w:numPr>
                <w:ilvl w:val="0"/>
                <w:numId w:val="7"/>
              </w:numPr>
              <w:rPr>
                <w:rFonts w:ascii="Verdana" w:hAnsi="Verdana"/>
                <w:sz w:val="20"/>
              </w:rPr>
            </w:pPr>
            <w:r>
              <w:rPr>
                <w:rFonts w:ascii="Verdana" w:hAnsi="Verdana"/>
                <w:sz w:val="20"/>
              </w:rPr>
              <w:t>Take note of simulation distance and entity limit.</w:t>
            </w:r>
          </w:p>
          <w:p w14:paraId="404FEA90" w14:textId="33324607" w:rsidR="003B0590" w:rsidRPr="00693AD9" w:rsidRDefault="003B0590" w:rsidP="00693AD9">
            <w:pPr>
              <w:pStyle w:val="ListParagraph"/>
              <w:numPr>
                <w:ilvl w:val="0"/>
                <w:numId w:val="7"/>
              </w:numPr>
              <w:rPr>
                <w:rFonts w:ascii="Verdana" w:hAnsi="Verdana"/>
                <w:sz w:val="20"/>
              </w:rPr>
            </w:pPr>
            <w:r>
              <w:rPr>
                <w:rFonts w:ascii="Verdana" w:hAnsi="Verdana"/>
                <w:sz w:val="20"/>
              </w:rPr>
              <w:t>Add a draft of robots possibly in the future to command.</w:t>
            </w:r>
          </w:p>
        </w:tc>
      </w:tr>
      <w:tr w:rsidR="005027E0" w:rsidRPr="001726BF" w14:paraId="3D7ADC0A" w14:textId="7659C8BC" w:rsidTr="2724AE54">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FAEC56F" w14:textId="77777777" w:rsidR="00791374" w:rsidRDefault="00791374" w:rsidP="005027E0">
            <w:pPr>
              <w:rPr>
                <w:rFonts w:ascii="Verdana" w:hAnsi="Verdana"/>
                <w:sz w:val="19"/>
                <w:szCs w:val="19"/>
              </w:rPr>
            </w:pPr>
          </w:p>
          <w:p w14:paraId="3EAF1BBA" w14:textId="77777777" w:rsidR="00AF31C7" w:rsidRDefault="00AF31C7" w:rsidP="005027E0">
            <w:pPr>
              <w:rPr>
                <w:rFonts w:ascii="Verdana" w:hAnsi="Verdana"/>
                <w:sz w:val="19"/>
                <w:szCs w:val="19"/>
              </w:rPr>
            </w:pPr>
          </w:p>
          <w:p w14:paraId="28A0B889" w14:textId="631B0C2B" w:rsidR="005027E0" w:rsidRDefault="006A2F9D" w:rsidP="005027E0">
            <w:pPr>
              <w:rPr>
                <w:rFonts w:ascii="Verdana" w:hAnsi="Verdana"/>
                <w:sz w:val="19"/>
                <w:szCs w:val="19"/>
              </w:rPr>
            </w:pPr>
            <w:r>
              <w:rPr>
                <w:rFonts w:ascii="Verdana" w:hAnsi="Verdana"/>
                <w:sz w:val="19"/>
                <w:szCs w:val="19"/>
              </w:rPr>
              <w:t>Jefferson G. Mam</w:t>
            </w:r>
            <w:r w:rsidR="004A6C66">
              <w:rPr>
                <w:rFonts w:ascii="Verdana" w:hAnsi="Verdana"/>
                <w:sz w:val="19"/>
                <w:szCs w:val="19"/>
              </w:rPr>
              <w:t>amuag</w:t>
            </w:r>
          </w:p>
          <w:p w14:paraId="3CCA945A" w14:textId="77777777" w:rsidR="005027E0" w:rsidRDefault="005027E0" w:rsidP="005027E0">
            <w:pPr>
              <w:rPr>
                <w:rFonts w:ascii="Verdana" w:hAnsi="Verdana"/>
                <w:sz w:val="19"/>
                <w:szCs w:val="19"/>
              </w:rPr>
            </w:pPr>
          </w:p>
          <w:p w14:paraId="6D76C5BC" w14:textId="460AE680" w:rsidR="00AF31C7" w:rsidRPr="00C90323" w:rsidRDefault="006A2F9D" w:rsidP="005027E0">
            <w:pPr>
              <w:rPr>
                <w:rFonts w:ascii="Verdana" w:hAnsi="Verdana"/>
                <w:sz w:val="19"/>
                <w:szCs w:val="19"/>
              </w:rPr>
            </w:pPr>
            <w:r>
              <w:rPr>
                <w:rFonts w:ascii="Verdana" w:hAnsi="Verdana"/>
                <w:sz w:val="19"/>
                <w:szCs w:val="19"/>
              </w:rPr>
              <w:t xml:space="preserve">Jose Mari Christian </w:t>
            </w:r>
            <w:r w:rsidR="0019050F">
              <w:rPr>
                <w:rFonts w:ascii="Verdana" w:hAnsi="Verdana"/>
                <w:sz w:val="19"/>
                <w:szCs w:val="19"/>
              </w:rPr>
              <w:t xml:space="preserve">V. </w:t>
            </w:r>
            <w:r>
              <w:rPr>
                <w:rFonts w:ascii="Verdana" w:hAnsi="Verdana"/>
                <w:sz w:val="19"/>
                <w:szCs w:val="19"/>
              </w:rPr>
              <w:t>Tayag</w:t>
            </w:r>
          </w:p>
        </w:tc>
      </w:tr>
      <w:tr w:rsidR="0052736F" w:rsidRPr="001726BF" w14:paraId="5805625B" w14:textId="77777777" w:rsidTr="2724AE54">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59D3E167"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9B0474">
              <w:rPr>
                <w:rFonts w:ascii="Verdana" w:hAnsi="Verdana"/>
                <w:sz w:val="19"/>
                <w:szCs w:val="19"/>
              </w:rPr>
              <w:t>03/</w:t>
            </w:r>
            <w:r w:rsidR="002800E5">
              <w:rPr>
                <w:rFonts w:ascii="Verdana" w:hAnsi="Verdana"/>
                <w:sz w:val="19"/>
                <w:szCs w:val="19"/>
              </w:rPr>
              <w:t>14</w:t>
            </w:r>
            <w:r w:rsidR="009B0474">
              <w:rPr>
                <w:rFonts w:ascii="Verdana" w:hAnsi="Verdana"/>
                <w:sz w:val="19"/>
                <w:szCs w:val="19"/>
              </w:rPr>
              <w:t>/26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4AA5C582" w14:textId="77777777" w:rsidR="0052736F" w:rsidRPr="00C90323" w:rsidRDefault="0052736F" w:rsidP="005027E0">
            <w:pPr>
              <w:rPr>
                <w:rFonts w:ascii="Verdana" w:hAnsi="Verdana"/>
                <w:b/>
                <w:sz w:val="19"/>
                <w:szCs w:val="19"/>
              </w:rPr>
            </w:pPr>
          </w:p>
          <w:p w14:paraId="5496EC22" w14:textId="2AEDA87D" w:rsidR="0052736F" w:rsidRPr="00C90323" w:rsidRDefault="009B0474"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6192C1FD"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9B0474">
              <w:rPr>
                <w:rFonts w:ascii="Verdana" w:hAnsi="Verdana"/>
                <w:sz w:val="19"/>
                <w:szCs w:val="19"/>
              </w:rPr>
              <w:t>03/</w:t>
            </w:r>
            <w:r w:rsidR="002800E5">
              <w:rPr>
                <w:rFonts w:ascii="Verdana" w:hAnsi="Verdana"/>
                <w:sz w:val="19"/>
                <w:szCs w:val="19"/>
              </w:rPr>
              <w:t>14</w:t>
            </w:r>
            <w:r w:rsidR="009B0474">
              <w:rPr>
                <w:rFonts w:ascii="Verdana" w:hAnsi="Verdana"/>
                <w:sz w:val="19"/>
                <w:szCs w:val="19"/>
              </w:rPr>
              <w:t>/26</w:t>
            </w:r>
          </w:p>
        </w:tc>
      </w:tr>
    </w:tbl>
    <w:p w14:paraId="619B1E77" w14:textId="77777777" w:rsidR="00B52F2A" w:rsidRPr="00F04773" w:rsidRDefault="00B52F2A" w:rsidP="00770744">
      <w:pPr>
        <w:rPr>
          <w:rFonts w:ascii="Verdana" w:hAnsi="Verdana"/>
          <w:sz w:val="4"/>
          <w:szCs w:val="4"/>
        </w:rPr>
      </w:pPr>
    </w:p>
    <w:sectPr w:rsidR="00B52F2A" w:rsidRPr="00F0477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AA314" w14:textId="77777777" w:rsidR="00742D95" w:rsidRDefault="00742D95" w:rsidP="00AE1D15">
      <w:r>
        <w:separator/>
      </w:r>
    </w:p>
  </w:endnote>
  <w:endnote w:type="continuationSeparator" w:id="0">
    <w:p w14:paraId="2A4E6A10" w14:textId="77777777" w:rsidR="00742D95" w:rsidRDefault="00742D95"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97838" w14:textId="77777777" w:rsidR="00742D95" w:rsidRDefault="00742D95" w:rsidP="00AE1D15">
      <w:r>
        <w:separator/>
      </w:r>
    </w:p>
  </w:footnote>
  <w:footnote w:type="continuationSeparator" w:id="0">
    <w:p w14:paraId="7362143A" w14:textId="77777777" w:rsidR="00742D95" w:rsidRDefault="00742D95"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29A043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25AC1"/>
    <w:rsid w:val="00044B27"/>
    <w:rsid w:val="00053A76"/>
    <w:rsid w:val="000568AF"/>
    <w:rsid w:val="00095170"/>
    <w:rsid w:val="00096CF4"/>
    <w:rsid w:val="000A6B57"/>
    <w:rsid w:val="000D5485"/>
    <w:rsid w:val="000F141C"/>
    <w:rsid w:val="00117881"/>
    <w:rsid w:val="001672A3"/>
    <w:rsid w:val="00171E7B"/>
    <w:rsid w:val="001726BF"/>
    <w:rsid w:val="0019050F"/>
    <w:rsid w:val="001A0DBD"/>
    <w:rsid w:val="001A50E5"/>
    <w:rsid w:val="002800E5"/>
    <w:rsid w:val="00287853"/>
    <w:rsid w:val="002B0839"/>
    <w:rsid w:val="002F1B5F"/>
    <w:rsid w:val="003673D3"/>
    <w:rsid w:val="003A4D7D"/>
    <w:rsid w:val="003B0590"/>
    <w:rsid w:val="003D1977"/>
    <w:rsid w:val="003E7854"/>
    <w:rsid w:val="004013C1"/>
    <w:rsid w:val="004342F6"/>
    <w:rsid w:val="00446AC8"/>
    <w:rsid w:val="00452A12"/>
    <w:rsid w:val="004755B5"/>
    <w:rsid w:val="004A6C66"/>
    <w:rsid w:val="004E531C"/>
    <w:rsid w:val="005027E0"/>
    <w:rsid w:val="0052736F"/>
    <w:rsid w:val="00546934"/>
    <w:rsid w:val="00591C4A"/>
    <w:rsid w:val="005A4BD2"/>
    <w:rsid w:val="005E6F99"/>
    <w:rsid w:val="005E78D1"/>
    <w:rsid w:val="00653F4F"/>
    <w:rsid w:val="00687CC2"/>
    <w:rsid w:val="00693AD9"/>
    <w:rsid w:val="006A2F9D"/>
    <w:rsid w:val="006D6DF0"/>
    <w:rsid w:val="006D7B6E"/>
    <w:rsid w:val="00742D95"/>
    <w:rsid w:val="00770744"/>
    <w:rsid w:val="00791374"/>
    <w:rsid w:val="00811DCF"/>
    <w:rsid w:val="0083256A"/>
    <w:rsid w:val="008A3161"/>
    <w:rsid w:val="008C21E5"/>
    <w:rsid w:val="008E22F5"/>
    <w:rsid w:val="00946BE1"/>
    <w:rsid w:val="009A0418"/>
    <w:rsid w:val="009B0474"/>
    <w:rsid w:val="009B79DD"/>
    <w:rsid w:val="00A368BF"/>
    <w:rsid w:val="00A61E0D"/>
    <w:rsid w:val="00A7478C"/>
    <w:rsid w:val="00AA59D7"/>
    <w:rsid w:val="00AB5AEC"/>
    <w:rsid w:val="00AE1D15"/>
    <w:rsid w:val="00AF31C7"/>
    <w:rsid w:val="00B27764"/>
    <w:rsid w:val="00B36B29"/>
    <w:rsid w:val="00B52F2A"/>
    <w:rsid w:val="00B91963"/>
    <w:rsid w:val="00C06E03"/>
    <w:rsid w:val="00C404A9"/>
    <w:rsid w:val="00C67F25"/>
    <w:rsid w:val="00C90323"/>
    <w:rsid w:val="00C966C6"/>
    <w:rsid w:val="00CB7598"/>
    <w:rsid w:val="00CF3536"/>
    <w:rsid w:val="00CF7A9F"/>
    <w:rsid w:val="00D49ABF"/>
    <w:rsid w:val="00DA0CF0"/>
    <w:rsid w:val="00DB3DE4"/>
    <w:rsid w:val="00E5721A"/>
    <w:rsid w:val="00EA5173"/>
    <w:rsid w:val="00EC2A7E"/>
    <w:rsid w:val="00F04773"/>
    <w:rsid w:val="0A50B3B4"/>
    <w:rsid w:val="15C5F2DF"/>
    <w:rsid w:val="177A78D7"/>
    <w:rsid w:val="182BA3C1"/>
    <w:rsid w:val="1CEE9DE0"/>
    <w:rsid w:val="201EF3E5"/>
    <w:rsid w:val="20F6AB7B"/>
    <w:rsid w:val="259DF1AA"/>
    <w:rsid w:val="2724AE54"/>
    <w:rsid w:val="2CE0EE28"/>
    <w:rsid w:val="2E3F9FF6"/>
    <w:rsid w:val="3228C8CC"/>
    <w:rsid w:val="445CFA3D"/>
    <w:rsid w:val="466AB7D8"/>
    <w:rsid w:val="55B9C20B"/>
    <w:rsid w:val="5782F870"/>
    <w:rsid w:val="58B1E040"/>
    <w:rsid w:val="5C1F1488"/>
    <w:rsid w:val="61ACEC94"/>
    <w:rsid w:val="67461C9C"/>
    <w:rsid w:val="6BAB0FB2"/>
    <w:rsid w:val="6F07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17</TotalTime>
  <Pages>1</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Accad, Glenn Marco (Student)</cp:lastModifiedBy>
  <cp:revision>32</cp:revision>
  <cp:lastPrinted>2026-03-14T01:59:00Z</cp:lastPrinted>
  <dcterms:created xsi:type="dcterms:W3CDTF">2020-06-04T06:37:00Z</dcterms:created>
  <dcterms:modified xsi:type="dcterms:W3CDTF">2026-03-14T02:07:00Z</dcterms:modified>
</cp:coreProperties>
</file>