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77777777" w:rsidR="006752CF" w:rsidRDefault="006752CF" w:rsidP="009C230F">
            <w:pPr>
              <w:widowControl w:val="0"/>
              <w:autoSpaceDE w:val="0"/>
              <w:snapToGrid w:val="0"/>
              <w:spacing w:after="0" w:line="240" w:lineRule="auto"/>
            </w:pPr>
            <w:r>
              <w:t>Reviewer (The person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6752CF" w14:paraId="0A7A6BAC" w14:textId="77777777" w:rsidTr="009C230F">
        <w:tc>
          <w:tcPr>
            <w:tcW w:w="5613" w:type="dxa"/>
            <w:tcBorders>
              <w:top w:val="single" w:sz="4" w:space="0" w:color="000000"/>
              <w:left w:val="single" w:sz="4" w:space="0" w:color="000000"/>
              <w:bottom w:val="single" w:sz="4" w:space="0" w:color="000000"/>
            </w:tcBorders>
          </w:tcPr>
          <w:p w14:paraId="23585A47" w14:textId="77777777" w:rsidR="006752CF" w:rsidRDefault="006752CF" w:rsidP="009C230F">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0F8C0A79" w14:textId="77777777" w:rsidR="006752CF" w:rsidRDefault="006752CF" w:rsidP="009C230F">
            <w:pPr>
              <w:widowControl w:val="0"/>
              <w:autoSpaceDE w:val="0"/>
              <w:snapToGrid w:val="0"/>
              <w:spacing w:after="0" w:line="240" w:lineRule="auto"/>
            </w:pPr>
          </w:p>
        </w:tc>
      </w:tr>
      <w:tr w:rsidR="006752CF" w14:paraId="569018EF" w14:textId="77777777" w:rsidTr="009C230F">
        <w:tc>
          <w:tcPr>
            <w:tcW w:w="5613" w:type="dxa"/>
            <w:tcBorders>
              <w:top w:val="single" w:sz="4" w:space="0" w:color="000000"/>
              <w:left w:val="single" w:sz="4" w:space="0" w:color="000000"/>
              <w:bottom w:val="single" w:sz="4" w:space="0" w:color="000000"/>
            </w:tcBorders>
          </w:tcPr>
          <w:p w14:paraId="1581634E" w14:textId="77777777" w:rsidR="006752CF" w:rsidRDefault="006752CF" w:rsidP="009C230F">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FCB5532" w14:textId="77777777" w:rsidR="006752CF" w:rsidRDefault="006752CF"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bookmarkStart w:id="0" w:name="_GoBack"/>
      <w:bookmarkEnd w:id="0"/>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E80A" w14:textId="77777777" w:rsidR="00E31380" w:rsidRDefault="00E31380" w:rsidP="006752CF">
      <w:pPr>
        <w:spacing w:after="0" w:line="240" w:lineRule="auto"/>
      </w:pPr>
      <w:r>
        <w:separator/>
      </w:r>
    </w:p>
  </w:endnote>
  <w:endnote w:type="continuationSeparator" w:id="0">
    <w:p w14:paraId="04B171AB" w14:textId="77777777" w:rsidR="00E31380" w:rsidRDefault="00E3138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3E971C5B" w:rsidR="001338FB" w:rsidRDefault="001338FB">
    <w:pPr>
      <w:pStyle w:val="Footer"/>
    </w:pPr>
    <w:r>
      <w:t>Written by Brian Bird, for CS296N, Lane Community College,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8638" w14:textId="77777777" w:rsidR="00E31380" w:rsidRDefault="00E31380" w:rsidP="006752CF">
      <w:pPr>
        <w:spacing w:after="0" w:line="240" w:lineRule="auto"/>
      </w:pPr>
      <w:r>
        <w:separator/>
      </w:r>
    </w:p>
  </w:footnote>
  <w:footnote w:type="continuationSeparator" w:id="0">
    <w:p w14:paraId="677F09BE" w14:textId="77777777" w:rsidR="00E31380" w:rsidRDefault="00E31380" w:rsidP="006752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70DB7"/>
    <w:rsid w:val="000E46D3"/>
    <w:rsid w:val="001338FB"/>
    <w:rsid w:val="0014368E"/>
    <w:rsid w:val="001466B2"/>
    <w:rsid w:val="001D682F"/>
    <w:rsid w:val="00223A7A"/>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1380"/>
    <w:rsid w:val="00E33AE0"/>
    <w:rsid w:val="00E40AE6"/>
    <w:rsid w:val="00E52DAD"/>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2</cp:revision>
  <dcterms:created xsi:type="dcterms:W3CDTF">2017-03-16T17:31:00Z</dcterms:created>
  <dcterms:modified xsi:type="dcterms:W3CDTF">2017-03-16T17:31:00Z</dcterms:modified>
</cp:coreProperties>
</file>