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322"/>
      </w:tblGrid>
      <w:tr w:rsidR="00BB2F27" w:rsidRPr="00BB2F27" w14:paraId="6D7C0FEA" w14:textId="77777777" w:rsidTr="00BB2F27">
        <w:trPr>
          <w:trHeight w:val="260"/>
        </w:trPr>
        <w:tc>
          <w:tcPr>
            <w:tcW w:w="0" w:type="auto"/>
          </w:tcPr>
          <w:p w14:paraId="40C38CAE" w14:textId="77777777" w:rsidR="00BB2F27" w:rsidRPr="00BB2F27" w:rsidRDefault="00BB2F27" w:rsidP="00BB2F27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28F8D7D0" w14:textId="6765DCB3" w:rsidR="002F564E" w:rsidRPr="00F74162" w:rsidRDefault="002F564E" w:rsidP="00BB2F27">
            <w:pPr>
              <w:spacing w:line="240" w:lineRule="auto"/>
              <w:rPr>
                <w:highlight w:val="yellow"/>
              </w:rPr>
            </w:pPr>
            <w:r w:rsidRPr="00F74162">
              <w:rPr>
                <w:color w:val="000000"/>
                <w:highlight w:val="yellow"/>
              </w:rPr>
              <w:t>Navigation</w:t>
            </w:r>
            <w:r w:rsidR="00F74162" w:rsidRPr="00F74162">
              <w:rPr>
                <w:color w:val="000000"/>
                <w:highlight w:val="yellow"/>
              </w:rPr>
              <w:t>, Searching and Filtering</w:t>
            </w:r>
          </w:p>
        </w:tc>
      </w:tr>
      <w:tr w:rsidR="00BB2F27" w:rsidRPr="00BB2F27" w14:paraId="264028BF" w14:textId="77777777" w:rsidTr="00BB2F27">
        <w:tc>
          <w:tcPr>
            <w:tcW w:w="0" w:type="auto"/>
          </w:tcPr>
          <w:p w14:paraId="4B7B7D8B" w14:textId="12CD5C28" w:rsidR="00BB2F27" w:rsidRPr="002F564E" w:rsidRDefault="002F564E" w:rsidP="00742C28">
            <w:pPr>
              <w:spacing w:line="240" w:lineRule="auto"/>
            </w:pPr>
            <w:r w:rsidRPr="00A22458">
              <w:t>Controllers and V</w:t>
            </w:r>
            <w:r w:rsidR="00BB2F27" w:rsidRPr="00A22458">
              <w:t>iews</w:t>
            </w:r>
          </w:p>
        </w:tc>
        <w:tc>
          <w:tcPr>
            <w:tcW w:w="0" w:type="auto"/>
          </w:tcPr>
          <w:p w14:paraId="5B8C08F3" w14:textId="39686DA8" w:rsidR="00BB2F27" w:rsidRPr="002F564E" w:rsidRDefault="002F564E" w:rsidP="00A31B00">
            <w:pPr>
              <w:spacing w:line="240" w:lineRule="auto"/>
            </w:pPr>
            <w:r w:rsidRPr="002F564E">
              <w:rPr>
                <w:color w:val="000000"/>
              </w:rPr>
              <w:t>Forms and Tag Helpers</w:t>
            </w:r>
          </w:p>
        </w:tc>
      </w:tr>
      <w:tr w:rsidR="00BB2F27" w:rsidRPr="00BB2F27" w14:paraId="68356F0F" w14:textId="77777777" w:rsidTr="00791347">
        <w:trPr>
          <w:trHeight w:val="485"/>
        </w:trPr>
        <w:tc>
          <w:tcPr>
            <w:tcW w:w="0" w:type="auto"/>
          </w:tcPr>
          <w:p w14:paraId="0667F265" w14:textId="2F4CEF2E" w:rsidR="00BB2F27" w:rsidRPr="002F564E" w:rsidRDefault="00742C28" w:rsidP="00742C28">
            <w:pPr>
              <w:spacing w:line="240" w:lineRule="auto"/>
            </w:pPr>
            <w:r w:rsidRPr="00F74162">
              <w:t>Unit Testing, Publishing to Azure</w:t>
            </w:r>
          </w:p>
        </w:tc>
        <w:tc>
          <w:tcPr>
            <w:tcW w:w="0" w:type="auto"/>
          </w:tcPr>
          <w:p w14:paraId="5CCAB959" w14:textId="5A774B5B" w:rsidR="00BB2F27" w:rsidRPr="002F564E" w:rsidRDefault="002F564E" w:rsidP="00BB2F27">
            <w:pPr>
              <w:spacing w:line="240" w:lineRule="auto"/>
            </w:pPr>
            <w:r w:rsidRPr="002F564E">
              <w:rPr>
                <w:color w:val="000000"/>
              </w:rPr>
              <w:t>Annotation and validation</w:t>
            </w:r>
          </w:p>
        </w:tc>
      </w:tr>
      <w:tr w:rsidR="00BB2F27" w:rsidRPr="00BB2F27" w14:paraId="3CDFF03A" w14:textId="77777777" w:rsidTr="00BB2F27">
        <w:tc>
          <w:tcPr>
            <w:tcW w:w="0" w:type="auto"/>
          </w:tcPr>
          <w:p w14:paraId="64F28995" w14:textId="35884128" w:rsidR="00BB2F27" w:rsidRPr="00BB2F27" w:rsidRDefault="00742C28" w:rsidP="00BB2F27">
            <w:pPr>
              <w:spacing w:line="240" w:lineRule="auto"/>
            </w:pPr>
            <w:r w:rsidRPr="00742C28">
              <w:t>Dependency Injection</w:t>
            </w:r>
            <w:r w:rsidR="001C29B5">
              <w:t>, Models</w:t>
            </w:r>
          </w:p>
        </w:tc>
        <w:tc>
          <w:tcPr>
            <w:tcW w:w="0" w:type="auto"/>
          </w:tcPr>
          <w:p w14:paraId="479511FD" w14:textId="052C324E" w:rsidR="00BB2F27" w:rsidRPr="002F564E" w:rsidRDefault="002F564E" w:rsidP="00BB2F27">
            <w:pPr>
              <w:spacing w:line="240" w:lineRule="auto"/>
            </w:pPr>
            <w:r w:rsidRPr="002F564E">
              <w:t>Authentication</w:t>
            </w:r>
          </w:p>
        </w:tc>
      </w:tr>
      <w:tr w:rsidR="00BB2F27" w:rsidRPr="00BB2F27" w14:paraId="51CCBE14" w14:textId="77777777" w:rsidTr="00BB2F27">
        <w:tc>
          <w:tcPr>
            <w:tcW w:w="0" w:type="auto"/>
          </w:tcPr>
          <w:p w14:paraId="760FA853" w14:textId="339F8422" w:rsidR="00BB2F27" w:rsidRPr="00742C28" w:rsidRDefault="00742C28" w:rsidP="00BB2F27">
            <w:pPr>
              <w:spacing w:line="240" w:lineRule="auto"/>
            </w:pPr>
            <w:r w:rsidRPr="002F564E">
              <w:t>Entity Framework and Scaffolding</w:t>
            </w:r>
          </w:p>
        </w:tc>
        <w:tc>
          <w:tcPr>
            <w:tcW w:w="0" w:type="auto"/>
          </w:tcPr>
          <w:p w14:paraId="51B96E63" w14:textId="265BE138" w:rsidR="00BB2F27" w:rsidRPr="00BB2F27" w:rsidRDefault="00742C28" w:rsidP="002F564E">
            <w:r>
              <w:t>Authorization</w:t>
            </w:r>
            <w:r>
              <w:rPr>
                <w:color w:val="000000"/>
              </w:rPr>
              <w:br/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21AA56BC" w14:textId="6030682D" w:rsidR="00CA69FC" w:rsidRDefault="00E633A5" w:rsidP="00CC38D7">
      <w:pPr>
        <w:spacing w:line="240" w:lineRule="auto"/>
        <w:rPr>
          <w:u w:val="single"/>
        </w:rPr>
      </w:pPr>
      <w:r w:rsidRPr="00E633A5">
        <w:rPr>
          <w:u w:val="single"/>
        </w:rPr>
        <w:t>Intro</w:t>
      </w:r>
    </w:p>
    <w:p w14:paraId="27915F82" w14:textId="4A9B2CF9" w:rsidR="005E2951" w:rsidRDefault="005E2951" w:rsidP="005E2951">
      <w:pPr>
        <w:spacing w:line="240" w:lineRule="auto"/>
        <w:rPr>
          <w:u w:val="single"/>
        </w:rPr>
      </w:pPr>
      <w:r>
        <w:rPr>
          <w:u w:val="single"/>
        </w:rPr>
        <w:t>Filtering, page</w:t>
      </w:r>
      <w:r w:rsidR="00F626D6">
        <w:rPr>
          <w:u w:val="single"/>
        </w:rPr>
        <w:t xml:space="preserve"> 236</w:t>
      </w:r>
    </w:p>
    <w:p w14:paraId="4173C8B3" w14:textId="77777777" w:rsidR="002B7D59" w:rsidRDefault="00F626D6" w:rsidP="002B7D5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2B7D59">
        <w:rPr>
          <w:rFonts w:ascii="Times New Roman" w:hAnsi="Times New Roman"/>
          <w:sz w:val="18"/>
          <w:szCs w:val="18"/>
        </w:rPr>
        <w:t xml:space="preserve">Products = </w:t>
      </w:r>
      <w:proofErr w:type="spellStart"/>
      <w:proofErr w:type="gramStart"/>
      <w:r w:rsidRPr="002B7D59">
        <w:rPr>
          <w:rFonts w:ascii="Times New Roman" w:hAnsi="Times New Roman"/>
          <w:sz w:val="18"/>
          <w:szCs w:val="18"/>
        </w:rPr>
        <w:t>repository.Products</w:t>
      </w:r>
      <w:proofErr w:type="spellEnd"/>
      <w:proofErr w:type="gramEnd"/>
      <w:r w:rsidR="002B7D59">
        <w:rPr>
          <w:rFonts w:ascii="Times New Roman" w:hAnsi="Times New Roman"/>
          <w:sz w:val="18"/>
          <w:szCs w:val="18"/>
        </w:rPr>
        <w:br/>
      </w:r>
      <w:r w:rsidRPr="002B7D59">
        <w:rPr>
          <w:rFonts w:ascii="Times New Roman" w:hAnsi="Times New Roman"/>
          <w:sz w:val="18"/>
          <w:szCs w:val="18"/>
        </w:rPr>
        <w:t xml:space="preserve">Where(p =&gt; category == null || </w:t>
      </w:r>
      <w:proofErr w:type="spellStart"/>
      <w:r w:rsidRPr="002B7D59">
        <w:rPr>
          <w:rFonts w:ascii="Times New Roman" w:hAnsi="Times New Roman"/>
          <w:sz w:val="18"/>
          <w:szCs w:val="18"/>
        </w:rPr>
        <w:t>p.Category</w:t>
      </w:r>
      <w:proofErr w:type="spellEnd"/>
      <w:r w:rsidRPr="002B7D59">
        <w:rPr>
          <w:rFonts w:ascii="Times New Roman" w:hAnsi="Times New Roman"/>
          <w:sz w:val="18"/>
          <w:szCs w:val="18"/>
        </w:rPr>
        <w:t xml:space="preserve"> == category)</w:t>
      </w:r>
      <w:r w:rsidR="002B7D59">
        <w:rPr>
          <w:rFonts w:ascii="Times New Roman" w:hAnsi="Times New Roman"/>
          <w:sz w:val="18"/>
          <w:szCs w:val="18"/>
        </w:rPr>
        <w:br/>
      </w:r>
      <w:proofErr w:type="spellStart"/>
      <w:r w:rsidRPr="002B7D59">
        <w:rPr>
          <w:rFonts w:ascii="Times New Roman" w:hAnsi="Times New Roman"/>
          <w:sz w:val="18"/>
          <w:szCs w:val="18"/>
        </w:rPr>
        <w:t>OrderBy</w:t>
      </w:r>
      <w:proofErr w:type="spellEnd"/>
      <w:r w:rsidRPr="002B7D59">
        <w:rPr>
          <w:rFonts w:ascii="Times New Roman" w:hAnsi="Times New Roman"/>
          <w:sz w:val="18"/>
          <w:szCs w:val="18"/>
        </w:rPr>
        <w:t xml:space="preserve">(p =&gt; </w:t>
      </w:r>
      <w:proofErr w:type="spellStart"/>
      <w:r w:rsidRPr="002B7D59">
        <w:rPr>
          <w:rFonts w:ascii="Times New Roman" w:hAnsi="Times New Roman"/>
          <w:sz w:val="18"/>
          <w:szCs w:val="18"/>
        </w:rPr>
        <w:t>p.ProductID</w:t>
      </w:r>
      <w:proofErr w:type="spellEnd"/>
      <w:r w:rsidRPr="002B7D59">
        <w:rPr>
          <w:rFonts w:ascii="Times New Roman" w:hAnsi="Times New Roman"/>
          <w:sz w:val="18"/>
          <w:szCs w:val="18"/>
        </w:rPr>
        <w:t>)</w:t>
      </w:r>
    </w:p>
    <w:p w14:paraId="64E90A22" w14:textId="77777777" w:rsidR="002B7D59" w:rsidRPr="002B7D59" w:rsidRDefault="002B7D59" w:rsidP="005E295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626D6">
        <w:t>Unit testing the filter</w:t>
      </w:r>
    </w:p>
    <w:p w14:paraId="32EA63EC" w14:textId="2F97D325" w:rsidR="008175AA" w:rsidRDefault="008175AA" w:rsidP="005E295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2B7D59">
        <w:rPr>
          <w:rFonts w:asciiTheme="minorHAnsi" w:hAnsiTheme="minorHAnsi"/>
        </w:rPr>
        <w:t xml:space="preserve">Ch. 19 </w:t>
      </w:r>
      <w:r w:rsidR="002B7D59">
        <w:rPr>
          <w:rFonts w:asciiTheme="minorHAnsi" w:hAnsiTheme="minorHAnsi"/>
        </w:rPr>
        <w:t>–</w:t>
      </w:r>
      <w:r w:rsidRPr="002B7D59">
        <w:rPr>
          <w:rFonts w:asciiTheme="minorHAnsi" w:hAnsiTheme="minorHAnsi"/>
        </w:rPr>
        <w:t xml:space="preserve"> Filters</w:t>
      </w:r>
    </w:p>
    <w:p w14:paraId="18F99DAB" w14:textId="77777777" w:rsidR="002B7D59" w:rsidRDefault="002B7D59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14:paraId="7C44C45F" w14:textId="3463BA67" w:rsidR="00FA35FA" w:rsidRDefault="00FA35FA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Views, Ch. 21</w:t>
      </w:r>
    </w:p>
    <w:p w14:paraId="06EA81AE" w14:textId="795FDF6B" w:rsidR="0025081E" w:rsidRPr="00F86D67" w:rsidRDefault="0025081E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Page 669, Adding Dynamic Content to a Razor View</w:t>
      </w:r>
    </w:p>
    <w:p w14:paraId="70F2DA81" w14:textId="77777777" w:rsidR="00FA35FA" w:rsidRDefault="00FA35FA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u w:val="single"/>
        </w:rPr>
      </w:pPr>
    </w:p>
    <w:p w14:paraId="6E0B0913" w14:textId="7F02199A" w:rsidR="00791347" w:rsidRDefault="00BC4C34" w:rsidP="00EE7AA8">
      <w:pPr>
        <w:spacing w:line="240" w:lineRule="auto"/>
        <w:rPr>
          <w:rFonts w:asciiTheme="minorHAnsi" w:hAnsiTheme="minorHAnsi"/>
          <w:u w:val="single"/>
        </w:rPr>
      </w:pPr>
      <w:r w:rsidRPr="00BC4C34">
        <w:rPr>
          <w:rFonts w:asciiTheme="minorHAnsi" w:hAnsiTheme="minorHAnsi"/>
          <w:u w:val="single"/>
        </w:rPr>
        <w:t xml:space="preserve">Using the </w:t>
      </w:r>
      <w:proofErr w:type="spellStart"/>
      <w:r w:rsidRPr="00BC4C34">
        <w:rPr>
          <w:rFonts w:asciiTheme="minorHAnsi" w:hAnsiTheme="minorHAnsi"/>
          <w:u w:val="single"/>
        </w:rPr>
        <w:t>BookInfo</w:t>
      </w:r>
      <w:proofErr w:type="spellEnd"/>
      <w:r w:rsidRPr="00BC4C34">
        <w:rPr>
          <w:rFonts w:asciiTheme="minorHAnsi" w:hAnsiTheme="minorHAnsi"/>
          <w:u w:val="single"/>
        </w:rPr>
        <w:t xml:space="preserve"> Project:</w:t>
      </w:r>
    </w:p>
    <w:p w14:paraId="008C5529" w14:textId="77777777" w:rsidR="00B81FBC" w:rsidRDefault="00B81FBC" w:rsidP="00BC4C34">
      <w:pPr>
        <w:pStyle w:val="ListParagraph"/>
        <w:numPr>
          <w:ilvl w:val="0"/>
          <w:numId w:val="27"/>
        </w:numPr>
        <w:spacing w:line="240" w:lineRule="auto"/>
      </w:pPr>
      <w:r>
        <w:t>Modify the Book Model</w:t>
      </w:r>
    </w:p>
    <w:p w14:paraId="20569E0B" w14:textId="22ABBE2B" w:rsidR="00BC4C34" w:rsidRDefault="00BC4C34" w:rsidP="00B81FBC">
      <w:pPr>
        <w:pStyle w:val="ListParagraph"/>
        <w:numPr>
          <w:ilvl w:val="1"/>
          <w:numId w:val="27"/>
        </w:numPr>
        <w:spacing w:line="240" w:lineRule="auto"/>
      </w:pPr>
      <w:r>
        <w:t>Add a Genre property to the Book model</w:t>
      </w:r>
    </w:p>
    <w:p w14:paraId="1E8C2E50" w14:textId="392E8D93" w:rsidR="00B81FBC" w:rsidRDefault="00B81FBC" w:rsidP="00B81FBC">
      <w:pPr>
        <w:pStyle w:val="ListParagraph"/>
        <w:numPr>
          <w:ilvl w:val="1"/>
          <w:numId w:val="27"/>
        </w:numPr>
        <w:spacing w:line="240" w:lineRule="auto"/>
      </w:pPr>
      <w:r>
        <w:t xml:space="preserve">Add genres to the books in </w:t>
      </w:r>
      <w:proofErr w:type="spellStart"/>
      <w:r>
        <w:t>SeedData</w:t>
      </w:r>
      <w:proofErr w:type="spellEnd"/>
    </w:p>
    <w:p w14:paraId="36215E61" w14:textId="49FA0E2D" w:rsidR="00B81FBC" w:rsidRDefault="00B81FBC" w:rsidP="00B81FBC">
      <w:pPr>
        <w:pStyle w:val="ListParagraph"/>
        <w:numPr>
          <w:ilvl w:val="1"/>
          <w:numId w:val="27"/>
        </w:numPr>
        <w:spacing w:line="240" w:lineRule="auto"/>
      </w:pPr>
      <w:r>
        <w:t>Delete the database and run Update-Database</w:t>
      </w:r>
    </w:p>
    <w:p w14:paraId="3E745B95" w14:textId="10EA3418" w:rsidR="00B81FBC" w:rsidRDefault="00B81FBC" w:rsidP="00B81FBC">
      <w:pPr>
        <w:pStyle w:val="ListParagraph"/>
        <w:numPr>
          <w:ilvl w:val="0"/>
          <w:numId w:val="27"/>
        </w:numPr>
        <w:spacing w:line="240" w:lineRule="auto"/>
      </w:pPr>
      <w:r>
        <w:t>Add a search method to the Book Controller</w:t>
      </w:r>
    </w:p>
    <w:p w14:paraId="0D855CDE" w14:textId="7F8287A7" w:rsidR="00B81FBC" w:rsidRDefault="00BC4C34" w:rsidP="00B81FBC">
      <w:pPr>
        <w:pStyle w:val="ListParagraph"/>
        <w:numPr>
          <w:ilvl w:val="1"/>
          <w:numId w:val="27"/>
        </w:numPr>
        <w:spacing w:line="240" w:lineRule="auto"/>
      </w:pPr>
      <w:r>
        <w:t xml:space="preserve">Add a </w:t>
      </w:r>
      <w:proofErr w:type="spellStart"/>
      <w:r>
        <w:t>Book</w:t>
      </w:r>
      <w:r w:rsidR="00B81FBC">
        <w:t>s</w:t>
      </w:r>
      <w:r>
        <w:t>ByGenre</w:t>
      </w:r>
      <w:proofErr w:type="spellEnd"/>
      <w:r>
        <w:t xml:space="preserve"> method to the </w:t>
      </w:r>
      <w:proofErr w:type="spellStart"/>
      <w:r>
        <w:t>BookController</w:t>
      </w:r>
      <w:proofErr w:type="spellEnd"/>
      <w:r w:rsidR="00B81FBC">
        <w:t>, it will use the Index view.</w:t>
      </w:r>
      <w:r w:rsidR="00B81FBC">
        <w:br/>
        <w:t>Test it using a parameter on the URL: Book/</w:t>
      </w:r>
      <w:proofErr w:type="spellStart"/>
      <w:proofErr w:type="gramStart"/>
      <w:r w:rsidR="00B81FBC">
        <w:t>BooksByGenre?genre</w:t>
      </w:r>
      <w:proofErr w:type="spellEnd"/>
      <w:proofErr w:type="gramEnd"/>
      <w:r w:rsidR="00B81FBC">
        <w:t>=”Fantasy”</w:t>
      </w:r>
    </w:p>
    <w:p w14:paraId="4D9B0E29" w14:textId="1C2F8B7D" w:rsidR="00B81FBC" w:rsidRDefault="00B81FBC" w:rsidP="00B81FBC">
      <w:pPr>
        <w:pStyle w:val="ListParagraph"/>
        <w:numPr>
          <w:ilvl w:val="1"/>
          <w:numId w:val="27"/>
        </w:numPr>
        <w:spacing w:line="240" w:lineRule="auto"/>
      </w:pPr>
      <w:r>
        <w:t xml:space="preserve">Add new </w:t>
      </w:r>
      <w:proofErr w:type="spellStart"/>
      <w:r>
        <w:t>ActionLinks</w:t>
      </w:r>
      <w:proofErr w:type="spellEnd"/>
      <w:r>
        <w:t xml:space="preserve"> on the Home/Index page to invoke Book/</w:t>
      </w:r>
      <w:proofErr w:type="spellStart"/>
      <w:r>
        <w:t>BooksByGenre</w:t>
      </w:r>
      <w:proofErr w:type="spellEnd"/>
      <w:r>
        <w:t xml:space="preserve"> with several different genre arguments. For the route parameter use: new {Genre = </w:t>
      </w:r>
      <w:proofErr w:type="spellStart"/>
      <w:r>
        <w:t>genre</w:t>
      </w:r>
      <w:proofErr w:type="spellEnd"/>
      <w:r>
        <w:t>}</w:t>
      </w:r>
    </w:p>
    <w:p w14:paraId="18FEC305" w14:textId="10DDE3C2" w:rsidR="00B81FBC" w:rsidRDefault="00B81FBC" w:rsidP="00B81FBC">
      <w:pPr>
        <w:pStyle w:val="ListParagraph"/>
        <w:numPr>
          <w:ilvl w:val="0"/>
          <w:numId w:val="27"/>
        </w:numPr>
        <w:spacing w:line="240" w:lineRule="auto"/>
      </w:pPr>
      <w:r>
        <w:t>Move the menu to a shared layout</w:t>
      </w:r>
    </w:p>
    <w:p w14:paraId="6706F47A" w14:textId="1B4E8E5B" w:rsidR="00B81FBC" w:rsidRDefault="00B81FBC" w:rsidP="00B81FBC">
      <w:pPr>
        <w:pStyle w:val="ListParagraph"/>
        <w:numPr>
          <w:ilvl w:val="1"/>
          <w:numId w:val="27"/>
        </w:numPr>
        <w:spacing w:line="240" w:lineRule="auto"/>
      </w:pPr>
      <w:r>
        <w:t>Create _Layout in the Shared folder and add the HTML boiler plate and menu code from the Home/Index view to it.</w:t>
      </w:r>
    </w:p>
    <w:p w14:paraId="26D9C102" w14:textId="3E44D214" w:rsidR="00B81FBC" w:rsidRDefault="00B81FBC" w:rsidP="00B81FBC">
      <w:pPr>
        <w:pStyle w:val="ListParagraph"/>
        <w:numPr>
          <w:ilvl w:val="1"/>
          <w:numId w:val="27"/>
        </w:numPr>
        <w:spacing w:line="240" w:lineRule="auto"/>
      </w:pPr>
      <w:r>
        <w:t>Add a _</w:t>
      </w:r>
      <w:proofErr w:type="spellStart"/>
      <w:r>
        <w:t>ViewStart</w:t>
      </w:r>
      <w:proofErr w:type="spellEnd"/>
      <w:r>
        <w:t xml:space="preserve"> file to the View folder and set _Layout to be the layout for all views </w:t>
      </w:r>
    </w:p>
    <w:p w14:paraId="62314981" w14:textId="77777777" w:rsidR="00BC4C34" w:rsidRDefault="00BC4C34" w:rsidP="00BC4C34">
      <w:pPr>
        <w:pStyle w:val="ListParagraph"/>
        <w:spacing w:line="240" w:lineRule="auto"/>
        <w:ind w:left="360"/>
      </w:pPr>
    </w:p>
    <w:p w14:paraId="310CDD80" w14:textId="156F10C6" w:rsidR="00BC4C34" w:rsidRDefault="00BC4C34" w:rsidP="00BC4C34">
      <w:pPr>
        <w:pStyle w:val="ListParagraph"/>
        <w:spacing w:line="240" w:lineRule="auto"/>
        <w:ind w:left="0"/>
      </w:pPr>
      <w:r>
        <w:t xml:space="preserve">Notes: </w:t>
      </w:r>
    </w:p>
    <w:p w14:paraId="1E073453" w14:textId="11BA16B3" w:rsidR="00BC4C34" w:rsidRDefault="00BC4C34" w:rsidP="00BC4C34">
      <w:pPr>
        <w:pStyle w:val="ListParagraph"/>
        <w:numPr>
          <w:ilvl w:val="0"/>
          <w:numId w:val="28"/>
        </w:numPr>
        <w:spacing w:line="240" w:lineRule="auto"/>
      </w:pPr>
      <w:r>
        <w:t xml:space="preserve">We had to </w:t>
      </w:r>
      <w:proofErr w:type="gramStart"/>
      <w:r>
        <w:t>add .Include</w:t>
      </w:r>
      <w:proofErr w:type="gramEnd"/>
      <w:r>
        <w:t xml:space="preserve">(b =&gt; </w:t>
      </w:r>
      <w:proofErr w:type="spellStart"/>
      <w:r>
        <w:t>b.Author</w:t>
      </w:r>
      <w:proofErr w:type="spellEnd"/>
      <w:r>
        <w:t>) t</w:t>
      </w:r>
      <w:r w:rsidR="00B81FBC">
        <w:t xml:space="preserve">o </w:t>
      </w:r>
      <w:proofErr w:type="spellStart"/>
      <w:r w:rsidR="00B81FBC">
        <w:t>GetAllBooks</w:t>
      </w:r>
      <w:proofErr w:type="spellEnd"/>
      <w:r w:rsidR="00B81FBC">
        <w:t xml:space="preserve"> in the repository </w:t>
      </w:r>
      <w:r>
        <w:t xml:space="preserve">I should move that to the </w:t>
      </w:r>
      <w:proofErr w:type="spellStart"/>
      <w:r>
        <w:t>BookController</w:t>
      </w:r>
      <w:proofErr w:type="spellEnd"/>
      <w:r>
        <w:t xml:space="preserve"> met</w:t>
      </w:r>
      <w:r w:rsidR="00B81FBC">
        <w:t xml:space="preserve">hod, but first I have to change </w:t>
      </w:r>
      <w:proofErr w:type="spellStart"/>
      <w:r>
        <w:t>GetAllBooks</w:t>
      </w:r>
      <w:proofErr w:type="spellEnd"/>
      <w:r>
        <w:t xml:space="preserve"> to return an </w:t>
      </w:r>
      <w:proofErr w:type="spellStart"/>
      <w:r>
        <w:t>IQueryable</w:t>
      </w:r>
      <w:proofErr w:type="spellEnd"/>
    </w:p>
    <w:p w14:paraId="3F484605" w14:textId="2FBF868B" w:rsidR="007713FC" w:rsidRPr="00A35FE6" w:rsidRDefault="00B81FBC" w:rsidP="00E80CBB">
      <w:pPr>
        <w:pStyle w:val="ListParagraph"/>
        <w:numPr>
          <w:ilvl w:val="0"/>
          <w:numId w:val="28"/>
        </w:numPr>
        <w:spacing w:line="240" w:lineRule="auto"/>
      </w:pPr>
      <w:r>
        <w:t>You can keep VS running and edit .</w:t>
      </w:r>
      <w:proofErr w:type="spellStart"/>
      <w:r>
        <w:t>cs</w:t>
      </w:r>
      <w:proofErr w:type="spellEnd"/>
      <w:r>
        <w:t xml:space="preserve"> code and then just refresh the browser without stopping and restarting execution in VS</w:t>
      </w:r>
      <w:bookmarkStart w:id="0" w:name="_GoBack"/>
      <w:bookmarkEnd w:id="0"/>
    </w:p>
    <w:sectPr w:rsidR="007713FC" w:rsidRPr="00A35F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938A9" w14:textId="77777777" w:rsidR="003F4E59" w:rsidRDefault="003F4E59">
      <w:pPr>
        <w:spacing w:after="0" w:line="240" w:lineRule="auto"/>
      </w:pPr>
      <w:r>
        <w:separator/>
      </w:r>
    </w:p>
  </w:endnote>
  <w:endnote w:type="continuationSeparator" w:id="0">
    <w:p w14:paraId="10F80ED4" w14:textId="77777777" w:rsidR="003F4E59" w:rsidRDefault="003F4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306A3C" w:rsidRDefault="00306A3C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B36F3" w14:textId="77777777" w:rsidR="003F4E59" w:rsidRDefault="003F4E59">
      <w:pPr>
        <w:spacing w:after="0" w:line="240" w:lineRule="auto"/>
      </w:pPr>
      <w:r>
        <w:separator/>
      </w:r>
    </w:p>
  </w:footnote>
  <w:footnote w:type="continuationSeparator" w:id="0">
    <w:p w14:paraId="15C8CE54" w14:textId="77777777" w:rsidR="003F4E59" w:rsidRDefault="003F4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0C9593A9" w:rsidR="00306A3C" w:rsidRPr="00303242" w:rsidRDefault="00306A3C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742C28">
      <w:rPr>
        <w:b/>
        <w:sz w:val="24"/>
        <w:szCs w:val="24"/>
      </w:rPr>
      <w:t xml:space="preserve">Thursday, </w:t>
    </w:r>
    <w:r w:rsidR="00110A9D">
      <w:rPr>
        <w:b/>
        <w:sz w:val="24"/>
        <w:szCs w:val="24"/>
      </w:rPr>
      <w:t>February 14</w:t>
    </w:r>
    <w:r w:rsidR="002F564E">
      <w:rPr>
        <w:b/>
        <w:sz w:val="24"/>
        <w:szCs w:val="24"/>
      </w:rPr>
      <w:t>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5E409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8A7260"/>
    <w:multiLevelType w:val="hybridMultilevel"/>
    <w:tmpl w:val="43383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8D63EA"/>
    <w:multiLevelType w:val="hybridMultilevel"/>
    <w:tmpl w:val="AD6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E6FAF"/>
    <w:multiLevelType w:val="hybridMultilevel"/>
    <w:tmpl w:val="CCCEB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64568D2"/>
    <w:multiLevelType w:val="hybridMultilevel"/>
    <w:tmpl w:val="28BC1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EC41C1"/>
    <w:multiLevelType w:val="hybridMultilevel"/>
    <w:tmpl w:val="A2981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BB3180"/>
    <w:multiLevelType w:val="hybridMultilevel"/>
    <w:tmpl w:val="7052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A16390"/>
    <w:multiLevelType w:val="hybridMultilevel"/>
    <w:tmpl w:val="B802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2F0568E"/>
    <w:multiLevelType w:val="hybridMultilevel"/>
    <w:tmpl w:val="8FA4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F643F"/>
    <w:multiLevelType w:val="hybridMultilevel"/>
    <w:tmpl w:val="E3A24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0096948"/>
    <w:multiLevelType w:val="hybridMultilevel"/>
    <w:tmpl w:val="7156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D50C7A"/>
    <w:multiLevelType w:val="hybridMultilevel"/>
    <w:tmpl w:val="B85A0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2280C4C"/>
    <w:multiLevelType w:val="hybridMultilevel"/>
    <w:tmpl w:val="023C2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AB422A"/>
    <w:multiLevelType w:val="hybridMultilevel"/>
    <w:tmpl w:val="12549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4">
    <w:nsid w:val="60E20650"/>
    <w:multiLevelType w:val="hybridMultilevel"/>
    <w:tmpl w:val="CEBC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F44A18"/>
    <w:multiLevelType w:val="hybridMultilevel"/>
    <w:tmpl w:val="89BE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654E6"/>
    <w:multiLevelType w:val="hybridMultilevel"/>
    <w:tmpl w:val="89C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2E17E8"/>
    <w:multiLevelType w:val="hybridMultilevel"/>
    <w:tmpl w:val="8CAA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26"/>
  </w:num>
  <w:num w:numId="12">
    <w:abstractNumId w:val="23"/>
  </w:num>
  <w:num w:numId="13">
    <w:abstractNumId w:val="11"/>
  </w:num>
  <w:num w:numId="14">
    <w:abstractNumId w:val="17"/>
  </w:num>
  <w:num w:numId="15">
    <w:abstractNumId w:val="19"/>
  </w:num>
  <w:num w:numId="16">
    <w:abstractNumId w:val="12"/>
  </w:num>
  <w:num w:numId="17">
    <w:abstractNumId w:val="18"/>
  </w:num>
  <w:num w:numId="18">
    <w:abstractNumId w:val="10"/>
  </w:num>
  <w:num w:numId="19">
    <w:abstractNumId w:val="27"/>
  </w:num>
  <w:num w:numId="20">
    <w:abstractNumId w:val="13"/>
  </w:num>
  <w:num w:numId="21">
    <w:abstractNumId w:val="22"/>
  </w:num>
  <w:num w:numId="22">
    <w:abstractNumId w:val="16"/>
  </w:num>
  <w:num w:numId="23">
    <w:abstractNumId w:val="15"/>
  </w:num>
  <w:num w:numId="24">
    <w:abstractNumId w:val="21"/>
  </w:num>
  <w:num w:numId="25">
    <w:abstractNumId w:val="25"/>
  </w:num>
  <w:num w:numId="26">
    <w:abstractNumId w:val="14"/>
  </w:num>
  <w:num w:numId="27">
    <w:abstractNumId w:val="2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3B97"/>
    <w:rsid w:val="0008553D"/>
    <w:rsid w:val="000E0941"/>
    <w:rsid w:val="00110A9D"/>
    <w:rsid w:val="00172A27"/>
    <w:rsid w:val="001C29B5"/>
    <w:rsid w:val="001E2F16"/>
    <w:rsid w:val="001F11B4"/>
    <w:rsid w:val="00214BAB"/>
    <w:rsid w:val="0025081E"/>
    <w:rsid w:val="00260149"/>
    <w:rsid w:val="0028363F"/>
    <w:rsid w:val="00286740"/>
    <w:rsid w:val="002B7D59"/>
    <w:rsid w:val="002D6BD4"/>
    <w:rsid w:val="002F564E"/>
    <w:rsid w:val="00301E7A"/>
    <w:rsid w:val="00306A3C"/>
    <w:rsid w:val="00372905"/>
    <w:rsid w:val="00374BEC"/>
    <w:rsid w:val="0038046A"/>
    <w:rsid w:val="003B4709"/>
    <w:rsid w:val="003B6507"/>
    <w:rsid w:val="003C0AC0"/>
    <w:rsid w:val="003E435E"/>
    <w:rsid w:val="003F4E59"/>
    <w:rsid w:val="00445FEA"/>
    <w:rsid w:val="004723FF"/>
    <w:rsid w:val="00473B07"/>
    <w:rsid w:val="004A3E63"/>
    <w:rsid w:val="005501E1"/>
    <w:rsid w:val="005543EA"/>
    <w:rsid w:val="00556C32"/>
    <w:rsid w:val="005B78BE"/>
    <w:rsid w:val="005D4325"/>
    <w:rsid w:val="005E2951"/>
    <w:rsid w:val="00641135"/>
    <w:rsid w:val="0064467E"/>
    <w:rsid w:val="00670631"/>
    <w:rsid w:val="0067123D"/>
    <w:rsid w:val="00673710"/>
    <w:rsid w:val="00724AFF"/>
    <w:rsid w:val="00742C28"/>
    <w:rsid w:val="007713FC"/>
    <w:rsid w:val="00791347"/>
    <w:rsid w:val="00794793"/>
    <w:rsid w:val="007B0681"/>
    <w:rsid w:val="008175AA"/>
    <w:rsid w:val="0082164D"/>
    <w:rsid w:val="00886905"/>
    <w:rsid w:val="008A5F81"/>
    <w:rsid w:val="008A74A1"/>
    <w:rsid w:val="008F75B9"/>
    <w:rsid w:val="00912D98"/>
    <w:rsid w:val="0091345F"/>
    <w:rsid w:val="00953B7B"/>
    <w:rsid w:val="00954CBA"/>
    <w:rsid w:val="009B19DD"/>
    <w:rsid w:val="00A10422"/>
    <w:rsid w:val="00A22458"/>
    <w:rsid w:val="00A263F1"/>
    <w:rsid w:val="00A31B00"/>
    <w:rsid w:val="00A35FE6"/>
    <w:rsid w:val="00A509C8"/>
    <w:rsid w:val="00A54604"/>
    <w:rsid w:val="00A96DBA"/>
    <w:rsid w:val="00B200C4"/>
    <w:rsid w:val="00B475D4"/>
    <w:rsid w:val="00B81FBC"/>
    <w:rsid w:val="00B83FA7"/>
    <w:rsid w:val="00BB2F27"/>
    <w:rsid w:val="00BC4C34"/>
    <w:rsid w:val="00C56B0A"/>
    <w:rsid w:val="00C934FB"/>
    <w:rsid w:val="00CA69FC"/>
    <w:rsid w:val="00CC0131"/>
    <w:rsid w:val="00CC38D7"/>
    <w:rsid w:val="00D10F5A"/>
    <w:rsid w:val="00D16DA1"/>
    <w:rsid w:val="00D21CB9"/>
    <w:rsid w:val="00D53B73"/>
    <w:rsid w:val="00D72D47"/>
    <w:rsid w:val="00DA5C2E"/>
    <w:rsid w:val="00E12D7E"/>
    <w:rsid w:val="00E17177"/>
    <w:rsid w:val="00E57C1C"/>
    <w:rsid w:val="00E633A5"/>
    <w:rsid w:val="00E80CBB"/>
    <w:rsid w:val="00E91F9B"/>
    <w:rsid w:val="00EB0DE4"/>
    <w:rsid w:val="00EC2801"/>
    <w:rsid w:val="00ED42E6"/>
    <w:rsid w:val="00EE7AA8"/>
    <w:rsid w:val="00EF0347"/>
    <w:rsid w:val="00F03020"/>
    <w:rsid w:val="00F31386"/>
    <w:rsid w:val="00F51B77"/>
    <w:rsid w:val="00F53C12"/>
    <w:rsid w:val="00F626D6"/>
    <w:rsid w:val="00F74162"/>
    <w:rsid w:val="00F86D67"/>
    <w:rsid w:val="00FA35FA"/>
    <w:rsid w:val="00FB7738"/>
    <w:rsid w:val="00F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14</TotalTime>
  <Pages>1</Pages>
  <Words>235</Words>
  <Characters>1345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cp:lastPrinted>2014-01-06T23:49:00Z</cp:lastPrinted>
  <dcterms:created xsi:type="dcterms:W3CDTF">2017-02-16T22:07:00Z</dcterms:created>
  <dcterms:modified xsi:type="dcterms:W3CDTF">2017-02-16T22:20:00Z</dcterms:modified>
</cp:coreProperties>
</file>