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9D9EF" w14:textId="4EC22628" w:rsidR="00C56B0A" w:rsidRDefault="00BB2F27" w:rsidP="00C56B0A">
      <w:pPr>
        <w:spacing w:line="240" w:lineRule="auto"/>
        <w:rPr>
          <w:b/>
        </w:rPr>
      </w:pPr>
      <w:bookmarkStart w:id="0" w:name="_GoBack"/>
      <w:bookmarkEnd w:id="0"/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4140"/>
      </w:tblGrid>
      <w:tr w:rsidR="00BB2F27" w:rsidRPr="00BB2F27" w14:paraId="6D7C0FEA" w14:textId="77777777" w:rsidTr="000D4FC5">
        <w:trPr>
          <w:trHeight w:val="260"/>
        </w:trPr>
        <w:tc>
          <w:tcPr>
            <w:tcW w:w="2988" w:type="dxa"/>
          </w:tcPr>
          <w:p w14:paraId="40C38CAE" w14:textId="77777777" w:rsidR="00BB2F27" w:rsidRPr="00BB2F27" w:rsidRDefault="00BB2F27" w:rsidP="00BB2F27">
            <w:pPr>
              <w:spacing w:line="240" w:lineRule="auto"/>
            </w:pPr>
            <w:r w:rsidRPr="00BB2F27">
              <w:t>Intro to MVC</w:t>
            </w:r>
          </w:p>
        </w:tc>
        <w:tc>
          <w:tcPr>
            <w:tcW w:w="4140" w:type="dxa"/>
          </w:tcPr>
          <w:p w14:paraId="28F8D7D0" w14:textId="2515D17F" w:rsidR="00BB2F27" w:rsidRPr="00BB2F27" w:rsidRDefault="00033FB7" w:rsidP="00BB2F27">
            <w:pPr>
              <w:spacing w:line="240" w:lineRule="auto"/>
            </w:pPr>
            <w:r w:rsidRPr="00703B75">
              <w:t>Annotation and validation</w:t>
            </w:r>
          </w:p>
        </w:tc>
      </w:tr>
      <w:tr w:rsidR="00BB2F27" w:rsidRPr="00BB2F27" w14:paraId="264028BF" w14:textId="77777777" w:rsidTr="000D4FC5">
        <w:tc>
          <w:tcPr>
            <w:tcW w:w="2988" w:type="dxa"/>
          </w:tcPr>
          <w:p w14:paraId="4B7B7D8B" w14:textId="1BBB3465" w:rsidR="00BB2F27" w:rsidRPr="00BB2F27" w:rsidRDefault="00BB2F27" w:rsidP="00BB2F27">
            <w:pPr>
              <w:spacing w:line="240" w:lineRule="auto"/>
            </w:pPr>
            <w:r w:rsidRPr="00BB2F27">
              <w:t xml:space="preserve">Controllers and views </w:t>
            </w:r>
          </w:p>
        </w:tc>
        <w:tc>
          <w:tcPr>
            <w:tcW w:w="4140" w:type="dxa"/>
          </w:tcPr>
          <w:p w14:paraId="5B8C08F3" w14:textId="3389A47C" w:rsidR="00BB2F27" w:rsidRPr="00BB2F27" w:rsidRDefault="00A31B00" w:rsidP="00703B75">
            <w:pPr>
              <w:spacing w:line="240" w:lineRule="auto"/>
            </w:pPr>
            <w:r w:rsidRPr="00BB2F27">
              <w:t xml:space="preserve">Identity </w:t>
            </w:r>
            <w:r w:rsidR="00703B75">
              <w:t xml:space="preserve">- </w:t>
            </w:r>
            <w:r w:rsidRPr="00BB2F27">
              <w:t xml:space="preserve">Authentication </w:t>
            </w:r>
          </w:p>
        </w:tc>
      </w:tr>
      <w:tr w:rsidR="00BB2F27" w:rsidRPr="00BB2F27" w14:paraId="68356F0F" w14:textId="77777777" w:rsidTr="000D4FC5">
        <w:tc>
          <w:tcPr>
            <w:tcW w:w="2988" w:type="dxa"/>
          </w:tcPr>
          <w:p w14:paraId="0667F265" w14:textId="4DD755AC" w:rsidR="00BB2F27" w:rsidRPr="00BB2F27" w:rsidRDefault="00BB2F27" w:rsidP="00BB2F27">
            <w:pPr>
              <w:spacing w:line="240" w:lineRule="auto"/>
            </w:pPr>
            <w:r w:rsidRPr="00D30ADB">
              <w:t>Models and Entity Framework</w:t>
            </w:r>
            <w:r w:rsidRPr="00BB2F27">
              <w:t xml:space="preserve"> </w:t>
            </w:r>
          </w:p>
        </w:tc>
        <w:tc>
          <w:tcPr>
            <w:tcW w:w="4140" w:type="dxa"/>
          </w:tcPr>
          <w:p w14:paraId="5CCAB959" w14:textId="044E0683" w:rsidR="00BB2F27" w:rsidRPr="00BB2F27" w:rsidRDefault="00703B75" w:rsidP="00703B75">
            <w:pPr>
              <w:spacing w:line="240" w:lineRule="auto"/>
            </w:pPr>
            <w:r w:rsidRPr="00703B75">
              <w:rPr>
                <w:highlight w:val="yellow"/>
              </w:rPr>
              <w:t>Identity - Authorization</w:t>
            </w:r>
          </w:p>
        </w:tc>
      </w:tr>
      <w:tr w:rsidR="00BB2F27" w:rsidRPr="00BB2F27" w14:paraId="3CDFF03A" w14:textId="77777777" w:rsidTr="000D4FC5">
        <w:tc>
          <w:tcPr>
            <w:tcW w:w="2988" w:type="dxa"/>
          </w:tcPr>
          <w:p w14:paraId="64F28995" w14:textId="4CD1F964" w:rsidR="00BB2F27" w:rsidRPr="00D30ADB" w:rsidRDefault="00BB2F27" w:rsidP="00BB2F27">
            <w:pPr>
              <w:spacing w:line="240" w:lineRule="auto"/>
              <w:rPr>
                <w:highlight w:val="yellow"/>
              </w:rPr>
            </w:pPr>
            <w:r w:rsidRPr="000D4FC5">
              <w:t xml:space="preserve">Forms and HTML helpers </w:t>
            </w:r>
          </w:p>
        </w:tc>
        <w:tc>
          <w:tcPr>
            <w:tcW w:w="4140" w:type="dxa"/>
          </w:tcPr>
          <w:p w14:paraId="479511FD" w14:textId="77777777" w:rsidR="00BB2F27" w:rsidRPr="00BB2F27" w:rsidRDefault="00BB2F27" w:rsidP="00BB2F27">
            <w:pPr>
              <w:spacing w:line="240" w:lineRule="auto"/>
            </w:pPr>
            <w:r w:rsidRPr="00BB2F27">
              <w:t>Dependency Injection</w:t>
            </w:r>
          </w:p>
        </w:tc>
      </w:tr>
      <w:tr w:rsidR="00BB2F27" w:rsidRPr="00BB2F27" w14:paraId="51CCBE14" w14:textId="77777777" w:rsidTr="000D4FC5">
        <w:tc>
          <w:tcPr>
            <w:tcW w:w="2988" w:type="dxa"/>
          </w:tcPr>
          <w:p w14:paraId="760FA853" w14:textId="5112BB1E" w:rsidR="00BB2F27" w:rsidRPr="00BB2F27" w:rsidRDefault="00033FB7" w:rsidP="00BB2F27">
            <w:pPr>
              <w:spacing w:line="240" w:lineRule="auto"/>
            </w:pPr>
            <w:r w:rsidRPr="000D4FC5">
              <w:t>Customizing Scaffolding</w:t>
            </w:r>
          </w:p>
        </w:tc>
        <w:tc>
          <w:tcPr>
            <w:tcW w:w="4140" w:type="dxa"/>
          </w:tcPr>
          <w:p w14:paraId="51B96E63" w14:textId="4B833A1F" w:rsidR="00BB2F27" w:rsidRPr="00BB2F27" w:rsidRDefault="00BB2F27" w:rsidP="00BB2F27">
            <w:pPr>
              <w:spacing w:line="240" w:lineRule="auto"/>
            </w:pPr>
            <w:r w:rsidRPr="00BB2F27">
              <w:t>Unit Testing</w:t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0097A835" w14:textId="43C88F68" w:rsidR="00A83C85" w:rsidRPr="000D4FC5" w:rsidRDefault="00CC31EE" w:rsidP="00C56B0A">
      <w:pPr>
        <w:spacing w:line="240" w:lineRule="auto"/>
        <w:rPr>
          <w:b/>
        </w:rPr>
      </w:pPr>
      <w:r>
        <w:rPr>
          <w:b/>
        </w:rPr>
        <w:t>Announcements</w:t>
      </w:r>
      <w:r>
        <w:br/>
      </w:r>
      <w:r w:rsidR="009D1326">
        <w:t>We are doing code reviews for lab 6 (Authentication) today</w:t>
      </w:r>
      <w:r>
        <w:br/>
      </w:r>
    </w:p>
    <w:p w14:paraId="67A05B8D" w14:textId="340423B8" w:rsidR="0074671E" w:rsidRDefault="00322679" w:rsidP="0074671E">
      <w:pPr>
        <w:spacing w:line="240" w:lineRule="auto"/>
        <w:rPr>
          <w:b/>
        </w:rPr>
      </w:pPr>
      <w:r>
        <w:rPr>
          <w:b/>
        </w:rPr>
        <w:t>Adding Roles</w:t>
      </w:r>
    </w:p>
    <w:p w14:paraId="648F576B" w14:textId="77777777" w:rsidR="00322679" w:rsidRPr="00322679" w:rsidRDefault="00322679" w:rsidP="00322679">
      <w:pPr>
        <w:pStyle w:val="ListParagraph"/>
        <w:numPr>
          <w:ilvl w:val="0"/>
          <w:numId w:val="13"/>
        </w:numPr>
        <w:spacing w:line="240" w:lineRule="auto"/>
        <w:rPr>
          <w:u w:val="single"/>
        </w:rPr>
      </w:pPr>
    </w:p>
    <w:p w14:paraId="62F2BAD9" w14:textId="00501EEE" w:rsidR="00604606" w:rsidRPr="00322679" w:rsidRDefault="00EA34CC" w:rsidP="00322679">
      <w:pPr>
        <w:spacing w:line="240" w:lineRule="auto"/>
        <w:ind w:left="360"/>
        <w:rPr>
          <w:u w:val="single"/>
        </w:rPr>
      </w:pPr>
      <w:r>
        <w:rPr>
          <w:u w:val="single"/>
        </w:rPr>
        <w:t>A topic</w:t>
      </w:r>
      <w:r w:rsidR="00851ABF" w:rsidRPr="00322679">
        <w:rPr>
          <w:u w:val="single"/>
        </w:rPr>
        <w:t xml:space="preserve"> </w:t>
      </w:r>
    </w:p>
    <w:p w14:paraId="7F0A7D9F" w14:textId="1F510337" w:rsidR="00F238E8" w:rsidRDefault="00F238E8" w:rsidP="00F238E8">
      <w:pPr>
        <w:pStyle w:val="ListParagraph"/>
        <w:numPr>
          <w:ilvl w:val="0"/>
          <w:numId w:val="14"/>
        </w:numPr>
        <w:spacing w:line="240" w:lineRule="auto"/>
      </w:pPr>
      <w:r>
        <w:br/>
      </w:r>
    </w:p>
    <w:p w14:paraId="7D14CA56" w14:textId="63CC8C41" w:rsidR="00F167DE" w:rsidRDefault="00BD2E0F" w:rsidP="00A31B00">
      <w:pPr>
        <w:spacing w:line="240" w:lineRule="auto"/>
      </w:pPr>
      <w:r>
        <w:t xml:space="preserve">Reference: </w:t>
      </w:r>
      <w:hyperlink r:id="rId8" w:history="1">
        <w:r w:rsidRPr="00DA2A26">
          <w:rPr>
            <w:rStyle w:val="Hyperlink"/>
          </w:rPr>
          <w:t>http://www.dotnetfunda.com/articles/show/2898/working-with-roles-in-aspnet-identity-for-mvc</w:t>
        </w:r>
      </w:hyperlink>
    </w:p>
    <w:p w14:paraId="567D66BC" w14:textId="77777777" w:rsidR="00BD2E0F" w:rsidRDefault="00BD2E0F" w:rsidP="00A31B00">
      <w:pPr>
        <w:spacing w:line="240" w:lineRule="auto"/>
      </w:pPr>
    </w:p>
    <w:p w14:paraId="312466F5" w14:textId="77777777" w:rsidR="00F167DE" w:rsidRPr="00F167DE" w:rsidRDefault="00F167DE" w:rsidP="00A31B00">
      <w:pPr>
        <w:spacing w:line="240" w:lineRule="auto"/>
      </w:pPr>
    </w:p>
    <w:sectPr w:rsidR="00F167DE" w:rsidRPr="00F167D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593463" w14:textId="77777777" w:rsidR="009D1326" w:rsidRDefault="009D1326">
      <w:pPr>
        <w:spacing w:after="0" w:line="240" w:lineRule="auto"/>
      </w:pPr>
      <w:r>
        <w:separator/>
      </w:r>
    </w:p>
  </w:endnote>
  <w:endnote w:type="continuationSeparator" w:id="0">
    <w:p w14:paraId="3B23462E" w14:textId="77777777" w:rsidR="009D1326" w:rsidRDefault="009D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A182D" w14:textId="77777777" w:rsidR="009D1326" w:rsidRDefault="009D1326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E37C6" w14:textId="77777777" w:rsidR="009D1326" w:rsidRDefault="009D1326">
      <w:pPr>
        <w:spacing w:after="0" w:line="240" w:lineRule="auto"/>
      </w:pPr>
      <w:r>
        <w:separator/>
      </w:r>
    </w:p>
  </w:footnote>
  <w:footnote w:type="continuationSeparator" w:id="0">
    <w:p w14:paraId="3FD0A365" w14:textId="77777777" w:rsidR="009D1326" w:rsidRDefault="009D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C09CC" w14:textId="631493D5" w:rsidR="009D1326" w:rsidRPr="00303242" w:rsidRDefault="009D1326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>
      <w:rPr>
        <w:b/>
        <w:sz w:val="24"/>
        <w:szCs w:val="24"/>
      </w:rPr>
      <w:tab/>
      <w:t>Thursday, February 25, 2016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59AFC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AF6241"/>
    <w:multiLevelType w:val="hybridMultilevel"/>
    <w:tmpl w:val="4126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F643F"/>
    <w:multiLevelType w:val="hybridMultilevel"/>
    <w:tmpl w:val="1892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3">
    <w:nsid w:val="669654E6"/>
    <w:multiLevelType w:val="hybridMultilevel"/>
    <w:tmpl w:val="CCA6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CFE"/>
    <w:rsid w:val="00033FB7"/>
    <w:rsid w:val="000D4FC5"/>
    <w:rsid w:val="000E1C71"/>
    <w:rsid w:val="00172A27"/>
    <w:rsid w:val="00272A63"/>
    <w:rsid w:val="00306A3C"/>
    <w:rsid w:val="00322679"/>
    <w:rsid w:val="00372905"/>
    <w:rsid w:val="003B6507"/>
    <w:rsid w:val="00445FEA"/>
    <w:rsid w:val="00473B07"/>
    <w:rsid w:val="004B46F3"/>
    <w:rsid w:val="004D51B6"/>
    <w:rsid w:val="00556C32"/>
    <w:rsid w:val="005B78BE"/>
    <w:rsid w:val="005F0F81"/>
    <w:rsid w:val="00604606"/>
    <w:rsid w:val="00614BCA"/>
    <w:rsid w:val="00673710"/>
    <w:rsid w:val="00703B75"/>
    <w:rsid w:val="0074671E"/>
    <w:rsid w:val="00794793"/>
    <w:rsid w:val="00795756"/>
    <w:rsid w:val="007B0681"/>
    <w:rsid w:val="00851ABF"/>
    <w:rsid w:val="008F75B9"/>
    <w:rsid w:val="00912D98"/>
    <w:rsid w:val="009B19DD"/>
    <w:rsid w:val="009D1326"/>
    <w:rsid w:val="00A31B00"/>
    <w:rsid w:val="00A83C85"/>
    <w:rsid w:val="00AF270F"/>
    <w:rsid w:val="00B27448"/>
    <w:rsid w:val="00B83FA7"/>
    <w:rsid w:val="00BB2F27"/>
    <w:rsid w:val="00BD2E0F"/>
    <w:rsid w:val="00C56B0A"/>
    <w:rsid w:val="00CA69FC"/>
    <w:rsid w:val="00CC31EE"/>
    <w:rsid w:val="00D30ADB"/>
    <w:rsid w:val="00D72D47"/>
    <w:rsid w:val="00E17177"/>
    <w:rsid w:val="00E731FD"/>
    <w:rsid w:val="00EA34CC"/>
    <w:rsid w:val="00EB0DE4"/>
    <w:rsid w:val="00F109D6"/>
    <w:rsid w:val="00F167DE"/>
    <w:rsid w:val="00F238E8"/>
    <w:rsid w:val="00F51B77"/>
    <w:rsid w:val="00F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A541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dotnetfunda.com/articles/show/2898/working-with-roles-in-aspnet-identity-for-mv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1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2</cp:revision>
  <cp:lastPrinted>2014-01-06T23:49:00Z</cp:lastPrinted>
  <dcterms:created xsi:type="dcterms:W3CDTF">2016-03-01T16:44:00Z</dcterms:created>
  <dcterms:modified xsi:type="dcterms:W3CDTF">2016-03-01T16:44:00Z</dcterms:modified>
</cp:coreProperties>
</file>