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dgm="http://schemas.openxmlformats.org/drawingml/2006/diagram" xmlns:pic="http://schemas.openxmlformats.org/drawingml/2006/picture" xmlns:a14="http://schemas.microsoft.com/office/drawing/2010/main" mc:Ignorable="w14 w15 w16se w16cid w16 w16cex w16sdtdh wp14">
  <w:body>
    <w:p w:rsidR="002C146C" w:rsidP="00785767" w:rsidRDefault="002C146C" w14:paraId="66CBD6EF" w14:textId="77777777"/>
    <w:p w:rsidR="002C146C" w:rsidP="00785767" w:rsidRDefault="002C146C" w14:paraId="167D00DE" w14:textId="77777777"/>
    <w:p w:rsidR="002C146C" w:rsidP="00785767" w:rsidRDefault="002C146C" w14:paraId="3EA59634" w14:textId="77777777"/>
    <w:p w:rsidR="002C146C" w:rsidP="00785767" w:rsidRDefault="002C146C" w14:paraId="5A42E2CE" w14:textId="77777777"/>
    <w:p w:rsidR="002C146C" w:rsidP="00785767" w:rsidRDefault="002C146C" w14:paraId="564E3627" w14:textId="77777777"/>
    <w:p w:rsidR="002C146C" w:rsidP="00785767" w:rsidRDefault="002C146C" w14:paraId="06C2FDC7" w14:textId="77777777"/>
    <w:p w:rsidR="002C146C" w:rsidP="00785767" w:rsidRDefault="002C146C" w14:paraId="4DEC27E1" w14:textId="77777777"/>
    <w:p w:rsidR="00D91D20" w:rsidP="00D91D20" w:rsidRDefault="00D91D20" w14:paraId="4FCAEA61" w14:textId="77777777">
      <w:pPr>
        <w:rPr>
          <w:rFonts w:ascii="Calibri" w:hAnsi="Calibri" w:eastAsia="Calibri" w:cs="Calibri"/>
          <w:b/>
          <w:color w:val="000000"/>
        </w:rPr>
      </w:pPr>
    </w:p>
    <w:p w:rsidR="00D91D20" w:rsidP="00D91D20" w:rsidRDefault="00D91D20" w14:paraId="368E6B4C" w14:textId="77777777">
      <w:pPr>
        <w:rPr>
          <w:rFonts w:ascii="Calibri" w:hAnsi="Calibri" w:eastAsia="Calibri" w:cs="Calibri"/>
          <w:color w:val="000000"/>
          <w:sz w:val="30"/>
          <w:szCs w:val="30"/>
        </w:rPr>
      </w:pPr>
      <w:r>
        <w:rPr>
          <w:rFonts w:ascii="Calibri" w:hAnsi="Calibri" w:eastAsia="Calibri" w:cs="Calibri"/>
          <w:color w:val="000000"/>
          <w:sz w:val="30"/>
          <w:szCs w:val="30"/>
        </w:rPr>
        <w:t xml:space="preserve">A Comparative Analysis of </w:t>
      </w:r>
      <w:r>
        <w:rPr>
          <w:rFonts w:ascii="Calibri" w:hAnsi="Calibri" w:eastAsia="Calibri" w:cs="Calibri"/>
          <w:sz w:val="30"/>
          <w:szCs w:val="30"/>
        </w:rPr>
        <w:t>Quantum</w:t>
      </w:r>
      <w:r>
        <w:rPr>
          <w:rFonts w:ascii="Calibri" w:hAnsi="Calibri" w:eastAsia="Calibri" w:cs="Calibri"/>
          <w:color w:val="000000"/>
          <w:sz w:val="30"/>
          <w:szCs w:val="30"/>
        </w:rPr>
        <w:t xml:space="preserve"> Neural Nets on Imbalance Dataset</w:t>
      </w:r>
    </w:p>
    <w:p w:rsidR="00D91D20" w:rsidP="00D91D20" w:rsidRDefault="00D91D20" w14:paraId="10B71735" w14:textId="77777777">
      <w:pPr>
        <w:rPr>
          <w:rFonts w:ascii="Calibri" w:hAnsi="Calibri" w:eastAsia="Calibri" w:cs="Calibri"/>
          <w:sz w:val="30"/>
          <w:szCs w:val="30"/>
        </w:rPr>
      </w:pPr>
    </w:p>
    <w:p w:rsidR="00D91D20" w:rsidP="00D91D20" w:rsidRDefault="00D91D20" w14:paraId="5B020280" w14:textId="77777777">
      <w:pPr>
        <w:rPr>
          <w:rFonts w:ascii="Calibri" w:hAnsi="Calibri" w:eastAsia="Calibri" w:cs="Calibri"/>
          <w:sz w:val="28"/>
          <w:szCs w:val="28"/>
        </w:rPr>
      </w:pPr>
      <w:r>
        <w:rPr>
          <w:rFonts w:ascii="Calibri" w:hAnsi="Calibri" w:eastAsia="Calibri" w:cs="Calibri"/>
          <w:color w:val="232323"/>
          <w:sz w:val="28"/>
          <w:szCs w:val="28"/>
        </w:rPr>
        <w:t>Master of Science in Computer Science, Dec 2024</w:t>
      </w:r>
    </w:p>
    <w:p w:rsidR="00D91D20" w:rsidP="00D91D20" w:rsidRDefault="00D91D20" w14:paraId="7726D5D1" w14:textId="77777777">
      <w:pPr>
        <w:rPr>
          <w:rFonts w:ascii="Calibri" w:hAnsi="Calibri" w:eastAsia="Calibri" w:cs="Calibri"/>
          <w:color w:val="232323"/>
          <w:sz w:val="30"/>
          <w:szCs w:val="30"/>
        </w:rPr>
      </w:pPr>
      <w:r>
        <w:rPr>
          <w:rFonts w:ascii="Calibri" w:hAnsi="Calibri" w:eastAsia="Calibri" w:cs="Calibri"/>
          <w:color w:val="232323"/>
          <w:sz w:val="30"/>
          <w:szCs w:val="30"/>
        </w:rPr>
        <w:t xml:space="preserve">University of North Georgia </w:t>
      </w:r>
    </w:p>
    <w:p w:rsidR="002C146C" w:rsidP="00785767" w:rsidRDefault="002C146C" w14:paraId="0575CF25" w14:textId="77777777"/>
    <w:p w:rsidR="002C146C" w:rsidP="00785767" w:rsidRDefault="002C146C" w14:paraId="5C457FCC" w14:textId="77777777"/>
    <w:p w:rsidR="002C146C" w:rsidP="00785767" w:rsidRDefault="002C146C" w14:paraId="711DF010" w14:textId="77777777"/>
    <w:p w:rsidR="002C146C" w:rsidP="00785767" w:rsidRDefault="002C146C" w14:paraId="3294F38C" w14:textId="77777777"/>
    <w:p w:rsidR="002C146C" w:rsidP="00785767" w:rsidRDefault="002C146C" w14:paraId="75E7A358" w14:textId="77777777"/>
    <w:p w:rsidR="002C146C" w:rsidP="00785767" w:rsidRDefault="002C146C" w14:paraId="09D8B591" w14:textId="77777777"/>
    <w:p w:rsidR="002C146C" w:rsidP="00785767" w:rsidRDefault="002C146C" w14:paraId="55316E0A" w14:textId="77777777"/>
    <w:p w:rsidR="002C146C" w:rsidP="00785767" w:rsidRDefault="002C146C" w14:paraId="0625F466" w14:textId="77777777"/>
    <w:p w:rsidR="002C146C" w:rsidP="00785767" w:rsidRDefault="002C146C" w14:paraId="7FBB7D8D" w14:textId="77777777"/>
    <w:p w:rsidR="002C146C" w:rsidP="00785767" w:rsidRDefault="002C146C" w14:paraId="7E211DC6" w14:textId="77777777"/>
    <w:p w:rsidR="002C146C" w:rsidP="00785767" w:rsidRDefault="002C146C" w14:paraId="6D550195" w14:textId="77777777"/>
    <w:p w:rsidR="002C146C" w:rsidP="00785767" w:rsidRDefault="002C146C" w14:paraId="08F9B438" w14:textId="77777777"/>
    <w:p w:rsidR="002C146C" w:rsidP="00785767" w:rsidRDefault="002C146C" w14:paraId="46E6E54E" w14:textId="77777777"/>
    <w:p w:rsidRPr="003318FD" w:rsidR="002C146C" w:rsidP="00785767" w:rsidRDefault="002C146C" w14:paraId="12E61544" w14:textId="77777777">
      <w:pPr>
        <w:rPr>
          <w:bCs/>
        </w:rPr>
      </w:pPr>
    </w:p>
    <w:p w:rsidRPr="003318FD" w:rsidR="00435180" w:rsidP="00435180" w:rsidRDefault="00435180" w14:paraId="4FDDFC22" w14:textId="77777777">
      <w:pPr>
        <w:rPr>
          <w:rFonts w:ascii="Calibri" w:hAnsi="Calibri" w:eastAsia="Calibri" w:cs="Calibri"/>
          <w:bCs/>
          <w:color w:val="232323"/>
        </w:rPr>
      </w:pPr>
      <w:r w:rsidRPr="003318FD">
        <w:rPr>
          <w:bCs/>
        </w:rPr>
        <w:tab/>
      </w:r>
      <w:r w:rsidRPr="003318FD">
        <w:rPr>
          <w:rFonts w:ascii="Calibri" w:hAnsi="Calibri" w:eastAsia="Calibri" w:cs="Calibri"/>
          <w:bCs/>
          <w:color w:val="232323"/>
          <w:highlight w:val="white"/>
        </w:rPr>
        <w:t>Approval Page</w:t>
      </w:r>
    </w:p>
    <w:p w:rsidR="002C146C" w:rsidP="00435180" w:rsidRDefault="002C146C" w14:paraId="3A10289B" w14:textId="121E76DA">
      <w:pPr>
        <w:tabs>
          <w:tab w:val="left" w:pos="1815"/>
        </w:tabs>
      </w:pPr>
    </w:p>
    <w:p w:rsidR="002C146C" w:rsidP="00785767" w:rsidRDefault="002C146C" w14:paraId="2B0A55C2" w14:textId="77777777"/>
    <w:p w:rsidR="002C146C" w:rsidP="00785767" w:rsidRDefault="002C146C" w14:paraId="07FD3C54" w14:textId="77777777"/>
    <w:p w:rsidR="002C146C" w:rsidP="00785767" w:rsidRDefault="002C146C" w14:paraId="32390FE1" w14:textId="77777777"/>
    <w:p w:rsidR="002C146C" w:rsidP="00785767" w:rsidRDefault="002C146C" w14:paraId="22E6C549" w14:textId="77777777"/>
    <w:p w:rsidR="002C146C" w:rsidP="00785767" w:rsidRDefault="002C146C" w14:paraId="3B48B682" w14:textId="77777777"/>
    <w:p w:rsidR="002C146C" w:rsidP="00785767" w:rsidRDefault="002C146C" w14:paraId="489BD0EE" w14:textId="77777777"/>
    <w:p w:rsidR="002C146C" w:rsidP="00785767" w:rsidRDefault="002C146C" w14:paraId="6CC60228" w14:textId="77777777"/>
    <w:p w:rsidR="002C146C" w:rsidP="00785767" w:rsidRDefault="002C146C" w14:paraId="54CF3769" w14:textId="77777777"/>
    <w:p w:rsidR="002C146C" w:rsidP="00785767" w:rsidRDefault="002C146C" w14:paraId="4D5663DA" w14:textId="77777777"/>
    <w:p w:rsidR="002C146C" w:rsidP="00785767" w:rsidRDefault="002C146C" w14:paraId="19C470FF" w14:textId="77777777"/>
    <w:p w:rsidR="002C146C" w:rsidP="00785767" w:rsidRDefault="002C146C" w14:paraId="5D7D191A" w14:textId="77777777"/>
    <w:p w:rsidR="002C146C" w:rsidP="00785767" w:rsidRDefault="002C146C" w14:paraId="58906B08" w14:textId="77777777"/>
    <w:p w:rsidR="002C146C" w:rsidP="00785767" w:rsidRDefault="002C146C" w14:paraId="04E7339C" w14:textId="77777777"/>
    <w:p w:rsidR="002C146C" w:rsidP="00785767" w:rsidRDefault="002C146C" w14:paraId="6B5EFAF0" w14:textId="77777777"/>
    <w:p w:rsidR="002C146C" w:rsidP="00785767" w:rsidRDefault="002C146C" w14:paraId="2F77F852" w14:textId="77777777"/>
    <w:p w:rsidR="002C146C" w:rsidP="00785767" w:rsidRDefault="002C146C" w14:paraId="0E607A0D" w14:textId="77777777"/>
    <w:p w:rsidR="002C146C" w:rsidP="00785767" w:rsidRDefault="002C146C" w14:paraId="265268E6" w14:textId="77777777"/>
    <w:p w:rsidR="002C146C" w:rsidP="00785767" w:rsidRDefault="002C146C" w14:paraId="0469C4EA" w14:textId="77777777"/>
    <w:p w:rsidR="002C146C" w:rsidP="00785767" w:rsidRDefault="002C146C" w14:paraId="5A8FE762" w14:textId="77777777"/>
    <w:p w:rsidR="002C146C" w:rsidP="00785767" w:rsidRDefault="002C146C" w14:paraId="3D0CF870" w14:textId="77777777"/>
    <w:p w:rsidR="002C146C" w:rsidP="00785767" w:rsidRDefault="002C146C" w14:paraId="63F88D11" w14:textId="77777777"/>
    <w:p w:rsidR="002C146C" w:rsidP="00785767" w:rsidRDefault="002C146C" w14:paraId="6F4791BA" w14:textId="77777777"/>
    <w:p w:rsidR="002C146C" w:rsidP="00785767" w:rsidRDefault="002C146C" w14:paraId="6D55C55E" w14:textId="77777777"/>
    <w:p w:rsidR="002C146C" w:rsidP="00785767" w:rsidRDefault="002C146C" w14:paraId="1DA2292B" w14:textId="77777777"/>
    <w:p w:rsidR="002C146C" w:rsidP="00785767" w:rsidRDefault="002C146C" w14:paraId="5E1CBB9A" w14:textId="77777777"/>
    <w:p w:rsidR="002C146C" w:rsidP="00785767" w:rsidRDefault="002C146C" w14:paraId="7064EA40" w14:textId="77777777"/>
    <w:p w:rsidR="00113EC6" w:rsidP="00113EC6" w:rsidRDefault="00113EC6" w14:paraId="61FED9EC" w14:textId="77777777">
      <w:pPr>
        <w:rPr>
          <w:rFonts w:ascii="Calibri" w:hAnsi="Calibri" w:eastAsia="Calibri" w:cs="Calibri"/>
          <w:sz w:val="28"/>
          <w:szCs w:val="28"/>
        </w:rPr>
      </w:pPr>
      <w:r>
        <w:rPr>
          <w:rFonts w:ascii="Calibri" w:hAnsi="Calibri" w:eastAsia="Calibri" w:cs="Calibri"/>
          <w:color w:val="232323"/>
          <w:sz w:val="28"/>
          <w:szCs w:val="28"/>
        </w:rPr>
        <w:t>Abstract</w:t>
      </w:r>
    </w:p>
    <w:p w:rsidR="00113EC6" w:rsidP="00113EC6" w:rsidRDefault="00113EC6" w14:paraId="08FB23CE" w14:textId="77777777">
      <w:pPr>
        <w:rPr>
          <w:rFonts w:ascii="Calibri" w:hAnsi="Calibri" w:eastAsia="Calibri" w:cs="Calibri"/>
        </w:rPr>
      </w:pPr>
      <w:r>
        <w:rPr>
          <w:rFonts w:ascii="Calibri" w:hAnsi="Calibri" w:eastAsia="Calibri" w:cs="Calibri"/>
          <w:color w:val="000000"/>
        </w:rPr>
        <w:t xml:space="preserve">Traditional approaches to training neural networks often emphasize the necessity of relatively balanced datasets to ensure accurate and reliable outcomes. Despite the importance of balanced data, real-world scenarios are filled with imbalanced datasets. Many domains, from medical diagnostics to fraud detection, naturally produce datasets where certain classes are underrepresented. This imbalance can lead to biased models that perform well in the majority class while failing to accurately predict the minority class. The conventional methods of addressing this imbalance, such as data resampling and synthetic data generation, have their limitations and often do not fully resolve the underlying issues. This research aims to explore an approach to overcoming the challenges posed by imbalanced data in Deep Neural Networks (DNNs) by integrating quantum mechanics. Quantum computing, with its potential for computational speed-ups and unique data handling capabilities, could offer new pathways to address the limitations of classical neural network training. The primary research question guiding this thesis is: Does Quantum Neural Network (QNN) improve accuracy when they are applied to imbalanced data? By investigating this question, this research will </w:t>
      </w:r>
      <w:r>
        <w:rPr>
          <w:rFonts w:ascii="Calibri" w:hAnsi="Calibri" w:eastAsia="Calibri" w:cs="Calibri"/>
        </w:rPr>
        <w:t>contribute to the</w:t>
      </w:r>
      <w:r>
        <w:rPr>
          <w:rFonts w:ascii="Calibri" w:hAnsi="Calibri" w:eastAsia="Calibri" w:cs="Calibri"/>
          <w:color w:val="000000"/>
        </w:rPr>
        <w:t xml:space="preserve"> potential benefits of integrating quantum computing to improve the performance of DNNs. . Overall, this research will examine the intersection of quantum mechanics and deep learning to overcome the limitations imposed by imbalanced data.</w:t>
      </w:r>
    </w:p>
    <w:p w:rsidR="002C146C" w:rsidP="00785767" w:rsidRDefault="002C146C" w14:paraId="2344C2AF" w14:textId="77777777"/>
    <w:p w:rsidR="002C146C" w:rsidP="00785767" w:rsidRDefault="002C146C" w14:paraId="71AB4E7D" w14:textId="77777777"/>
    <w:p w:rsidR="002C146C" w:rsidP="00785767" w:rsidRDefault="002C146C" w14:paraId="111F9847" w14:textId="77777777"/>
    <w:p w:rsidR="002C146C" w:rsidP="00785767" w:rsidRDefault="002C146C" w14:paraId="1673BC63" w14:textId="77777777">
      <w:pPr>
        <w:rPr>
          <w:rFonts w:eastAsia="Calibri" w:cs="Calibri" w:asciiTheme="minorHAnsi" w:hAnsiTheme="minorHAnsi"/>
          <w:color w:val="000000"/>
          <w:sz w:val="32"/>
          <w:szCs w:val="32"/>
        </w:rPr>
      </w:pPr>
    </w:p>
    <w:p w:rsidR="002C146C" w:rsidP="00785767" w:rsidRDefault="002C146C" w14:paraId="64245EEF" w14:textId="77777777">
      <w:pPr>
        <w:rPr>
          <w:rFonts w:eastAsia="Calibri" w:cs="Calibri" w:asciiTheme="minorHAnsi" w:hAnsiTheme="minorHAnsi"/>
          <w:color w:val="000000"/>
          <w:sz w:val="32"/>
          <w:szCs w:val="32"/>
        </w:rPr>
      </w:pPr>
    </w:p>
    <w:p w:rsidR="002C146C" w:rsidP="00785767" w:rsidRDefault="002C146C" w14:paraId="518DD539" w14:textId="77777777">
      <w:pPr>
        <w:rPr>
          <w:rFonts w:eastAsia="Calibri" w:cs="Calibri" w:asciiTheme="minorHAnsi" w:hAnsiTheme="minorHAnsi"/>
          <w:color w:val="000000"/>
          <w:sz w:val="32"/>
          <w:szCs w:val="32"/>
        </w:rPr>
      </w:pPr>
    </w:p>
    <w:p w:rsidR="002C146C" w:rsidP="00785767" w:rsidRDefault="002C146C" w14:paraId="476528A7" w14:textId="77777777">
      <w:pPr>
        <w:rPr>
          <w:rFonts w:eastAsia="Calibri" w:cs="Calibri" w:asciiTheme="minorHAnsi" w:hAnsiTheme="minorHAnsi"/>
          <w:color w:val="000000"/>
          <w:sz w:val="32"/>
          <w:szCs w:val="32"/>
        </w:rPr>
      </w:pPr>
    </w:p>
    <w:p w:rsidR="002C146C" w:rsidP="00785767" w:rsidRDefault="002C146C" w14:paraId="2D6485E6" w14:textId="77777777">
      <w:pPr>
        <w:rPr>
          <w:rFonts w:eastAsia="Calibri" w:cs="Calibri" w:asciiTheme="minorHAnsi" w:hAnsiTheme="minorHAnsi"/>
          <w:color w:val="000000"/>
          <w:sz w:val="32"/>
          <w:szCs w:val="32"/>
        </w:rPr>
      </w:pPr>
    </w:p>
    <w:p w:rsidR="002C146C" w:rsidP="00785767" w:rsidRDefault="002C146C" w14:paraId="13B82DAA" w14:textId="77777777">
      <w:pPr>
        <w:rPr>
          <w:rFonts w:eastAsia="Calibri" w:cs="Calibri" w:asciiTheme="minorHAnsi" w:hAnsiTheme="minorHAnsi"/>
          <w:color w:val="000000"/>
          <w:sz w:val="32"/>
          <w:szCs w:val="32"/>
        </w:rPr>
      </w:pPr>
    </w:p>
    <w:p w:rsidR="002C146C" w:rsidP="00785767" w:rsidRDefault="002C146C" w14:paraId="2A5F7E81" w14:textId="77777777">
      <w:pPr>
        <w:rPr>
          <w:rFonts w:eastAsia="Calibri" w:cs="Calibri" w:asciiTheme="minorHAnsi" w:hAnsiTheme="minorHAnsi"/>
          <w:color w:val="000000"/>
          <w:sz w:val="32"/>
          <w:szCs w:val="32"/>
        </w:rPr>
      </w:pPr>
    </w:p>
    <w:p w:rsidR="00B9737B" w:rsidP="00B9737B" w:rsidRDefault="00B9737B" w14:paraId="25B2DF76" w14:textId="77777777">
      <w:pPr>
        <w:rPr>
          <w:rFonts w:ascii="Calibri" w:hAnsi="Calibri" w:eastAsia="Calibri" w:cs="Calibri"/>
          <w:color w:val="000000"/>
        </w:rPr>
      </w:pPr>
      <w:r>
        <w:rPr>
          <w:rFonts w:ascii="Calibri" w:hAnsi="Calibri" w:eastAsia="Calibri" w:cs="Calibri"/>
        </w:rPr>
        <w:t xml:space="preserve">Copyrights page </w:t>
      </w:r>
    </w:p>
    <w:p w:rsidR="002C146C" w:rsidP="00785767" w:rsidRDefault="002C146C" w14:paraId="02CC3927" w14:textId="77777777">
      <w:pPr>
        <w:rPr>
          <w:rFonts w:eastAsia="Calibri" w:cs="Calibri" w:asciiTheme="minorHAnsi" w:hAnsiTheme="minorHAnsi"/>
          <w:color w:val="000000"/>
          <w:sz w:val="32"/>
          <w:szCs w:val="32"/>
        </w:rPr>
      </w:pPr>
    </w:p>
    <w:p w:rsidR="002C146C" w:rsidP="00785767" w:rsidRDefault="002C146C" w14:paraId="330E334E" w14:textId="77777777">
      <w:pPr>
        <w:rPr>
          <w:rFonts w:eastAsia="Calibri" w:cs="Calibri" w:asciiTheme="minorHAnsi" w:hAnsiTheme="minorHAnsi"/>
          <w:color w:val="000000"/>
          <w:sz w:val="32"/>
          <w:szCs w:val="32"/>
        </w:rPr>
      </w:pPr>
    </w:p>
    <w:p w:rsidR="002C146C" w:rsidP="00785767" w:rsidRDefault="002C146C" w14:paraId="32CBA51D" w14:textId="77777777">
      <w:pPr>
        <w:rPr>
          <w:rFonts w:eastAsia="Calibri" w:cs="Calibri" w:asciiTheme="minorHAnsi" w:hAnsiTheme="minorHAnsi"/>
          <w:color w:val="000000"/>
          <w:sz w:val="32"/>
          <w:szCs w:val="32"/>
        </w:rPr>
      </w:pPr>
    </w:p>
    <w:p w:rsidR="002C146C" w:rsidP="00785767" w:rsidRDefault="002C146C" w14:paraId="4F659A9F" w14:textId="77777777">
      <w:pPr>
        <w:rPr>
          <w:rFonts w:eastAsia="Calibri" w:cs="Calibri" w:asciiTheme="minorHAnsi" w:hAnsiTheme="minorHAnsi"/>
          <w:color w:val="000000"/>
          <w:sz w:val="32"/>
          <w:szCs w:val="32"/>
        </w:rPr>
      </w:pPr>
    </w:p>
    <w:p w:rsidR="002C146C" w:rsidP="00785767" w:rsidRDefault="002C146C" w14:paraId="2920E2AB" w14:textId="77777777">
      <w:pPr>
        <w:rPr>
          <w:rFonts w:eastAsia="Calibri" w:cs="Calibri" w:asciiTheme="minorHAnsi" w:hAnsiTheme="minorHAnsi"/>
          <w:color w:val="000000"/>
          <w:sz w:val="32"/>
          <w:szCs w:val="32"/>
        </w:rPr>
      </w:pPr>
    </w:p>
    <w:p w:rsidR="00403723" w:rsidP="00785767" w:rsidRDefault="00403723" w14:paraId="39D6547C" w14:textId="77777777">
      <w:pPr>
        <w:rPr>
          <w:rFonts w:eastAsia="Calibri" w:cs="Calibri" w:asciiTheme="minorHAnsi" w:hAnsiTheme="minorHAnsi"/>
          <w:color w:val="000000"/>
          <w:sz w:val="32"/>
          <w:szCs w:val="32"/>
        </w:rPr>
      </w:pPr>
    </w:p>
    <w:p w:rsidR="00403723" w:rsidP="00785767" w:rsidRDefault="00403723" w14:paraId="71761D6B" w14:textId="77777777">
      <w:pPr>
        <w:rPr>
          <w:rFonts w:eastAsia="Calibri" w:cs="Calibri" w:asciiTheme="minorHAnsi" w:hAnsiTheme="minorHAnsi"/>
          <w:color w:val="000000"/>
          <w:sz w:val="32"/>
          <w:szCs w:val="32"/>
        </w:rPr>
      </w:pPr>
    </w:p>
    <w:p w:rsidR="00403723" w:rsidP="00785767" w:rsidRDefault="00403723" w14:paraId="2E90C63D" w14:textId="77777777">
      <w:pPr>
        <w:rPr>
          <w:rFonts w:eastAsia="Calibri" w:cs="Calibri" w:asciiTheme="minorHAnsi" w:hAnsiTheme="minorHAnsi"/>
          <w:color w:val="000000"/>
          <w:sz w:val="32"/>
          <w:szCs w:val="32"/>
        </w:rPr>
      </w:pPr>
    </w:p>
    <w:p w:rsidR="00403723" w:rsidP="00785767" w:rsidRDefault="00403723" w14:paraId="6052BC49" w14:textId="77777777">
      <w:pPr>
        <w:rPr>
          <w:rFonts w:eastAsia="Calibri" w:cs="Calibri" w:asciiTheme="minorHAnsi" w:hAnsiTheme="minorHAnsi"/>
          <w:color w:val="000000"/>
          <w:sz w:val="32"/>
          <w:szCs w:val="32"/>
        </w:rPr>
      </w:pPr>
    </w:p>
    <w:p w:rsidR="00403723" w:rsidP="00785767" w:rsidRDefault="00403723" w14:paraId="753787B0" w14:textId="77777777">
      <w:pPr>
        <w:rPr>
          <w:rFonts w:eastAsia="Calibri" w:cs="Calibri" w:asciiTheme="minorHAnsi" w:hAnsiTheme="minorHAnsi"/>
          <w:color w:val="000000"/>
          <w:sz w:val="32"/>
          <w:szCs w:val="32"/>
        </w:rPr>
      </w:pPr>
    </w:p>
    <w:p w:rsidR="00403723" w:rsidP="00785767" w:rsidRDefault="00403723" w14:paraId="0F90E517" w14:textId="77777777">
      <w:pPr>
        <w:rPr>
          <w:rFonts w:eastAsia="Calibri" w:cs="Calibri" w:asciiTheme="minorHAnsi" w:hAnsiTheme="minorHAnsi"/>
          <w:color w:val="000000"/>
          <w:sz w:val="32"/>
          <w:szCs w:val="32"/>
        </w:rPr>
      </w:pPr>
    </w:p>
    <w:p w:rsidR="00403723" w:rsidP="00785767" w:rsidRDefault="00403723" w14:paraId="617CC523" w14:textId="77777777">
      <w:pPr>
        <w:rPr>
          <w:rFonts w:eastAsia="Calibri" w:cs="Calibri" w:asciiTheme="minorHAnsi" w:hAnsiTheme="minorHAnsi"/>
          <w:color w:val="000000"/>
          <w:sz w:val="32"/>
          <w:szCs w:val="32"/>
        </w:rPr>
      </w:pPr>
    </w:p>
    <w:p w:rsidR="00403723" w:rsidP="00785767" w:rsidRDefault="00403723" w14:paraId="45C8E5F2" w14:textId="77777777">
      <w:pPr>
        <w:rPr>
          <w:rFonts w:eastAsia="Calibri" w:cs="Calibri" w:asciiTheme="minorHAnsi" w:hAnsiTheme="minorHAnsi"/>
          <w:color w:val="000000"/>
          <w:sz w:val="32"/>
          <w:szCs w:val="32"/>
        </w:rPr>
      </w:pPr>
    </w:p>
    <w:p w:rsidR="00403723" w:rsidP="00785767" w:rsidRDefault="00403723" w14:paraId="3BEB617F" w14:textId="77777777">
      <w:pPr>
        <w:rPr>
          <w:rFonts w:eastAsia="Calibri" w:cs="Calibri" w:asciiTheme="minorHAnsi" w:hAnsiTheme="minorHAnsi"/>
          <w:color w:val="000000"/>
          <w:sz w:val="32"/>
          <w:szCs w:val="32"/>
        </w:rPr>
      </w:pPr>
    </w:p>
    <w:p w:rsidR="00403723" w:rsidP="00785767" w:rsidRDefault="00403723" w14:paraId="5F0157E0" w14:textId="77777777">
      <w:pPr>
        <w:rPr>
          <w:rFonts w:eastAsia="Calibri" w:cs="Calibri" w:asciiTheme="minorHAnsi" w:hAnsiTheme="minorHAnsi"/>
          <w:color w:val="000000"/>
          <w:sz w:val="32"/>
          <w:szCs w:val="32"/>
        </w:rPr>
      </w:pPr>
    </w:p>
    <w:p w:rsidR="00403723" w:rsidP="00785767" w:rsidRDefault="00403723" w14:paraId="5F32E599" w14:textId="77777777">
      <w:pPr>
        <w:rPr>
          <w:rFonts w:eastAsia="Calibri" w:cs="Calibri" w:asciiTheme="minorHAnsi" w:hAnsiTheme="minorHAnsi"/>
          <w:color w:val="000000"/>
          <w:sz w:val="32"/>
          <w:szCs w:val="32"/>
        </w:rPr>
      </w:pPr>
    </w:p>
    <w:p w:rsidR="00403723" w:rsidP="00785767" w:rsidRDefault="00403723" w14:paraId="73B89863" w14:textId="77777777">
      <w:pPr>
        <w:rPr>
          <w:rFonts w:eastAsia="Calibri" w:cs="Calibri" w:asciiTheme="minorHAnsi" w:hAnsiTheme="minorHAnsi"/>
          <w:color w:val="000000"/>
          <w:sz w:val="32"/>
          <w:szCs w:val="32"/>
        </w:rPr>
      </w:pPr>
    </w:p>
    <w:p w:rsidR="00B91C32" w:rsidP="00785767" w:rsidRDefault="00B91C32" w14:paraId="61FD9B8E" w14:textId="77777777">
      <w:pPr>
        <w:rPr>
          <w:rFonts w:eastAsia="Calibri" w:cs="Calibri" w:asciiTheme="minorHAnsi" w:hAnsiTheme="minorHAnsi"/>
          <w:color w:val="000000"/>
          <w:sz w:val="32"/>
          <w:szCs w:val="32"/>
        </w:rPr>
      </w:pPr>
    </w:p>
    <w:sdt>
      <w:sdtPr>
        <w:id w:val="1244352644"/>
        <w:docPartObj>
          <w:docPartGallery w:val="Table of Contents"/>
          <w:docPartUnique/>
        </w:docPartObj>
      </w:sdtPr>
      <w:sdtContent>
        <w:p w:rsidR="00B91C32" w:rsidRDefault="00B91C32" w14:paraId="3B601BCE" w14:textId="2A0AE34C" w14:noSpellErr="1">
          <w:pPr>
            <w:pStyle w:val="TOCHeading"/>
          </w:pPr>
          <w:r w:rsidR="00B91C32">
            <w:rPr/>
            <w:t>Table of Contents</w:t>
          </w:r>
        </w:p>
        <w:p w:rsidR="00B91C32" w:rsidRDefault="00B91C32" w14:paraId="746579B9" w14:textId="77777777" w14:noSpellErr="1">
          <w:pPr>
            <w:pStyle w:val="TOC1"/>
            <w:tabs>
              <w:tab w:val="right" w:leader="dot" w:pos="8630"/>
            </w:tabs>
          </w:pPr>
        </w:p>
        <w:p w:rsidR="00B91C32" w:rsidP="14ABBC52" w:rsidRDefault="00B91C32" w14:paraId="21CE555D" w14:textId="0DD5C1A7">
          <w:pPr>
            <w:pStyle w:val="TOC1"/>
            <w:tabs>
              <w:tab w:val="right" w:leader="dot" w:pos="8625"/>
            </w:tabs>
            <w:rPr>
              <w:rStyle w:val="Hyperlink"/>
              <w:noProof/>
              <w:kern w:val="2"/>
              <w14:ligatures w14:val="standardContextual"/>
            </w:rPr>
          </w:pPr>
          <w:r>
            <w:fldChar w:fldCharType="begin"/>
          </w:r>
          <w:r>
            <w:instrText xml:space="preserve">TOC \o "1-3" \z \u \h</w:instrText>
          </w:r>
          <w:r>
            <w:fldChar w:fldCharType="separate"/>
          </w:r>
          <w:hyperlink w:anchor="_Toc736032307">
            <w:r w:rsidRPr="14ABBC52" w:rsidR="14ABBC52">
              <w:rPr>
                <w:rStyle w:val="Hyperlink"/>
              </w:rPr>
              <w:t>Introduction</w:t>
            </w:r>
            <w:r>
              <w:tab/>
            </w:r>
            <w:r>
              <w:fldChar w:fldCharType="begin"/>
            </w:r>
            <w:r>
              <w:instrText xml:space="preserve">PAGEREF _Toc736032307 \h</w:instrText>
            </w:r>
            <w:r>
              <w:fldChar w:fldCharType="separate"/>
            </w:r>
            <w:r w:rsidRPr="14ABBC52" w:rsidR="14ABBC52">
              <w:rPr>
                <w:rStyle w:val="Hyperlink"/>
              </w:rPr>
              <w:t>8</w:t>
            </w:r>
            <w:r>
              <w:fldChar w:fldCharType="end"/>
            </w:r>
          </w:hyperlink>
        </w:p>
        <w:p w:rsidR="00B91C32" w:rsidP="14ABBC52" w:rsidRDefault="00B91C32" w14:paraId="03AD8371" w14:textId="0EFD1AC1">
          <w:pPr>
            <w:pStyle w:val="TOC3"/>
            <w:tabs>
              <w:tab w:val="right" w:leader="dot" w:pos="8625"/>
            </w:tabs>
            <w:rPr>
              <w:rStyle w:val="Hyperlink"/>
              <w:noProof/>
              <w:kern w:val="2"/>
              <w14:ligatures w14:val="standardContextual"/>
            </w:rPr>
          </w:pPr>
          <w:hyperlink w:anchor="_Toc564684405">
            <w:r w:rsidRPr="14ABBC52" w:rsidR="14ABBC52">
              <w:rPr>
                <w:rStyle w:val="Hyperlink"/>
              </w:rPr>
              <w:t>Neural Network and its Dependency on Data Quality</w:t>
            </w:r>
            <w:r>
              <w:tab/>
            </w:r>
            <w:r>
              <w:fldChar w:fldCharType="begin"/>
            </w:r>
            <w:r>
              <w:instrText xml:space="preserve">PAGEREF _Toc564684405 \h</w:instrText>
            </w:r>
            <w:r>
              <w:fldChar w:fldCharType="separate"/>
            </w:r>
            <w:r w:rsidRPr="14ABBC52" w:rsidR="14ABBC52">
              <w:rPr>
                <w:rStyle w:val="Hyperlink"/>
              </w:rPr>
              <w:t>8</w:t>
            </w:r>
            <w:r>
              <w:fldChar w:fldCharType="end"/>
            </w:r>
          </w:hyperlink>
        </w:p>
        <w:p w:rsidR="00B91C32" w:rsidP="14ABBC52" w:rsidRDefault="00B91C32" w14:paraId="3298316F" w14:textId="55EBD814">
          <w:pPr>
            <w:pStyle w:val="TOC3"/>
            <w:tabs>
              <w:tab w:val="right" w:leader="dot" w:pos="8625"/>
            </w:tabs>
            <w:rPr>
              <w:rStyle w:val="Hyperlink"/>
              <w:noProof/>
              <w:kern w:val="2"/>
              <w14:ligatures w14:val="standardContextual"/>
            </w:rPr>
          </w:pPr>
          <w:hyperlink w:anchor="_Toc1280778366">
            <w:r w:rsidRPr="14ABBC52" w:rsidR="14ABBC52">
              <w:rPr>
                <w:rStyle w:val="Hyperlink"/>
              </w:rPr>
              <w:t>Limitation of DNNs motivate QNNs.</w:t>
            </w:r>
            <w:r>
              <w:tab/>
            </w:r>
            <w:r>
              <w:fldChar w:fldCharType="begin"/>
            </w:r>
            <w:r>
              <w:instrText xml:space="preserve">PAGEREF _Toc1280778366 \h</w:instrText>
            </w:r>
            <w:r>
              <w:fldChar w:fldCharType="separate"/>
            </w:r>
            <w:r w:rsidRPr="14ABBC52" w:rsidR="14ABBC52">
              <w:rPr>
                <w:rStyle w:val="Hyperlink"/>
              </w:rPr>
              <w:t>8</w:t>
            </w:r>
            <w:r>
              <w:fldChar w:fldCharType="end"/>
            </w:r>
          </w:hyperlink>
        </w:p>
        <w:p w:rsidR="00B91C32" w:rsidP="14ABBC52" w:rsidRDefault="00B91C32" w14:paraId="13AD4FAF" w14:textId="31F4FEE1">
          <w:pPr>
            <w:pStyle w:val="TOC3"/>
            <w:tabs>
              <w:tab w:val="right" w:leader="dot" w:pos="8625"/>
            </w:tabs>
            <w:rPr>
              <w:rStyle w:val="Hyperlink"/>
              <w:noProof/>
              <w:kern w:val="2"/>
              <w14:ligatures w14:val="standardContextual"/>
            </w:rPr>
          </w:pPr>
          <w:hyperlink w:anchor="_Toc530259353">
            <w:r w:rsidRPr="14ABBC52" w:rsidR="14ABBC52">
              <w:rPr>
                <w:rStyle w:val="Hyperlink"/>
              </w:rPr>
              <w:t>Potential Contributions to the Fields of AI and Quantum Computing</w:t>
            </w:r>
            <w:r>
              <w:tab/>
            </w:r>
            <w:r>
              <w:fldChar w:fldCharType="begin"/>
            </w:r>
            <w:r>
              <w:instrText xml:space="preserve">PAGEREF _Toc530259353 \h</w:instrText>
            </w:r>
            <w:r>
              <w:fldChar w:fldCharType="separate"/>
            </w:r>
            <w:r w:rsidRPr="14ABBC52" w:rsidR="14ABBC52">
              <w:rPr>
                <w:rStyle w:val="Hyperlink"/>
              </w:rPr>
              <w:t>9</w:t>
            </w:r>
            <w:r>
              <w:fldChar w:fldCharType="end"/>
            </w:r>
          </w:hyperlink>
        </w:p>
        <w:p w:rsidR="00B91C32" w:rsidP="14ABBC52" w:rsidRDefault="00B91C32" w14:paraId="7AD6B6AD" w14:textId="49BB3273">
          <w:pPr>
            <w:pStyle w:val="TOC3"/>
            <w:tabs>
              <w:tab w:val="right" w:leader="dot" w:pos="8625"/>
            </w:tabs>
            <w:rPr>
              <w:rStyle w:val="Hyperlink"/>
              <w:noProof/>
              <w:kern w:val="2"/>
              <w14:ligatures w14:val="standardContextual"/>
            </w:rPr>
          </w:pPr>
          <w:hyperlink w:anchor="_Toc2073012313">
            <w:r w:rsidRPr="14ABBC52" w:rsidR="14ABBC52">
              <w:rPr>
                <w:rStyle w:val="Hyperlink"/>
              </w:rPr>
              <w:t>Breakdown of the Analysis</w:t>
            </w:r>
            <w:r>
              <w:tab/>
            </w:r>
            <w:r>
              <w:fldChar w:fldCharType="begin"/>
            </w:r>
            <w:r>
              <w:instrText xml:space="preserve">PAGEREF _Toc2073012313 \h</w:instrText>
            </w:r>
            <w:r>
              <w:fldChar w:fldCharType="separate"/>
            </w:r>
            <w:r w:rsidRPr="14ABBC52" w:rsidR="14ABBC52">
              <w:rPr>
                <w:rStyle w:val="Hyperlink"/>
              </w:rPr>
              <w:t>9</w:t>
            </w:r>
            <w:r>
              <w:fldChar w:fldCharType="end"/>
            </w:r>
          </w:hyperlink>
        </w:p>
        <w:p w:rsidR="00B91C32" w:rsidP="14ABBC52" w:rsidRDefault="00B91C32" w14:paraId="1A2AFD57" w14:textId="27744494">
          <w:pPr>
            <w:pStyle w:val="TOC1"/>
            <w:tabs>
              <w:tab w:val="right" w:leader="dot" w:pos="8625"/>
            </w:tabs>
            <w:rPr>
              <w:rStyle w:val="Hyperlink"/>
              <w:noProof/>
              <w:kern w:val="2"/>
              <w14:ligatures w14:val="standardContextual"/>
            </w:rPr>
          </w:pPr>
          <w:hyperlink w:anchor="_Toc108434546">
            <w:r w:rsidRPr="14ABBC52" w:rsidR="14ABBC52">
              <w:rPr>
                <w:rStyle w:val="Hyperlink"/>
              </w:rPr>
              <w:t>Literature Reviews</w:t>
            </w:r>
            <w:r>
              <w:tab/>
            </w:r>
            <w:r>
              <w:fldChar w:fldCharType="begin"/>
            </w:r>
            <w:r>
              <w:instrText xml:space="preserve">PAGEREF _Toc108434546 \h</w:instrText>
            </w:r>
            <w:r>
              <w:fldChar w:fldCharType="separate"/>
            </w:r>
            <w:r w:rsidRPr="14ABBC52" w:rsidR="14ABBC52">
              <w:rPr>
                <w:rStyle w:val="Hyperlink"/>
              </w:rPr>
              <w:t>10</w:t>
            </w:r>
            <w:r>
              <w:fldChar w:fldCharType="end"/>
            </w:r>
          </w:hyperlink>
        </w:p>
        <w:p w:rsidR="00B91C32" w:rsidP="14ABBC52" w:rsidRDefault="00B91C32" w14:paraId="7E45BB0F" w14:textId="4F09BBC4">
          <w:pPr>
            <w:pStyle w:val="TOC3"/>
            <w:tabs>
              <w:tab w:val="right" w:leader="dot" w:pos="8625"/>
            </w:tabs>
            <w:rPr>
              <w:rStyle w:val="Hyperlink"/>
              <w:noProof/>
              <w:kern w:val="2"/>
              <w14:ligatures w14:val="standardContextual"/>
            </w:rPr>
          </w:pPr>
          <w:hyperlink w:anchor="_Toc1913807765">
            <w:r w:rsidRPr="14ABBC52" w:rsidR="14ABBC52">
              <w:rPr>
                <w:rStyle w:val="Hyperlink"/>
              </w:rPr>
              <w:t>Importance of Balanced Datasets for Achieving Accurate and Reliable Outcomes in Neural Network Models</w:t>
            </w:r>
            <w:r>
              <w:tab/>
            </w:r>
            <w:r>
              <w:fldChar w:fldCharType="begin"/>
            </w:r>
            <w:r>
              <w:instrText xml:space="preserve">PAGEREF _Toc1913807765 \h</w:instrText>
            </w:r>
            <w:r>
              <w:fldChar w:fldCharType="separate"/>
            </w:r>
            <w:r w:rsidRPr="14ABBC52" w:rsidR="14ABBC52">
              <w:rPr>
                <w:rStyle w:val="Hyperlink"/>
              </w:rPr>
              <w:t>10</w:t>
            </w:r>
            <w:r>
              <w:fldChar w:fldCharType="end"/>
            </w:r>
          </w:hyperlink>
        </w:p>
        <w:p w:rsidR="00B91C32" w:rsidP="14ABBC52" w:rsidRDefault="00B91C32" w14:paraId="54262117" w14:textId="4E11D19C">
          <w:pPr>
            <w:pStyle w:val="TOC3"/>
            <w:tabs>
              <w:tab w:val="right" w:leader="dot" w:pos="8625"/>
            </w:tabs>
            <w:rPr>
              <w:rStyle w:val="Hyperlink"/>
              <w:noProof/>
              <w:kern w:val="2"/>
              <w14:ligatures w14:val="standardContextual"/>
            </w:rPr>
          </w:pPr>
          <w:hyperlink w:anchor="_Toc220764383">
            <w:r w:rsidRPr="14ABBC52" w:rsidR="14ABBC52">
              <w:rPr>
                <w:rStyle w:val="Hyperlink"/>
              </w:rPr>
              <w:t>Impact of Underrepresented Classes on Model Performance and Accuracy</w:t>
            </w:r>
            <w:r>
              <w:tab/>
            </w:r>
            <w:r>
              <w:fldChar w:fldCharType="begin"/>
            </w:r>
            <w:r>
              <w:instrText xml:space="preserve">PAGEREF _Toc220764383 \h</w:instrText>
            </w:r>
            <w:r>
              <w:fldChar w:fldCharType="separate"/>
            </w:r>
            <w:r w:rsidRPr="14ABBC52" w:rsidR="14ABBC52">
              <w:rPr>
                <w:rStyle w:val="Hyperlink"/>
              </w:rPr>
              <w:t>11</w:t>
            </w:r>
            <w:r>
              <w:fldChar w:fldCharType="end"/>
            </w:r>
          </w:hyperlink>
        </w:p>
        <w:p w:rsidR="00B91C32" w:rsidP="14ABBC52" w:rsidRDefault="00B91C32" w14:paraId="55D045E6" w14:textId="2877379E">
          <w:pPr>
            <w:pStyle w:val="TOC3"/>
            <w:tabs>
              <w:tab w:val="right" w:leader="dot" w:pos="8625"/>
            </w:tabs>
            <w:rPr>
              <w:rStyle w:val="Hyperlink"/>
              <w:noProof/>
              <w:kern w:val="2"/>
              <w14:ligatures w14:val="standardContextual"/>
            </w:rPr>
          </w:pPr>
          <w:hyperlink w:anchor="_Toc1821194947">
            <w:r w:rsidRPr="14ABBC52" w:rsidR="14ABBC52">
              <w:rPr>
                <w:rStyle w:val="Hyperlink"/>
              </w:rPr>
              <w:t>Quantum Machine Learning on imbalanced Data</w:t>
            </w:r>
            <w:r>
              <w:tab/>
            </w:r>
            <w:r>
              <w:fldChar w:fldCharType="begin"/>
            </w:r>
            <w:r>
              <w:instrText xml:space="preserve">PAGEREF _Toc1821194947 \h</w:instrText>
            </w:r>
            <w:r>
              <w:fldChar w:fldCharType="separate"/>
            </w:r>
            <w:r w:rsidRPr="14ABBC52" w:rsidR="14ABBC52">
              <w:rPr>
                <w:rStyle w:val="Hyperlink"/>
              </w:rPr>
              <w:t>11</w:t>
            </w:r>
            <w:r>
              <w:fldChar w:fldCharType="end"/>
            </w:r>
          </w:hyperlink>
        </w:p>
        <w:p w:rsidR="00B91C32" w:rsidP="14ABBC52" w:rsidRDefault="00B91C32" w14:paraId="32165A87" w14:textId="1FF62533">
          <w:pPr>
            <w:pStyle w:val="TOC3"/>
            <w:tabs>
              <w:tab w:val="right" w:leader="dot" w:pos="8625"/>
            </w:tabs>
            <w:rPr>
              <w:rStyle w:val="Hyperlink"/>
              <w:noProof/>
              <w:kern w:val="2"/>
              <w14:ligatures w14:val="standardContextual"/>
            </w:rPr>
          </w:pPr>
          <w:hyperlink w:anchor="_Toc52948049">
            <w:r w:rsidRPr="14ABBC52" w:rsidR="14ABBC52">
              <w:rPr>
                <w:rStyle w:val="Hyperlink"/>
              </w:rPr>
              <w:t>Quantum Neural Networks (QNNs)</w:t>
            </w:r>
            <w:r>
              <w:tab/>
            </w:r>
            <w:r>
              <w:fldChar w:fldCharType="begin"/>
            </w:r>
            <w:r>
              <w:instrText xml:space="preserve">PAGEREF _Toc52948049 \h</w:instrText>
            </w:r>
            <w:r>
              <w:fldChar w:fldCharType="separate"/>
            </w:r>
            <w:r w:rsidRPr="14ABBC52" w:rsidR="14ABBC52">
              <w:rPr>
                <w:rStyle w:val="Hyperlink"/>
              </w:rPr>
              <w:t>11</w:t>
            </w:r>
            <w:r>
              <w:fldChar w:fldCharType="end"/>
            </w:r>
          </w:hyperlink>
        </w:p>
        <w:p w:rsidR="00B91C32" w:rsidP="14ABBC52" w:rsidRDefault="00B91C32" w14:paraId="1E9BBBF2" w14:textId="10F658DF">
          <w:pPr>
            <w:pStyle w:val="TOC3"/>
            <w:tabs>
              <w:tab w:val="right" w:leader="dot" w:pos="8625"/>
            </w:tabs>
            <w:rPr>
              <w:rStyle w:val="Hyperlink"/>
              <w:noProof/>
            </w:rPr>
          </w:pPr>
          <w:hyperlink w:anchor="_Toc1460817625">
            <w:r w:rsidRPr="14ABBC52" w:rsidR="14ABBC52">
              <w:rPr>
                <w:rStyle w:val="Hyperlink"/>
              </w:rPr>
              <w:t>Current Challenges and Potential of Quantum Neural Networks (QNNs)</w:t>
            </w:r>
            <w:r>
              <w:tab/>
            </w:r>
            <w:r>
              <w:fldChar w:fldCharType="begin"/>
            </w:r>
            <w:r>
              <w:instrText xml:space="preserve">PAGEREF _Toc1460817625 \h</w:instrText>
            </w:r>
            <w:r>
              <w:fldChar w:fldCharType="separate"/>
            </w:r>
            <w:r w:rsidRPr="14ABBC52" w:rsidR="14ABBC52">
              <w:rPr>
                <w:rStyle w:val="Hyperlink"/>
              </w:rPr>
              <w:t>12</w:t>
            </w:r>
            <w:r>
              <w:fldChar w:fldCharType="end"/>
            </w:r>
          </w:hyperlink>
        </w:p>
        <w:p w:rsidRPr="00B91C32" w:rsidR="00B91C32" w:rsidP="14ABBC52" w:rsidRDefault="00B91C32" w14:paraId="63305024" w14:textId="18E17571">
          <w:pPr>
            <w:pStyle w:val="TOC1"/>
            <w:tabs>
              <w:tab w:val="right" w:leader="dot" w:pos="8640"/>
            </w:tabs>
            <w:rPr>
              <w:rStyle w:val="Hyperlink"/>
              <w:noProof/>
            </w:rPr>
          </w:pPr>
          <w:hyperlink w:anchor="_Toc1103284558">
            <w:r w:rsidRPr="14ABBC52" w:rsidR="14ABBC52">
              <w:rPr>
                <w:rStyle w:val="Hyperlink"/>
              </w:rPr>
              <w:t>Methodology</w:t>
            </w:r>
            <w:r>
              <w:tab/>
            </w:r>
            <w:r>
              <w:fldChar w:fldCharType="begin"/>
            </w:r>
            <w:r>
              <w:instrText xml:space="preserve">PAGEREF _Toc1103284558 \h</w:instrText>
            </w:r>
            <w:r>
              <w:fldChar w:fldCharType="separate"/>
            </w:r>
            <w:r w:rsidRPr="14ABBC52" w:rsidR="14ABBC52">
              <w:rPr>
                <w:rStyle w:val="Hyperlink"/>
              </w:rPr>
              <w:t>12</w:t>
            </w:r>
            <w:r>
              <w:fldChar w:fldCharType="end"/>
            </w:r>
          </w:hyperlink>
        </w:p>
        <w:p w:rsidR="00B91C32" w:rsidP="14ABBC52" w:rsidRDefault="00B91C32" w14:paraId="5785F0A7" w14:textId="3B63DEF1">
          <w:pPr>
            <w:pStyle w:val="TOC3"/>
            <w:tabs>
              <w:tab w:val="right" w:leader="dot" w:pos="8625"/>
            </w:tabs>
            <w:rPr>
              <w:rStyle w:val="Hyperlink"/>
              <w:noProof/>
              <w:kern w:val="2"/>
              <w14:ligatures w14:val="standardContextual"/>
            </w:rPr>
          </w:pPr>
          <w:hyperlink w:anchor="_Toc924348578">
            <w:r w:rsidRPr="14ABBC52" w:rsidR="14ABBC52">
              <w:rPr>
                <w:rStyle w:val="Hyperlink"/>
              </w:rPr>
              <w:t>Research Methods and Plan of Implementation</w:t>
            </w:r>
            <w:r>
              <w:tab/>
            </w:r>
            <w:r>
              <w:fldChar w:fldCharType="begin"/>
            </w:r>
            <w:r>
              <w:instrText xml:space="preserve">PAGEREF _Toc924348578 \h</w:instrText>
            </w:r>
            <w:r>
              <w:fldChar w:fldCharType="separate"/>
            </w:r>
            <w:r w:rsidRPr="14ABBC52" w:rsidR="14ABBC52">
              <w:rPr>
                <w:rStyle w:val="Hyperlink"/>
              </w:rPr>
              <w:t>13</w:t>
            </w:r>
            <w:r>
              <w:fldChar w:fldCharType="end"/>
            </w:r>
          </w:hyperlink>
        </w:p>
        <w:p w:rsidR="00B91C32" w:rsidP="14ABBC52" w:rsidRDefault="00B91C32" w14:paraId="486E2A48" w14:textId="37EAB178">
          <w:pPr>
            <w:pStyle w:val="TOC3"/>
            <w:tabs>
              <w:tab w:val="right" w:leader="dot" w:pos="8625"/>
            </w:tabs>
            <w:rPr>
              <w:rStyle w:val="Hyperlink"/>
              <w:noProof/>
              <w:kern w:val="2"/>
              <w14:ligatures w14:val="standardContextual"/>
            </w:rPr>
          </w:pPr>
          <w:hyperlink w:anchor="_Toc1992678407">
            <w:r w:rsidRPr="14ABBC52" w:rsidR="14ABBC52">
              <w:rPr>
                <w:rStyle w:val="Hyperlink"/>
              </w:rPr>
              <w:t>Model Development and Theory</w:t>
            </w:r>
            <w:r>
              <w:tab/>
            </w:r>
            <w:r>
              <w:fldChar w:fldCharType="begin"/>
            </w:r>
            <w:r>
              <w:instrText xml:space="preserve">PAGEREF _Toc1992678407 \h</w:instrText>
            </w:r>
            <w:r>
              <w:fldChar w:fldCharType="separate"/>
            </w:r>
            <w:r w:rsidRPr="14ABBC52" w:rsidR="14ABBC52">
              <w:rPr>
                <w:rStyle w:val="Hyperlink"/>
              </w:rPr>
              <w:t>15</w:t>
            </w:r>
            <w:r>
              <w:fldChar w:fldCharType="end"/>
            </w:r>
          </w:hyperlink>
        </w:p>
        <w:p w:rsidR="00B91C32" w:rsidP="14ABBC52" w:rsidRDefault="00B91C32" w14:paraId="4558F069" w14:textId="64F705B7">
          <w:pPr>
            <w:pStyle w:val="TOC3"/>
            <w:tabs>
              <w:tab w:val="right" w:leader="dot" w:pos="8625"/>
            </w:tabs>
            <w:rPr>
              <w:rStyle w:val="Hyperlink"/>
              <w:noProof/>
              <w:kern w:val="2"/>
              <w14:ligatures w14:val="standardContextual"/>
            </w:rPr>
          </w:pPr>
          <w:hyperlink w:anchor="_Toc273336252">
            <w:r w:rsidRPr="14ABBC52" w:rsidR="14ABBC52">
              <w:rPr>
                <w:rStyle w:val="Hyperlink"/>
              </w:rPr>
              <w:t>Hypothesis</w:t>
            </w:r>
            <w:r>
              <w:tab/>
            </w:r>
            <w:r>
              <w:fldChar w:fldCharType="begin"/>
            </w:r>
            <w:r>
              <w:instrText xml:space="preserve">PAGEREF _Toc273336252 \h</w:instrText>
            </w:r>
            <w:r>
              <w:fldChar w:fldCharType="separate"/>
            </w:r>
            <w:r w:rsidRPr="14ABBC52" w:rsidR="14ABBC52">
              <w:rPr>
                <w:rStyle w:val="Hyperlink"/>
              </w:rPr>
              <w:t>15</w:t>
            </w:r>
            <w:r>
              <w:fldChar w:fldCharType="end"/>
            </w:r>
          </w:hyperlink>
        </w:p>
        <w:p w:rsidR="00B91C32" w:rsidP="14ABBC52" w:rsidRDefault="00B91C32" w14:paraId="000BC756" w14:textId="10D4F75D">
          <w:pPr>
            <w:pStyle w:val="TOC3"/>
            <w:tabs>
              <w:tab w:val="right" w:leader="dot" w:pos="8625"/>
            </w:tabs>
            <w:rPr>
              <w:rStyle w:val="Hyperlink"/>
              <w:noProof/>
              <w:kern w:val="2"/>
              <w14:ligatures w14:val="standardContextual"/>
            </w:rPr>
          </w:pPr>
          <w:hyperlink w:anchor="_Toc357976457">
            <w:r w:rsidRPr="14ABBC52" w:rsidR="14ABBC52">
              <w:rPr>
                <w:rStyle w:val="Hyperlink"/>
              </w:rPr>
              <w:t>Theoretical Underpinnings</w:t>
            </w:r>
            <w:r>
              <w:tab/>
            </w:r>
            <w:r>
              <w:fldChar w:fldCharType="begin"/>
            </w:r>
            <w:r>
              <w:instrText xml:space="preserve">PAGEREF _Toc357976457 \h</w:instrText>
            </w:r>
            <w:r>
              <w:fldChar w:fldCharType="separate"/>
            </w:r>
            <w:r w:rsidRPr="14ABBC52" w:rsidR="14ABBC52">
              <w:rPr>
                <w:rStyle w:val="Hyperlink"/>
              </w:rPr>
              <w:t>15</w:t>
            </w:r>
            <w:r>
              <w:fldChar w:fldCharType="end"/>
            </w:r>
          </w:hyperlink>
        </w:p>
        <w:p w:rsidR="00B91C32" w:rsidP="14ABBC52" w:rsidRDefault="00B91C32" w14:paraId="5EEAE3E4" w14:textId="18670856">
          <w:pPr>
            <w:pStyle w:val="TOC3"/>
            <w:tabs>
              <w:tab w:val="right" w:leader="dot" w:pos="8625"/>
            </w:tabs>
            <w:rPr>
              <w:rStyle w:val="Hyperlink"/>
              <w:noProof/>
              <w:kern w:val="2"/>
              <w14:ligatures w14:val="standardContextual"/>
            </w:rPr>
          </w:pPr>
          <w:hyperlink w:anchor="_Toc1681721443">
            <w:r w:rsidRPr="14ABBC52" w:rsidR="14ABBC52">
              <w:rPr>
                <w:rStyle w:val="Hyperlink"/>
              </w:rPr>
              <w:t>Conceptual Research Model</w:t>
            </w:r>
            <w:r>
              <w:tab/>
            </w:r>
            <w:r>
              <w:fldChar w:fldCharType="begin"/>
            </w:r>
            <w:r>
              <w:instrText xml:space="preserve">PAGEREF _Toc1681721443 \h</w:instrText>
            </w:r>
            <w:r>
              <w:fldChar w:fldCharType="separate"/>
            </w:r>
            <w:r w:rsidRPr="14ABBC52" w:rsidR="14ABBC52">
              <w:rPr>
                <w:rStyle w:val="Hyperlink"/>
              </w:rPr>
              <w:t>15</w:t>
            </w:r>
            <w:r>
              <w:fldChar w:fldCharType="end"/>
            </w:r>
          </w:hyperlink>
        </w:p>
        <w:p w:rsidR="00B91C32" w:rsidP="14ABBC52" w:rsidRDefault="00B91C32" w14:paraId="74357DC3" w14:textId="27207916">
          <w:pPr>
            <w:pStyle w:val="TOC1"/>
            <w:tabs>
              <w:tab w:val="right" w:leader="dot" w:pos="8625"/>
            </w:tabs>
            <w:rPr>
              <w:rStyle w:val="Hyperlink"/>
              <w:noProof/>
              <w:kern w:val="2"/>
              <w14:ligatures w14:val="standardContextual"/>
            </w:rPr>
          </w:pPr>
          <w:hyperlink w:anchor="_Toc821661005">
            <w:r w:rsidRPr="14ABBC52" w:rsidR="14ABBC52">
              <w:rPr>
                <w:rStyle w:val="Hyperlink"/>
              </w:rPr>
              <w:t>IMPLEMENTATION</w:t>
            </w:r>
            <w:r>
              <w:tab/>
            </w:r>
            <w:r>
              <w:fldChar w:fldCharType="begin"/>
            </w:r>
            <w:r>
              <w:instrText xml:space="preserve">PAGEREF _Toc821661005 \h</w:instrText>
            </w:r>
            <w:r>
              <w:fldChar w:fldCharType="separate"/>
            </w:r>
            <w:r w:rsidRPr="14ABBC52" w:rsidR="14ABBC52">
              <w:rPr>
                <w:rStyle w:val="Hyperlink"/>
              </w:rPr>
              <w:t>16</w:t>
            </w:r>
            <w:r>
              <w:fldChar w:fldCharType="end"/>
            </w:r>
          </w:hyperlink>
        </w:p>
        <w:p w:rsidR="14ABBC52" w:rsidP="14ABBC52" w:rsidRDefault="14ABBC52" w14:paraId="2208831A" w14:textId="62F4B7E8">
          <w:pPr>
            <w:pStyle w:val="TOC2"/>
            <w:tabs>
              <w:tab w:val="right" w:leader="dot" w:pos="8625"/>
            </w:tabs>
            <w:rPr>
              <w:rStyle w:val="Hyperlink"/>
            </w:rPr>
          </w:pPr>
          <w:hyperlink w:anchor="_Toc1846291462">
            <w:r w:rsidRPr="14ABBC52" w:rsidR="14ABBC52">
              <w:rPr>
                <w:rStyle w:val="Hyperlink"/>
              </w:rPr>
              <w:t>Environment setup</w:t>
            </w:r>
            <w:r>
              <w:tab/>
            </w:r>
            <w:r>
              <w:fldChar w:fldCharType="begin"/>
            </w:r>
            <w:r>
              <w:instrText xml:space="preserve">PAGEREF _Toc1846291462 \h</w:instrText>
            </w:r>
            <w:r>
              <w:fldChar w:fldCharType="separate"/>
            </w:r>
            <w:r w:rsidRPr="14ABBC52" w:rsidR="14ABBC52">
              <w:rPr>
                <w:rStyle w:val="Hyperlink"/>
              </w:rPr>
              <w:t>17</w:t>
            </w:r>
            <w:r>
              <w:fldChar w:fldCharType="end"/>
            </w:r>
          </w:hyperlink>
        </w:p>
        <w:p w:rsidR="14ABBC52" w:rsidP="14ABBC52" w:rsidRDefault="14ABBC52" w14:paraId="598390BA" w14:textId="4B8F4626">
          <w:pPr>
            <w:pStyle w:val="TOC2"/>
            <w:tabs>
              <w:tab w:val="right" w:leader="dot" w:pos="8625"/>
            </w:tabs>
            <w:rPr>
              <w:rStyle w:val="Hyperlink"/>
            </w:rPr>
          </w:pPr>
          <w:hyperlink w:anchor="_Toc818525804">
            <w:r w:rsidRPr="14ABBC52" w:rsidR="14ABBC52">
              <w:rPr>
                <w:rStyle w:val="Hyperlink"/>
              </w:rPr>
              <w:t>Dataset Description</w:t>
            </w:r>
            <w:r>
              <w:tab/>
            </w:r>
            <w:r>
              <w:fldChar w:fldCharType="begin"/>
            </w:r>
            <w:r>
              <w:instrText xml:space="preserve">PAGEREF _Toc818525804 \h</w:instrText>
            </w:r>
            <w:r>
              <w:fldChar w:fldCharType="separate"/>
            </w:r>
            <w:r w:rsidRPr="14ABBC52" w:rsidR="14ABBC52">
              <w:rPr>
                <w:rStyle w:val="Hyperlink"/>
              </w:rPr>
              <w:t>17</w:t>
            </w:r>
            <w:r>
              <w:fldChar w:fldCharType="end"/>
            </w:r>
          </w:hyperlink>
        </w:p>
        <w:p w:rsidR="14ABBC52" w:rsidP="14ABBC52" w:rsidRDefault="14ABBC52" w14:paraId="04521ED9" w14:textId="76E9B511">
          <w:pPr>
            <w:pStyle w:val="TOC2"/>
            <w:tabs>
              <w:tab w:val="right" w:leader="dot" w:pos="8625"/>
            </w:tabs>
            <w:rPr>
              <w:rStyle w:val="Hyperlink"/>
            </w:rPr>
          </w:pPr>
          <w:hyperlink w:anchor="_Toc127611936">
            <w:r w:rsidRPr="14ABBC52" w:rsidR="14ABBC52">
              <w:rPr>
                <w:rStyle w:val="Hyperlink"/>
              </w:rPr>
              <w:t>Nomenclature</w:t>
            </w:r>
            <w:r>
              <w:tab/>
            </w:r>
            <w:r>
              <w:fldChar w:fldCharType="begin"/>
            </w:r>
            <w:r>
              <w:instrText xml:space="preserve">PAGEREF _Toc127611936 \h</w:instrText>
            </w:r>
            <w:r>
              <w:fldChar w:fldCharType="separate"/>
            </w:r>
            <w:r w:rsidRPr="14ABBC52" w:rsidR="14ABBC52">
              <w:rPr>
                <w:rStyle w:val="Hyperlink"/>
              </w:rPr>
              <w:t>17</w:t>
            </w:r>
            <w:r>
              <w:fldChar w:fldCharType="end"/>
            </w:r>
          </w:hyperlink>
        </w:p>
        <w:p w:rsidR="14ABBC52" w:rsidP="14ABBC52" w:rsidRDefault="14ABBC52" w14:paraId="41DFA0B4" w14:textId="2375A0B1">
          <w:pPr>
            <w:pStyle w:val="TOC3"/>
            <w:tabs>
              <w:tab w:val="right" w:leader="dot" w:pos="8625"/>
            </w:tabs>
            <w:rPr>
              <w:rStyle w:val="Hyperlink"/>
            </w:rPr>
          </w:pPr>
          <w:hyperlink w:anchor="_Toc788207596">
            <w:r w:rsidRPr="14ABBC52" w:rsidR="14ABBC52">
              <w:rPr>
                <w:rStyle w:val="Hyperlink"/>
              </w:rPr>
              <w:t>Differences from Classical NNs</w:t>
            </w:r>
            <w:r>
              <w:tab/>
            </w:r>
            <w:r>
              <w:fldChar w:fldCharType="begin"/>
            </w:r>
            <w:r>
              <w:instrText xml:space="preserve">PAGEREF _Toc788207596 \h</w:instrText>
            </w:r>
            <w:r>
              <w:fldChar w:fldCharType="separate"/>
            </w:r>
            <w:r w:rsidRPr="14ABBC52" w:rsidR="14ABBC52">
              <w:rPr>
                <w:rStyle w:val="Hyperlink"/>
              </w:rPr>
              <w:t>18</w:t>
            </w:r>
            <w:r>
              <w:fldChar w:fldCharType="end"/>
            </w:r>
          </w:hyperlink>
        </w:p>
        <w:p w:rsidR="14ABBC52" w:rsidP="14ABBC52" w:rsidRDefault="14ABBC52" w14:paraId="4C89187A" w14:textId="1C64639E">
          <w:pPr>
            <w:pStyle w:val="TOC3"/>
            <w:tabs>
              <w:tab w:val="right" w:leader="dot" w:pos="8625"/>
            </w:tabs>
            <w:rPr>
              <w:rStyle w:val="Hyperlink"/>
            </w:rPr>
          </w:pPr>
          <w:hyperlink w:anchor="_Toc363100150">
            <w:r w:rsidRPr="14ABBC52" w:rsidR="14ABBC52">
              <w:rPr>
                <w:rStyle w:val="Hyperlink"/>
              </w:rPr>
              <w:t>Feature Map and Ansatz</w:t>
            </w:r>
            <w:r>
              <w:tab/>
            </w:r>
            <w:r>
              <w:fldChar w:fldCharType="begin"/>
            </w:r>
            <w:r>
              <w:instrText xml:space="preserve">PAGEREF _Toc363100150 \h</w:instrText>
            </w:r>
            <w:r>
              <w:fldChar w:fldCharType="separate"/>
            </w:r>
            <w:r w:rsidRPr="14ABBC52" w:rsidR="14ABBC52">
              <w:rPr>
                <w:rStyle w:val="Hyperlink"/>
              </w:rPr>
              <w:t>19</w:t>
            </w:r>
            <w:r>
              <w:fldChar w:fldCharType="end"/>
            </w:r>
          </w:hyperlink>
        </w:p>
        <w:p w:rsidR="14ABBC52" w:rsidP="14ABBC52" w:rsidRDefault="14ABBC52" w14:paraId="37324F09" w14:textId="40F262E9">
          <w:pPr>
            <w:pStyle w:val="TOC3"/>
            <w:tabs>
              <w:tab w:val="right" w:leader="dot" w:pos="8625"/>
            </w:tabs>
            <w:rPr>
              <w:rStyle w:val="Hyperlink"/>
            </w:rPr>
          </w:pPr>
          <w:hyperlink w:anchor="_Toc2013127268">
            <w:r w:rsidRPr="14ABBC52" w:rsidR="14ABBC52">
              <w:rPr>
                <w:rStyle w:val="Hyperlink"/>
              </w:rPr>
              <w:t>Conceptual Order</w:t>
            </w:r>
            <w:r>
              <w:tab/>
            </w:r>
            <w:r>
              <w:fldChar w:fldCharType="begin"/>
            </w:r>
            <w:r>
              <w:instrText xml:space="preserve">PAGEREF _Toc2013127268 \h</w:instrText>
            </w:r>
            <w:r>
              <w:fldChar w:fldCharType="separate"/>
            </w:r>
            <w:r w:rsidRPr="14ABBC52" w:rsidR="14ABBC52">
              <w:rPr>
                <w:rStyle w:val="Hyperlink"/>
              </w:rPr>
              <w:t>19</w:t>
            </w:r>
            <w:r>
              <w:fldChar w:fldCharType="end"/>
            </w:r>
          </w:hyperlink>
        </w:p>
        <w:p w:rsidR="14ABBC52" w:rsidP="14ABBC52" w:rsidRDefault="14ABBC52" w14:paraId="3B9658EA" w14:textId="66EC6625">
          <w:pPr>
            <w:pStyle w:val="TOC1"/>
            <w:tabs>
              <w:tab w:val="right" w:leader="dot" w:pos="8625"/>
            </w:tabs>
            <w:rPr>
              <w:rStyle w:val="Hyperlink"/>
            </w:rPr>
          </w:pPr>
          <w:hyperlink w:anchor="_Toc1124199036">
            <w:r w:rsidRPr="14ABBC52" w:rsidR="14ABBC52">
              <w:rPr>
                <w:rStyle w:val="Hyperlink"/>
              </w:rPr>
              <w:t>Results and Analysis</w:t>
            </w:r>
            <w:r>
              <w:tab/>
            </w:r>
            <w:r>
              <w:fldChar w:fldCharType="begin"/>
            </w:r>
            <w:r>
              <w:instrText xml:space="preserve">PAGEREF _Toc1124199036 \h</w:instrText>
            </w:r>
            <w:r>
              <w:fldChar w:fldCharType="separate"/>
            </w:r>
            <w:r w:rsidRPr="14ABBC52" w:rsidR="14ABBC52">
              <w:rPr>
                <w:rStyle w:val="Hyperlink"/>
              </w:rPr>
              <w:t>20</w:t>
            </w:r>
            <w:r>
              <w:fldChar w:fldCharType="end"/>
            </w:r>
          </w:hyperlink>
        </w:p>
        <w:p w:rsidR="14ABBC52" w:rsidP="14ABBC52" w:rsidRDefault="14ABBC52" w14:paraId="00BA010B" w14:textId="3E163861">
          <w:pPr>
            <w:pStyle w:val="TOC3"/>
            <w:tabs>
              <w:tab w:val="right" w:leader="dot" w:pos="8625"/>
            </w:tabs>
            <w:rPr>
              <w:rStyle w:val="Hyperlink"/>
            </w:rPr>
          </w:pPr>
          <w:hyperlink w:anchor="_Toc1752998367">
            <w:r w:rsidRPr="14ABBC52" w:rsidR="14ABBC52">
              <w:rPr>
                <w:rStyle w:val="Hyperlink"/>
              </w:rPr>
              <w:t>Text processing</w:t>
            </w:r>
            <w:r>
              <w:tab/>
            </w:r>
            <w:r>
              <w:fldChar w:fldCharType="begin"/>
            </w:r>
            <w:r>
              <w:instrText xml:space="preserve">PAGEREF _Toc1752998367 \h</w:instrText>
            </w:r>
            <w:r>
              <w:fldChar w:fldCharType="separate"/>
            </w:r>
            <w:r w:rsidRPr="14ABBC52" w:rsidR="14ABBC52">
              <w:rPr>
                <w:rStyle w:val="Hyperlink"/>
              </w:rPr>
              <w:t>21</w:t>
            </w:r>
            <w:r>
              <w:fldChar w:fldCharType="end"/>
            </w:r>
          </w:hyperlink>
        </w:p>
        <w:p w:rsidR="14ABBC52" w:rsidP="14ABBC52" w:rsidRDefault="14ABBC52" w14:paraId="5CF1C057" w14:textId="5A421FC7">
          <w:pPr>
            <w:pStyle w:val="TOC3"/>
            <w:tabs>
              <w:tab w:val="right" w:leader="dot" w:pos="8625"/>
            </w:tabs>
            <w:rPr>
              <w:rStyle w:val="Hyperlink"/>
            </w:rPr>
          </w:pPr>
          <w:hyperlink w:anchor="_Toc1425353572">
            <w:r w:rsidRPr="14ABBC52" w:rsidR="14ABBC52">
              <w:rPr>
                <w:rStyle w:val="Hyperlink"/>
              </w:rPr>
              <w:t>Data preprocessing</w:t>
            </w:r>
            <w:r>
              <w:tab/>
            </w:r>
            <w:r>
              <w:fldChar w:fldCharType="begin"/>
            </w:r>
            <w:r>
              <w:instrText xml:space="preserve">PAGEREF _Toc1425353572 \h</w:instrText>
            </w:r>
            <w:r>
              <w:fldChar w:fldCharType="separate"/>
            </w:r>
            <w:r w:rsidRPr="14ABBC52" w:rsidR="14ABBC52">
              <w:rPr>
                <w:rStyle w:val="Hyperlink"/>
              </w:rPr>
              <w:t>21</w:t>
            </w:r>
            <w:r>
              <w:fldChar w:fldCharType="end"/>
            </w:r>
          </w:hyperlink>
        </w:p>
        <w:p w:rsidR="14ABBC52" w:rsidP="14ABBC52" w:rsidRDefault="14ABBC52" w14:paraId="3E70AA87" w14:textId="3BDAACE9">
          <w:pPr>
            <w:pStyle w:val="TOC3"/>
            <w:tabs>
              <w:tab w:val="right" w:leader="dot" w:pos="8625"/>
            </w:tabs>
            <w:rPr>
              <w:rStyle w:val="Hyperlink"/>
            </w:rPr>
          </w:pPr>
          <w:hyperlink w:anchor="_Toc316175214">
            <w:r w:rsidRPr="14ABBC52" w:rsidR="14ABBC52">
              <w:rPr>
                <w:rStyle w:val="Hyperlink"/>
              </w:rPr>
              <w:t>Results</w:t>
            </w:r>
            <w:r>
              <w:tab/>
            </w:r>
            <w:r>
              <w:fldChar w:fldCharType="begin"/>
            </w:r>
            <w:r>
              <w:instrText xml:space="preserve">PAGEREF _Toc316175214 \h</w:instrText>
            </w:r>
            <w:r>
              <w:fldChar w:fldCharType="separate"/>
            </w:r>
            <w:r w:rsidRPr="14ABBC52" w:rsidR="14ABBC52">
              <w:rPr>
                <w:rStyle w:val="Hyperlink"/>
              </w:rPr>
              <w:t>23</w:t>
            </w:r>
            <w:r>
              <w:fldChar w:fldCharType="end"/>
            </w:r>
          </w:hyperlink>
        </w:p>
        <w:p w:rsidR="14ABBC52" w:rsidP="14ABBC52" w:rsidRDefault="14ABBC52" w14:paraId="123972C9" w14:textId="0D5438DD">
          <w:pPr>
            <w:pStyle w:val="TOC2"/>
            <w:tabs>
              <w:tab w:val="right" w:leader="dot" w:pos="8625"/>
            </w:tabs>
            <w:rPr>
              <w:rStyle w:val="Hyperlink"/>
            </w:rPr>
          </w:pPr>
          <w:hyperlink w:anchor="_Toc2027115519">
            <w:r w:rsidRPr="14ABBC52" w:rsidR="14ABBC52">
              <w:rPr>
                <w:rStyle w:val="Hyperlink"/>
              </w:rPr>
              <w:t>Image Processing</w:t>
            </w:r>
            <w:r>
              <w:tab/>
            </w:r>
            <w:r>
              <w:fldChar w:fldCharType="begin"/>
            </w:r>
            <w:r>
              <w:instrText xml:space="preserve">PAGEREF _Toc2027115519 \h</w:instrText>
            </w:r>
            <w:r>
              <w:fldChar w:fldCharType="separate"/>
            </w:r>
            <w:r w:rsidRPr="14ABBC52" w:rsidR="14ABBC52">
              <w:rPr>
                <w:rStyle w:val="Hyperlink"/>
              </w:rPr>
              <w:t>24</w:t>
            </w:r>
            <w:r>
              <w:fldChar w:fldCharType="end"/>
            </w:r>
          </w:hyperlink>
        </w:p>
        <w:p w:rsidR="14ABBC52" w:rsidP="14ABBC52" w:rsidRDefault="14ABBC52" w14:paraId="1686797F" w14:textId="66C7704B">
          <w:pPr>
            <w:pStyle w:val="TOC3"/>
            <w:tabs>
              <w:tab w:val="right" w:leader="dot" w:pos="8625"/>
            </w:tabs>
            <w:rPr>
              <w:rStyle w:val="Hyperlink"/>
            </w:rPr>
          </w:pPr>
          <w:hyperlink w:anchor="_Toc474819499">
            <w:r w:rsidRPr="14ABBC52" w:rsidR="14ABBC52">
              <w:rPr>
                <w:rStyle w:val="Hyperlink"/>
              </w:rPr>
              <w:t>Data Preprocessing</w:t>
            </w:r>
            <w:r>
              <w:tab/>
            </w:r>
            <w:r>
              <w:fldChar w:fldCharType="begin"/>
            </w:r>
            <w:r>
              <w:instrText xml:space="preserve">PAGEREF _Toc474819499 \h</w:instrText>
            </w:r>
            <w:r>
              <w:fldChar w:fldCharType="separate"/>
            </w:r>
            <w:r w:rsidRPr="14ABBC52" w:rsidR="14ABBC52">
              <w:rPr>
                <w:rStyle w:val="Hyperlink"/>
              </w:rPr>
              <w:t>24</w:t>
            </w:r>
            <w:r>
              <w:fldChar w:fldCharType="end"/>
            </w:r>
          </w:hyperlink>
        </w:p>
        <w:p w:rsidR="14ABBC52" w:rsidP="14ABBC52" w:rsidRDefault="14ABBC52" w14:paraId="12A853BA" w14:textId="1A3852D1">
          <w:pPr>
            <w:pStyle w:val="TOC2"/>
            <w:tabs>
              <w:tab w:val="right" w:leader="dot" w:pos="8625"/>
            </w:tabs>
            <w:rPr>
              <w:rStyle w:val="Hyperlink"/>
            </w:rPr>
          </w:pPr>
          <w:hyperlink w:anchor="_Toc877485973">
            <w:r w:rsidRPr="14ABBC52" w:rsidR="14ABBC52">
              <w:rPr>
                <w:rStyle w:val="Hyperlink"/>
              </w:rPr>
              <w:t>Discussions</w:t>
            </w:r>
            <w:r>
              <w:tab/>
            </w:r>
            <w:r>
              <w:fldChar w:fldCharType="begin"/>
            </w:r>
            <w:r>
              <w:instrText xml:space="preserve">PAGEREF _Toc877485973 \h</w:instrText>
            </w:r>
            <w:r>
              <w:fldChar w:fldCharType="separate"/>
            </w:r>
            <w:r w:rsidRPr="14ABBC52" w:rsidR="14ABBC52">
              <w:rPr>
                <w:rStyle w:val="Hyperlink"/>
              </w:rPr>
              <w:t>28</w:t>
            </w:r>
            <w:r>
              <w:fldChar w:fldCharType="end"/>
            </w:r>
          </w:hyperlink>
        </w:p>
        <w:p w:rsidR="14ABBC52" w:rsidP="14ABBC52" w:rsidRDefault="14ABBC52" w14:paraId="6A67610B" w14:textId="35D3DA24">
          <w:pPr>
            <w:pStyle w:val="TOC3"/>
            <w:tabs>
              <w:tab w:val="right" w:leader="dot" w:pos="8625"/>
            </w:tabs>
            <w:rPr>
              <w:rStyle w:val="Hyperlink"/>
            </w:rPr>
          </w:pPr>
          <w:hyperlink w:anchor="_Toc1868214131">
            <w:r w:rsidRPr="14ABBC52" w:rsidR="14ABBC52">
              <w:rPr>
                <w:rStyle w:val="Hyperlink"/>
              </w:rPr>
              <w:t>Limited Qubits</w:t>
            </w:r>
            <w:r>
              <w:tab/>
            </w:r>
            <w:r>
              <w:fldChar w:fldCharType="begin"/>
            </w:r>
            <w:r>
              <w:instrText xml:space="preserve">PAGEREF _Toc1868214131 \h</w:instrText>
            </w:r>
            <w:r>
              <w:fldChar w:fldCharType="separate"/>
            </w:r>
            <w:r w:rsidRPr="14ABBC52" w:rsidR="14ABBC52">
              <w:rPr>
                <w:rStyle w:val="Hyperlink"/>
              </w:rPr>
              <w:t>29</w:t>
            </w:r>
            <w:r>
              <w:fldChar w:fldCharType="end"/>
            </w:r>
          </w:hyperlink>
        </w:p>
        <w:p w:rsidR="14ABBC52" w:rsidP="14ABBC52" w:rsidRDefault="14ABBC52" w14:paraId="3ABAD227" w14:textId="5C54C0D1">
          <w:pPr>
            <w:pStyle w:val="TOC3"/>
            <w:tabs>
              <w:tab w:val="right" w:leader="dot" w:pos="8625"/>
            </w:tabs>
            <w:rPr>
              <w:rStyle w:val="Hyperlink"/>
            </w:rPr>
          </w:pPr>
          <w:hyperlink w:anchor="_Toc1781154153">
            <w:r w:rsidRPr="14ABBC52" w:rsidR="14ABBC52">
              <w:rPr>
                <w:rStyle w:val="Hyperlink"/>
              </w:rPr>
              <w:t>Feature Map and Ansatz</w:t>
            </w:r>
            <w:r>
              <w:tab/>
            </w:r>
            <w:r>
              <w:fldChar w:fldCharType="begin"/>
            </w:r>
            <w:r>
              <w:instrText xml:space="preserve">PAGEREF _Toc1781154153 \h</w:instrText>
            </w:r>
            <w:r>
              <w:fldChar w:fldCharType="separate"/>
            </w:r>
            <w:r w:rsidRPr="14ABBC52" w:rsidR="14ABBC52">
              <w:rPr>
                <w:rStyle w:val="Hyperlink"/>
              </w:rPr>
              <w:t>29</w:t>
            </w:r>
            <w:r>
              <w:fldChar w:fldCharType="end"/>
            </w:r>
          </w:hyperlink>
        </w:p>
        <w:p w:rsidR="14ABBC52" w:rsidP="14ABBC52" w:rsidRDefault="14ABBC52" w14:paraId="5F49E50F" w14:textId="17C0E971">
          <w:pPr>
            <w:pStyle w:val="TOC3"/>
            <w:tabs>
              <w:tab w:val="right" w:leader="dot" w:pos="8625"/>
            </w:tabs>
            <w:rPr>
              <w:rStyle w:val="Hyperlink"/>
            </w:rPr>
          </w:pPr>
          <w:hyperlink w:anchor="_Toc913864530">
            <w:r w:rsidRPr="14ABBC52" w:rsidR="14ABBC52">
              <w:rPr>
                <w:rStyle w:val="Hyperlink"/>
              </w:rPr>
              <w:t>Future Directions</w:t>
            </w:r>
            <w:r>
              <w:tab/>
            </w:r>
            <w:r>
              <w:fldChar w:fldCharType="begin"/>
            </w:r>
            <w:r>
              <w:instrText xml:space="preserve">PAGEREF _Toc913864530 \h</w:instrText>
            </w:r>
            <w:r>
              <w:fldChar w:fldCharType="separate"/>
            </w:r>
            <w:r w:rsidRPr="14ABBC52" w:rsidR="14ABBC52">
              <w:rPr>
                <w:rStyle w:val="Hyperlink"/>
              </w:rPr>
              <w:t>29</w:t>
            </w:r>
            <w:r>
              <w:fldChar w:fldCharType="end"/>
            </w:r>
          </w:hyperlink>
        </w:p>
        <w:p w:rsidR="14ABBC52" w:rsidP="14ABBC52" w:rsidRDefault="14ABBC52" w14:paraId="607EC2BA" w14:textId="5F32A38B">
          <w:pPr>
            <w:pStyle w:val="TOC3"/>
            <w:tabs>
              <w:tab w:val="right" w:leader="dot" w:pos="8625"/>
            </w:tabs>
            <w:rPr>
              <w:rStyle w:val="Hyperlink"/>
            </w:rPr>
          </w:pPr>
          <w:hyperlink w:anchor="_Toc1796381091">
            <w:r w:rsidRPr="14ABBC52" w:rsidR="14ABBC52">
              <w:rPr>
                <w:rStyle w:val="Hyperlink"/>
              </w:rPr>
              <w:t>Hybrid Computing</w:t>
            </w:r>
            <w:r>
              <w:tab/>
            </w:r>
            <w:r>
              <w:fldChar w:fldCharType="begin"/>
            </w:r>
            <w:r>
              <w:instrText xml:space="preserve">PAGEREF _Toc1796381091 \h</w:instrText>
            </w:r>
            <w:r>
              <w:fldChar w:fldCharType="separate"/>
            </w:r>
            <w:r w:rsidRPr="14ABBC52" w:rsidR="14ABBC52">
              <w:rPr>
                <w:rStyle w:val="Hyperlink"/>
              </w:rPr>
              <w:t>29</w:t>
            </w:r>
            <w:r>
              <w:fldChar w:fldCharType="end"/>
            </w:r>
          </w:hyperlink>
        </w:p>
        <w:p w:rsidR="14ABBC52" w:rsidP="14ABBC52" w:rsidRDefault="14ABBC52" w14:paraId="14645659" w14:textId="3C98CB83">
          <w:pPr>
            <w:pStyle w:val="TOC3"/>
            <w:tabs>
              <w:tab w:val="right" w:leader="dot" w:pos="8625"/>
            </w:tabs>
            <w:rPr>
              <w:rStyle w:val="Hyperlink"/>
            </w:rPr>
          </w:pPr>
          <w:hyperlink w:anchor="_Toc1643553381">
            <w:r w:rsidRPr="14ABBC52" w:rsidR="14ABBC52">
              <w:rPr>
                <w:rStyle w:val="Hyperlink"/>
              </w:rPr>
              <w:t>Current Limitations</w:t>
            </w:r>
            <w:r>
              <w:tab/>
            </w:r>
            <w:r>
              <w:fldChar w:fldCharType="begin"/>
            </w:r>
            <w:r>
              <w:instrText xml:space="preserve">PAGEREF _Toc1643553381 \h</w:instrText>
            </w:r>
            <w:r>
              <w:fldChar w:fldCharType="separate"/>
            </w:r>
            <w:r w:rsidRPr="14ABBC52" w:rsidR="14ABBC52">
              <w:rPr>
                <w:rStyle w:val="Hyperlink"/>
              </w:rPr>
              <w:t>29</w:t>
            </w:r>
            <w:r>
              <w:fldChar w:fldCharType="end"/>
            </w:r>
          </w:hyperlink>
        </w:p>
        <w:p w:rsidR="14ABBC52" w:rsidP="14ABBC52" w:rsidRDefault="14ABBC52" w14:paraId="0BD8568F" w14:textId="315C9883">
          <w:pPr>
            <w:pStyle w:val="TOC2"/>
            <w:tabs>
              <w:tab w:val="right" w:leader="dot" w:pos="8625"/>
            </w:tabs>
            <w:rPr>
              <w:rStyle w:val="Hyperlink"/>
            </w:rPr>
          </w:pPr>
          <w:hyperlink w:anchor="_Toc294009851">
            <w:r w:rsidRPr="14ABBC52" w:rsidR="14ABBC52">
              <w:rPr>
                <w:rStyle w:val="Hyperlink"/>
              </w:rPr>
              <w:t>Conclusion</w:t>
            </w:r>
            <w:r>
              <w:tab/>
            </w:r>
            <w:r>
              <w:fldChar w:fldCharType="begin"/>
            </w:r>
            <w:r>
              <w:instrText xml:space="preserve">PAGEREF _Toc294009851 \h</w:instrText>
            </w:r>
            <w:r>
              <w:fldChar w:fldCharType="separate"/>
            </w:r>
            <w:r w:rsidRPr="14ABBC52" w:rsidR="14ABBC52">
              <w:rPr>
                <w:rStyle w:val="Hyperlink"/>
              </w:rPr>
              <w:t>30</w:t>
            </w:r>
            <w:r>
              <w:fldChar w:fldCharType="end"/>
            </w:r>
          </w:hyperlink>
        </w:p>
        <w:p w:rsidR="14ABBC52" w:rsidP="14ABBC52" w:rsidRDefault="14ABBC52" w14:paraId="327EA884" w14:textId="3873CF2F">
          <w:pPr>
            <w:pStyle w:val="TOC1"/>
            <w:tabs>
              <w:tab w:val="right" w:leader="dot" w:pos="8625"/>
            </w:tabs>
            <w:rPr>
              <w:rStyle w:val="Hyperlink"/>
            </w:rPr>
          </w:pPr>
          <w:hyperlink w:anchor="_Toc1537608540">
            <w:r w:rsidRPr="14ABBC52" w:rsidR="14ABBC52">
              <w:rPr>
                <w:rStyle w:val="Hyperlink"/>
              </w:rPr>
              <w:t>References</w:t>
            </w:r>
            <w:r>
              <w:tab/>
            </w:r>
            <w:r>
              <w:fldChar w:fldCharType="begin"/>
            </w:r>
            <w:r>
              <w:instrText xml:space="preserve">PAGEREF _Toc1537608540 \h</w:instrText>
            </w:r>
            <w:r>
              <w:fldChar w:fldCharType="separate"/>
            </w:r>
            <w:r w:rsidRPr="14ABBC52" w:rsidR="14ABBC52">
              <w:rPr>
                <w:rStyle w:val="Hyperlink"/>
              </w:rPr>
              <w:t>30</w:t>
            </w:r>
            <w:r>
              <w:fldChar w:fldCharType="end"/>
            </w:r>
          </w:hyperlink>
          <w:r>
            <w:fldChar w:fldCharType="end"/>
          </w:r>
        </w:p>
      </w:sdtContent>
    </w:sdt>
    <w:p w:rsidR="00B91C32" w:rsidRDefault="00B91C32" w14:paraId="71177E88" w14:textId="4326AACF" w14:noSpellErr="1"/>
    <w:p w:rsidR="00403723" w:rsidP="00785767" w:rsidRDefault="00403723" w14:paraId="37CB74A2" w14:textId="77777777">
      <w:pPr>
        <w:rPr>
          <w:rFonts w:eastAsia="Calibri" w:cs="Calibri" w:asciiTheme="minorHAnsi" w:hAnsiTheme="minorHAnsi"/>
          <w:color w:val="000000"/>
          <w:sz w:val="32"/>
          <w:szCs w:val="32"/>
        </w:rPr>
      </w:pPr>
    </w:p>
    <w:p w:rsidR="00403723" w:rsidP="00785767" w:rsidRDefault="00403723" w14:paraId="08813A97" w14:textId="77777777">
      <w:pPr>
        <w:rPr>
          <w:rFonts w:eastAsia="Calibri" w:cs="Calibri" w:asciiTheme="minorHAnsi" w:hAnsiTheme="minorHAnsi"/>
          <w:color w:val="000000"/>
          <w:sz w:val="32"/>
          <w:szCs w:val="32"/>
        </w:rPr>
      </w:pPr>
    </w:p>
    <w:p w:rsidR="00403723" w:rsidP="00785767" w:rsidRDefault="00403723" w14:paraId="116A7426" w14:textId="77777777">
      <w:pPr>
        <w:rPr>
          <w:rFonts w:eastAsia="Calibri" w:cs="Calibri" w:asciiTheme="minorHAnsi" w:hAnsiTheme="minorHAnsi"/>
          <w:color w:val="000000"/>
          <w:sz w:val="32"/>
          <w:szCs w:val="32"/>
        </w:rPr>
      </w:pPr>
    </w:p>
    <w:p w:rsidR="00403723" w:rsidP="00785767" w:rsidRDefault="00403723" w14:paraId="7C060070" w14:textId="77777777">
      <w:pPr>
        <w:rPr>
          <w:rFonts w:eastAsia="Calibri" w:cs="Calibri" w:asciiTheme="minorHAnsi" w:hAnsiTheme="minorHAnsi"/>
          <w:color w:val="000000"/>
          <w:sz w:val="32"/>
          <w:szCs w:val="32"/>
        </w:rPr>
      </w:pPr>
    </w:p>
    <w:p w:rsidR="00403723" w:rsidP="00785767" w:rsidRDefault="00403723" w14:paraId="2D7B1A9E" w14:textId="77777777">
      <w:pPr>
        <w:rPr>
          <w:rFonts w:eastAsia="Calibri" w:cs="Calibri" w:asciiTheme="minorHAnsi" w:hAnsiTheme="minorHAnsi"/>
          <w:color w:val="000000"/>
          <w:sz w:val="32"/>
          <w:szCs w:val="32"/>
        </w:rPr>
      </w:pPr>
    </w:p>
    <w:p w:rsidR="14ABBC52" w:rsidP="14ABBC52" w:rsidRDefault="14ABBC52" w14:paraId="32E69113" w14:textId="050CE999">
      <w:pPr>
        <w:pStyle w:val="TOCHeading"/>
      </w:pPr>
    </w:p>
    <w:p w:rsidR="14ABBC52" w:rsidP="14ABBC52" w:rsidRDefault="14ABBC52" w14:paraId="1F7B93CA" w14:textId="13217191">
      <w:pPr>
        <w:pStyle w:val="TOCHeading"/>
      </w:pPr>
    </w:p>
    <w:p w:rsidR="14ABBC52" w:rsidP="14ABBC52" w:rsidRDefault="14ABBC52" w14:paraId="5F8942AA" w14:textId="505DD835">
      <w:pPr>
        <w:pStyle w:val="TOCHeading"/>
      </w:pPr>
    </w:p>
    <w:p w:rsidR="14ABBC52" w:rsidP="14ABBC52" w:rsidRDefault="14ABBC52" w14:paraId="3349D8C7" w14:textId="430A6104">
      <w:pPr>
        <w:pStyle w:val="Normal"/>
      </w:pPr>
    </w:p>
    <w:p w:rsidR="00403723" w:rsidP="00BE37AE" w:rsidRDefault="00BE37AE" w14:paraId="5D8CB561" w14:textId="46A27DAA">
      <w:pPr>
        <w:pStyle w:val="TOCHeading"/>
      </w:pPr>
      <w:r>
        <w:t xml:space="preserve">List of Diagrams </w:t>
      </w:r>
    </w:p>
    <w:p w:rsidRPr="00911A68" w:rsidR="00911A68" w:rsidP="00911A68" w:rsidRDefault="00911A68" w14:paraId="6A7F2A0A" w14:textId="77777777"/>
    <w:p w:rsidRPr="00B37058" w:rsidR="00F604E3" w:rsidP="14ABBC52" w:rsidRDefault="00F604E3" w14:paraId="52A60763" w14:textId="70858F86">
      <w:pPr>
        <w:pStyle w:val="TOC3"/>
        <w:tabs>
          <w:tab w:val="right" w:leader="dot" w:pos="8630"/>
        </w:tabs>
        <w:rPr>
          <w:rFonts w:ascii="Aptos" w:hAnsi="Aptos" w:asciiTheme="minorAscii" w:hAnsiTheme="minorAscii"/>
        </w:rPr>
      </w:pPr>
      <w:r w:rsidRPr="14ABBC52" w:rsidR="00F604E3">
        <w:rPr>
          <w:rStyle w:val="Hyperlink"/>
          <w:noProof/>
          <w:color w:val="auto"/>
          <w:u w:val="none"/>
        </w:rPr>
        <w:t>Fig</w:t>
      </w:r>
      <w:r w:rsidRPr="14ABBC52" w:rsidR="00B37058">
        <w:rPr>
          <w:rStyle w:val="Hyperlink"/>
          <w:noProof/>
          <w:color w:val="auto"/>
          <w:u w:val="none"/>
        </w:rPr>
        <w:t>ure</w:t>
      </w:r>
      <w:r w:rsidRPr="14ABBC52" w:rsidR="00F604E3">
        <w:rPr>
          <w:rStyle w:val="Hyperlink"/>
          <w:noProof/>
          <w:color w:val="auto"/>
          <w:u w:val="none"/>
        </w:rPr>
        <w:t xml:space="preserve"> 1 Research roadmap</w:t>
      </w:r>
      <w:r w:rsidRPr="14ABBC52" w:rsidR="4B4849F3">
        <w:rPr>
          <w:rStyle w:val="Hyperlink"/>
          <w:noProof/>
          <w:color w:val="auto"/>
          <w:u w:val="none"/>
        </w:rPr>
        <w:t>.....................................................................</w:t>
      </w:r>
      <w:r w:rsidRPr="14ABBC52" w:rsidR="00B37058">
        <w:rPr>
          <w:rFonts w:ascii="Aptos" w:hAnsi="Aptos" w:asciiTheme="minorAscii" w:hAnsiTheme="minorAscii"/>
        </w:rPr>
        <w:t>9</w:t>
      </w:r>
    </w:p>
    <w:p w:rsidRPr="00B37058" w:rsidR="00911A68" w:rsidP="14ABBC52" w:rsidRDefault="00911A68" w14:paraId="3F919BF3" w14:textId="3CCC8027">
      <w:pPr>
        <w:pStyle w:val="TOC3"/>
        <w:tabs>
          <w:tab w:val="right" w:leader="dot" w:pos="8630"/>
        </w:tabs>
        <w:rPr>
          <w:rFonts w:ascii="Aptos" w:hAnsi="Aptos" w:asciiTheme="minorAscii" w:hAnsiTheme="minorAscii"/>
        </w:rPr>
      </w:pPr>
      <w:r w:rsidRPr="14ABBC52" w:rsidR="00911A68">
        <w:rPr>
          <w:rStyle w:val="Hyperlink"/>
          <w:noProof/>
          <w:color w:val="auto"/>
          <w:u w:val="none"/>
        </w:rPr>
        <w:t>Fig</w:t>
      </w:r>
      <w:r w:rsidRPr="14ABBC52" w:rsidR="00B37058">
        <w:rPr>
          <w:rStyle w:val="Hyperlink"/>
          <w:noProof/>
          <w:color w:val="auto"/>
          <w:u w:val="none"/>
        </w:rPr>
        <w:t>ure</w:t>
      </w:r>
      <w:r w:rsidRPr="14ABBC52" w:rsidR="00911A68">
        <w:rPr>
          <w:rStyle w:val="Hyperlink"/>
          <w:noProof/>
          <w:color w:val="auto"/>
          <w:u w:val="none"/>
        </w:rPr>
        <w:t xml:space="preserve"> </w:t>
      </w:r>
      <w:r w:rsidRPr="14ABBC52" w:rsidR="00B37058">
        <w:rPr>
          <w:rStyle w:val="Hyperlink"/>
          <w:noProof/>
          <w:color w:val="auto"/>
          <w:u w:val="none"/>
        </w:rPr>
        <w:t>2</w:t>
      </w:r>
      <w:r w:rsidRPr="14ABBC52" w:rsidR="00B37058">
        <w:rPr>
          <w:rFonts w:ascii="Aptos" w:hAnsi="Aptos" w:asciiTheme="minorAscii" w:hAnsiTheme="minorAscii"/>
        </w:rPr>
        <w:t xml:space="preserve"> </w:t>
      </w:r>
      <w:r w:rsidRPr="14ABBC52" w:rsidR="00B37058">
        <w:rPr>
          <w:rFonts w:ascii="Aptos" w:hAnsi="Aptos" w:asciiTheme="minorAscii" w:hAnsiTheme="minorAscii"/>
        </w:rPr>
        <w:t>Implementation Map</w:t>
      </w:r>
      <w:r w:rsidRPr="14ABBC52" w:rsidR="72729753">
        <w:rPr>
          <w:rFonts w:ascii="Aptos" w:hAnsi="Aptos" w:asciiTheme="minorAscii" w:hAnsiTheme="minorAscii"/>
        </w:rPr>
        <w:t xml:space="preserve"> .................................................................</w:t>
      </w:r>
      <w:r w:rsidRPr="14ABBC52" w:rsidR="00B37058">
        <w:rPr>
          <w:rFonts w:ascii="Aptos" w:hAnsi="Aptos" w:asciiTheme="minorAscii" w:hAnsiTheme="minorAscii"/>
        </w:rPr>
        <w:t>13</w:t>
      </w:r>
    </w:p>
    <w:p w:rsidRPr="00911A68" w:rsidR="00911A68" w:rsidP="14ABBC52" w:rsidRDefault="00911A68" w14:paraId="58160B7C" w14:textId="3895912A">
      <w:pPr>
        <w:pStyle w:val="TOC3"/>
        <w:tabs>
          <w:tab w:val="right" w:leader="dot" w:pos="8630"/>
        </w:tabs>
        <w:rPr>
          <w:rFonts w:ascii="Aptos" w:hAnsi="Aptos" w:asciiTheme="minorAscii" w:hAnsiTheme="minorAscii"/>
        </w:rPr>
      </w:pPr>
      <w:r w:rsidRPr="14ABBC52" w:rsidR="00911A68">
        <w:rPr>
          <w:rStyle w:val="Hyperlink"/>
          <w:noProof/>
          <w:color w:val="auto"/>
          <w:u w:val="none"/>
        </w:rPr>
        <w:t>Fig</w:t>
      </w:r>
      <w:r w:rsidRPr="14ABBC52" w:rsidR="00B37058">
        <w:rPr>
          <w:rStyle w:val="Hyperlink"/>
          <w:noProof/>
          <w:color w:val="auto"/>
          <w:u w:val="none"/>
        </w:rPr>
        <w:t>ure</w:t>
      </w:r>
      <w:r w:rsidRPr="14ABBC52" w:rsidR="00911A68">
        <w:rPr>
          <w:rStyle w:val="Hyperlink"/>
          <w:noProof/>
          <w:color w:val="auto"/>
          <w:u w:val="none"/>
        </w:rPr>
        <w:t xml:space="preserve"> </w:t>
      </w:r>
      <w:r w:rsidRPr="14ABBC52" w:rsidR="00B37058">
        <w:rPr>
          <w:rStyle w:val="Hyperlink"/>
          <w:noProof/>
          <w:color w:val="auto"/>
          <w:u w:val="none"/>
        </w:rPr>
        <w:t>3</w:t>
      </w:r>
      <w:r w:rsidRPr="14ABBC52" w:rsidR="00911A68">
        <w:rPr>
          <w:rStyle w:val="Hyperlink"/>
          <w:noProof/>
          <w:color w:val="auto"/>
          <w:u w:val="none"/>
        </w:rPr>
        <w:t xml:space="preserve"> </w:t>
      </w:r>
      <w:r w:rsidRPr="14ABBC52" w:rsidR="00B37058">
        <w:rPr>
          <w:rStyle w:val="Hyperlink"/>
          <w:noProof/>
          <w:color w:val="auto"/>
          <w:u w:val="none"/>
        </w:rPr>
        <w:t>Research Model Flow chart</w:t>
      </w:r>
      <w:r w:rsidRPr="14ABBC52" w:rsidR="78DFB53B">
        <w:rPr>
          <w:rStyle w:val="Hyperlink"/>
          <w:noProof/>
          <w:color w:val="auto"/>
          <w:u w:val="none"/>
        </w:rPr>
        <w:t xml:space="preserve"> .........................................................</w:t>
      </w:r>
      <w:r w:rsidRPr="14ABBC52" w:rsidR="00B37058">
        <w:rPr>
          <w:rFonts w:ascii="Aptos" w:hAnsi="Aptos" w:asciiTheme="minorAscii" w:hAnsiTheme="minorAscii"/>
        </w:rPr>
        <w:t>15</w:t>
      </w:r>
    </w:p>
    <w:p w:rsidR="33408EDB" w:rsidP="14ABBC52" w:rsidRDefault="33408EDB" w14:paraId="26134CD4" w14:textId="19523F34">
      <w:pPr>
        <w:pStyle w:val="TOC3"/>
        <w:tabs>
          <w:tab w:val="right" w:leader="dot" w:pos="8630"/>
        </w:tabs>
        <w:rPr>
          <w:rFonts w:ascii="Aptos" w:hAnsi="Aptos" w:asciiTheme="minorAscii" w:hAnsiTheme="minorAscii"/>
        </w:rPr>
      </w:pPr>
      <w:r w:rsidRPr="14ABBC52" w:rsidR="33408EDB">
        <w:rPr>
          <w:rStyle w:val="Hyperlink"/>
          <w:noProof/>
          <w:color w:val="auto"/>
          <w:u w:val="none"/>
        </w:rPr>
        <w:t>Figure 4  QNN Structure  ..........................................................................21</w:t>
      </w:r>
    </w:p>
    <w:p w:rsidR="33408EDB" w:rsidP="14ABBC52" w:rsidRDefault="33408EDB" w14:paraId="56FA7452" w14:textId="62F9D714">
      <w:pPr>
        <w:pStyle w:val="TOC3"/>
        <w:tabs>
          <w:tab w:val="right" w:leader="dot" w:pos="8630"/>
        </w:tabs>
        <w:rPr>
          <w:rStyle w:val="Hyperlink"/>
          <w:noProof/>
          <w:color w:val="auto"/>
          <w:u w:val="none"/>
        </w:rPr>
      </w:pPr>
      <w:r w:rsidRPr="14ABBC52" w:rsidR="33408EDB">
        <w:rPr>
          <w:rStyle w:val="Hyperlink"/>
          <w:noProof/>
          <w:color w:val="auto"/>
          <w:u w:val="none"/>
        </w:rPr>
        <w:t>Figure 5  Feature Map</w:t>
      </w:r>
      <w:r w:rsidRPr="14ABBC52" w:rsidR="01913678">
        <w:rPr>
          <w:rStyle w:val="Hyperlink"/>
          <w:noProof/>
          <w:color w:val="auto"/>
          <w:u w:val="none"/>
        </w:rPr>
        <w:t xml:space="preserve"> </w:t>
      </w:r>
      <w:r w:rsidRPr="14ABBC52" w:rsidR="33408EDB">
        <w:rPr>
          <w:rStyle w:val="Hyperlink"/>
          <w:noProof/>
          <w:color w:val="auto"/>
          <w:u w:val="none"/>
        </w:rPr>
        <w:t xml:space="preserve"> </w:t>
      </w:r>
      <w:r w:rsidRPr="14ABBC52" w:rsidR="1B6938A5">
        <w:rPr>
          <w:rStyle w:val="Hyperlink"/>
          <w:noProof/>
          <w:color w:val="auto"/>
          <w:u w:val="none"/>
        </w:rPr>
        <w:t>....................</w:t>
      </w:r>
      <w:r w:rsidRPr="14ABBC52" w:rsidR="33408EDB">
        <w:rPr>
          <w:rStyle w:val="Hyperlink"/>
          <w:noProof/>
          <w:color w:val="auto"/>
          <w:u w:val="none"/>
        </w:rPr>
        <w:t>.........................................................</w:t>
      </w:r>
      <w:r w:rsidRPr="14ABBC52" w:rsidR="0901764C">
        <w:rPr>
          <w:rStyle w:val="Hyperlink"/>
          <w:noProof/>
          <w:color w:val="auto"/>
          <w:u w:val="none"/>
        </w:rPr>
        <w:t>22</w:t>
      </w:r>
    </w:p>
    <w:p w:rsidR="33408EDB" w:rsidP="14ABBC52" w:rsidRDefault="33408EDB" w14:paraId="7FA2A096" w14:textId="32CF4338">
      <w:pPr>
        <w:pStyle w:val="TOC3"/>
        <w:tabs>
          <w:tab w:val="right" w:leader="dot" w:pos="8630"/>
        </w:tabs>
        <w:rPr>
          <w:rStyle w:val="Hyperlink"/>
          <w:noProof/>
          <w:color w:val="auto"/>
          <w:u w:val="none"/>
        </w:rPr>
      </w:pPr>
      <w:r w:rsidRPr="14ABBC52" w:rsidR="33408EDB">
        <w:rPr>
          <w:rStyle w:val="Hyperlink"/>
          <w:noProof/>
          <w:color w:val="auto"/>
          <w:u w:val="none"/>
        </w:rPr>
        <w:t xml:space="preserve">Figure </w:t>
      </w:r>
      <w:r w:rsidRPr="14ABBC52" w:rsidR="6D9BB68A">
        <w:rPr>
          <w:rStyle w:val="Hyperlink"/>
          <w:noProof/>
          <w:color w:val="auto"/>
          <w:u w:val="none"/>
        </w:rPr>
        <w:t>6</w:t>
      </w:r>
      <w:r w:rsidRPr="14ABBC52" w:rsidR="33408EDB">
        <w:rPr>
          <w:rStyle w:val="Hyperlink"/>
          <w:noProof/>
          <w:color w:val="auto"/>
          <w:u w:val="none"/>
        </w:rPr>
        <w:t xml:space="preserve"> </w:t>
      </w:r>
      <w:r w:rsidRPr="14ABBC52" w:rsidR="220CBAA4">
        <w:rPr>
          <w:rStyle w:val="Hyperlink"/>
          <w:noProof/>
          <w:color w:val="auto"/>
          <w:u w:val="none"/>
        </w:rPr>
        <w:t>Ansatz Circute .................</w:t>
      </w:r>
      <w:r w:rsidRPr="14ABBC52" w:rsidR="33408EDB">
        <w:rPr>
          <w:rStyle w:val="Hyperlink"/>
          <w:noProof/>
          <w:color w:val="auto"/>
          <w:u w:val="none"/>
        </w:rPr>
        <w:t>........................................................</w:t>
      </w:r>
      <w:r w:rsidRPr="14ABBC52" w:rsidR="1AC796F4">
        <w:rPr>
          <w:rStyle w:val="Hyperlink"/>
          <w:noProof/>
          <w:color w:val="auto"/>
          <w:u w:val="none"/>
        </w:rPr>
        <w:t>...</w:t>
      </w:r>
      <w:r w:rsidRPr="14ABBC52" w:rsidR="1DCD2C15">
        <w:rPr>
          <w:rStyle w:val="Hyperlink"/>
          <w:noProof/>
          <w:color w:val="auto"/>
          <w:u w:val="none"/>
        </w:rPr>
        <w:t>23</w:t>
      </w:r>
    </w:p>
    <w:p w:rsidR="33408EDB" w:rsidP="14ABBC52" w:rsidRDefault="33408EDB" w14:paraId="42B024CB" w14:textId="0DCDB0E0">
      <w:pPr>
        <w:pStyle w:val="TOC3"/>
        <w:tabs>
          <w:tab w:val="right" w:leader="dot" w:pos="8630"/>
        </w:tabs>
        <w:rPr>
          <w:rFonts w:ascii="Aptos" w:hAnsi="Aptos" w:asciiTheme="minorAscii" w:hAnsiTheme="minorAscii"/>
        </w:rPr>
      </w:pPr>
      <w:r w:rsidRPr="14ABBC52" w:rsidR="33408EDB">
        <w:rPr>
          <w:rStyle w:val="Hyperlink"/>
          <w:noProof/>
          <w:color w:val="auto"/>
          <w:u w:val="none"/>
        </w:rPr>
        <w:t xml:space="preserve">Figure </w:t>
      </w:r>
      <w:r w:rsidRPr="14ABBC52" w:rsidR="69928662">
        <w:rPr>
          <w:rStyle w:val="Hyperlink"/>
          <w:noProof/>
          <w:color w:val="auto"/>
          <w:u w:val="none"/>
        </w:rPr>
        <w:t>7 Traning Grpahs text .........</w:t>
      </w:r>
      <w:r w:rsidRPr="14ABBC52" w:rsidR="33408EDB">
        <w:rPr>
          <w:rStyle w:val="Hyperlink"/>
          <w:noProof/>
          <w:color w:val="auto"/>
          <w:u w:val="none"/>
        </w:rPr>
        <w:t>.........................................................</w:t>
      </w:r>
      <w:r w:rsidRPr="14ABBC52" w:rsidR="1D96BBCC">
        <w:rPr>
          <w:rStyle w:val="Hyperlink"/>
          <w:noProof/>
          <w:color w:val="auto"/>
          <w:u w:val="none"/>
        </w:rPr>
        <w:t>...24</w:t>
      </w:r>
    </w:p>
    <w:p w:rsidR="33408EDB" w:rsidP="14ABBC52" w:rsidRDefault="33408EDB" w14:paraId="18097DE1" w14:textId="16421C4D">
      <w:pPr>
        <w:pStyle w:val="TOC3"/>
        <w:tabs>
          <w:tab w:val="right" w:leader="dot" w:pos="8630"/>
        </w:tabs>
        <w:rPr>
          <w:rStyle w:val="Hyperlink"/>
          <w:noProof/>
          <w:color w:val="auto"/>
          <w:u w:val="none"/>
        </w:rPr>
      </w:pPr>
      <w:r w:rsidRPr="14ABBC52" w:rsidR="33408EDB">
        <w:rPr>
          <w:rStyle w:val="Hyperlink"/>
          <w:noProof/>
          <w:color w:val="auto"/>
          <w:u w:val="none"/>
        </w:rPr>
        <w:t xml:space="preserve">Figure </w:t>
      </w:r>
      <w:r w:rsidRPr="14ABBC52" w:rsidR="0E813C67">
        <w:rPr>
          <w:rStyle w:val="Hyperlink"/>
          <w:noProof/>
          <w:color w:val="auto"/>
          <w:u w:val="none"/>
        </w:rPr>
        <w:t>8</w:t>
      </w:r>
      <w:r w:rsidRPr="14ABBC52" w:rsidR="617F4BFC">
        <w:rPr>
          <w:rStyle w:val="Hyperlink"/>
          <w:noProof/>
          <w:color w:val="auto"/>
          <w:u w:val="none"/>
        </w:rPr>
        <w:t xml:space="preserve"> </w:t>
      </w:r>
      <w:r w:rsidRPr="14ABBC52" w:rsidR="0E813C67">
        <w:rPr>
          <w:rStyle w:val="Hyperlink"/>
          <w:noProof/>
          <w:color w:val="auto"/>
          <w:u w:val="none"/>
        </w:rPr>
        <w:t>QCNN 8qbits Circute diagram</w:t>
      </w:r>
      <w:r w:rsidRPr="14ABBC52" w:rsidR="33408EDB">
        <w:rPr>
          <w:rStyle w:val="Hyperlink"/>
          <w:noProof/>
          <w:color w:val="auto"/>
          <w:u w:val="none"/>
        </w:rPr>
        <w:t>.......................................................</w:t>
      </w:r>
      <w:r w:rsidRPr="14ABBC52" w:rsidR="06E64FA8">
        <w:rPr>
          <w:rStyle w:val="Hyperlink"/>
          <w:noProof/>
          <w:color w:val="auto"/>
          <w:u w:val="none"/>
        </w:rPr>
        <w:t>27</w:t>
      </w:r>
    </w:p>
    <w:p w:rsidR="06E64FA8" w:rsidP="14ABBC52" w:rsidRDefault="06E64FA8" w14:paraId="11B1A587" w14:textId="0DACC98B">
      <w:pPr>
        <w:pStyle w:val="TOC3"/>
        <w:tabs>
          <w:tab w:val="right" w:leader="dot" w:pos="8630"/>
        </w:tabs>
        <w:rPr>
          <w:rStyle w:val="Hyperlink"/>
          <w:noProof/>
          <w:color w:val="auto"/>
          <w:u w:val="none"/>
        </w:rPr>
      </w:pPr>
      <w:r w:rsidRPr="14ABBC52" w:rsidR="06E64FA8">
        <w:rPr>
          <w:rStyle w:val="Hyperlink"/>
          <w:noProof/>
          <w:color w:val="auto"/>
          <w:u w:val="none"/>
        </w:rPr>
        <w:t xml:space="preserve">Figure </w:t>
      </w:r>
      <w:r w:rsidRPr="14ABBC52" w:rsidR="238E2505">
        <w:rPr>
          <w:rStyle w:val="Hyperlink"/>
          <w:noProof/>
          <w:color w:val="auto"/>
          <w:u w:val="none"/>
        </w:rPr>
        <w:t>9  Image Traning graph .............</w:t>
      </w:r>
      <w:r w:rsidRPr="14ABBC52" w:rsidR="06E64FA8">
        <w:rPr>
          <w:rStyle w:val="Hyperlink"/>
          <w:noProof/>
          <w:color w:val="auto"/>
          <w:u w:val="none"/>
        </w:rPr>
        <w:t>.......................................................27</w:t>
      </w:r>
    </w:p>
    <w:p w:rsidR="14ABBC52" w:rsidP="14ABBC52" w:rsidRDefault="14ABBC52" w14:paraId="4B6444D2" w14:textId="4C0F71F6">
      <w:pPr>
        <w:pStyle w:val="Normal"/>
        <w:tabs>
          <w:tab w:val="right" w:leader="dot" w:pos="8630"/>
        </w:tabs>
        <w:rPr>
          <w:rStyle w:val="Hyperlink"/>
          <w:noProof/>
          <w:color w:val="auto"/>
          <w:u w:val="none"/>
        </w:rPr>
      </w:pPr>
    </w:p>
    <w:p w:rsidR="14ABBC52" w:rsidP="14ABBC52" w:rsidRDefault="14ABBC52" w14:paraId="597D139D" w14:textId="1C87E0E5">
      <w:pPr>
        <w:pStyle w:val="Normal"/>
        <w:tabs>
          <w:tab w:val="right" w:leader="dot" w:pos="8630"/>
        </w:tabs>
      </w:pPr>
    </w:p>
    <w:p w:rsidR="14ABBC52" w:rsidP="14ABBC52" w:rsidRDefault="14ABBC52" w14:paraId="7152B9D9" w14:textId="4044FCE6">
      <w:pPr>
        <w:pStyle w:val="Normal"/>
        <w:tabs>
          <w:tab w:val="right" w:leader="dot" w:pos="8630"/>
        </w:tabs>
      </w:pPr>
    </w:p>
    <w:p w:rsidR="00403723" w:rsidP="00A15D8B" w:rsidRDefault="00403723" w14:paraId="66B5AF14" w14:textId="77777777"/>
    <w:p w:rsidR="00403723" w:rsidP="00A15D8B" w:rsidRDefault="00403723" w14:paraId="26B06221" w14:textId="77777777"/>
    <w:p w:rsidR="00403723" w:rsidP="00A15D8B" w:rsidRDefault="00403723" w14:paraId="4BAD86E9" w14:textId="77777777"/>
    <w:p w:rsidR="00403723" w:rsidP="00A15D8B" w:rsidRDefault="00403723" w14:paraId="15B7B9F6" w14:textId="77777777"/>
    <w:p w:rsidR="00403723" w:rsidP="00A15D8B" w:rsidRDefault="00403723" w14:paraId="0FDC7BB6" w14:textId="77777777"/>
    <w:p w:rsidR="00403723" w:rsidP="00A15D8B" w:rsidRDefault="00403723" w14:paraId="6A480155" w14:textId="77777777"/>
    <w:p w:rsidR="00403723" w:rsidP="00A15D8B" w:rsidRDefault="00403723" w14:paraId="1E75B80C" w14:textId="77777777"/>
    <w:p w:rsidR="00403723" w:rsidP="00A15D8B" w:rsidRDefault="00403723" w14:paraId="32E96EE5" w14:textId="77777777"/>
    <w:p w:rsidR="00403723" w:rsidP="00A15D8B" w:rsidRDefault="00403723" w14:paraId="5D9FBB1C" w14:textId="77777777"/>
    <w:p w:rsidR="00785767" w:rsidP="00A15D8B" w:rsidRDefault="00785767" w14:paraId="2C56561C" w14:textId="77777777"/>
    <w:p w:rsidR="00785767" w:rsidP="00A15D8B" w:rsidRDefault="00785767" w14:paraId="2AD8FA1B" w14:textId="77777777"/>
    <w:p w:rsidR="00785767" w:rsidP="00A15D8B" w:rsidRDefault="00785767" w14:paraId="4B1BA529" w14:textId="77777777"/>
    <w:p w:rsidR="00785767" w:rsidP="00A15D8B" w:rsidRDefault="00785767" w14:paraId="3FB8EBED" w14:textId="77777777"/>
    <w:p w:rsidR="00785767" w:rsidP="00A15D8B" w:rsidRDefault="00785767" w14:paraId="0B1AE20E" w14:textId="77777777"/>
    <w:p w:rsidR="00785767" w:rsidP="00A15D8B" w:rsidRDefault="00785767" w14:paraId="506F779B" w14:textId="77777777"/>
    <w:p w:rsidR="00785767" w:rsidP="00A15D8B" w:rsidRDefault="00785767" w14:paraId="0D7F76BD" w14:textId="77777777"/>
    <w:p w:rsidR="00785767" w:rsidP="00A15D8B" w:rsidRDefault="00785767" w14:paraId="4E39D6F0" w14:textId="77777777"/>
    <w:p w:rsidR="00785767" w:rsidP="00A15D8B" w:rsidRDefault="00785767" w14:paraId="022E5D1E" w14:textId="77777777"/>
    <w:p w:rsidR="00785767" w:rsidP="00A15D8B" w:rsidRDefault="00785767" w14:paraId="5118AC15" w14:textId="77777777"/>
    <w:p w:rsidR="00785767" w:rsidP="00A15D8B" w:rsidRDefault="00785767" w14:paraId="0B08EF65" w14:textId="77777777"/>
    <w:p w:rsidRPr="00BE37AE" w:rsidR="00A15D8B" w:rsidP="00BE37AE" w:rsidRDefault="00BE37AE" w14:paraId="107D8187" w14:textId="4D03F386">
      <w:pPr>
        <w:pStyle w:val="TOCHeading"/>
      </w:pPr>
      <w:r>
        <w:t>List of Tables</w:t>
      </w:r>
    </w:p>
    <w:p w:rsidR="00A15D8B" w:rsidP="00A15D8B" w:rsidRDefault="00A15D8B" w14:paraId="36CA559B" w14:textId="77777777"/>
    <w:p w:rsidR="00B37058" w:rsidP="14ABBC52" w:rsidRDefault="00B37058" w14:paraId="7C583923" w14:textId="79E48F80">
      <w:pPr>
        <w:pStyle w:val="TOC3"/>
        <w:tabs>
          <w:tab w:val="right" w:leader="dot" w:pos="8630"/>
        </w:tabs>
        <w:spacing w:after="160" w:afterAutospacing="off"/>
        <w:ind w:left="0"/>
        <w:rPr>
          <w:rFonts w:ascii="Aptos" w:hAnsi="Aptos" w:asciiTheme="minorAscii" w:hAnsiTheme="minorAscii"/>
        </w:rPr>
      </w:pPr>
      <w:r w:rsidRPr="14ABBC52" w:rsidR="00B37058">
        <w:rPr>
          <w:rStyle w:val="Hyperlink"/>
          <w:noProof/>
          <w:color w:val="auto"/>
          <w:u w:val="none"/>
        </w:rPr>
        <w:t xml:space="preserve">Table 1 </w:t>
      </w:r>
      <w:r w:rsidRPr="14ABBC52" w:rsidR="00B37058">
        <w:rPr>
          <w:rFonts w:ascii="Aptos" w:hAnsi="Aptos" w:asciiTheme="minorAscii" w:hAnsiTheme="minorAscii"/>
        </w:rPr>
        <w:t>Implementation Map</w:t>
      </w:r>
      <w:r w:rsidRPr="14ABBC52" w:rsidR="65380AD0">
        <w:rPr>
          <w:rFonts w:ascii="Aptos" w:hAnsi="Aptos" w:asciiTheme="minorAscii" w:hAnsiTheme="minorAscii"/>
        </w:rPr>
        <w:t xml:space="preserve"> </w:t>
      </w:r>
      <w:r w:rsidRPr="14ABBC52" w:rsidR="6B9692C0">
        <w:rPr>
          <w:rFonts w:ascii="Aptos" w:hAnsi="Aptos" w:asciiTheme="minorAscii" w:hAnsiTheme="minorAscii"/>
        </w:rPr>
        <w:t>......................................................................</w:t>
      </w:r>
      <w:r w:rsidRPr="14ABBC52" w:rsidR="00B37058">
        <w:rPr>
          <w:rFonts w:ascii="Aptos" w:hAnsi="Aptos" w:asciiTheme="minorAscii" w:hAnsiTheme="minorAscii"/>
        </w:rPr>
        <w:t>13</w:t>
      </w:r>
      <w:r w:rsidRPr="14ABBC52" w:rsidR="05CECC07">
        <w:rPr>
          <w:rStyle w:val="Hyperlink"/>
          <w:noProof/>
          <w:color w:val="auto"/>
          <w:u w:val="none"/>
        </w:rPr>
        <w:t xml:space="preserve"> </w:t>
      </w:r>
    </w:p>
    <w:p w:rsidR="05CECC07" w:rsidP="14ABBC52" w:rsidRDefault="05CECC07" w14:paraId="6BC41930" w14:textId="64F0754D">
      <w:pPr>
        <w:pStyle w:val="TOC3"/>
        <w:tabs>
          <w:tab w:val="right" w:leader="dot" w:pos="8630"/>
        </w:tabs>
        <w:spacing w:after="160" w:afterAutospacing="off"/>
        <w:ind w:left="0"/>
        <w:rPr>
          <w:rFonts w:ascii="Aptos" w:hAnsi="Aptos" w:asciiTheme="minorAscii" w:hAnsiTheme="minorAscii"/>
        </w:rPr>
      </w:pPr>
      <w:r w:rsidRPr="14ABBC52" w:rsidR="05CECC07">
        <w:rPr>
          <w:rStyle w:val="Hyperlink"/>
          <w:noProof/>
          <w:color w:val="auto"/>
          <w:u w:val="none"/>
        </w:rPr>
        <w:t>Table 2 QNN vs NN text processing .......</w:t>
      </w:r>
      <w:r w:rsidRPr="14ABBC52" w:rsidR="05CECC07">
        <w:rPr>
          <w:rFonts w:ascii="Aptos" w:hAnsi="Aptos" w:asciiTheme="minorAscii" w:hAnsiTheme="minorAscii"/>
        </w:rPr>
        <w:t>......................................................</w:t>
      </w:r>
      <w:r w:rsidRPr="14ABBC52" w:rsidR="1070F8D5">
        <w:rPr>
          <w:rFonts w:ascii="Aptos" w:hAnsi="Aptos" w:asciiTheme="minorAscii" w:hAnsiTheme="minorAscii"/>
        </w:rPr>
        <w:t>25</w:t>
      </w:r>
    </w:p>
    <w:p w:rsidR="1070F8D5" w:rsidP="14ABBC52" w:rsidRDefault="1070F8D5" w14:paraId="2646E16C" w14:textId="5FD4F11F">
      <w:pPr>
        <w:pStyle w:val="TOC3"/>
        <w:tabs>
          <w:tab w:val="right" w:leader="dot" w:pos="8630"/>
        </w:tabs>
        <w:ind w:left="0"/>
        <w:rPr>
          <w:rFonts w:ascii="Aptos" w:hAnsi="Aptos" w:asciiTheme="minorAscii" w:hAnsiTheme="minorAscii"/>
        </w:rPr>
      </w:pPr>
      <w:r w:rsidRPr="14ABBC52" w:rsidR="1070F8D5">
        <w:rPr>
          <w:rStyle w:val="Hyperlink"/>
          <w:noProof/>
          <w:color w:val="auto"/>
          <w:u w:val="none"/>
        </w:rPr>
        <w:t>Table 3  QCNN vs CNN balanced data</w:t>
      </w:r>
      <w:r w:rsidRPr="14ABBC52" w:rsidR="6B89FC07">
        <w:rPr>
          <w:rStyle w:val="Hyperlink"/>
          <w:noProof/>
          <w:color w:val="auto"/>
          <w:u w:val="none"/>
        </w:rPr>
        <w:t xml:space="preserve"> </w:t>
      </w:r>
      <w:r w:rsidRPr="14ABBC52" w:rsidR="1070F8D5">
        <w:rPr>
          <w:rFonts w:ascii="Aptos" w:hAnsi="Aptos" w:asciiTheme="minorAscii" w:hAnsiTheme="minorAscii"/>
        </w:rPr>
        <w:t>..........................................................27</w:t>
      </w:r>
    </w:p>
    <w:p w:rsidR="1070F8D5" w:rsidP="14ABBC52" w:rsidRDefault="1070F8D5" w14:paraId="0B05A937" w14:textId="035B784D">
      <w:pPr>
        <w:pStyle w:val="TOC3"/>
        <w:tabs>
          <w:tab w:val="right" w:leader="dot" w:pos="8630"/>
        </w:tabs>
        <w:ind w:left="0"/>
        <w:rPr>
          <w:rFonts w:ascii="Aptos" w:hAnsi="Aptos" w:asciiTheme="minorAscii" w:hAnsiTheme="minorAscii"/>
        </w:rPr>
      </w:pPr>
      <w:r w:rsidRPr="14ABBC52" w:rsidR="1070F8D5">
        <w:rPr>
          <w:rStyle w:val="Hyperlink"/>
          <w:noProof/>
          <w:color w:val="auto"/>
          <w:u w:val="none"/>
        </w:rPr>
        <w:t>Table 4 QCNN on imbalanced data</w:t>
      </w:r>
      <w:r w:rsidRPr="14ABBC52" w:rsidR="64DE8F3F">
        <w:rPr>
          <w:rStyle w:val="Hyperlink"/>
          <w:noProof/>
          <w:color w:val="auto"/>
          <w:u w:val="none"/>
        </w:rPr>
        <w:t xml:space="preserve"> </w:t>
      </w:r>
      <w:r w:rsidRPr="14ABBC52" w:rsidR="1070F8D5">
        <w:rPr>
          <w:rFonts w:ascii="Aptos" w:hAnsi="Aptos" w:asciiTheme="minorAscii" w:hAnsiTheme="minorAscii"/>
        </w:rPr>
        <w:t>..............................................................28</w:t>
      </w:r>
    </w:p>
    <w:p w:rsidR="1070F8D5" w:rsidP="14ABBC52" w:rsidRDefault="1070F8D5" w14:paraId="019E7EDE" w14:textId="30A5343D">
      <w:pPr>
        <w:pStyle w:val="TOC3"/>
        <w:tabs>
          <w:tab w:val="right" w:leader="dot" w:pos="8630"/>
        </w:tabs>
        <w:ind w:left="0"/>
        <w:rPr>
          <w:rFonts w:ascii="Aptos" w:hAnsi="Aptos" w:asciiTheme="minorAscii" w:hAnsiTheme="minorAscii"/>
        </w:rPr>
      </w:pPr>
      <w:r w:rsidRPr="14ABBC52" w:rsidR="1070F8D5">
        <w:rPr>
          <w:rStyle w:val="Hyperlink"/>
          <w:noProof/>
          <w:color w:val="auto"/>
          <w:u w:val="none"/>
        </w:rPr>
        <w:t xml:space="preserve">Table </w:t>
      </w:r>
      <w:r w:rsidRPr="14ABBC52" w:rsidR="7F9E56AC">
        <w:rPr>
          <w:rStyle w:val="Hyperlink"/>
          <w:noProof/>
          <w:color w:val="auto"/>
          <w:u w:val="none"/>
        </w:rPr>
        <w:t>5</w:t>
      </w:r>
      <w:r w:rsidRPr="14ABBC52" w:rsidR="1070F8D5">
        <w:rPr>
          <w:rStyle w:val="Hyperlink"/>
          <w:noProof/>
          <w:color w:val="auto"/>
          <w:u w:val="none"/>
        </w:rPr>
        <w:t xml:space="preserve"> </w:t>
      </w:r>
      <w:r w:rsidRPr="14ABBC52" w:rsidR="32569DC5">
        <w:rPr>
          <w:rStyle w:val="Hyperlink"/>
          <w:noProof/>
          <w:color w:val="auto"/>
          <w:u w:val="none"/>
        </w:rPr>
        <w:t xml:space="preserve">Filling accuracy </w:t>
      </w:r>
      <w:r w:rsidRPr="14ABBC52" w:rsidR="1070F8D5">
        <w:rPr>
          <w:rFonts w:ascii="Aptos" w:hAnsi="Aptos" w:asciiTheme="minorAscii" w:hAnsiTheme="minorAscii"/>
        </w:rPr>
        <w:t>......................................................................</w:t>
      </w:r>
      <w:r w:rsidRPr="14ABBC52" w:rsidR="4D009280">
        <w:rPr>
          <w:rFonts w:ascii="Aptos" w:hAnsi="Aptos" w:asciiTheme="minorAscii" w:hAnsiTheme="minorAscii"/>
        </w:rPr>
        <w:t>........29</w:t>
      </w:r>
    </w:p>
    <w:p w:rsidR="14ABBC52" w:rsidP="14ABBC52" w:rsidRDefault="14ABBC52" w14:paraId="3AB34E4E" w14:textId="56C1E792">
      <w:pPr>
        <w:pStyle w:val="Normal"/>
        <w:tabs>
          <w:tab w:val="right" w:leader="dot" w:pos="8630"/>
        </w:tabs>
      </w:pPr>
    </w:p>
    <w:p w:rsidR="00785767" w:rsidP="00A15D8B" w:rsidRDefault="00785767" w14:paraId="6552C2E2" w14:textId="77777777"/>
    <w:p w:rsidR="00785767" w:rsidP="00A15D8B" w:rsidRDefault="00785767" w14:paraId="4FB89A06" w14:textId="77777777"/>
    <w:p w:rsidR="00785767" w:rsidP="00A15D8B" w:rsidRDefault="00785767" w14:paraId="41C34E14" w14:textId="77777777"/>
    <w:p w:rsidR="00A15D8B" w:rsidP="00A15D8B" w:rsidRDefault="00A15D8B" w14:paraId="3D22D173" w14:textId="77777777"/>
    <w:p w:rsidR="14ABBC52" w:rsidP="14ABBC52" w:rsidRDefault="14ABBC52" w14:paraId="0B65B81A" w14:textId="516FD0C8">
      <w:pPr>
        <w:pStyle w:val="Heading1"/>
        <w:rPr>
          <w:rFonts w:ascii="Aptos" w:hAnsi="Aptos" w:eastAsia="Calibri" w:cs="Calibri" w:asciiTheme="minorAscii" w:hAnsiTheme="minorAscii"/>
          <w:color w:val="000000" w:themeColor="text1" w:themeTint="FF" w:themeShade="FF"/>
          <w:sz w:val="32"/>
          <w:szCs w:val="32"/>
        </w:rPr>
      </w:pPr>
    </w:p>
    <w:p w:rsidRPr="00426174" w:rsidR="000343BF" w:rsidP="628A7D4A" w:rsidRDefault="000343BF" w14:paraId="4F22532C" w14:textId="71ECA3CB">
      <w:pPr>
        <w:pStyle w:val="Heading1"/>
        <w:rPr>
          <w:rFonts w:ascii="Aptos" w:hAnsi="Aptos" w:eastAsia="Calibri" w:cs="Calibri" w:asciiTheme="minorAscii" w:hAnsiTheme="minorAscii"/>
          <w:color w:val="000000"/>
          <w:sz w:val="32"/>
          <w:szCs w:val="32"/>
        </w:rPr>
      </w:pPr>
      <w:bookmarkStart w:name="_Toc736032307" w:id="808966053"/>
      <w:r w:rsidRPr="14ABBC52" w:rsidR="000343BF">
        <w:rPr>
          <w:rFonts w:ascii="Aptos" w:hAnsi="Aptos" w:eastAsia="Calibri" w:cs="Calibri" w:asciiTheme="minorAscii" w:hAnsiTheme="minorAscii"/>
          <w:color w:val="000000" w:themeColor="text1" w:themeTint="FF" w:themeShade="FF"/>
          <w:sz w:val="32"/>
          <w:szCs w:val="32"/>
        </w:rPr>
        <w:t>Introduction</w:t>
      </w:r>
      <w:bookmarkEnd w:id="808966053"/>
      <w:r w:rsidRPr="14ABBC52" w:rsidR="000343BF">
        <w:rPr>
          <w:rFonts w:ascii="Aptos" w:hAnsi="Aptos" w:eastAsia="Calibri" w:cs="Calibri" w:asciiTheme="minorAscii" w:hAnsiTheme="minorAscii"/>
          <w:color w:val="000000" w:themeColor="text1" w:themeTint="FF" w:themeShade="FF"/>
          <w:sz w:val="32"/>
          <w:szCs w:val="32"/>
        </w:rPr>
        <w:t xml:space="preserve"> </w:t>
      </w:r>
    </w:p>
    <w:p w:rsidRPr="00426174" w:rsidR="000343BF" w:rsidP="000343BF" w:rsidRDefault="000343BF" w14:paraId="72DDB0DF" w14:textId="77777777">
      <w:pPr>
        <w:rPr>
          <w:rFonts w:asciiTheme="minorHAnsi" w:hAnsiTheme="minorHAnsi"/>
        </w:rPr>
      </w:pPr>
    </w:p>
    <w:p w:rsidRPr="00426174" w:rsidR="000343BF" w:rsidP="628A7D4A" w:rsidRDefault="000343BF" w14:paraId="3DD75ED0" w14:textId="28F35D8B" w14:noSpellErr="1">
      <w:pPr>
        <w:pStyle w:val="Heading3"/>
        <w:rPr>
          <w:rFonts w:ascii="Aptos" w:hAnsi="Aptos" w:asciiTheme="minorAscii" w:hAnsiTheme="minorAscii"/>
        </w:rPr>
      </w:pPr>
      <w:bookmarkStart w:name="_Toc564684405" w:id="1392509061"/>
      <w:r w:rsidRPr="14ABBC52" w:rsidR="000343BF">
        <w:rPr>
          <w:rFonts w:ascii="Aptos" w:hAnsi="Aptos" w:asciiTheme="minorAscii" w:hAnsiTheme="minorAscii"/>
        </w:rPr>
        <w:t xml:space="preserve">Neural </w:t>
      </w:r>
      <w:r w:rsidRPr="14ABBC52" w:rsidR="006407AE">
        <w:rPr>
          <w:rFonts w:ascii="Aptos" w:hAnsi="Aptos" w:asciiTheme="minorAscii" w:hAnsiTheme="minorAscii"/>
        </w:rPr>
        <w:t>Network and</w:t>
      </w:r>
      <w:r w:rsidRPr="14ABBC52" w:rsidR="000343BF">
        <w:rPr>
          <w:rFonts w:ascii="Aptos" w:hAnsi="Aptos" w:asciiTheme="minorAscii" w:hAnsiTheme="minorAscii"/>
        </w:rPr>
        <w:t xml:space="preserve"> its Dependency on Data Quality</w:t>
      </w:r>
      <w:bookmarkEnd w:id="1392509061"/>
    </w:p>
    <w:p w:rsidRPr="00426174" w:rsidR="000343BF" w:rsidP="628A7D4A" w:rsidRDefault="000343BF" w14:paraId="0A5D1886" w14:textId="6D45BE5D">
      <w:pPr>
        <w:rPr>
          <w:rFonts w:ascii="Aptos" w:hAnsi="Aptos" w:asciiTheme="minorAscii" w:hAnsiTheme="minorAscii"/>
        </w:rPr>
      </w:pPr>
      <w:r w:rsidRPr="628A7D4A" w:rsidR="6E9837DA">
        <w:rPr>
          <w:rFonts w:ascii="Aptos" w:hAnsi="Aptos" w:asciiTheme="minorAscii" w:hAnsiTheme="minorAscii"/>
        </w:rPr>
        <w:t>Neural networks, particularly Deep Neural Networks (DNNs), have revolutionized machine learning by providing robust solutions for complex tasks such as image, text, and audio classification.</w:t>
      </w:r>
      <w:r w:rsidRPr="628A7D4A" w:rsidR="000343BF">
        <w:rPr>
          <w:rFonts w:ascii="Aptos" w:hAnsi="Aptos" w:asciiTheme="minorAscii" w:hAnsiTheme="minorAscii"/>
        </w:rPr>
        <w:t xml:space="preserve"> The success of these models </w:t>
      </w:r>
      <w:r w:rsidRPr="628A7D4A" w:rsidR="000343BF">
        <w:rPr>
          <w:rFonts w:ascii="Aptos" w:hAnsi="Aptos" w:asciiTheme="minorAscii" w:hAnsiTheme="minorAscii"/>
        </w:rPr>
        <w:t>largely depends</w:t>
      </w:r>
      <w:r w:rsidRPr="628A7D4A" w:rsidR="000343BF">
        <w:rPr>
          <w:rFonts w:ascii="Aptos" w:hAnsi="Aptos" w:asciiTheme="minorAscii" w:hAnsiTheme="minorAscii"/>
        </w:rPr>
        <w:t xml:space="preserve"> on the quality and quantity of the data used for training. A well-curated dataset that adequately </w:t>
      </w:r>
      <w:r w:rsidRPr="628A7D4A" w:rsidR="000343BF">
        <w:rPr>
          <w:rFonts w:ascii="Aptos" w:hAnsi="Aptos" w:asciiTheme="minorAscii" w:hAnsiTheme="minorAscii"/>
        </w:rPr>
        <w:t>represents</w:t>
      </w:r>
      <w:r w:rsidRPr="628A7D4A" w:rsidR="000343BF">
        <w:rPr>
          <w:rFonts w:ascii="Aptos" w:hAnsi="Aptos" w:asciiTheme="minorAscii" w:hAnsiTheme="minorAscii"/>
        </w:rPr>
        <w:t xml:space="preserve"> all classes is crucial for the development of </w:t>
      </w:r>
      <w:r w:rsidRPr="628A7D4A" w:rsidR="000343BF">
        <w:rPr>
          <w:rFonts w:ascii="Aptos" w:hAnsi="Aptos" w:asciiTheme="minorAscii" w:hAnsiTheme="minorAscii"/>
        </w:rPr>
        <w:t>accurate</w:t>
      </w:r>
      <w:r w:rsidRPr="628A7D4A" w:rsidR="000343BF">
        <w:rPr>
          <w:rFonts w:ascii="Aptos" w:hAnsi="Aptos" w:asciiTheme="minorAscii" w:hAnsiTheme="minorAscii"/>
        </w:rPr>
        <w:t xml:space="preserve"> and reliable models. However, real-world datasets often suffer from imbalances, where some classes are significantly underrepresented compared to others. This imbalance can severely affect the performance of neural networks, leading to biased predictions and reduced generalization capabilities </w:t>
      </w:r>
      <w:r w:rsidRPr="628A7D4A" w:rsidR="000343BF">
        <w:rPr>
          <w:rFonts w:ascii="Aptos" w:hAnsi="Aptos" w:asciiTheme="minorAscii" w:hAnsiTheme="minorAscii"/>
        </w:rPr>
        <w:t>(</w:t>
      </w:r>
      <w:r w:rsidRPr="628A7D4A" w:rsidR="000343BF">
        <w:rPr>
          <w:rFonts w:ascii="Aptos" w:hAnsi="Aptos" w:asciiTheme="minorAscii" w:hAnsiTheme="minorAscii"/>
        </w:rPr>
        <w:t>Goswami, S. 2020, January 20. Impact of Data Quality on Deep Neural Network Training</w:t>
      </w:r>
      <w:r w:rsidRPr="628A7D4A" w:rsidR="000343BF">
        <w:rPr>
          <w:rFonts w:ascii="Aptos" w:hAnsi="Aptos" w:asciiTheme="minorAscii" w:hAnsiTheme="minorAscii"/>
        </w:rPr>
        <w:t>)</w:t>
      </w:r>
    </w:p>
    <w:p w:rsidRPr="00426174" w:rsidR="0045107E" w:rsidP="628A7D4A" w:rsidRDefault="0045107E" w14:paraId="1879A471" w14:textId="098FD244">
      <w:pPr>
        <w:pStyle w:val="Heading3"/>
        <w:rPr>
          <w:rFonts w:ascii="Aptos" w:hAnsi="Aptos" w:asciiTheme="minorAscii" w:hAnsiTheme="minorAscii"/>
        </w:rPr>
      </w:pPr>
      <w:bookmarkStart w:name="_Toc1280778366" w:id="536444162"/>
      <w:r w:rsidRPr="14ABBC52" w:rsidR="0045107E">
        <w:rPr>
          <w:rFonts w:ascii="Aptos" w:hAnsi="Aptos" w:asciiTheme="minorAscii" w:hAnsiTheme="minorAscii"/>
        </w:rPr>
        <w:t xml:space="preserve">Limitation of DNNs </w:t>
      </w:r>
      <w:r w:rsidRPr="14ABBC52" w:rsidR="010B8116">
        <w:rPr>
          <w:rFonts w:ascii="Aptos" w:hAnsi="Aptos" w:asciiTheme="minorAscii" w:hAnsiTheme="minorAscii"/>
        </w:rPr>
        <w:t>motivate</w:t>
      </w:r>
      <w:r w:rsidRPr="14ABBC52" w:rsidR="0045107E">
        <w:rPr>
          <w:rFonts w:ascii="Aptos" w:hAnsi="Aptos" w:asciiTheme="minorAscii" w:hAnsiTheme="minorAscii"/>
        </w:rPr>
        <w:t xml:space="preserve"> </w:t>
      </w:r>
      <w:r w:rsidRPr="14ABBC52" w:rsidR="0091656E">
        <w:rPr>
          <w:rFonts w:ascii="Aptos" w:hAnsi="Aptos" w:asciiTheme="minorAscii" w:hAnsiTheme="minorAscii"/>
        </w:rPr>
        <w:t>QNNs.</w:t>
      </w:r>
      <w:bookmarkEnd w:id="536444162"/>
      <w:r w:rsidRPr="14ABBC52" w:rsidR="0045107E">
        <w:rPr>
          <w:rFonts w:ascii="Aptos" w:hAnsi="Aptos" w:asciiTheme="minorAscii" w:hAnsiTheme="minorAscii"/>
        </w:rPr>
        <w:t xml:space="preserve"> </w:t>
      </w:r>
    </w:p>
    <w:p w:rsidRPr="00426174" w:rsidR="0045107E" w:rsidP="00426174" w:rsidRDefault="0045107E" w14:paraId="403B4416" w14:textId="77777777">
      <w:pPr>
        <w:spacing w:after="0" w:line="278" w:lineRule="auto"/>
        <w:rPr>
          <w:rFonts w:asciiTheme="minorHAnsi" w:hAnsiTheme="minorHAnsi"/>
        </w:rPr>
      </w:pPr>
      <w:r w:rsidRPr="00426174">
        <w:rPr>
          <w:rFonts w:asciiTheme="minorHAnsi" w:hAnsiTheme="minorHAnsi"/>
        </w:rPr>
        <w:t>The limitations of DNNs in handling imbalanced datasets motivate the exploration of alternative models like Quantum Neural Networks (QNNs).</w:t>
      </w:r>
      <w:r w:rsidRPr="00426174">
        <w:rPr>
          <w:rFonts w:asciiTheme="minorHAnsi" w:hAnsiTheme="minorHAnsi"/>
        </w:rPr>
        <w:t xml:space="preserve">( </w:t>
      </w:r>
      <w:r w:rsidRPr="00426174">
        <w:rPr>
          <w:rFonts w:asciiTheme="minorHAnsi" w:hAnsiTheme="minorHAnsi"/>
        </w:rPr>
        <w:t>. Beer, K. 2022 May 17. Quantum neural networks</w:t>
      </w:r>
      <w:r w:rsidRPr="00426174">
        <w:rPr>
          <w:rFonts w:asciiTheme="minorHAnsi" w:hAnsiTheme="minorHAnsi"/>
        </w:rPr>
        <w:t>)</w:t>
      </w:r>
      <w:r w:rsidRPr="00426174">
        <w:rPr>
          <w:rFonts w:asciiTheme="minorHAnsi" w:hAnsiTheme="minorHAnsi"/>
        </w:rPr>
        <w:t xml:space="preserve"> </w:t>
      </w:r>
    </w:p>
    <w:p w:rsidRPr="00426174" w:rsidR="0091656E" w:rsidP="00426174" w:rsidRDefault="0045107E" w14:paraId="1C4897A0" w14:textId="77777777">
      <w:pPr>
        <w:spacing w:after="0" w:line="278" w:lineRule="auto"/>
        <w:rPr>
          <w:rFonts w:asciiTheme="minorHAnsi" w:hAnsiTheme="minorHAnsi"/>
        </w:rPr>
      </w:pPr>
      <w:r w:rsidRPr="00426174">
        <w:rPr>
          <w:rFonts w:asciiTheme="minorHAnsi" w:hAnsiTheme="minorHAnsi"/>
        </w:rPr>
        <w:t>QNNs combine the power of neural networks with the principles of quantum mechanics.</w:t>
      </w:r>
      <w:r w:rsidRPr="00426174" w:rsidR="0091656E">
        <w:rPr>
          <w:rFonts w:asciiTheme="minorHAnsi" w:hAnsiTheme="minorHAnsi"/>
        </w:rPr>
        <w:t xml:space="preserve"> </w:t>
      </w:r>
      <w:r w:rsidRPr="00426174" w:rsidR="0091656E">
        <w:rPr>
          <w:rFonts w:asciiTheme="minorHAnsi" w:hAnsiTheme="minorHAnsi"/>
        </w:rPr>
        <w:t>( M. A., &amp; Chuang, I. L. (2000). Quantum computation and quantum information)</w:t>
      </w:r>
    </w:p>
    <w:p w:rsidR="0045107E" w:rsidP="00426174" w:rsidRDefault="0045107E" w14:paraId="62CA749A" w14:textId="45C19119">
      <w:pPr>
        <w:spacing w:after="0" w:line="278" w:lineRule="auto"/>
        <w:rPr>
          <w:rFonts w:asciiTheme="minorHAnsi" w:hAnsiTheme="minorHAnsi"/>
        </w:rPr>
      </w:pPr>
      <w:r w:rsidRPr="00426174">
        <w:rPr>
          <w:rFonts w:asciiTheme="minorHAnsi" w:hAnsiTheme="minorHAnsi"/>
        </w:rPr>
        <w:t xml:space="preserve">They utilize quantum bits (qubits) that can exist in multiple states simultaneously (superposition), potentially offering advantages in dealing with imbalanced data. </w:t>
      </w:r>
    </w:p>
    <w:p w:rsidRPr="00426174" w:rsidR="00426174" w:rsidP="00426174" w:rsidRDefault="00426174" w14:paraId="4402D292" w14:textId="77777777">
      <w:pPr>
        <w:spacing w:after="0" w:line="278" w:lineRule="auto"/>
        <w:rPr>
          <w:rFonts w:asciiTheme="minorHAnsi" w:hAnsiTheme="minorHAnsi"/>
        </w:rPr>
      </w:pPr>
    </w:p>
    <w:p w:rsidRPr="00426174" w:rsidR="0091656E" w:rsidP="628A7D4A" w:rsidRDefault="0091656E" w14:paraId="38CEFE54" w14:textId="77777777" w14:noSpellErr="1">
      <w:pPr>
        <w:pStyle w:val="Heading3"/>
        <w:rPr>
          <w:rFonts w:ascii="Aptos" w:hAnsi="Aptos" w:eastAsia="Times New Roman" w:cs="Times New Roman" w:asciiTheme="minorAscii" w:hAnsiTheme="minorAscii"/>
        </w:rPr>
      </w:pPr>
      <w:bookmarkStart w:name="_Toc530259353" w:id="1216451474"/>
      <w:r w:rsidRPr="14ABBC52" w:rsidR="0091656E">
        <w:rPr>
          <w:rFonts w:ascii="Aptos" w:hAnsi="Aptos" w:asciiTheme="minorAscii" w:hAnsiTheme="minorAscii"/>
        </w:rPr>
        <w:t>Potential Contributions to the Fields of AI and Quantum Computing</w:t>
      </w:r>
      <w:bookmarkEnd w:id="1216451474"/>
    </w:p>
    <w:p w:rsidR="628A7D4A" w:rsidP="14ABBC52" w:rsidRDefault="628A7D4A" w14:paraId="394AE266" w14:textId="1873A41C">
      <w:pPr>
        <w:pStyle w:val="NormalWeb"/>
        <w:rPr>
          <w:rFonts w:ascii="Aptos" w:hAnsi="Aptos" w:asciiTheme="minorAscii" w:hAnsiTheme="minorAscii"/>
        </w:rPr>
      </w:pPr>
      <w:r w:rsidRPr="14ABBC52" w:rsidR="0091656E">
        <w:rPr>
          <w:rFonts w:ascii="Aptos" w:hAnsi="Aptos" w:asciiTheme="minorAscii" w:hAnsiTheme="minorAscii"/>
        </w:rPr>
        <w:t>This research has the potential to make significant contributions to both AI and quantum computing by demonstrating the effectiveness of QNNs in addressing the challenges of imbalanced datasets.</w:t>
      </w:r>
      <w:r w:rsidRPr="14ABBC52" w:rsidR="0091656E">
        <w:rPr>
          <w:rFonts w:ascii="Aptos" w:hAnsi="Aptos" w:asciiTheme="minorAscii" w:hAnsiTheme="minorAscii"/>
        </w:rPr>
        <w:t xml:space="preserve"> Successful implementation and validation of QNNs could pave the way for their adoption in various applications, enhancing the accuracy and fairness of AI systems. Additionally, this study could </w:t>
      </w:r>
      <w:r w:rsidRPr="14ABBC52" w:rsidR="0091656E">
        <w:rPr>
          <w:rFonts w:ascii="Aptos" w:hAnsi="Aptos" w:asciiTheme="minorAscii" w:hAnsiTheme="minorAscii"/>
        </w:rPr>
        <w:t>provide</w:t>
      </w:r>
      <w:r w:rsidRPr="14ABBC52" w:rsidR="0091656E">
        <w:rPr>
          <w:rFonts w:ascii="Aptos" w:hAnsi="Aptos" w:asciiTheme="minorAscii" w:hAnsiTheme="minorAscii"/>
        </w:rPr>
        <w:t xml:space="preserve"> valuable insights into the practical benefits of quantum computing in real-world machine learning tasks.</w:t>
      </w:r>
    </w:p>
    <w:p w:rsidRPr="00426174" w:rsidR="0091656E" w:rsidP="628A7D4A" w:rsidRDefault="0091656E" w14:paraId="1FA686B2" w14:textId="7201A7B1" w14:noSpellErr="1">
      <w:pPr>
        <w:pStyle w:val="Heading3"/>
        <w:rPr>
          <w:rFonts w:ascii="Aptos" w:hAnsi="Aptos" w:asciiTheme="minorAscii" w:hAnsiTheme="minorAscii"/>
        </w:rPr>
      </w:pPr>
      <w:bookmarkStart w:name="_Toc2073012313" w:id="1159577068"/>
      <w:r w:rsidRPr="14ABBC52" w:rsidR="0091656E">
        <w:rPr>
          <w:rFonts w:ascii="Aptos" w:hAnsi="Aptos" w:asciiTheme="minorAscii" w:hAnsiTheme="minorAscii"/>
        </w:rPr>
        <w:t>Breakdown of the Analysis</w:t>
      </w:r>
      <w:bookmarkEnd w:id="1159577068"/>
    </w:p>
    <w:p w:rsidRPr="00426174" w:rsidR="00C150DF" w:rsidP="00C150DF" w:rsidRDefault="00C150DF" w14:paraId="4C45530F" w14:textId="77777777">
      <w:pPr>
        <w:rPr>
          <w:rFonts w:asciiTheme="minorHAnsi" w:hAnsiTheme="minorHAnsi"/>
        </w:rPr>
      </w:pPr>
    </w:p>
    <w:p w:rsidRPr="00426174" w:rsidR="0000192F" w:rsidP="00C150DF" w:rsidRDefault="00C150DF" w14:paraId="7ED39E31" w14:textId="77777777">
      <w:pPr>
        <w:rPr>
          <w:rFonts w:asciiTheme="minorHAnsi" w:hAnsiTheme="minorHAnsi"/>
        </w:rPr>
      </w:pPr>
      <w:r w:rsidRPr="00426174">
        <w:rPr>
          <w:rFonts w:asciiTheme="minorHAnsi" w:hAnsiTheme="minorHAnsi"/>
        </w:rPr>
        <w:t>Based on Figure 1, my research roadmap will follow these steps</w:t>
      </w:r>
    </w:p>
    <w:p w:rsidRPr="00426174" w:rsidR="00C150DF" w:rsidP="00C150DF" w:rsidRDefault="0000192F" w14:paraId="550C5FF0" w14:textId="31B54183">
      <w:pPr>
        <w:rPr>
          <w:rFonts w:asciiTheme="minorHAnsi" w:hAnsiTheme="minorHAnsi"/>
        </w:rPr>
      </w:pPr>
      <w:r w:rsidRPr="00426174">
        <w:rPr>
          <w:rFonts w:asciiTheme="minorHAnsi" w:hAnsiTheme="minorHAnsi"/>
        </w:rPr>
        <w:t>Step 1</w:t>
      </w:r>
      <w:r w:rsidRPr="00426174" w:rsidR="00C150DF">
        <w:rPr>
          <w:rFonts w:asciiTheme="minorHAnsi" w:hAnsiTheme="minorHAnsi"/>
        </w:rPr>
        <w:t xml:space="preserve"> </w:t>
      </w:r>
      <w:r w:rsidRPr="00426174" w:rsidR="00C150DF">
        <w:rPr>
          <w:rFonts w:asciiTheme="minorHAnsi" w:hAnsiTheme="minorHAnsi"/>
        </w:rPr>
        <w:t>Literature Review</w:t>
      </w:r>
      <w:r w:rsidRPr="00426174" w:rsidR="00C150DF">
        <w:rPr>
          <w:rFonts w:asciiTheme="minorHAnsi" w:hAnsiTheme="minorHAnsi"/>
        </w:rPr>
        <w:t xml:space="preserve"> -</w:t>
      </w:r>
      <w:r w:rsidRPr="00426174" w:rsidR="00C150DF">
        <w:rPr>
          <w:rFonts w:asciiTheme="minorHAnsi" w:hAnsiTheme="minorHAnsi"/>
        </w:rPr>
        <w:t xml:space="preserve"> Identify existing work on handling imbalanced data in Deep Neural Networks (DNNs). </w:t>
      </w:r>
    </w:p>
    <w:p w:rsidRPr="00426174" w:rsidR="0057475D" w:rsidP="00C150DF" w:rsidRDefault="0057475D" w14:paraId="70CA83F8" w14:textId="74EA44B4">
      <w:pPr>
        <w:rPr>
          <w:rFonts w:asciiTheme="minorHAnsi" w:hAnsiTheme="minorHAnsi"/>
        </w:rPr>
      </w:pPr>
      <w:r w:rsidRPr="00426174">
        <w:rPr>
          <w:rFonts w:asciiTheme="minorHAnsi" w:hAnsiTheme="minorHAnsi"/>
        </w:rPr>
        <w:t>Step 2: Methodology - Research Methods and Plan of Implementation, Including Model Development Theory, Hypothesis, and Research Question</w:t>
      </w:r>
    </w:p>
    <w:p w:rsidRPr="00426174" w:rsidR="00C150DF" w:rsidP="00C150DF" w:rsidRDefault="00C150DF" w14:paraId="569A3238" w14:textId="3D889217">
      <w:pPr>
        <w:rPr>
          <w:rFonts w:asciiTheme="minorHAnsi" w:hAnsiTheme="minorHAnsi"/>
        </w:rPr>
      </w:pPr>
      <w:r w:rsidRPr="00426174">
        <w:rPr>
          <w:rFonts w:asciiTheme="minorHAnsi" w:hAnsiTheme="minorHAnsi"/>
        </w:rPr>
        <w:t xml:space="preserve">Step 3 Implementation - </w:t>
      </w:r>
      <w:r w:rsidRPr="00426174" w:rsidR="009B4153">
        <w:rPr>
          <w:rFonts w:asciiTheme="minorHAnsi" w:hAnsiTheme="minorHAnsi"/>
        </w:rPr>
        <w:t xml:space="preserve">Define the DNN and Quantum Neural Network (QNN) models I will use, including data preprocessing techniques and training </w:t>
      </w:r>
      <w:r w:rsidRPr="00426174" w:rsidR="00952743">
        <w:rPr>
          <w:rFonts w:asciiTheme="minorHAnsi" w:hAnsiTheme="minorHAnsi"/>
        </w:rPr>
        <w:t>procedures, Implement</w:t>
      </w:r>
      <w:r w:rsidRPr="00426174">
        <w:rPr>
          <w:rFonts w:asciiTheme="minorHAnsi" w:hAnsiTheme="minorHAnsi"/>
        </w:rPr>
        <w:t xml:space="preserve"> the models using appropriate frameworks and data processing methods. </w:t>
      </w:r>
    </w:p>
    <w:p w:rsidRPr="00426174" w:rsidR="00C150DF" w:rsidP="00C150DF" w:rsidRDefault="00C150DF" w14:paraId="74142D6D" w14:textId="4F5B5FB0">
      <w:pPr>
        <w:rPr>
          <w:rFonts w:asciiTheme="minorHAnsi" w:hAnsiTheme="minorHAnsi"/>
        </w:rPr>
      </w:pPr>
      <w:r w:rsidRPr="00426174">
        <w:rPr>
          <w:rFonts w:asciiTheme="minorHAnsi" w:hAnsiTheme="minorHAnsi"/>
        </w:rPr>
        <w:t>Step 4 Results</w:t>
      </w:r>
      <w:r w:rsidRPr="00426174">
        <w:rPr>
          <w:rFonts w:asciiTheme="minorHAnsi" w:hAnsiTheme="minorHAnsi"/>
        </w:rPr>
        <w:t xml:space="preserve"> and Analysis</w:t>
      </w:r>
      <w:r w:rsidRPr="00426174">
        <w:rPr>
          <w:rFonts w:asciiTheme="minorHAnsi" w:hAnsiTheme="minorHAnsi"/>
        </w:rPr>
        <w:t xml:space="preserve"> -</w:t>
      </w:r>
      <w:r w:rsidRPr="00426174">
        <w:rPr>
          <w:rFonts w:asciiTheme="minorHAnsi" w:hAnsiTheme="minorHAnsi"/>
        </w:rPr>
        <w:t xml:space="preserve"> Analyze the performance of both models on imbalanced </w:t>
      </w:r>
      <w:r w:rsidRPr="00426174">
        <w:rPr>
          <w:rFonts w:asciiTheme="minorHAnsi" w:hAnsiTheme="minorHAnsi"/>
        </w:rPr>
        <w:t>datasets.</w:t>
      </w:r>
    </w:p>
    <w:p w:rsidRPr="00426174" w:rsidR="00C150DF" w:rsidP="00C150DF" w:rsidRDefault="00C150DF" w14:paraId="7D8B8066" w14:textId="1DAE5B67">
      <w:pPr>
        <w:rPr>
          <w:rFonts w:asciiTheme="minorHAnsi" w:hAnsiTheme="minorHAnsi"/>
        </w:rPr>
      </w:pPr>
      <w:r w:rsidRPr="00426174">
        <w:rPr>
          <w:rFonts w:asciiTheme="minorHAnsi" w:hAnsiTheme="minorHAnsi"/>
        </w:rPr>
        <w:t xml:space="preserve">Step 5 Discussion - </w:t>
      </w:r>
      <w:r w:rsidRPr="00426174">
        <w:rPr>
          <w:rFonts w:asciiTheme="minorHAnsi" w:hAnsiTheme="minorHAnsi"/>
        </w:rPr>
        <w:t xml:space="preserve">Interpret the results, highlighting the advantages and limitations of QNNs compared to DNNs. </w:t>
      </w:r>
    </w:p>
    <w:p w:rsidRPr="00426174" w:rsidR="00C150DF" w:rsidP="00C150DF" w:rsidRDefault="00C150DF" w14:paraId="2A752EC4" w14:textId="37029D9A">
      <w:pPr>
        <w:rPr>
          <w:rFonts w:asciiTheme="minorHAnsi" w:hAnsiTheme="minorHAnsi"/>
        </w:rPr>
      </w:pPr>
      <w:r w:rsidRPr="00426174">
        <w:rPr>
          <w:rFonts w:asciiTheme="minorHAnsi" w:hAnsiTheme="minorHAnsi"/>
        </w:rPr>
        <w:t xml:space="preserve">Step </w:t>
      </w:r>
      <w:r w:rsidRPr="00426174" w:rsidR="0000192F">
        <w:rPr>
          <w:rFonts w:asciiTheme="minorHAnsi" w:hAnsiTheme="minorHAnsi"/>
        </w:rPr>
        <w:t>6 Conclusion</w:t>
      </w:r>
      <w:r w:rsidRPr="00426174">
        <w:rPr>
          <w:rFonts w:asciiTheme="minorHAnsi" w:hAnsiTheme="minorHAnsi"/>
        </w:rPr>
        <w:t xml:space="preserve"> - </w:t>
      </w:r>
      <w:r w:rsidRPr="00426174">
        <w:rPr>
          <w:rFonts w:asciiTheme="minorHAnsi" w:hAnsiTheme="minorHAnsi"/>
        </w:rPr>
        <w:t>Summarize the findings and discuss the implications for future research.</w:t>
      </w:r>
    </w:p>
    <w:p w:rsidRPr="00426174" w:rsidR="00C150DF" w:rsidP="14ABBC52" w:rsidRDefault="00C150DF" w14:textId="29218132" w14:paraId="5E994CBC">
      <w:pPr>
        <w:ind w:left="360"/>
        <w:rPr>
          <w:rFonts w:ascii="Aptos" w:hAnsi="Aptos" w:asciiTheme="minorAscii" w:hAnsiTheme="minorAscii"/>
          <w:b w:val="1"/>
          <w:bCs w:val="1"/>
        </w:rPr>
      </w:pPr>
      <w:r w:rsidRPr="00426174">
        <w:rPr>
          <w:rFonts w:asciiTheme="minorHAnsi" w:hAnsiTheme="minorHAnsi"/>
        </w:rPr>
        <w:drawing>
          <wp:inline distT="0" distB="0" distL="0" distR="0" wp14:anchorId="05663382" wp14:editId="5D6DAD2F">
            <wp:extent cx="5762625" cy="2695575"/>
            <wp:effectExtent l="19050" t="0" r="9525" b="0"/>
            <wp:docPr id="1" name="Diagram 1">
              <a:extLst xmlns:a="http://schemas.openxmlformats.org/drawingml/2006/main">
                <a:ext uri="{FF2B5EF4-FFF2-40B4-BE49-F238E27FC236}">
                  <a16:creationId xmlns:a16="http://schemas.microsoft.com/office/drawing/2014/main" id="{8A2C314F-FD0E-DC8E-9AAD-0F5E7FE04A5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426174">
        <w:rPr>
          <w:rFonts w:asciiTheme="minorHAnsi" w:hAnsiTheme="minorHAnsi"/>
        </w:rPr>
        <w:tab/>
      </w:r>
      <w:r w:rsidRPr="00426174">
        <w:rPr>
          <w:rFonts w:asciiTheme="minorHAnsi" w:hAnsiTheme="minorHAnsi"/>
        </w:rPr>
        <w:tab/>
      </w:r>
      <w:r w:rsidRPr="00426174">
        <w:rPr>
          <w:rFonts w:asciiTheme="minorHAnsi" w:hAnsiTheme="minorHAnsi"/>
        </w:rPr>
        <w:tab/>
      </w:r>
      <w:r w:rsidRPr="14ABBC52" w:rsidR="00703E34">
        <w:rPr>
          <w:rFonts w:ascii="Aptos" w:hAnsi="Aptos" w:asciiTheme="minorAscii" w:hAnsiTheme="minorAscii"/>
          <w:b w:val="1"/>
          <w:bCs w:val="1"/>
        </w:rPr>
        <w:t>Fig 1 R</w:t>
      </w:r>
      <w:r w:rsidRPr="14ABBC52" w:rsidR="00703E34">
        <w:rPr>
          <w:rFonts w:ascii="Aptos" w:hAnsi="Aptos" w:asciiTheme="minorAscii" w:hAnsiTheme="minorAscii"/>
          <w:b w:val="1"/>
          <w:bCs w:val="1"/>
        </w:rPr>
        <w:t>esearch roadmap</w:t>
      </w:r>
    </w:p>
    <w:p w:rsidRPr="00426174" w:rsidR="006407AE" w:rsidP="14ABBC52" w:rsidRDefault="0000192F" w14:paraId="69E877F9" w14:textId="6D0FCB37" w14:noSpellErr="1">
      <w:pPr>
        <w:pStyle w:val="Heading1"/>
        <w:rPr>
          <w:rFonts w:ascii="Aptos" w:hAnsi="Aptos" w:eastAsia="Calibri" w:cs="Calibri" w:asciiTheme="minorAscii" w:hAnsiTheme="minorAscii"/>
          <w:color w:val="000000" w:themeColor="text1" w:themeTint="FF" w:themeShade="FF"/>
          <w:sz w:val="32"/>
          <w:szCs w:val="32"/>
        </w:rPr>
      </w:pPr>
      <w:bookmarkStart w:name="_Toc108434546" w:id="1051013628"/>
      <w:r w:rsidR="0000192F">
        <w:rPr/>
        <w:t>Literature Reviews</w:t>
      </w:r>
      <w:bookmarkEnd w:id="1051013628"/>
      <w:r w:rsidR="0000192F">
        <w:rPr/>
        <w:t xml:space="preserve"> </w:t>
      </w:r>
    </w:p>
    <w:p w:rsidRPr="00426174" w:rsidR="0000192F" w:rsidP="628A7D4A" w:rsidRDefault="0000192F" w14:paraId="01650A9B" w14:textId="77777777" w14:noSpellErr="1">
      <w:pPr>
        <w:pStyle w:val="Heading3"/>
        <w:rPr>
          <w:rFonts w:ascii="Aptos" w:hAnsi="Aptos" w:eastAsia="Times New Roman" w:cs="Times New Roman" w:asciiTheme="minorAscii" w:hAnsiTheme="minorAscii"/>
        </w:rPr>
      </w:pPr>
      <w:bookmarkStart w:name="_Toc1913807765" w:id="280154552"/>
      <w:r w:rsidRPr="14ABBC52" w:rsidR="0000192F">
        <w:rPr>
          <w:rFonts w:ascii="Aptos" w:hAnsi="Aptos" w:asciiTheme="minorAscii" w:hAnsiTheme="minorAscii"/>
        </w:rPr>
        <w:t>Importance of Balanced Datasets for Achieving Accurate and Reliable Outcomes in Neural Network Models</w:t>
      </w:r>
      <w:bookmarkEnd w:id="280154552"/>
    </w:p>
    <w:p w:rsidRPr="00426174" w:rsidR="0000192F" w:rsidP="0000192F" w:rsidRDefault="0000192F" w14:paraId="1C548DB0" w14:textId="77777777">
      <w:pPr>
        <w:pStyle w:val="NormalWeb"/>
        <w:rPr>
          <w:rFonts w:asciiTheme="minorHAnsi" w:hAnsiTheme="minorHAnsi"/>
        </w:rPr>
      </w:pPr>
      <w:r w:rsidRPr="00426174">
        <w:rPr>
          <w:rFonts w:asciiTheme="minorHAnsi" w:hAnsiTheme="minorHAnsi"/>
        </w:rPr>
        <w:t xml:space="preserve">Balanced datasets are essential for neural network training as they ensure that the model learns to recognize and predict all classes accurately. When a dataset is balanced, each class contributes equally to the learning process, allowing the model to develop a comprehensive understanding of the problem domain. In contrast, imbalanced datasets can cause the model to become biased towards the majority class, ignoring or misclassifying the minority classes. This imbalance not only diminishes the accuracy of the model but also undermines its reliability and fairness, particularly in applications where accurate classification of minority classes is critical, such as medical diagnosis or fraud detection. (Chawla, Nitesh V., </w:t>
      </w:r>
      <w:r w:rsidRPr="00426174">
        <w:rPr>
          <w:rStyle w:val="citation-0"/>
          <w:rFonts w:asciiTheme="minorHAnsi" w:hAnsiTheme="minorHAnsi" w:eastAsiaTheme="majorEastAsia"/>
        </w:rPr>
        <w:t>Kevin W. Bowyer, Lawrence O. Hall, and W. Philip Kegelmeyer.,2002, "SMOTE: synthetic minority over-sampling technique."</w:t>
      </w:r>
      <w:r w:rsidRPr="00426174">
        <w:rPr>
          <w:rFonts w:asciiTheme="minorHAnsi" w:hAnsiTheme="minorHAnsi"/>
        </w:rPr>
        <w:t>)</w:t>
      </w:r>
    </w:p>
    <w:p w:rsidRPr="00426174" w:rsidR="0000192F" w:rsidP="628A7D4A" w:rsidRDefault="0000192F" w14:paraId="72CC6750" w14:textId="77777777" w14:noSpellErr="1">
      <w:pPr>
        <w:pStyle w:val="Heading3"/>
        <w:rPr>
          <w:rFonts w:ascii="Aptos" w:hAnsi="Aptos" w:eastAsia="Times New Roman" w:cs="Times New Roman" w:asciiTheme="minorAscii" w:hAnsiTheme="minorAscii"/>
        </w:rPr>
      </w:pPr>
      <w:bookmarkStart w:name="_Toc220764383" w:id="1577816181"/>
      <w:r w:rsidRPr="14ABBC52" w:rsidR="0000192F">
        <w:rPr>
          <w:rFonts w:ascii="Aptos" w:hAnsi="Aptos" w:asciiTheme="minorAscii" w:hAnsiTheme="minorAscii"/>
        </w:rPr>
        <w:t>Impact of Underrepresented Classes on Model Performance and Accuracy</w:t>
      </w:r>
      <w:bookmarkEnd w:id="1577816181"/>
    </w:p>
    <w:p w:rsidRPr="00426174" w:rsidR="0000192F" w:rsidP="0000192F" w:rsidRDefault="0000192F" w14:paraId="26A44D41" w14:textId="77777777">
      <w:pPr>
        <w:pStyle w:val="NormalWeb"/>
        <w:rPr>
          <w:rFonts w:asciiTheme="minorHAnsi" w:hAnsiTheme="minorHAnsi"/>
        </w:rPr>
      </w:pPr>
      <w:r w:rsidRPr="00426174">
        <w:rPr>
          <w:rFonts w:asciiTheme="minorHAnsi" w:hAnsiTheme="minorHAnsi"/>
        </w:rPr>
        <w:t>Underrepresented classes in imbalanced datasets pose a significant challenge for neural network models. The disparity in class representation can lead to several issues, including:</w:t>
      </w:r>
    </w:p>
    <w:p w:rsidRPr="00426174" w:rsidR="0000192F" w:rsidP="0000192F" w:rsidRDefault="0000192F" w14:paraId="0834891D" w14:textId="77777777">
      <w:pPr>
        <w:numPr>
          <w:ilvl w:val="0"/>
          <w:numId w:val="1"/>
        </w:numPr>
        <w:spacing w:before="100" w:beforeAutospacing="1" w:after="100" w:afterAutospacing="1" w:line="240" w:lineRule="auto"/>
        <w:rPr>
          <w:rFonts w:asciiTheme="minorHAnsi" w:hAnsiTheme="minorHAnsi"/>
        </w:rPr>
      </w:pPr>
      <w:r w:rsidRPr="00426174">
        <w:rPr>
          <w:rStyle w:val="Strong"/>
          <w:rFonts w:asciiTheme="minorHAnsi" w:hAnsiTheme="minorHAnsi"/>
        </w:rPr>
        <w:t>Biased Learning:</w:t>
      </w:r>
      <w:r w:rsidRPr="00426174">
        <w:rPr>
          <w:rFonts w:asciiTheme="minorHAnsi" w:hAnsiTheme="minorHAnsi"/>
        </w:rPr>
        <w:t xml:space="preserve"> The model may become biased towards the majority class, resulting in poor performance on the minority classes.</w:t>
      </w:r>
    </w:p>
    <w:p w:rsidRPr="00426174" w:rsidR="0000192F" w:rsidP="0000192F" w:rsidRDefault="0000192F" w14:paraId="627CD07C" w14:textId="77777777">
      <w:pPr>
        <w:numPr>
          <w:ilvl w:val="0"/>
          <w:numId w:val="1"/>
        </w:numPr>
        <w:spacing w:before="100" w:beforeAutospacing="1" w:after="100" w:afterAutospacing="1" w:line="240" w:lineRule="auto"/>
        <w:rPr>
          <w:rFonts w:asciiTheme="minorHAnsi" w:hAnsiTheme="minorHAnsi"/>
        </w:rPr>
      </w:pPr>
      <w:r w:rsidRPr="00426174">
        <w:rPr>
          <w:rStyle w:val="Strong"/>
          <w:rFonts w:asciiTheme="minorHAnsi" w:hAnsiTheme="minorHAnsi"/>
        </w:rPr>
        <w:t>Misclassification:</w:t>
      </w:r>
      <w:r w:rsidRPr="00426174">
        <w:rPr>
          <w:rFonts w:asciiTheme="minorHAnsi" w:hAnsiTheme="minorHAnsi"/>
        </w:rPr>
        <w:t xml:space="preserve"> Underrepresented classes are more likely to be misclassified, as the model does not have sufficient examples to learn their characteristics effectively.</w:t>
      </w:r>
    </w:p>
    <w:p w:rsidRPr="00426174" w:rsidR="0000192F" w:rsidP="0000192F" w:rsidRDefault="0000192F" w14:paraId="695712AA" w14:textId="77777777">
      <w:pPr>
        <w:numPr>
          <w:ilvl w:val="0"/>
          <w:numId w:val="1"/>
        </w:numPr>
        <w:spacing w:before="100" w:beforeAutospacing="1" w:after="100" w:afterAutospacing="1" w:line="240" w:lineRule="auto"/>
        <w:rPr>
          <w:rFonts w:asciiTheme="minorHAnsi" w:hAnsiTheme="minorHAnsi"/>
        </w:rPr>
      </w:pPr>
      <w:r w:rsidRPr="00426174">
        <w:rPr>
          <w:rStyle w:val="Strong"/>
          <w:rFonts w:asciiTheme="minorHAnsi" w:hAnsiTheme="minorHAnsi"/>
        </w:rPr>
        <w:t>Overfitting:</w:t>
      </w:r>
      <w:r w:rsidRPr="00426174">
        <w:rPr>
          <w:rFonts w:asciiTheme="minorHAnsi" w:hAnsiTheme="minorHAnsi"/>
        </w:rPr>
        <w:t xml:space="preserve"> The model may be overfit to the majority class, failing to generalize well to new, unseen data. ( </w:t>
      </w:r>
      <w:proofErr w:type="spellStart"/>
      <w:r w:rsidRPr="00426174">
        <w:rPr>
          <w:rFonts w:asciiTheme="minorHAnsi" w:hAnsiTheme="minorHAnsi"/>
        </w:rPr>
        <w:t>Blohmke</w:t>
      </w:r>
      <w:proofErr w:type="spellEnd"/>
      <w:r w:rsidRPr="00426174">
        <w:rPr>
          <w:rFonts w:asciiTheme="minorHAnsi" w:hAnsiTheme="minorHAnsi"/>
        </w:rPr>
        <w:t xml:space="preserve">, S., &amp; </w:t>
      </w:r>
      <w:proofErr w:type="spellStart"/>
      <w:r w:rsidRPr="00426174">
        <w:rPr>
          <w:rFonts w:asciiTheme="minorHAnsi" w:hAnsiTheme="minorHAnsi"/>
        </w:rPr>
        <w:t>Fetahu</w:t>
      </w:r>
      <w:proofErr w:type="spellEnd"/>
      <w:r w:rsidRPr="00426174">
        <w:rPr>
          <w:rFonts w:asciiTheme="minorHAnsi" w:hAnsiTheme="minorHAnsi"/>
        </w:rPr>
        <w:t>, B. (2021, January). Fairness in Machine Learning: A Survey.)</w:t>
      </w:r>
    </w:p>
    <w:p w:rsidRPr="00426174" w:rsidR="00703E34" w:rsidP="628A7D4A" w:rsidRDefault="00703E34" w14:paraId="1C60D341" w14:textId="77777777" w14:noSpellErr="1">
      <w:pPr>
        <w:pStyle w:val="Heading3"/>
        <w:rPr>
          <w:rFonts w:ascii="Aptos" w:hAnsi="Aptos" w:asciiTheme="minorAscii" w:hAnsiTheme="minorAscii"/>
        </w:rPr>
      </w:pPr>
      <w:bookmarkStart w:name="_Toc1821194947" w:id="1205430763"/>
      <w:r w:rsidRPr="14ABBC52" w:rsidR="00703E34">
        <w:rPr>
          <w:rFonts w:ascii="Aptos" w:hAnsi="Aptos" w:asciiTheme="minorAscii" w:hAnsiTheme="minorAscii"/>
        </w:rPr>
        <w:t>Quantum Machine Learning on imbalanced Data</w:t>
      </w:r>
      <w:bookmarkEnd w:id="1205430763"/>
      <w:r w:rsidRPr="14ABBC52" w:rsidR="00703E34">
        <w:rPr>
          <w:rFonts w:ascii="Aptos" w:hAnsi="Aptos" w:asciiTheme="minorAscii" w:hAnsiTheme="minorAscii"/>
        </w:rPr>
        <w:t xml:space="preserve"> </w:t>
      </w:r>
    </w:p>
    <w:p w:rsidRPr="00426174" w:rsidR="00703E34" w:rsidP="00703E34" w:rsidRDefault="00703E34" w14:paraId="581E4599" w14:textId="793FAB36">
      <w:pPr>
        <w:rPr>
          <w:rFonts w:asciiTheme="minorHAnsi" w:hAnsiTheme="minorHAnsi"/>
        </w:rPr>
      </w:pPr>
      <w:r w:rsidRPr="00426174">
        <w:rPr>
          <w:rFonts w:asciiTheme="minorHAnsi" w:hAnsiTheme="minorHAnsi"/>
        </w:rPr>
        <w:t xml:space="preserve">According to </w:t>
      </w:r>
      <w:proofErr w:type="spellStart"/>
      <w:r w:rsidRPr="00426174">
        <w:rPr>
          <w:rFonts w:asciiTheme="minorHAnsi" w:hAnsiTheme="minorHAnsi"/>
        </w:rPr>
        <w:t>Schetakis</w:t>
      </w:r>
      <w:proofErr w:type="spellEnd"/>
      <w:r w:rsidRPr="00426174">
        <w:rPr>
          <w:rFonts w:asciiTheme="minorHAnsi" w:hAnsiTheme="minorHAnsi"/>
        </w:rPr>
        <w:t xml:space="preserve"> et al. (2023), research on the FH model, a Quantum Machine Learning (QML) architecture, suggests robustness to data noise. This noise tolerance could potentially contribute to effective classification even in scenarios with imbalanced data sets.</w:t>
      </w:r>
    </w:p>
    <w:p w:rsidRPr="00426174" w:rsidR="00242494" w:rsidP="628A7D4A" w:rsidRDefault="00242494" w14:paraId="1A2A0DAF" w14:textId="77777777" w14:noSpellErr="1">
      <w:pPr>
        <w:pStyle w:val="Heading3"/>
        <w:rPr>
          <w:rFonts w:ascii="Aptos" w:hAnsi="Aptos" w:asciiTheme="minorAscii" w:hAnsiTheme="minorAscii"/>
        </w:rPr>
      </w:pPr>
      <w:bookmarkStart w:name="_Toc52948049" w:id="945986553"/>
      <w:r w:rsidRPr="14ABBC52" w:rsidR="00242494">
        <w:rPr>
          <w:rFonts w:ascii="Aptos" w:hAnsi="Aptos" w:asciiTheme="minorAscii" w:hAnsiTheme="minorAscii"/>
        </w:rPr>
        <w:t>Quantum Neural Networks (QNNs)</w:t>
      </w:r>
      <w:bookmarkEnd w:id="945986553"/>
    </w:p>
    <w:p w:rsidRPr="00426174" w:rsidR="0000192F" w:rsidP="00E560F7" w:rsidRDefault="00E560F7" w14:paraId="4C73F9FF" w14:textId="08709239">
      <w:pPr>
        <w:rPr>
          <w:rFonts w:asciiTheme="minorHAnsi" w:hAnsiTheme="minorHAnsi"/>
        </w:rPr>
      </w:pPr>
      <w:r w:rsidRPr="00426174">
        <w:rPr>
          <w:rFonts w:asciiTheme="minorHAnsi" w:hAnsiTheme="minorHAnsi"/>
        </w:rPr>
        <w:t>I</w:t>
      </w:r>
      <w:r w:rsidRPr="00426174">
        <w:rPr>
          <w:rFonts w:asciiTheme="minorHAnsi" w:hAnsiTheme="minorHAnsi"/>
        </w:rPr>
        <w:t>n the paper "Randomness-Enhanced Expressivity of Quantum Neural Networks" by Liu et al. (2023), the authors explore how incorporating randomness into the parameters of Quantum Neural Networks (QNNs) can significantly enhance their expressivity. Expressivity, in this context, refers to the ability of a QNN to approximate a wide variety of functions, crucial for solving complex computational problems. The study demonstrates through theoretical analysis and numerical simulations that QNNs with random initial parameters can produce a greater diversity of quantum states compared to deterministic ones. This increased diversity allows the QNNs to capture more intricate patterns within the data, leading to more robust and efficient quantum algorithms. The findings suggest that leveraging randomness in QNNs can help overcome limitations faced by classical neural networks, such as avoiding local minima and reducing the need for extensive training data, thereby advancing the field of quantum computing.</w:t>
      </w:r>
    </w:p>
    <w:p w:rsidRPr="003518B4" w:rsidR="003518B4" w:rsidP="628A7D4A" w:rsidRDefault="003518B4" w14:paraId="53A917D0" w14:textId="77777777" w14:noSpellErr="1">
      <w:pPr>
        <w:pStyle w:val="Heading3"/>
        <w:rPr>
          <w:rFonts w:ascii="Aptos" w:hAnsi="Aptos" w:asciiTheme="minorAscii" w:hAnsiTheme="minorAscii"/>
        </w:rPr>
      </w:pPr>
      <w:bookmarkStart w:name="_Toc1460817625" w:id="805589183"/>
      <w:r w:rsidRPr="14ABBC52" w:rsidR="003518B4">
        <w:rPr>
          <w:rFonts w:ascii="Aptos" w:hAnsi="Aptos" w:asciiTheme="minorAscii" w:hAnsiTheme="minorAscii"/>
        </w:rPr>
        <w:t>Current Challenges and Potential of Quantum Neural Networks (QNNs)</w:t>
      </w:r>
      <w:bookmarkEnd w:id="805589183"/>
    </w:p>
    <w:p w:rsidRPr="003518B4" w:rsidR="003518B4" w:rsidP="003518B4" w:rsidRDefault="003518B4" w14:paraId="19036C65" w14:textId="77777777">
      <w:pPr>
        <w:spacing w:before="100" w:beforeAutospacing="1" w:after="100" w:afterAutospacing="1" w:line="240" w:lineRule="auto"/>
        <w:rPr>
          <w:rFonts w:eastAsia="Times New Roman" w:cs="Times New Roman" w:asciiTheme="minorHAnsi" w:hAnsiTheme="minorHAnsi"/>
        </w:rPr>
      </w:pPr>
      <w:r w:rsidRPr="003518B4">
        <w:rPr>
          <w:rFonts w:eastAsia="Times New Roman" w:cs="Times New Roman" w:asciiTheme="minorHAnsi" w:hAnsiTheme="minorHAnsi"/>
        </w:rPr>
        <w:t>While DNNs have achieved remarkable success, they struggle with imbalanced datasets, often exhibiting bias towards the majority class. This highlights the need for alternative models that can handle imbalanced data more effectively.</w:t>
      </w:r>
    </w:p>
    <w:p w:rsidRPr="003518B4" w:rsidR="003518B4" w:rsidP="003518B4" w:rsidRDefault="003518B4" w14:paraId="33620C66" w14:textId="3F21C78E">
      <w:pPr>
        <w:spacing w:before="100" w:beforeAutospacing="1" w:after="100" w:afterAutospacing="1" w:line="240" w:lineRule="auto"/>
        <w:rPr>
          <w:rFonts w:eastAsia="Times New Roman" w:cs="Times New Roman" w:asciiTheme="minorHAnsi" w:hAnsiTheme="minorHAnsi"/>
        </w:rPr>
      </w:pPr>
      <w:r w:rsidRPr="003518B4">
        <w:rPr>
          <w:rFonts w:eastAsia="Times New Roman" w:cs="Times New Roman" w:asciiTheme="minorHAnsi" w:hAnsiTheme="minorHAnsi"/>
        </w:rPr>
        <w:t>However, a critical approach is necessary when evaluating claims about QNNs outperforming DNNs. A recent study ([</w:t>
      </w:r>
      <w:proofErr w:type="spellStart"/>
      <w:r w:rsidRPr="003518B4">
        <w:rPr>
          <w:rFonts w:eastAsia="Times New Roman" w:cs="Times New Roman" w:asciiTheme="minorHAnsi" w:hAnsiTheme="minorHAnsi"/>
        </w:rPr>
        <w:t>Arute</w:t>
      </w:r>
      <w:proofErr w:type="spellEnd"/>
      <w:r w:rsidRPr="003518B4">
        <w:rPr>
          <w:rFonts w:eastAsia="Times New Roman" w:cs="Times New Roman" w:asciiTheme="minorHAnsi" w:hAnsiTheme="minorHAnsi"/>
        </w:rPr>
        <w:t xml:space="preserve">, Marc, et al. </w:t>
      </w:r>
      <w:r w:rsidRPr="00426174">
        <w:rPr>
          <w:rFonts w:eastAsia="Times New Roman" w:cs="Times New Roman" w:asciiTheme="minorHAnsi" w:hAnsiTheme="minorHAnsi"/>
        </w:rPr>
        <w:t>,2023,</w:t>
      </w:r>
      <w:r w:rsidRPr="003518B4">
        <w:rPr>
          <w:rFonts w:eastAsia="Times New Roman" w:cs="Times New Roman" w:asciiTheme="minorHAnsi" w:hAnsiTheme="minorHAnsi"/>
        </w:rPr>
        <w:t xml:space="preserve">"Better than </w:t>
      </w:r>
      <w:r w:rsidRPr="00426174" w:rsidR="00703E34">
        <w:rPr>
          <w:rFonts w:eastAsia="Times New Roman" w:cs="Times New Roman" w:asciiTheme="minorHAnsi" w:hAnsiTheme="minorHAnsi"/>
        </w:rPr>
        <w:t>classical?, The</w:t>
      </w:r>
      <w:r w:rsidRPr="003518B4">
        <w:rPr>
          <w:rFonts w:eastAsia="Times New Roman" w:cs="Times New Roman" w:asciiTheme="minorHAnsi" w:hAnsiTheme="minorHAnsi"/>
        </w:rPr>
        <w:t xml:space="preserve"> subtle art of benchmarking quantum machine learning models.") analyzing research papers on quantum machine learning found that:</w:t>
      </w:r>
    </w:p>
    <w:p w:rsidRPr="003518B4" w:rsidR="003518B4" w:rsidP="003518B4" w:rsidRDefault="003518B4" w14:paraId="53827740" w14:textId="77777777">
      <w:pPr>
        <w:numPr>
          <w:ilvl w:val="0"/>
          <w:numId w:val="3"/>
        </w:numPr>
        <w:spacing w:before="100" w:beforeAutospacing="1" w:after="100" w:afterAutospacing="1" w:line="240" w:lineRule="auto"/>
        <w:rPr>
          <w:rFonts w:eastAsia="Times New Roman" w:cs="Times New Roman" w:asciiTheme="minorHAnsi" w:hAnsiTheme="minorHAnsi"/>
        </w:rPr>
      </w:pPr>
      <w:r w:rsidRPr="003518B4">
        <w:rPr>
          <w:rFonts w:eastAsia="Times New Roman" w:cs="Times New Roman" w:asciiTheme="minorHAnsi" w:hAnsiTheme="minorHAnsi"/>
        </w:rPr>
        <w:t>Many claims of outperformance are based on small-scale benchmarks and may not translate to real-world scenarios.</w:t>
      </w:r>
    </w:p>
    <w:p w:rsidRPr="003518B4" w:rsidR="003518B4" w:rsidP="003518B4" w:rsidRDefault="003518B4" w14:paraId="4F25B60E" w14:textId="77777777">
      <w:pPr>
        <w:numPr>
          <w:ilvl w:val="0"/>
          <w:numId w:val="3"/>
        </w:numPr>
        <w:spacing w:before="100" w:beforeAutospacing="1" w:after="100" w:afterAutospacing="1" w:line="240" w:lineRule="auto"/>
        <w:rPr>
          <w:rFonts w:eastAsia="Times New Roman" w:cs="Times New Roman" w:asciiTheme="minorHAnsi" w:hAnsiTheme="minorHAnsi"/>
        </w:rPr>
      </w:pPr>
      <w:r w:rsidRPr="003518B4">
        <w:rPr>
          <w:rFonts w:eastAsia="Times New Roman" w:cs="Times New Roman" w:asciiTheme="minorHAnsi" w:hAnsiTheme="minorHAnsi"/>
        </w:rPr>
        <w:t>Some reported improvements focus on specific aspects of QNNs (e.g., optimization algorithms) rather than overall model performance.</w:t>
      </w:r>
    </w:p>
    <w:p w:rsidRPr="003518B4" w:rsidR="003518B4" w:rsidP="003518B4" w:rsidRDefault="003518B4" w14:paraId="74C60ED3" w14:textId="77777777">
      <w:pPr>
        <w:numPr>
          <w:ilvl w:val="0"/>
          <w:numId w:val="3"/>
        </w:numPr>
        <w:spacing w:before="100" w:beforeAutospacing="1" w:after="100" w:afterAutospacing="1" w:line="240" w:lineRule="auto"/>
        <w:rPr>
          <w:rFonts w:eastAsia="Times New Roman" w:cs="Times New Roman" w:asciiTheme="minorHAnsi" w:hAnsiTheme="minorHAnsi"/>
        </w:rPr>
      </w:pPr>
      <w:r w:rsidRPr="003518B4">
        <w:rPr>
          <w:rFonts w:eastAsia="Times New Roman" w:cs="Times New Roman" w:asciiTheme="minorHAnsi" w:hAnsiTheme="minorHAnsi"/>
        </w:rPr>
        <w:t>Very few studies have demonstrably shown QNNs outperforming classical models, often citing limitations in current hardware as a reason for the gap.</w:t>
      </w:r>
    </w:p>
    <w:p w:rsidRPr="003518B4" w:rsidR="003518B4" w:rsidP="003518B4" w:rsidRDefault="003518B4" w14:paraId="6D33A963" w14:textId="77777777">
      <w:pPr>
        <w:spacing w:before="100" w:beforeAutospacing="1" w:after="100" w:afterAutospacing="1" w:line="240" w:lineRule="auto"/>
        <w:rPr>
          <w:rFonts w:eastAsia="Times New Roman" w:cs="Times New Roman" w:asciiTheme="minorHAnsi" w:hAnsiTheme="minorHAnsi"/>
        </w:rPr>
      </w:pPr>
      <w:r w:rsidRPr="003518B4">
        <w:rPr>
          <w:rFonts w:eastAsia="Times New Roman" w:cs="Times New Roman" w:asciiTheme="minorHAnsi" w:hAnsiTheme="minorHAnsi"/>
          <w:b/>
          <w:bCs/>
        </w:rPr>
        <w:t>This highlights the importance of careful evaluation when comparing DNNs and QNNs.</w:t>
      </w:r>
      <w:r w:rsidRPr="003518B4">
        <w:rPr>
          <w:rFonts w:eastAsia="Times New Roman" w:cs="Times New Roman" w:asciiTheme="minorHAnsi" w:hAnsiTheme="minorHAnsi"/>
        </w:rPr>
        <w:t xml:space="preserve"> While QNNs hold promise for overcoming challenges faced by DNNs with imbalanced data, further research and advancements in quantum hardware are needed to fully assess their potential in this domain.</w:t>
      </w:r>
    </w:p>
    <w:p w:rsidRPr="00426174" w:rsidR="003518B4" w:rsidP="003518B4" w:rsidRDefault="003518B4" w14:paraId="71F63B2A" w14:textId="77777777">
      <w:pPr>
        <w:spacing w:before="100" w:beforeAutospacing="1" w:after="100" w:afterAutospacing="1" w:line="240" w:lineRule="auto"/>
        <w:rPr>
          <w:rFonts w:eastAsia="Times New Roman" w:cs="Times New Roman" w:asciiTheme="minorHAnsi" w:hAnsiTheme="minorHAnsi"/>
        </w:rPr>
      </w:pPr>
      <w:r w:rsidRPr="003518B4">
        <w:rPr>
          <w:rFonts w:eastAsia="Times New Roman" w:cs="Times New Roman" w:asciiTheme="minorHAnsi" w:hAnsiTheme="minorHAnsi"/>
        </w:rPr>
        <w:t xml:space="preserve">This revised approach acknowledges the limitations of current QNN research and emphasizes the need for a more critical evaluation before asserting superiority over </w:t>
      </w:r>
      <w:r w:rsidRPr="003518B4">
        <w:rPr>
          <w:rFonts w:eastAsia="Times New Roman" w:cs="Times New Roman" w:asciiTheme="minorHAnsi" w:hAnsiTheme="minorHAnsi"/>
        </w:rPr>
        <w:t>DNNs. It also paves the way for your research on exploring QNNs for imbalanced data classification.</w:t>
      </w:r>
    </w:p>
    <w:p w:rsidRPr="00426174" w:rsidR="00242494" w:rsidP="003518B4" w:rsidRDefault="00242494" w14:paraId="0BA473E1" w14:textId="77777777">
      <w:pPr>
        <w:spacing w:before="100" w:beforeAutospacing="1" w:after="100" w:afterAutospacing="1" w:line="240" w:lineRule="auto"/>
        <w:rPr>
          <w:rFonts w:eastAsia="Times New Roman" w:cs="Times New Roman" w:asciiTheme="minorHAnsi" w:hAnsiTheme="minorHAnsi"/>
        </w:rPr>
      </w:pPr>
    </w:p>
    <w:p w:rsidRPr="00426174" w:rsidR="00703E34" w:rsidP="628A7D4A" w:rsidRDefault="0057475D" w14:paraId="037A3085" w14:textId="752EBFD8" w14:noSpellErr="1">
      <w:pPr>
        <w:pStyle w:val="Heading1"/>
        <w:rPr>
          <w:rFonts w:ascii="Aptos" w:hAnsi="Aptos" w:eastAsia="Calibri" w:cs="Calibri" w:asciiTheme="minorAscii" w:hAnsiTheme="minorAscii"/>
          <w:color w:val="000000"/>
          <w:sz w:val="32"/>
          <w:szCs w:val="32"/>
        </w:rPr>
      </w:pPr>
      <w:bookmarkStart w:name="_Toc1103284558" w:id="640044720"/>
      <w:r w:rsidRPr="14ABBC52" w:rsidR="0057475D">
        <w:rPr>
          <w:rFonts w:ascii="Aptos" w:hAnsi="Aptos" w:eastAsia="Calibri" w:cs="Calibri" w:asciiTheme="minorAscii" w:hAnsiTheme="minorAscii"/>
          <w:color w:val="000000" w:themeColor="text1" w:themeTint="FF" w:themeShade="FF"/>
          <w:sz w:val="32"/>
          <w:szCs w:val="32"/>
        </w:rPr>
        <w:t>Methodology</w:t>
      </w:r>
      <w:bookmarkEnd w:id="640044720"/>
      <w:r w:rsidRPr="14ABBC52" w:rsidR="0057475D">
        <w:rPr>
          <w:rFonts w:ascii="Aptos" w:hAnsi="Aptos" w:eastAsia="Calibri" w:cs="Calibri" w:asciiTheme="minorAscii" w:hAnsiTheme="minorAscii"/>
          <w:color w:val="000000" w:themeColor="text1" w:themeTint="FF" w:themeShade="FF"/>
          <w:sz w:val="32"/>
          <w:szCs w:val="32"/>
        </w:rPr>
        <w:t xml:space="preserve"> </w:t>
      </w:r>
    </w:p>
    <w:p w:rsidRPr="00426174" w:rsidR="0057475D" w:rsidP="628A7D4A" w:rsidRDefault="0057475D" w14:paraId="54F84EC9" w14:textId="32C94F03" w14:noSpellErr="1">
      <w:pPr>
        <w:pStyle w:val="Heading3"/>
        <w:rPr>
          <w:rFonts w:ascii="Aptos" w:hAnsi="Aptos" w:asciiTheme="minorAscii" w:hAnsiTheme="minorAscii"/>
        </w:rPr>
      </w:pPr>
      <w:bookmarkStart w:name="_Toc924348578" w:id="1107432614"/>
      <w:r w:rsidRPr="14ABBC52" w:rsidR="0057475D">
        <w:rPr>
          <w:rFonts w:ascii="Aptos" w:hAnsi="Aptos" w:asciiTheme="minorAscii" w:hAnsiTheme="minorAscii"/>
        </w:rPr>
        <w:t xml:space="preserve">Research Methods </w:t>
      </w:r>
      <w:r w:rsidRPr="14ABBC52" w:rsidR="0057475D">
        <w:rPr>
          <w:rFonts w:ascii="Aptos" w:hAnsi="Aptos" w:asciiTheme="minorAscii" w:hAnsiTheme="minorAscii"/>
        </w:rPr>
        <w:t>and Plan of Implementation</w:t>
      </w:r>
      <w:bookmarkEnd w:id="1107432614"/>
    </w:p>
    <w:p w:rsidRPr="00426174" w:rsidR="0057475D" w:rsidP="0057475D" w:rsidRDefault="0057475D" w14:paraId="1BADE788" w14:textId="075AF734">
      <w:pPr>
        <w:rPr>
          <w:rFonts w:eastAsia="Calibri" w:cs="Calibri" w:asciiTheme="minorHAnsi" w:hAnsiTheme="minorHAnsi"/>
          <w:color w:val="000000"/>
        </w:rPr>
      </w:pPr>
      <w:r w:rsidRPr="00426174">
        <w:rPr>
          <w:rFonts w:eastAsia="Calibri" w:cs="Calibri" w:asciiTheme="minorHAnsi" w:hAnsiTheme="minorHAnsi"/>
        </w:rPr>
        <w:t>To investigate the effectiveness of Quantum Neural Networks (QNNs) in handling imbalanced data, this research will employ</w:t>
      </w:r>
      <w:r w:rsidRPr="00426174">
        <w:rPr>
          <w:rFonts w:eastAsia="Calibri" w:cs="Calibri" w:asciiTheme="minorHAnsi" w:hAnsiTheme="minorHAnsi"/>
        </w:rPr>
        <w:t xml:space="preserve"> text,</w:t>
      </w:r>
      <w:r w:rsidRPr="00426174">
        <w:rPr>
          <w:rFonts w:eastAsia="Calibri" w:cs="Calibri" w:asciiTheme="minorHAnsi" w:hAnsiTheme="minorHAnsi"/>
        </w:rPr>
        <w:t xml:space="preserve"> image and audio classification tasks. </w:t>
      </w:r>
      <w:r w:rsidRPr="00426174">
        <w:rPr>
          <w:rFonts w:eastAsia="Calibri" w:cs="Calibri" w:asciiTheme="minorHAnsi" w:hAnsiTheme="minorHAnsi"/>
        </w:rPr>
        <w:t>C</w:t>
      </w:r>
      <w:r w:rsidRPr="00426174">
        <w:rPr>
          <w:rFonts w:eastAsia="Calibri" w:cs="Calibri" w:asciiTheme="minorHAnsi" w:hAnsiTheme="minorHAnsi"/>
        </w:rPr>
        <w:t xml:space="preserve">lassification using quantum frameworks like PennyLane with TensorFlow Quantum (TFQ) or </w:t>
      </w:r>
      <w:proofErr w:type="spellStart"/>
      <w:r w:rsidRPr="00426174">
        <w:rPr>
          <w:rFonts w:eastAsia="Calibri" w:cs="Calibri" w:asciiTheme="minorHAnsi" w:hAnsiTheme="minorHAnsi"/>
        </w:rPr>
        <w:t>Qiskit</w:t>
      </w:r>
      <w:proofErr w:type="spellEnd"/>
      <w:r w:rsidRPr="00426174">
        <w:rPr>
          <w:rFonts w:eastAsia="Calibri" w:cs="Calibri" w:asciiTheme="minorHAnsi" w:hAnsiTheme="minorHAnsi"/>
        </w:rPr>
        <w:t>. The research will involve data preprocessing tailored for quantum deep learning, followed by the development and testing of quantum neural network models. The primary research question guiding this investigation is whether Quantum Deep Neural Networks can effectively address the challenges of imbalanced data. The hypothesis posits that QNNs have the potential to perform well on imbalanced datasets, thereby overcoming the limitations of traditional neural network approaches.</w:t>
      </w:r>
    </w:p>
    <w:p w:rsidRPr="00426174" w:rsidR="0000192F" w:rsidP="0000192F" w:rsidRDefault="006B43EA" w14:paraId="2030F181" w14:textId="23575CF3">
      <w:pPr>
        <w:rPr>
          <w:rFonts w:asciiTheme="minorHAnsi" w:hAnsiTheme="minorHAnsi"/>
        </w:rPr>
      </w:pPr>
      <w:r w:rsidRPr="00426174">
        <w:rPr>
          <w:rFonts w:asciiTheme="minorHAnsi" w:hAnsiTheme="minorHAnsi"/>
        </w:rPr>
        <w:t>According to Figure 2, I will first perform a classification task on balanced datasets for text, image, and audio data using both Deep Neural Networks (DNNs) and Quantum Neural Networks (QNNs). Since DNNs can struggle with imbalanced data, I will then evaluate the performance of QNNs on imbalanced datasets with two split ratios: 80% majority class and 20% minority class, and 90% majority class and 10% minority class. In all these experiments, the focus will be on classifying images, text, and audio data, with accuracy as the primary dependent variable.</w:t>
      </w:r>
      <w:r w:rsidRPr="00426174" w:rsidR="0057475D">
        <w:rPr>
          <w:rFonts w:asciiTheme="minorHAnsi" w:hAnsiTheme="minorHAnsi"/>
        </w:rPr>
        <w:t xml:space="preserve"> </w:t>
      </w:r>
    </w:p>
    <w:p w:rsidRPr="00426174" w:rsidR="00CC1D01" w:rsidP="00CC1D01" w:rsidRDefault="00CC1D01" w14:paraId="3B820F0E" w14:textId="4B4CFEF0">
      <w:pPr>
        <w:pStyle w:val="NormalWeb"/>
        <w:rPr>
          <w:rFonts w:asciiTheme="minorHAnsi" w:hAnsiTheme="minorHAnsi"/>
        </w:rPr>
      </w:pPr>
      <w:r w:rsidRPr="00426174">
        <w:rPr>
          <w:rFonts w:asciiTheme="minorHAnsi" w:hAnsiTheme="minorHAnsi"/>
        </w:rPr>
        <w:t xml:space="preserve">The table </w:t>
      </w:r>
      <w:r w:rsidRPr="00426174" w:rsidR="002D6439">
        <w:rPr>
          <w:rFonts w:asciiTheme="minorHAnsi" w:hAnsiTheme="minorHAnsi"/>
        </w:rPr>
        <w:t>1 “</w:t>
      </w:r>
      <w:r w:rsidRPr="00426174">
        <w:rPr>
          <w:rFonts w:asciiTheme="minorHAnsi" w:hAnsiTheme="minorHAnsi"/>
        </w:rPr>
        <w:t xml:space="preserve">Accuracy Table </w:t>
      </w:r>
      <w:r w:rsidRPr="00426174">
        <w:rPr>
          <w:rFonts w:asciiTheme="minorHAnsi" w:hAnsiTheme="minorHAnsi"/>
        </w:rPr>
        <w:t>" summarizes the planned evaluation of classification accuracy for Deep Neural Networks (DNNs) and Quantum Neural Networks (QNNs) across text, image, and audio data. It compares performance on both balanced datasets (equal class representation) and imbalanced datasets (uneven class distribution) with two split ratios (80%/20% and 90%/10%). Accuracy, represented by question marks ("?"), will be measured for each data type and model combination to determine which performs better under balanced and imbalanced conditions.</w:t>
      </w:r>
    </w:p>
    <w:p w:rsidRPr="00426174" w:rsidR="00CC1D01" w:rsidP="0000192F" w:rsidRDefault="00CC1D01" w14:paraId="3FBF4FE6" w14:textId="77777777">
      <w:pPr>
        <w:rPr>
          <w:rFonts w:asciiTheme="minorHAnsi" w:hAnsiTheme="minorHAnsi"/>
        </w:rPr>
      </w:pPr>
    </w:p>
    <w:p w:rsidR="00CC1D01" w:rsidP="0000192F" w:rsidRDefault="00CC1D01" w14:paraId="71BF5DE9" w14:textId="77777777">
      <w:pPr>
        <w:rPr>
          <w:rFonts w:asciiTheme="minorHAnsi" w:hAnsiTheme="minorHAnsi"/>
        </w:rPr>
      </w:pPr>
    </w:p>
    <w:p w:rsidR="00426174" w:rsidP="0000192F" w:rsidRDefault="00426174" w14:paraId="7403CC85" w14:textId="77777777">
      <w:pPr>
        <w:rPr>
          <w:rFonts w:asciiTheme="minorHAnsi" w:hAnsiTheme="minorHAnsi"/>
        </w:rPr>
      </w:pPr>
    </w:p>
    <w:p w:rsidR="00426174" w:rsidP="0000192F" w:rsidRDefault="00426174" w14:paraId="72AEDA4D" w14:textId="77777777">
      <w:pPr>
        <w:rPr>
          <w:rFonts w:asciiTheme="minorHAnsi" w:hAnsiTheme="minorHAnsi"/>
        </w:rPr>
      </w:pPr>
    </w:p>
    <w:p w:rsidR="003C74AB" w:rsidP="003C74AB" w:rsidRDefault="00E25FC8" w14:paraId="7D91FEBF" w14:textId="77777777">
      <w:pPr>
        <w:keepNext/>
      </w:pPr>
      <w:r>
        <w:rPr>
          <w:rFonts w:asciiTheme="minorHAnsi" w:hAnsiTheme="minorHAnsi"/>
          <w:noProof/>
          <w14:ligatures w14:val="standardContextual"/>
        </w:rPr>
        <w:drawing>
          <wp:inline distT="0" distB="0" distL="0" distR="0" wp14:anchorId="5737D41C" wp14:editId="7B2BFFD9">
            <wp:extent cx="4800600" cy="4854682"/>
            <wp:effectExtent l="0" t="0" r="0" b="3175"/>
            <wp:docPr id="9" name="Picture 9"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data process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4283" cy="4858406"/>
                    </a:xfrm>
                    <a:prstGeom prst="rect">
                      <a:avLst/>
                    </a:prstGeom>
                    <a:ln>
                      <a:noFill/>
                    </a:ln>
                    <a:effectLst>
                      <a:softEdge rad="112500"/>
                    </a:effectLst>
                  </pic:spPr>
                </pic:pic>
              </a:graphicData>
            </a:graphic>
          </wp:inline>
        </w:drawing>
      </w:r>
    </w:p>
    <w:p w:rsidRPr="002D6439" w:rsidR="00426174" w:rsidP="002D6439" w:rsidRDefault="002D6439" w14:paraId="5E1F8E67" w14:textId="72D343A0">
      <w:pPr>
        <w:rPr>
          <w:rFonts w:asciiTheme="minorHAnsi" w:hAnsiTheme="minorHAnsi"/>
          <w:b/>
          <w:bCs/>
        </w:rPr>
      </w:pPr>
      <w:r w:rsidRPr="002D6439">
        <w:rPr>
          <w:rFonts w:asciiTheme="minorHAnsi" w:hAnsiTheme="minorHAnsi"/>
          <w:b/>
          <w:bCs/>
        </w:rPr>
        <w:t xml:space="preserve">                              </w:t>
      </w:r>
      <w:r w:rsidRPr="002D6439" w:rsidR="003C74AB">
        <w:rPr>
          <w:rFonts w:asciiTheme="minorHAnsi" w:hAnsiTheme="minorHAnsi"/>
          <w:b/>
          <w:bCs/>
        </w:rPr>
        <w:t>Fi</w:t>
      </w:r>
      <w:r w:rsidR="00B37058">
        <w:rPr>
          <w:rFonts w:asciiTheme="minorHAnsi" w:hAnsiTheme="minorHAnsi"/>
          <w:b/>
          <w:bCs/>
        </w:rPr>
        <w:t>g</w:t>
      </w:r>
      <w:r w:rsidRPr="002D6439" w:rsidR="003C74AB">
        <w:rPr>
          <w:rFonts w:asciiTheme="minorHAnsi" w:hAnsiTheme="minorHAnsi"/>
          <w:b/>
          <w:bCs/>
        </w:rPr>
        <w:t xml:space="preserve"> 2 </w:t>
      </w:r>
      <w:r w:rsidRPr="002D6439" w:rsidR="005E1A78">
        <w:rPr>
          <w:rFonts w:asciiTheme="minorHAnsi" w:hAnsiTheme="minorHAnsi"/>
          <w:b/>
          <w:bCs/>
        </w:rPr>
        <w:t xml:space="preserve"> :</w:t>
      </w:r>
      <w:r w:rsidRPr="002D6439" w:rsidR="003E4394">
        <w:rPr>
          <w:rFonts w:asciiTheme="minorHAnsi" w:hAnsiTheme="minorHAnsi"/>
          <w:b/>
          <w:bCs/>
        </w:rPr>
        <w:t xml:space="preserve"> Implementation Map </w:t>
      </w:r>
    </w:p>
    <w:p w:rsidRPr="00426174" w:rsidR="0000192F" w:rsidP="0000192F" w:rsidRDefault="000759D5" w14:paraId="6F5AEFDC" w14:textId="2EDBEEBD">
      <w:pPr>
        <w:rPr>
          <w:rFonts w:asciiTheme="minorHAnsi" w:hAnsiTheme="minorHAnsi"/>
        </w:rPr>
      </w:pPr>
      <w:r w:rsidRPr="00426174">
        <w:rPr>
          <w:rFonts w:asciiTheme="minorHAnsi" w:hAnsiTheme="minorHAnsi"/>
        </w:rPr>
        <w:br/>
      </w:r>
    </w:p>
    <w:p w:rsidRPr="00426174" w:rsidR="008A5858" w:rsidP="68D99636" w:rsidRDefault="002D6439" w14:paraId="71CC8F46" w14:textId="3CC265EA">
      <w:pPr>
        <w:rPr>
          <w:rFonts w:ascii="Aptos" w:hAnsi="Aptos" w:asciiTheme="minorAscii" w:hAnsiTheme="minorAscii"/>
          <w:b w:val="1"/>
          <w:bCs w:val="1"/>
        </w:rPr>
      </w:pPr>
      <w:r w:rsidR="008A5858">
        <w:drawing>
          <wp:inline wp14:editId="43711F02" wp14:anchorId="3326D4A3">
            <wp:extent cx="4448175" cy="1418240"/>
            <wp:effectExtent l="0" t="0" r="0" b="0"/>
            <wp:docPr id="2" name="table" descr="A black grid with white lines&#10;&#10;Description automatically generated" title=""/>
            <wp:cNvGraphicFramePr>
              <a:graphicFrameLocks noChangeAspect="1"/>
            </wp:cNvGraphicFramePr>
            <a:graphic>
              <a:graphicData uri="http://schemas.openxmlformats.org/drawingml/2006/picture">
                <pic:pic>
                  <pic:nvPicPr>
                    <pic:cNvPr id="0" name="table"/>
                    <pic:cNvPicPr/>
                  </pic:nvPicPr>
                  <pic:blipFill>
                    <a:blip r:embed="R44c6ff97067c4324">
                      <a:extLst xmlns:a="http://schemas.openxmlformats.org/drawingml/2006/main">
                        <a:ext uri="{FF2B5EF4-FFF2-40B4-BE49-F238E27FC236}">
                          <a16:creationId xmlns:a16="http://schemas.microsoft.com/office/drawing/2014/main" id="{729DEF7C-25B7-E342-4C06-63BB41C562BA}"/>
                        </a:ext>
                      </a:extLst>
                    </a:blip>
                    <a:stretch>
                      <a:fillRect/>
                    </a:stretch>
                  </pic:blipFill>
                  <pic:spPr>
                    <a:xfrm rot="0" flipH="0" flipV="0">
                      <a:off x="0" y="0"/>
                      <a:ext cx="4448175" cy="1418240"/>
                    </a:xfrm>
                    <a:prstGeom prst="rect">
                      <a:avLst/>
                    </a:prstGeom>
                  </pic:spPr>
                </pic:pic>
              </a:graphicData>
            </a:graphic>
          </wp:inline>
        </w:drawing>
      </w:r>
      <w:r w:rsidRPr="68D99636" w:rsidR="6F64E768">
        <w:rPr>
          <w:rFonts w:ascii="Aptos" w:hAnsi="Aptos" w:asciiTheme="minorAscii" w:hAnsiTheme="minorAscii"/>
          <w:b w:val="1"/>
          <w:bCs w:val="1"/>
        </w:rPr>
        <w:t xml:space="preserve">                               </w:t>
      </w:r>
      <w:r w:rsidRPr="68D99636" w:rsidR="00CC1D01">
        <w:rPr>
          <w:rFonts w:ascii="Aptos" w:hAnsi="Aptos" w:asciiTheme="minorAscii" w:hAnsiTheme="minorAscii"/>
          <w:b w:val="1"/>
          <w:bCs w:val="1"/>
        </w:rPr>
        <w:t>Tab</w:t>
      </w:r>
      <w:r w:rsidRPr="68D99636" w:rsidR="004C5F6D">
        <w:rPr>
          <w:rFonts w:ascii="Aptos" w:hAnsi="Aptos" w:asciiTheme="minorAscii" w:hAnsiTheme="minorAscii"/>
          <w:b w:val="1"/>
          <w:bCs w:val="1"/>
        </w:rPr>
        <w:t>1:</w:t>
      </w:r>
      <w:r w:rsidRPr="68D99636" w:rsidR="00CC1D01">
        <w:rPr>
          <w:rFonts w:ascii="Aptos" w:hAnsi="Aptos" w:asciiTheme="minorAscii" w:hAnsiTheme="minorAscii"/>
          <w:b w:val="1"/>
          <w:bCs w:val="1"/>
        </w:rPr>
        <w:t xml:space="preserve"> Accuracy Table </w:t>
      </w:r>
    </w:p>
    <w:p w:rsidRPr="00426174" w:rsidR="008A5858" w:rsidP="0044586E" w:rsidRDefault="008A5858" w14:paraId="7E8A92AF" w14:textId="77777777">
      <w:pPr>
        <w:ind w:left="9360"/>
        <w:rPr>
          <w:rFonts w:asciiTheme="minorHAnsi" w:hAnsiTheme="minorHAnsi"/>
          <w:b/>
          <w:bCs/>
        </w:rPr>
      </w:pPr>
    </w:p>
    <w:p w:rsidRPr="00426174" w:rsidR="008A5858" w:rsidP="628A7D4A" w:rsidRDefault="008A5858" w14:paraId="1170AF63" w14:textId="77777777" w14:noSpellErr="1">
      <w:pPr>
        <w:pStyle w:val="Heading3"/>
        <w:rPr>
          <w:rFonts w:ascii="Aptos" w:hAnsi="Aptos" w:asciiTheme="minorAscii" w:hAnsiTheme="minorAscii"/>
        </w:rPr>
      </w:pPr>
      <w:bookmarkStart w:name="_Toc1992678407" w:id="991862304"/>
      <w:r w:rsidRPr="14ABBC52" w:rsidR="008A5858">
        <w:rPr>
          <w:rFonts w:ascii="Aptos" w:hAnsi="Aptos" w:asciiTheme="minorAscii" w:hAnsiTheme="minorAscii"/>
        </w:rPr>
        <w:t>Model Development and Theory</w:t>
      </w:r>
      <w:bookmarkEnd w:id="991862304"/>
    </w:p>
    <w:p w:rsidRPr="00426174" w:rsidR="008A5858" w:rsidP="008A5858" w:rsidRDefault="008A5858" w14:paraId="006B5258" w14:textId="147C1991">
      <w:pPr>
        <w:rPr>
          <w:rFonts w:eastAsia="Calibri" w:cs="Calibri" w:asciiTheme="minorHAnsi" w:hAnsiTheme="minorHAnsi"/>
          <w:color w:val="000000"/>
        </w:rPr>
      </w:pPr>
      <w:r w:rsidRPr="00426174">
        <w:rPr>
          <w:rFonts w:eastAsia="Calibri" w:cs="Calibri" w:asciiTheme="minorHAnsi" w:hAnsiTheme="minorHAnsi"/>
          <w:color w:val="000000"/>
        </w:rPr>
        <w:t>In this section, a theoretical framework for the development and evaluation of Quantum Neural Networks (QNNs) for handling imbalanced data. The proposed framework will encompass hypotheses, theoretical underpinnings, and a conceptual research model to guide our investigation.</w:t>
      </w:r>
    </w:p>
    <w:p w:rsidRPr="00426174" w:rsidR="008A5858" w:rsidP="628A7D4A" w:rsidRDefault="008A5858" w14:paraId="3042B04B" w14:textId="77777777" w14:noSpellErr="1">
      <w:pPr>
        <w:pStyle w:val="Heading3"/>
        <w:rPr>
          <w:rFonts w:ascii="Aptos" w:hAnsi="Aptos" w:eastAsia="Calibri" w:asciiTheme="minorAscii" w:hAnsiTheme="minorAscii"/>
        </w:rPr>
      </w:pPr>
      <w:bookmarkStart w:name="_heading=h.3dy6vkm" w:id="14"/>
      <w:bookmarkEnd w:id="14"/>
      <w:bookmarkStart w:name="_Toc273336252" w:id="1092803029"/>
      <w:r w:rsidRPr="14ABBC52" w:rsidR="008A5858">
        <w:rPr>
          <w:rFonts w:ascii="Aptos" w:hAnsi="Aptos" w:eastAsia="Calibri" w:asciiTheme="minorAscii" w:hAnsiTheme="minorAscii"/>
        </w:rPr>
        <w:t>Hypothesis</w:t>
      </w:r>
      <w:bookmarkEnd w:id="1092803029"/>
    </w:p>
    <w:p w:rsidRPr="00426174" w:rsidR="008A5858" w:rsidP="008A5858" w:rsidRDefault="008A5858" w14:paraId="74BDA8BA" w14:textId="6CA24E4A">
      <w:pPr>
        <w:rPr>
          <w:rFonts w:eastAsia="Calibri" w:cs="Calibri" w:asciiTheme="minorHAnsi" w:hAnsiTheme="minorHAnsi"/>
          <w:color w:val="000000"/>
        </w:rPr>
      </w:pPr>
      <w:r w:rsidRPr="00426174">
        <w:rPr>
          <w:rFonts w:eastAsia="Calibri" w:cs="Calibri" w:asciiTheme="minorHAnsi" w:hAnsiTheme="minorHAnsi"/>
          <w:color w:val="000000"/>
        </w:rPr>
        <w:t>Our hypothesis posits that Quantum Deep Neural Networks (QNNs) can effectively address the challenges posed by imbalanced data, resulting in improved accuracy and performance compared to traditional neural network approaches.</w:t>
      </w:r>
    </w:p>
    <w:p w:rsidRPr="00426174" w:rsidR="008A5858" w:rsidP="628A7D4A" w:rsidRDefault="008A5858" w14:paraId="2AFED2AF" w14:textId="77777777" w14:noSpellErr="1">
      <w:pPr>
        <w:pStyle w:val="Heading3"/>
        <w:rPr>
          <w:rFonts w:ascii="Aptos" w:hAnsi="Aptos" w:eastAsia="Calibri" w:asciiTheme="minorAscii" w:hAnsiTheme="minorAscii"/>
        </w:rPr>
      </w:pPr>
      <w:bookmarkStart w:name="_heading=h.1t3h5sf" w:id="16"/>
      <w:bookmarkEnd w:id="16"/>
      <w:bookmarkStart w:name="_Toc357976457" w:id="1086685481"/>
      <w:r w:rsidRPr="14ABBC52" w:rsidR="008A5858">
        <w:rPr>
          <w:rFonts w:ascii="Aptos" w:hAnsi="Aptos" w:eastAsia="Calibri" w:asciiTheme="minorAscii" w:hAnsiTheme="minorAscii"/>
        </w:rPr>
        <w:t>Theoretical Underpinnings</w:t>
      </w:r>
      <w:bookmarkEnd w:id="1086685481"/>
    </w:p>
    <w:p w:rsidRPr="00426174" w:rsidR="008A5858" w:rsidP="008A5858" w:rsidRDefault="008A5858" w14:paraId="5163B50C" w14:textId="52716E17">
      <w:pPr>
        <w:rPr>
          <w:rFonts w:eastAsia="Calibri" w:cs="Calibri" w:asciiTheme="minorHAnsi" w:hAnsiTheme="minorHAnsi"/>
          <w:color w:val="000000"/>
        </w:rPr>
      </w:pPr>
      <w:r w:rsidRPr="00426174">
        <w:rPr>
          <w:rFonts w:eastAsia="Calibri" w:cs="Calibri" w:asciiTheme="minorHAnsi" w:hAnsiTheme="minorHAnsi"/>
          <w:color w:val="000000"/>
        </w:rPr>
        <w:t>The theoretical foundation of our research lies in the principles of quantum mechanics and their potential application in deep learning. Quantum computing offers unique advantages, such as superposition, entanglement, and interference, which can potentially enhance the processing power and data handling capabilities of neural networks. By harnessing these quantum properties, QNNs may exhibit superior performance in handling imbalanced datasets, mitigating biases, and improving predictive accuracy.</w:t>
      </w:r>
    </w:p>
    <w:p w:rsidRPr="00426174" w:rsidR="008A5858" w:rsidP="628A7D4A" w:rsidRDefault="008A5858" w14:paraId="79257655" w14:textId="0898EDBF" w14:noSpellErr="1">
      <w:pPr>
        <w:pStyle w:val="Heading3"/>
        <w:rPr>
          <w:rFonts w:ascii="Aptos" w:hAnsi="Aptos" w:eastAsia="Calibri" w:asciiTheme="minorAscii" w:hAnsiTheme="minorAscii"/>
        </w:rPr>
      </w:pPr>
      <w:bookmarkStart w:name="_heading=h.4d34og8" w:id="18"/>
      <w:bookmarkEnd w:id="18"/>
      <w:bookmarkStart w:name="_Toc1681721443" w:id="1918959789"/>
      <w:r w:rsidRPr="14ABBC52" w:rsidR="008A5858">
        <w:rPr>
          <w:rFonts w:ascii="Aptos" w:hAnsi="Aptos" w:eastAsia="Calibri" w:asciiTheme="minorAscii" w:hAnsiTheme="minorAscii"/>
        </w:rPr>
        <w:t>Conceptual Research Model</w:t>
      </w:r>
      <w:bookmarkEnd w:id="1918959789"/>
    </w:p>
    <w:p w:rsidRPr="00426174" w:rsidR="008A5858" w:rsidP="008A5858" w:rsidRDefault="008A5858" w14:paraId="2D398714" w14:textId="7F2E19BD">
      <w:pPr>
        <w:rPr>
          <w:rFonts w:eastAsia="Calibri" w:cs="Calibri" w:asciiTheme="minorHAnsi" w:hAnsiTheme="minorHAnsi"/>
          <w:color w:val="000000"/>
        </w:rPr>
      </w:pPr>
      <w:r w:rsidRPr="00426174">
        <w:rPr>
          <w:rFonts w:eastAsia="Calibri" w:cs="Calibri" w:asciiTheme="minorHAnsi" w:hAnsiTheme="minorHAnsi"/>
          <w:color w:val="000000"/>
        </w:rPr>
        <w:t xml:space="preserve">Our conceptual research model outlines the key components and relationships underlying the development and evaluation of QNNs for imbalanced data. </w:t>
      </w:r>
    </w:p>
    <w:p w:rsidRPr="00426174" w:rsidR="006C7AC2" w:rsidP="008A5858" w:rsidRDefault="006C7AC2" w14:paraId="1D345413" w14:textId="0BC9A370">
      <w:pPr>
        <w:rPr>
          <w:rFonts w:eastAsia="Calibri" w:cs="Calibri" w:asciiTheme="minorHAnsi" w:hAnsiTheme="minorHAnsi"/>
          <w:color w:val="000000"/>
        </w:rPr>
      </w:pPr>
      <w:r w:rsidRPr="00426174">
        <w:rPr>
          <w:rFonts w:asciiTheme="minorHAnsi" w:hAnsiTheme="minorHAnsi"/>
        </w:rPr>
        <w:t xml:space="preserve">This flowchart </w:t>
      </w:r>
      <w:r w:rsidRPr="00426174" w:rsidR="004C5F6D">
        <w:rPr>
          <w:rFonts w:asciiTheme="minorHAnsi" w:hAnsiTheme="minorHAnsi"/>
        </w:rPr>
        <w:t>explains using</w:t>
      </w:r>
      <w:r w:rsidRPr="00426174">
        <w:rPr>
          <w:rFonts w:asciiTheme="minorHAnsi" w:hAnsiTheme="minorHAnsi"/>
        </w:rPr>
        <w:t xml:space="preserve"> Quantum Neural Networks (QNNs) for real-world imbalanced data classification. We design and train QNNs on the data, then evaluate and compare them to traditional models. Finally, we assess their generalizability across datasets.</w:t>
      </w:r>
    </w:p>
    <w:p w:rsidRPr="00426174" w:rsidR="009D4C08" w:rsidP="008A5858" w:rsidRDefault="009D4C08" w14:paraId="4E7A44DB" w14:textId="51D33520">
      <w:pPr>
        <w:rPr>
          <w:rFonts w:eastAsia="Calibri" w:cs="Calibri" w:asciiTheme="minorHAnsi" w:hAnsiTheme="minorHAnsi"/>
          <w:color w:val="000000"/>
        </w:rPr>
      </w:pPr>
      <w:r w:rsidRPr="00426174">
        <w:rPr>
          <w:rFonts w:eastAsia="Calibri" w:cs="Calibri" w:asciiTheme="minorHAnsi" w:hAnsiTheme="minorHAnsi"/>
          <w:color w:val="000000"/>
        </w:rPr>
        <w:drawing>
          <wp:inline distT="0" distB="0" distL="0" distR="0" wp14:anchorId="2EA9E019" wp14:editId="02E705E8">
            <wp:extent cx="6086475" cy="3990975"/>
            <wp:effectExtent l="0" t="0" r="28575" b="9525"/>
            <wp:docPr id="7" name="Diagram 7">
              <a:extLst xmlns:a="http://schemas.openxmlformats.org/drawingml/2006/main">
                <a:ext uri="{FF2B5EF4-FFF2-40B4-BE49-F238E27FC236}">
                  <a16:creationId xmlns:a16="http://schemas.microsoft.com/office/drawing/2014/main" id="{FF732489-0E6E-D609-D253-F877C753233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Pr="00426174" w:rsidR="009D4C08" w:rsidP="008A5858" w:rsidRDefault="009D4C08" w14:paraId="402878F5" w14:textId="67E9EEFF">
      <w:pPr>
        <w:rPr>
          <w:rFonts w:eastAsia="Calibri" w:cs="Calibri" w:asciiTheme="minorHAnsi" w:hAnsiTheme="minorHAnsi"/>
          <w:b/>
          <w:bCs/>
          <w:color w:val="000000"/>
        </w:rPr>
      </w:pPr>
      <w:r w:rsidRPr="00426174">
        <w:rPr>
          <w:rFonts w:eastAsia="Calibri" w:cs="Calibri" w:asciiTheme="minorHAnsi" w:hAnsiTheme="minorHAnsi"/>
          <w:b/>
          <w:bCs/>
          <w:color w:val="000000"/>
        </w:rPr>
        <w:t xml:space="preserve">                                                                 Fig 3: Resear</w:t>
      </w:r>
      <w:r w:rsidRPr="00426174" w:rsidR="00DA30E9">
        <w:rPr>
          <w:rFonts w:eastAsia="Calibri" w:cs="Calibri" w:asciiTheme="minorHAnsi" w:hAnsiTheme="minorHAnsi"/>
          <w:b/>
          <w:bCs/>
          <w:color w:val="000000"/>
        </w:rPr>
        <w:t xml:space="preserve">ch Model Flow Chart </w:t>
      </w:r>
    </w:p>
    <w:p w:rsidRPr="00426174" w:rsidR="008A5858" w:rsidP="008A5858" w:rsidRDefault="008A5858" w14:paraId="0D292FFC" w14:textId="77777777">
      <w:pPr>
        <w:rPr>
          <w:rFonts w:eastAsia="Calibri" w:cs="Calibri" w:asciiTheme="minorHAnsi" w:hAnsiTheme="minorHAnsi"/>
          <w:color w:val="000000"/>
        </w:rPr>
      </w:pPr>
      <w:r w:rsidRPr="00426174">
        <w:rPr>
          <w:rFonts w:eastAsia="Calibri" w:cs="Calibri" w:asciiTheme="minorHAnsi" w:hAnsiTheme="minorHAnsi"/>
          <w:color w:val="000000"/>
        </w:rPr>
        <w:t>By elucidating these components and their interrelationships, our conceptual research model serves as a guiding framework for the empirical investigation into the efficacy of QNNs for imbalanced data classification. Through empirical validation and analysis, we aim to contribute novel insights into the intersection of quantum computing and deep learning, advancing the frontier of AI research.</w:t>
      </w:r>
    </w:p>
    <w:p w:rsidRPr="00426174" w:rsidR="0044586E" w:rsidP="628A7D4A" w:rsidRDefault="0044586E" w14:paraId="1395EEF5" w14:textId="77777777" w14:noSpellErr="1">
      <w:pPr>
        <w:rPr>
          <w:rFonts w:ascii="Aptos" w:hAnsi="Aptos" w:asciiTheme="minorAscii" w:hAnsiTheme="minorAscii"/>
          <w:b w:val="1"/>
          <w:bCs w:val="1"/>
        </w:rPr>
      </w:pPr>
    </w:p>
    <w:p w:rsidR="628A7D4A" w:rsidP="628A7D4A" w:rsidRDefault="628A7D4A" w14:paraId="7B1679D6" w14:textId="5A91DEEC">
      <w:pPr>
        <w:pStyle w:val="Normal"/>
        <w:rPr>
          <w:rFonts w:ascii="Aptos" w:hAnsi="Aptos" w:asciiTheme="minorAscii" w:hAnsiTheme="minorAscii"/>
          <w:b w:val="1"/>
          <w:bCs w:val="1"/>
        </w:rPr>
      </w:pPr>
    </w:p>
    <w:p w:rsidR="628A7D4A" w:rsidP="628A7D4A" w:rsidRDefault="628A7D4A" w14:paraId="02AA4D1F" w14:textId="1F0303A0">
      <w:pPr>
        <w:pStyle w:val="Normal"/>
        <w:rPr>
          <w:rFonts w:ascii="Aptos" w:hAnsi="Aptos" w:asciiTheme="minorAscii" w:hAnsiTheme="minorAscii"/>
          <w:b w:val="1"/>
          <w:bCs w:val="1"/>
        </w:rPr>
      </w:pPr>
    </w:p>
    <w:p w:rsidR="628A7D4A" w:rsidP="628A7D4A" w:rsidRDefault="628A7D4A" w14:paraId="241FF93B" w14:textId="6F773B68">
      <w:pPr>
        <w:pStyle w:val="Normal"/>
        <w:rPr>
          <w:rFonts w:ascii="Aptos" w:hAnsi="Aptos" w:asciiTheme="minorAscii" w:hAnsiTheme="minorAscii"/>
          <w:b w:val="1"/>
          <w:bCs w:val="1"/>
        </w:rPr>
      </w:pPr>
    </w:p>
    <w:p w:rsidR="628A7D4A" w:rsidP="628A7D4A" w:rsidRDefault="628A7D4A" w14:paraId="2C4ACFD2" w14:textId="09C64A77">
      <w:pPr>
        <w:pStyle w:val="Normal"/>
        <w:rPr>
          <w:rFonts w:ascii="Aptos" w:hAnsi="Aptos" w:asciiTheme="minorAscii" w:hAnsiTheme="minorAscii"/>
          <w:b w:val="1"/>
          <w:bCs w:val="1"/>
        </w:rPr>
      </w:pPr>
    </w:p>
    <w:p w:rsidR="628A7D4A" w:rsidP="14ABBC52" w:rsidRDefault="628A7D4A" w14:paraId="6A26A7D4" w14:textId="24224BD2">
      <w:pPr>
        <w:pStyle w:val="Heading1"/>
        <w:rPr>
          <w:rFonts w:ascii="Aptos" w:hAnsi="Aptos" w:asciiTheme="minorAscii" w:hAnsiTheme="minorAscii"/>
          <w:b w:val="1"/>
          <w:bCs w:val="1"/>
        </w:rPr>
      </w:pPr>
      <w:bookmarkStart w:name="_Toc821661005" w:id="1572741182"/>
      <w:r w:rsidR="1AF92CE9">
        <w:rPr/>
        <w:t>IMPLEMENTATION</w:t>
      </w:r>
      <w:bookmarkEnd w:id="1572741182"/>
    </w:p>
    <w:p w:rsidR="68D99636" w:rsidP="14ABBC52" w:rsidRDefault="68D99636" w14:paraId="1CA28E26" w14:textId="55CA539C">
      <w:pPr>
        <w:pStyle w:val="Heading2"/>
      </w:pPr>
      <w:bookmarkStart w:name="_Toc1846291462" w:id="1798682033"/>
      <w:r w:rsidR="076B88D1">
        <w:rPr/>
        <w:t>Environment</w:t>
      </w:r>
      <w:r w:rsidR="349B936C">
        <w:rPr/>
        <w:t xml:space="preserve"> setup</w:t>
      </w:r>
      <w:bookmarkEnd w:id="1798682033"/>
      <w:r w:rsidR="349B936C">
        <w:rPr/>
        <w:t xml:space="preserve"> </w:t>
      </w:r>
    </w:p>
    <w:p w:rsidR="68D99636" w:rsidP="68D99636" w:rsidRDefault="68D99636" w14:paraId="4F097462" w14:textId="5E8CA464">
      <w:pPr>
        <w:pStyle w:val="Normal"/>
      </w:pPr>
      <w:r w:rsidRPr="14ABBC52" w:rsidR="4C8BB4FE">
        <w:rPr>
          <w:rFonts w:ascii="Aptos" w:hAnsi="Aptos" w:eastAsia="Aptos" w:cs="Aptos"/>
          <w:noProof w:val="0"/>
          <w:sz w:val="24"/>
          <w:szCs w:val="24"/>
          <w:lang w:val="en-US"/>
        </w:rPr>
        <w:t xml:space="preserve">Establishing a robust quantum machine learning environment proved challenging. Initial attempts with TensorFlow Quantum (TFQ) were unsuccessful in multiclass image classification due to complexities with qubits and quantum circuits. This </w:t>
      </w:r>
      <w:r w:rsidRPr="14ABBC52" w:rsidR="4C8BB4FE">
        <w:rPr>
          <w:rFonts w:ascii="Aptos" w:hAnsi="Aptos" w:eastAsia="Aptos" w:cs="Aptos"/>
          <w:noProof w:val="0"/>
          <w:sz w:val="24"/>
          <w:szCs w:val="24"/>
          <w:lang w:val="en-US"/>
        </w:rPr>
        <w:t>necessitated</w:t>
      </w:r>
      <w:r w:rsidRPr="14ABBC52" w:rsidR="4C8BB4FE">
        <w:rPr>
          <w:rFonts w:ascii="Aptos" w:hAnsi="Aptos" w:eastAsia="Aptos" w:cs="Aptos"/>
          <w:noProof w:val="0"/>
          <w:sz w:val="24"/>
          <w:szCs w:val="24"/>
          <w:lang w:val="en-US"/>
        </w:rPr>
        <w:t xml:space="preserve"> a more flexible framework. Consequently, we opted for a combination of </w:t>
      </w:r>
      <w:r w:rsidRPr="14ABBC52" w:rsidR="4C8BB4FE">
        <w:rPr>
          <w:rFonts w:ascii="Aptos" w:hAnsi="Aptos" w:eastAsia="Aptos" w:cs="Aptos"/>
          <w:noProof w:val="0"/>
          <w:sz w:val="24"/>
          <w:szCs w:val="24"/>
          <w:lang w:val="en-US"/>
        </w:rPr>
        <w:t>Qiskit</w:t>
      </w:r>
      <w:r w:rsidRPr="14ABBC52" w:rsidR="4C8BB4FE">
        <w:rPr>
          <w:rFonts w:ascii="Aptos" w:hAnsi="Aptos" w:eastAsia="Aptos" w:cs="Aptos"/>
          <w:noProof w:val="0"/>
          <w:sz w:val="24"/>
          <w:szCs w:val="24"/>
          <w:lang w:val="en-US"/>
        </w:rPr>
        <w:t xml:space="preserve"> and </w:t>
      </w:r>
      <w:r w:rsidRPr="14ABBC52" w:rsidR="4C8BB4FE">
        <w:rPr>
          <w:rFonts w:ascii="Aptos" w:hAnsi="Aptos" w:eastAsia="Aptos" w:cs="Aptos"/>
          <w:noProof w:val="0"/>
          <w:sz w:val="24"/>
          <w:szCs w:val="24"/>
          <w:lang w:val="en-US"/>
        </w:rPr>
        <w:t>PyTorch</w:t>
      </w:r>
      <w:r w:rsidRPr="14ABBC52" w:rsidR="4C8BB4FE">
        <w:rPr>
          <w:rFonts w:ascii="Aptos" w:hAnsi="Aptos" w:eastAsia="Aptos" w:cs="Aptos"/>
          <w:noProof w:val="0"/>
          <w:sz w:val="24"/>
          <w:szCs w:val="24"/>
          <w:lang w:val="en-US"/>
        </w:rPr>
        <w:t xml:space="preserve">. While configuring </w:t>
      </w:r>
      <w:r w:rsidRPr="14ABBC52" w:rsidR="4C8BB4FE">
        <w:rPr>
          <w:rFonts w:ascii="Aptos" w:hAnsi="Aptos" w:eastAsia="Aptos" w:cs="Aptos"/>
          <w:noProof w:val="0"/>
          <w:sz w:val="24"/>
          <w:szCs w:val="24"/>
          <w:lang w:val="en-US"/>
        </w:rPr>
        <w:t>Qiskit</w:t>
      </w:r>
      <w:r w:rsidRPr="14ABBC52" w:rsidR="4C8BB4FE">
        <w:rPr>
          <w:rFonts w:ascii="Aptos" w:hAnsi="Aptos" w:eastAsia="Aptos" w:cs="Aptos"/>
          <w:noProof w:val="0"/>
          <w:sz w:val="24"/>
          <w:szCs w:val="24"/>
          <w:lang w:val="en-US"/>
        </w:rPr>
        <w:t xml:space="preserve"> 1.1.1 and its dependencies was intricate, the detailed setup process is documented in our GitHub repository for reference. Given the substantial complexities </w:t>
      </w:r>
      <w:r w:rsidRPr="14ABBC52" w:rsidR="4C8BB4FE">
        <w:rPr>
          <w:rFonts w:ascii="Aptos" w:hAnsi="Aptos" w:eastAsia="Aptos" w:cs="Aptos"/>
          <w:noProof w:val="0"/>
          <w:sz w:val="24"/>
          <w:szCs w:val="24"/>
          <w:lang w:val="en-US"/>
        </w:rPr>
        <w:t>encountered</w:t>
      </w:r>
      <w:r w:rsidRPr="14ABBC52" w:rsidR="4C8BB4FE">
        <w:rPr>
          <w:rFonts w:ascii="Aptos" w:hAnsi="Aptos" w:eastAsia="Aptos" w:cs="Aptos"/>
          <w:noProof w:val="0"/>
          <w:sz w:val="24"/>
          <w:szCs w:val="24"/>
          <w:lang w:val="en-US"/>
        </w:rPr>
        <w:t>, a decision was made to limit the scope of this research to image and text processing using Quantum Neural Networks (QNNs), excluding audio processing.</w:t>
      </w:r>
    </w:p>
    <w:p w:rsidR="68D99636" w:rsidP="14ABBC52" w:rsidRDefault="68D99636" w14:paraId="11BF79AB" w14:textId="779669BE">
      <w:pPr>
        <w:pStyle w:val="Normal"/>
        <w:rPr>
          <w:rFonts w:ascii="Aptos" w:hAnsi="Aptos" w:eastAsia="Aptos" w:cs="Aptos"/>
          <w:noProof w:val="0"/>
          <w:sz w:val="24"/>
          <w:szCs w:val="24"/>
          <w:lang w:val="en-US"/>
        </w:rPr>
      </w:pPr>
      <w:r w:rsidRPr="14ABBC52" w:rsidR="41E3E9E7">
        <w:rPr>
          <w:rFonts w:ascii="Aptos" w:hAnsi="Aptos" w:eastAsia="Aptos" w:cs="Aptos"/>
          <w:noProof w:val="0"/>
          <w:sz w:val="24"/>
          <w:szCs w:val="24"/>
          <w:lang w:val="en-US"/>
        </w:rPr>
        <w:t xml:space="preserve">All implementation details and environment setup are present in my GitHub </w:t>
      </w:r>
      <w:r w:rsidRPr="14ABBC52" w:rsidR="41E3E9E7">
        <w:rPr>
          <w:rFonts w:ascii="Aptos" w:hAnsi="Aptos" w:eastAsia="Aptos" w:cs="Aptos"/>
          <w:noProof w:val="0"/>
          <w:sz w:val="24"/>
          <w:szCs w:val="24"/>
          <w:lang w:val="en-US"/>
        </w:rPr>
        <w:t>repo:</w:t>
      </w:r>
      <w:r w:rsidRPr="14ABBC52" w:rsidR="41E3E9E7">
        <w:rPr>
          <w:rFonts w:ascii="Aptos" w:hAnsi="Aptos" w:eastAsia="Aptos" w:cs="Aptos"/>
          <w:noProof w:val="0"/>
          <w:sz w:val="24"/>
          <w:szCs w:val="24"/>
          <w:lang w:val="en-US"/>
        </w:rPr>
        <w:t>https://github.com/Ironman20121/Quantum-on-imbalanced-data-.git</w:t>
      </w:r>
    </w:p>
    <w:p w:rsidR="68D99636" w:rsidP="14ABBC52" w:rsidRDefault="68D99636" w14:paraId="3B520824" w14:textId="099B75BE">
      <w:pPr>
        <w:pStyle w:val="Heading2"/>
        <w:rPr>
          <w:noProof w:val="0"/>
          <w:lang w:val="en-US"/>
        </w:rPr>
      </w:pPr>
      <w:bookmarkStart w:name="_Toc818525804" w:id="955867078"/>
      <w:r w:rsidRPr="14ABBC52" w:rsidR="1C18B12E">
        <w:rPr>
          <w:noProof w:val="0"/>
          <w:lang w:val="en-US"/>
        </w:rPr>
        <w:t>Dataset Description</w:t>
      </w:r>
      <w:bookmarkEnd w:id="955867078"/>
    </w:p>
    <w:p w:rsidR="68D99636" w:rsidP="14ABBC52" w:rsidRDefault="68D99636" w14:paraId="4DBAFB93" w14:textId="358E455B">
      <w:pPr>
        <w:spacing w:before="240" w:beforeAutospacing="off" w:after="240" w:afterAutospacing="off"/>
      </w:pPr>
      <w:r w:rsidRPr="14ABBC52" w:rsidR="1C18B12E">
        <w:rPr>
          <w:rFonts w:ascii="Aptos" w:hAnsi="Aptos" w:eastAsia="Aptos" w:cs="Aptos"/>
          <w:noProof w:val="0"/>
          <w:sz w:val="24"/>
          <w:szCs w:val="24"/>
          <w:lang w:val="en-US"/>
        </w:rPr>
        <w:t>Datasets used in this research include:</w:t>
      </w:r>
    </w:p>
    <w:p w:rsidR="68D99636" w:rsidP="14ABBC52" w:rsidRDefault="68D99636" w14:paraId="356C9FA9" w14:textId="54CA7D25">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14ABBC52" w:rsidR="1C18B12E">
        <w:rPr>
          <w:rFonts w:ascii="Aptos" w:hAnsi="Aptos" w:eastAsia="Aptos" w:cs="Aptos"/>
          <w:b w:val="1"/>
          <w:bCs w:val="1"/>
          <w:noProof w:val="0"/>
          <w:color w:val="000000" w:themeColor="text1" w:themeTint="FF" w:themeShade="FF"/>
          <w:sz w:val="24"/>
          <w:szCs w:val="24"/>
          <w:lang w:val="en-US"/>
        </w:rPr>
        <w:t>Image Data:</w:t>
      </w:r>
      <w:r w:rsidRPr="14ABBC52" w:rsidR="1C18B12E">
        <w:rPr>
          <w:rFonts w:ascii="Aptos" w:hAnsi="Aptos" w:eastAsia="Aptos" w:cs="Aptos"/>
          <w:noProof w:val="0"/>
          <w:color w:val="000000" w:themeColor="text1" w:themeTint="FF" w:themeShade="FF"/>
          <w:sz w:val="24"/>
          <w:szCs w:val="24"/>
          <w:lang w:val="en-US"/>
        </w:rPr>
        <w:t xml:space="preserve"> Multi-class fruit dataset from Kaggle (</w:t>
      </w:r>
      <w:hyperlink r:id="Rc886f384e5c343d3">
        <w:r w:rsidRPr="14ABBC52" w:rsidR="1C18B12E">
          <w:rPr>
            <w:rStyle w:val="Hyperlink"/>
            <w:rFonts w:ascii="Aptos" w:hAnsi="Aptos" w:eastAsia="Aptos" w:cs="Aptos"/>
            <w:noProof w:val="0"/>
            <w:color w:val="000000" w:themeColor="text1" w:themeTint="FF" w:themeShade="FF"/>
            <w:sz w:val="24"/>
            <w:szCs w:val="24"/>
            <w:lang w:val="en-US"/>
          </w:rPr>
          <w:t>https://www.kaggle.com/code/aravindanr22052001/tutorial-3-faster-rcnn/input</w:t>
        </w:r>
      </w:hyperlink>
      <w:r w:rsidRPr="14ABBC52" w:rsidR="1C18B12E">
        <w:rPr>
          <w:rFonts w:ascii="Aptos" w:hAnsi="Aptos" w:eastAsia="Aptos" w:cs="Aptos"/>
          <w:noProof w:val="0"/>
          <w:color w:val="000000" w:themeColor="text1" w:themeTint="FF" w:themeShade="FF"/>
          <w:sz w:val="24"/>
          <w:szCs w:val="24"/>
          <w:lang w:val="en-US"/>
        </w:rPr>
        <w:t>).</w:t>
      </w:r>
    </w:p>
    <w:p w:rsidR="68D99636" w:rsidP="14ABBC52" w:rsidRDefault="68D99636" w14:paraId="586C60DF" w14:textId="4D3010CA">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14ABBC52" w:rsidR="1C18B12E">
        <w:rPr>
          <w:rFonts w:ascii="Aptos" w:hAnsi="Aptos" w:eastAsia="Aptos" w:cs="Aptos"/>
          <w:b w:val="1"/>
          <w:bCs w:val="1"/>
          <w:noProof w:val="0"/>
          <w:color w:val="000000" w:themeColor="text1" w:themeTint="FF" w:themeShade="FF"/>
          <w:sz w:val="24"/>
          <w:szCs w:val="24"/>
          <w:lang w:val="en-US"/>
        </w:rPr>
        <w:t>Text Data:</w:t>
      </w:r>
      <w:r w:rsidRPr="14ABBC52" w:rsidR="1C18B12E">
        <w:rPr>
          <w:rFonts w:ascii="Aptos" w:hAnsi="Aptos" w:eastAsia="Aptos" w:cs="Aptos"/>
          <w:noProof w:val="0"/>
          <w:color w:val="000000" w:themeColor="text1" w:themeTint="FF" w:themeShade="FF"/>
          <w:sz w:val="24"/>
          <w:szCs w:val="24"/>
          <w:lang w:val="en-US"/>
        </w:rPr>
        <w:t xml:space="preserve"> SMS spam vs. ham classification dataset from Kaggle (</w:t>
      </w:r>
      <w:hyperlink r:id="R0f45fd7d160e4a34">
        <w:r w:rsidRPr="14ABBC52" w:rsidR="1C18B12E">
          <w:rPr>
            <w:rStyle w:val="Hyperlink"/>
            <w:rFonts w:ascii="Aptos" w:hAnsi="Aptos" w:eastAsia="Aptos" w:cs="Aptos"/>
            <w:noProof w:val="0"/>
            <w:color w:val="000000" w:themeColor="text1" w:themeTint="FF" w:themeShade="FF"/>
            <w:sz w:val="24"/>
            <w:szCs w:val="24"/>
            <w:lang w:val="en-US"/>
          </w:rPr>
          <w:t>https://www.kaggle.com/code/mykeysid10/sms-spam-ham-classification-using-nlp/input</w:t>
        </w:r>
      </w:hyperlink>
      <w:r w:rsidRPr="14ABBC52" w:rsidR="1C18B12E">
        <w:rPr>
          <w:rFonts w:ascii="Aptos" w:hAnsi="Aptos" w:eastAsia="Aptos" w:cs="Aptos"/>
          <w:noProof w:val="0"/>
          <w:color w:val="000000" w:themeColor="text1" w:themeTint="FF" w:themeShade="FF"/>
          <w:sz w:val="24"/>
          <w:szCs w:val="24"/>
          <w:lang w:val="en-US"/>
        </w:rPr>
        <w:t>).</w:t>
      </w:r>
    </w:p>
    <w:p w:rsidR="68D99636" w:rsidP="68D99636" w:rsidRDefault="68D99636" w14:paraId="0B8DEF58" w14:textId="2AA915B3">
      <w:pPr>
        <w:pStyle w:val="Normal"/>
        <w:rPr>
          <w:rFonts w:ascii="Aptos" w:hAnsi="Aptos" w:asciiTheme="minorAscii" w:hAnsiTheme="minorAscii"/>
          <w:b w:val="1"/>
          <w:bCs w:val="1"/>
        </w:rPr>
      </w:pPr>
    </w:p>
    <w:p w:rsidR="68D99636" w:rsidP="14ABBC52" w:rsidRDefault="68D99636" w14:paraId="39A104B6" w14:textId="4CDA71B1">
      <w:pPr>
        <w:pStyle w:val="Heading2"/>
        <w:rPr>
          <w:rFonts w:ascii="Aptos" w:hAnsi="Aptos" w:eastAsia="Aptos" w:cs="Aptos"/>
          <w:b w:val="0"/>
          <w:bCs w:val="0"/>
          <w:noProof w:val="0"/>
          <w:sz w:val="28"/>
          <w:szCs w:val="28"/>
          <w:lang w:val="en-US"/>
        </w:rPr>
      </w:pPr>
      <w:bookmarkStart w:name="_Toc127611936" w:id="1601724608"/>
      <w:r w:rsidRPr="14ABBC52" w:rsidR="0517D2D1">
        <w:rPr>
          <w:rFonts w:ascii="Aptos" w:hAnsi="Aptos" w:eastAsia="Aptos" w:cs="Aptos"/>
          <w:b w:val="0"/>
          <w:bCs w:val="0"/>
          <w:noProof w:val="0"/>
          <w:sz w:val="28"/>
          <w:szCs w:val="28"/>
          <w:lang w:val="en-US"/>
        </w:rPr>
        <w:t>Nomenclature</w:t>
      </w:r>
      <w:bookmarkEnd w:id="1601724608"/>
    </w:p>
    <w:p w:rsidR="0517D2D1" w:rsidP="14ABBC52" w:rsidRDefault="0517D2D1" w14:paraId="14EB8ECB" w14:textId="1F1AEF70">
      <w:pPr>
        <w:pStyle w:val="Heading4"/>
        <w:spacing w:before="319" w:beforeAutospacing="off" w:after="319" w:afterAutospacing="off"/>
      </w:pPr>
      <w:r w:rsidRPr="14ABBC52" w:rsidR="0517D2D1">
        <w:rPr>
          <w:rFonts w:ascii="Aptos" w:hAnsi="Aptos" w:eastAsia="Aptos" w:cs="Aptos"/>
          <w:b w:val="1"/>
          <w:bCs w:val="1"/>
          <w:noProof w:val="0"/>
          <w:sz w:val="24"/>
          <w:szCs w:val="24"/>
          <w:lang w:val="en-US"/>
        </w:rPr>
        <w:t>Qubits</w:t>
      </w:r>
    </w:p>
    <w:p w:rsidR="0517D2D1" w:rsidP="14ABBC52" w:rsidRDefault="0517D2D1" w14:paraId="746FDFE1" w14:textId="6D36E3E0">
      <w:pPr>
        <w:pStyle w:val="Normal"/>
        <w:rPr>
          <w:noProof w:val="0"/>
          <w:lang w:val="en-US"/>
        </w:rPr>
      </w:pPr>
      <w:r w:rsidRPr="14ABBC52" w:rsidR="0517D2D1">
        <w:rPr>
          <w:b w:val="1"/>
          <w:bCs w:val="1"/>
          <w:noProof w:val="0"/>
          <w:lang w:val="en-US"/>
        </w:rPr>
        <w:t>Definition:</w:t>
      </w:r>
      <w:r w:rsidRPr="14ABBC52" w:rsidR="0517D2D1">
        <w:rPr>
          <w:noProof w:val="0"/>
          <w:lang w:val="en-US"/>
        </w:rPr>
        <w:t xml:space="preserve"> A qubit is the basic unit of quantum information, analogous to a classical bit. However, unlike a classical bit which can be in a state 0 or 1, a qubit can be in a superposition of both states.</w:t>
      </w:r>
    </w:p>
    <w:p w:rsidR="0517D2D1" w:rsidP="14ABBC52" w:rsidRDefault="0517D2D1" w14:paraId="584B4C21" w14:textId="543FC681">
      <w:pPr>
        <w:spacing w:before="240" w:beforeAutospacing="off" w:after="240" w:afterAutospacing="off"/>
      </w:pPr>
      <w:r w:rsidRPr="14ABBC52" w:rsidR="0517D2D1">
        <w:rPr>
          <w:rFonts w:ascii="Aptos" w:hAnsi="Aptos" w:eastAsia="Aptos" w:cs="Aptos"/>
          <w:b w:val="1"/>
          <w:bCs w:val="1"/>
          <w:noProof w:val="0"/>
          <w:sz w:val="24"/>
          <w:szCs w:val="24"/>
          <w:lang w:val="en-US"/>
        </w:rPr>
        <w:t>Superposition:</w:t>
      </w:r>
      <w:r w:rsidRPr="14ABBC52" w:rsidR="0517D2D1">
        <w:rPr>
          <w:rFonts w:ascii="Aptos" w:hAnsi="Aptos" w:eastAsia="Aptos" w:cs="Aptos"/>
          <w:noProof w:val="0"/>
          <w:sz w:val="24"/>
          <w:szCs w:val="24"/>
          <w:lang w:val="en-US"/>
        </w:rPr>
        <w:t xml:space="preserve"> This property allows a qubit to be in a state </w:t>
      </w:r>
      <w:r w:rsidRPr="14ABBC52" w:rsidR="0517D2D1">
        <w:rPr>
          <w:rFonts w:ascii="Cambria Math" w:hAnsi="Cambria Math" w:eastAsia="Cambria Math" w:cs="Cambria Math"/>
          <w:i w:val="1"/>
          <w:iCs w:val="1"/>
          <w:noProof w:val="0"/>
          <w:sz w:val="24"/>
          <w:szCs w:val="24"/>
          <w:lang w:val="x-iv_mathan"/>
        </w:rPr>
        <w:t>∣ψ⟩=α∣0⟩+β∣1⟩|\psi\rangle = \alpha|0\rangle + \beta|1\rangle</w:t>
      </w:r>
      <w:r w:rsidRPr="14ABBC52" w:rsidR="0517D2D1">
        <w:rPr>
          <w:rFonts w:ascii="Aptos" w:hAnsi="Aptos" w:eastAsia="Aptos" w:cs="Aptos"/>
          <w:noProof w:val="0"/>
          <w:sz w:val="24"/>
          <w:szCs w:val="24"/>
          <w:lang w:val="en-US"/>
        </w:rPr>
        <w:t xml:space="preserve">∣ψ⟩=α∣0⟩+β∣1⟩, where </w:t>
      </w:r>
      <w:r w:rsidRPr="14ABBC52" w:rsidR="0517D2D1">
        <w:rPr>
          <w:rFonts w:ascii="Cambria Math" w:hAnsi="Cambria Math" w:eastAsia="Cambria Math" w:cs="Cambria Math"/>
          <w:i w:val="1"/>
          <w:iCs w:val="1"/>
          <w:noProof w:val="0"/>
          <w:sz w:val="24"/>
          <w:szCs w:val="24"/>
          <w:lang w:val="x-iv_mathan"/>
        </w:rPr>
        <w:t>α\alpha</w:t>
      </w:r>
      <w:r w:rsidRPr="14ABBC52" w:rsidR="0517D2D1">
        <w:rPr>
          <w:rFonts w:ascii="Aptos" w:hAnsi="Aptos" w:eastAsia="Aptos" w:cs="Aptos"/>
          <w:noProof w:val="0"/>
          <w:sz w:val="24"/>
          <w:szCs w:val="24"/>
          <w:lang w:val="en-US"/>
        </w:rPr>
        <w:t xml:space="preserve">α and </w:t>
      </w:r>
      <w:r w:rsidRPr="14ABBC52" w:rsidR="0517D2D1">
        <w:rPr>
          <w:rFonts w:ascii="Cambria Math" w:hAnsi="Cambria Math" w:eastAsia="Cambria Math" w:cs="Cambria Math"/>
          <w:i w:val="1"/>
          <w:iCs w:val="1"/>
          <w:noProof w:val="0"/>
          <w:sz w:val="24"/>
          <w:szCs w:val="24"/>
          <w:lang w:val="x-iv_mathan"/>
        </w:rPr>
        <w:t>β\beta</w:t>
      </w:r>
      <w:r w:rsidRPr="14ABBC52" w:rsidR="0517D2D1">
        <w:rPr>
          <w:rFonts w:ascii="Aptos" w:hAnsi="Aptos" w:eastAsia="Aptos" w:cs="Aptos"/>
          <w:noProof w:val="0"/>
          <w:sz w:val="24"/>
          <w:szCs w:val="24"/>
          <w:lang w:val="en-US"/>
        </w:rPr>
        <w:t xml:space="preserve">β are complex numbers such that </w:t>
      </w:r>
      <w:r w:rsidRPr="14ABBC52" w:rsidR="0517D2D1">
        <w:rPr>
          <w:rFonts w:ascii="Cambria Math" w:hAnsi="Cambria Math" w:eastAsia="Cambria Math" w:cs="Cambria Math"/>
          <w:i w:val="1"/>
          <w:iCs w:val="1"/>
          <w:noProof w:val="0"/>
          <w:sz w:val="24"/>
          <w:szCs w:val="24"/>
          <w:lang w:val="x-iv_mathan"/>
        </w:rPr>
        <w:t>∣α∣2+∣β∣2=1|\alpha|^2 + |\beta|^2 = 1</w:t>
      </w:r>
      <w:r w:rsidRPr="14ABBC52" w:rsidR="0517D2D1">
        <w:rPr>
          <w:rFonts w:ascii="Aptos" w:hAnsi="Aptos" w:eastAsia="Aptos" w:cs="Aptos"/>
          <w:noProof w:val="0"/>
          <w:sz w:val="24"/>
          <w:szCs w:val="24"/>
          <w:lang w:val="en-US"/>
        </w:rPr>
        <w:t>∣α∣2+∣β∣2=1.</w:t>
      </w:r>
    </w:p>
    <w:p w:rsidR="0517D2D1" w:rsidP="14ABBC52" w:rsidRDefault="0517D2D1" w14:paraId="6ED8F6AB" w14:textId="44E79EBB">
      <w:pPr>
        <w:pStyle w:val="Normal"/>
        <w:rPr>
          <w:noProof w:val="0"/>
          <w:lang w:val="en-US"/>
        </w:rPr>
      </w:pPr>
      <w:r w:rsidRPr="14ABBC52" w:rsidR="0517D2D1">
        <w:rPr>
          <w:b w:val="1"/>
          <w:bCs w:val="1"/>
          <w:noProof w:val="0"/>
          <w:lang w:val="en-US"/>
        </w:rPr>
        <w:t>Entanglement:</w:t>
      </w:r>
      <w:r w:rsidRPr="14ABBC52" w:rsidR="0517D2D1">
        <w:rPr>
          <w:noProof w:val="0"/>
          <w:lang w:val="en-US"/>
        </w:rPr>
        <w:t xml:space="preserve"> Qubits can also be entangled, meaning the state of one qubit can depend on the state of another, no matter the distance between them.</w:t>
      </w:r>
    </w:p>
    <w:p w:rsidR="0517D2D1" w:rsidP="14ABBC52" w:rsidRDefault="0517D2D1" w14:paraId="12635F90" w14:textId="67EA0AF6">
      <w:pPr>
        <w:pStyle w:val="Heading4"/>
        <w:spacing w:before="319" w:beforeAutospacing="off" w:after="319" w:afterAutospacing="off"/>
      </w:pPr>
      <w:r w:rsidRPr="14ABBC52" w:rsidR="0517D2D1">
        <w:rPr>
          <w:rFonts w:ascii="Aptos" w:hAnsi="Aptos" w:eastAsia="Aptos" w:cs="Aptos"/>
          <w:b w:val="1"/>
          <w:bCs w:val="1"/>
          <w:noProof w:val="0"/>
          <w:sz w:val="24"/>
          <w:szCs w:val="24"/>
          <w:lang w:val="en-US"/>
        </w:rPr>
        <w:t>Quantum Circuits</w:t>
      </w:r>
    </w:p>
    <w:p w:rsidR="0517D2D1" w:rsidP="14ABBC52" w:rsidRDefault="0517D2D1" w14:paraId="2FB5F0EF" w14:textId="4E633438">
      <w:pPr>
        <w:pStyle w:val="Normal"/>
        <w:rPr>
          <w:noProof w:val="0"/>
          <w:lang w:val="en-US"/>
        </w:rPr>
      </w:pPr>
      <w:r w:rsidRPr="14ABBC52" w:rsidR="0517D2D1">
        <w:rPr>
          <w:b w:val="1"/>
          <w:bCs w:val="1"/>
          <w:noProof w:val="0"/>
          <w:lang w:val="en-US"/>
        </w:rPr>
        <w:t>Definition:</w:t>
      </w:r>
      <w:r w:rsidRPr="14ABBC52" w:rsidR="0517D2D1">
        <w:rPr>
          <w:noProof w:val="0"/>
          <w:lang w:val="en-US"/>
        </w:rPr>
        <w:t xml:space="preserve"> A quantum circuit is a computational routine consisting of coherent quantum operations on quantum data, such as qubits, performed using quantum gates.</w:t>
      </w:r>
    </w:p>
    <w:p w:rsidR="0517D2D1" w:rsidP="14ABBC52" w:rsidRDefault="0517D2D1" w14:paraId="7C2A92FA" w14:textId="41163BC5">
      <w:pPr>
        <w:pStyle w:val="Normal"/>
        <w:rPr>
          <w:noProof w:val="0"/>
          <w:lang w:val="en-US"/>
        </w:rPr>
      </w:pPr>
      <w:r w:rsidRPr="14ABBC52" w:rsidR="0517D2D1">
        <w:rPr>
          <w:b w:val="1"/>
          <w:bCs w:val="1"/>
          <w:noProof w:val="0"/>
          <w:lang w:val="en-US"/>
        </w:rPr>
        <w:t>Quantum Gates:</w:t>
      </w:r>
      <w:r w:rsidRPr="14ABBC52" w:rsidR="0517D2D1">
        <w:rPr>
          <w:noProof w:val="0"/>
          <w:lang w:val="en-US"/>
        </w:rPr>
        <w:t xml:space="preserve"> Analogous to classical logic gates, quantum gates manipulate qubits. Examples include the Hadamard gate, Pauli-X gate, and CNOT gate. These gates can create superposition and entanglement.</w:t>
      </w:r>
    </w:p>
    <w:p w:rsidR="0517D2D1" w:rsidP="14ABBC52" w:rsidRDefault="0517D2D1" w14:paraId="4787394D" w14:textId="39101E1A">
      <w:pPr>
        <w:pStyle w:val="Normal"/>
        <w:rPr>
          <w:noProof w:val="0"/>
          <w:lang w:val="en-US"/>
        </w:rPr>
      </w:pPr>
      <w:r w:rsidRPr="14ABBC52" w:rsidR="0517D2D1">
        <w:rPr>
          <w:b w:val="1"/>
          <w:bCs w:val="1"/>
          <w:noProof w:val="0"/>
          <w:lang w:val="en-US"/>
        </w:rPr>
        <w:t>Circuit Design:</w:t>
      </w:r>
      <w:r w:rsidRPr="14ABBC52" w:rsidR="0517D2D1">
        <w:rPr>
          <w:noProof w:val="0"/>
          <w:lang w:val="en-US"/>
        </w:rPr>
        <w:t xml:space="preserve"> A typical quantum circuit starts with qubits in a known state, applies a sequence of quantum gates, and ends with a measurement of the qubits.</w:t>
      </w:r>
    </w:p>
    <w:p w:rsidR="0517D2D1" w:rsidP="14ABBC52" w:rsidRDefault="0517D2D1" w14:paraId="0DE7A186" w14:textId="6E6019F5">
      <w:pPr>
        <w:pStyle w:val="Heading4"/>
        <w:spacing w:before="319" w:beforeAutospacing="off" w:after="319" w:afterAutospacing="off"/>
      </w:pPr>
      <w:r w:rsidRPr="14ABBC52" w:rsidR="0517D2D1">
        <w:rPr>
          <w:rFonts w:ascii="Aptos" w:hAnsi="Aptos" w:eastAsia="Aptos" w:cs="Aptos"/>
          <w:b w:val="1"/>
          <w:bCs w:val="1"/>
          <w:noProof w:val="0"/>
          <w:sz w:val="24"/>
          <w:szCs w:val="24"/>
          <w:lang w:val="en-US"/>
        </w:rPr>
        <w:t>Quantum Neural Networks (QNNs)</w:t>
      </w:r>
    </w:p>
    <w:p w:rsidR="0517D2D1" w:rsidP="14ABBC52" w:rsidRDefault="0517D2D1" w14:paraId="01F87BCC" w14:textId="57A625A1">
      <w:pPr>
        <w:pStyle w:val="Heading3"/>
        <w:rPr>
          <w:rFonts w:ascii="Aptos" w:hAnsi="Aptos" w:eastAsia="Aptos" w:cs="Aptos"/>
          <w:b w:val="0"/>
          <w:bCs w:val="0"/>
          <w:noProof w:val="0"/>
          <w:color w:val="0F4761" w:themeColor="accent1" w:themeTint="FF" w:themeShade="BF"/>
          <w:sz w:val="28"/>
          <w:szCs w:val="28"/>
          <w:lang w:val="en-US"/>
        </w:rPr>
      </w:pPr>
      <w:bookmarkStart w:name="_Toc788207596" w:id="1102368608"/>
      <w:r w:rsidRPr="14ABBC52" w:rsidR="0517D2D1">
        <w:rPr>
          <w:noProof w:val="0"/>
          <w:lang w:val="en-US"/>
        </w:rPr>
        <w:t>Differences from Classical NNs</w:t>
      </w:r>
      <w:bookmarkEnd w:id="1102368608"/>
    </w:p>
    <w:p w:rsidR="0517D2D1" w:rsidP="14ABBC52" w:rsidRDefault="0517D2D1" w14:paraId="2DE2F5F1" w14:textId="7A2F5DA1">
      <w:pPr>
        <w:pStyle w:val="ListParagraph"/>
        <w:numPr>
          <w:ilvl w:val="0"/>
          <w:numId w:val="1"/>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Data Representation:</w:t>
      </w:r>
      <w:r w:rsidRPr="14ABBC52" w:rsidR="0517D2D1">
        <w:rPr>
          <w:rFonts w:ascii="Aptos" w:hAnsi="Aptos" w:eastAsia="Aptos" w:cs="Aptos"/>
          <w:noProof w:val="0"/>
          <w:sz w:val="24"/>
          <w:szCs w:val="24"/>
          <w:lang w:val="en-US"/>
        </w:rPr>
        <w:t xml:space="preserve"> Classical NNs operate on classical data, while QNNs operate on quantum data (qubits).</w:t>
      </w:r>
    </w:p>
    <w:p w:rsidR="0517D2D1" w:rsidP="14ABBC52" w:rsidRDefault="0517D2D1" w14:paraId="1E6F3164" w14:textId="799EA31B">
      <w:pPr>
        <w:pStyle w:val="ListParagraph"/>
        <w:numPr>
          <w:ilvl w:val="0"/>
          <w:numId w:val="1"/>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Parallelism:</w:t>
      </w:r>
      <w:r w:rsidRPr="14ABBC52" w:rsidR="0517D2D1">
        <w:rPr>
          <w:rFonts w:ascii="Aptos" w:hAnsi="Aptos" w:eastAsia="Aptos" w:cs="Aptos"/>
          <w:noProof w:val="0"/>
          <w:sz w:val="24"/>
          <w:szCs w:val="24"/>
          <w:lang w:val="en-US"/>
        </w:rPr>
        <w:t xml:space="preserve"> QNNs leverage quantum superposition and entanglement, potentially allowing them to process multiple states simultaneously, which could offer computational advantages over classical NNs.</w:t>
      </w:r>
    </w:p>
    <w:p w:rsidR="0517D2D1" w:rsidP="14ABBC52" w:rsidRDefault="0517D2D1" w14:paraId="4EE88AA6" w14:textId="2FE65616">
      <w:pPr>
        <w:pStyle w:val="ListParagraph"/>
        <w:numPr>
          <w:ilvl w:val="0"/>
          <w:numId w:val="1"/>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Training and Inference:</w:t>
      </w:r>
      <w:r w:rsidRPr="14ABBC52" w:rsidR="0517D2D1">
        <w:rPr>
          <w:rFonts w:ascii="Aptos" w:hAnsi="Aptos" w:eastAsia="Aptos" w:cs="Aptos"/>
          <w:noProof w:val="0"/>
          <w:sz w:val="24"/>
          <w:szCs w:val="24"/>
          <w:lang w:val="en-US"/>
        </w:rPr>
        <w:t xml:space="preserve"> QNNs </w:t>
      </w:r>
      <w:r w:rsidRPr="14ABBC52" w:rsidR="0517D2D1">
        <w:rPr>
          <w:rFonts w:ascii="Aptos" w:hAnsi="Aptos" w:eastAsia="Aptos" w:cs="Aptos"/>
          <w:noProof w:val="0"/>
          <w:sz w:val="24"/>
          <w:szCs w:val="24"/>
          <w:lang w:val="en-US"/>
        </w:rPr>
        <w:t>require</w:t>
      </w:r>
      <w:r w:rsidRPr="14ABBC52" w:rsidR="0517D2D1">
        <w:rPr>
          <w:rFonts w:ascii="Aptos" w:hAnsi="Aptos" w:eastAsia="Aptos" w:cs="Aptos"/>
          <w:noProof w:val="0"/>
          <w:sz w:val="24"/>
          <w:szCs w:val="24"/>
          <w:lang w:val="en-US"/>
        </w:rPr>
        <w:t xml:space="preserve"> quantum measurements for output, and training involves adjusting quantum gates (parameterized gates) to minimize a loss function, </w:t>
      </w:r>
      <w:r w:rsidRPr="14ABBC52" w:rsidR="15489B3D">
        <w:rPr>
          <w:rFonts w:ascii="Aptos" w:hAnsi="Aptos" w:eastAsia="Aptos" w:cs="Aptos"/>
          <w:noProof w:val="0"/>
          <w:sz w:val="24"/>
          <w:szCs w:val="24"/>
          <w:lang w:val="en-US"/>
        </w:rPr>
        <w:t>like</w:t>
      </w:r>
      <w:r w:rsidRPr="14ABBC52" w:rsidR="0517D2D1">
        <w:rPr>
          <w:rFonts w:ascii="Aptos" w:hAnsi="Aptos" w:eastAsia="Aptos" w:cs="Aptos"/>
          <w:noProof w:val="0"/>
          <w:sz w:val="24"/>
          <w:szCs w:val="24"/>
          <w:lang w:val="en-US"/>
        </w:rPr>
        <w:t xml:space="preserve"> classical NNs but often more complex due to the nature of quantum mechanics.</w:t>
      </w:r>
    </w:p>
    <w:p w:rsidR="0517D2D1" w:rsidP="14ABBC52" w:rsidRDefault="0517D2D1" w14:paraId="73F14792" w14:textId="3D8D786B">
      <w:pPr>
        <w:pStyle w:val="Heading4"/>
        <w:rPr>
          <w:rFonts w:ascii="Aptos" w:hAnsi="Aptos" w:eastAsia="Aptos" w:cs="Aptos"/>
          <w:b w:val="0"/>
          <w:bCs w:val="0"/>
          <w:noProof w:val="0"/>
          <w:color w:val="0F4761" w:themeColor="accent1" w:themeTint="FF" w:themeShade="BF"/>
          <w:sz w:val="28"/>
          <w:szCs w:val="28"/>
          <w:lang w:val="en-US"/>
        </w:rPr>
      </w:pPr>
      <w:r w:rsidRPr="14ABBC52" w:rsidR="0517D2D1">
        <w:rPr>
          <w:noProof w:val="0"/>
          <w:lang w:val="en-US"/>
        </w:rPr>
        <w:t>Sample-based QNN and Estimator-based QNN</w:t>
      </w:r>
    </w:p>
    <w:p w:rsidR="0517D2D1" w:rsidP="14ABBC52" w:rsidRDefault="0517D2D1" w14:paraId="5036F2B8" w14:textId="070EBCEF">
      <w:pPr>
        <w:pStyle w:val="ListParagraph"/>
        <w:numPr>
          <w:ilvl w:val="0"/>
          <w:numId w:val="1"/>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Sample-based QNN:</w:t>
      </w:r>
      <w:r w:rsidRPr="14ABBC52" w:rsidR="0517D2D1">
        <w:rPr>
          <w:rFonts w:ascii="Aptos" w:hAnsi="Aptos" w:eastAsia="Aptos" w:cs="Aptos"/>
          <w:noProof w:val="0"/>
          <w:sz w:val="24"/>
          <w:szCs w:val="24"/>
          <w:lang w:val="en-US"/>
        </w:rPr>
        <w:t xml:space="preserve"> Utilizes samples from a quantum circuit to estimate the output. This approach involves running the quantum circuit multiple times and averaging the results, which can introduce statistical noise.</w:t>
      </w:r>
    </w:p>
    <w:p w:rsidR="0517D2D1" w:rsidP="14ABBC52" w:rsidRDefault="0517D2D1" w14:paraId="48DCBACE" w14:textId="434956BE">
      <w:pPr>
        <w:pStyle w:val="ListParagraph"/>
        <w:numPr>
          <w:ilvl w:val="0"/>
          <w:numId w:val="1"/>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Estimator-based QNN:</w:t>
      </w:r>
      <w:r w:rsidRPr="14ABBC52" w:rsidR="0517D2D1">
        <w:rPr>
          <w:rFonts w:ascii="Aptos" w:hAnsi="Aptos" w:eastAsia="Aptos" w:cs="Aptos"/>
          <w:noProof w:val="0"/>
          <w:sz w:val="24"/>
          <w:szCs w:val="24"/>
          <w:lang w:val="en-US"/>
        </w:rPr>
        <w:t xml:space="preserve"> Uses estimators to predict the output without needing as many samples, reducing noise and potentially increasing efficiency.</w:t>
      </w:r>
    </w:p>
    <w:p w:rsidR="0517D2D1" w:rsidP="14ABBC52" w:rsidRDefault="0517D2D1" w14:paraId="55A0A71A" w14:textId="4485814F">
      <w:pPr>
        <w:pStyle w:val="Heading3"/>
        <w:rPr>
          <w:noProof w:val="0"/>
          <w:lang w:val="en-US"/>
        </w:rPr>
      </w:pPr>
      <w:bookmarkStart w:name="_Toc363100150" w:id="1346216456"/>
      <w:r w:rsidRPr="14ABBC52" w:rsidR="0517D2D1">
        <w:rPr>
          <w:noProof w:val="0"/>
          <w:lang w:val="en-US"/>
        </w:rPr>
        <w:t>Feature Map and Ansatz</w:t>
      </w:r>
      <w:bookmarkEnd w:id="1346216456"/>
    </w:p>
    <w:p w:rsidR="0517D2D1" w:rsidP="14ABBC52" w:rsidRDefault="0517D2D1" w14:paraId="72AD2D3E" w14:textId="6FBE413E">
      <w:pPr>
        <w:pStyle w:val="ListParagraph"/>
        <w:numPr>
          <w:ilvl w:val="0"/>
          <w:numId w:val="1"/>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Feature Map:</w:t>
      </w:r>
      <w:r w:rsidRPr="14ABBC52" w:rsidR="0517D2D1">
        <w:rPr>
          <w:rFonts w:ascii="Aptos" w:hAnsi="Aptos" w:eastAsia="Aptos" w:cs="Aptos"/>
          <w:noProof w:val="0"/>
          <w:sz w:val="24"/>
          <w:szCs w:val="24"/>
          <w:lang w:val="en-US"/>
        </w:rPr>
        <w:t xml:space="preserve"> A quantum feature map encodes classical data into a quantum state. It uses a set of quantum gates parameterized by the input data to transform the initial state of the qubits. This step is crucial for leveraging the power of quantum computing for machine learning tasks.</w:t>
      </w:r>
    </w:p>
    <w:p w:rsidR="0517D2D1" w:rsidP="14ABBC52" w:rsidRDefault="0517D2D1" w14:paraId="70DB4156" w14:textId="717B9A06">
      <w:pPr>
        <w:pStyle w:val="ListParagraph"/>
        <w:spacing w:before="0" w:beforeAutospacing="off" w:after="0" w:afterAutospacing="off"/>
        <w:ind w:left="1440"/>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Example:</w:t>
      </w:r>
      <w:r w:rsidRPr="14ABBC52" w:rsidR="0517D2D1">
        <w:rPr>
          <w:rFonts w:ascii="Aptos" w:hAnsi="Aptos" w:eastAsia="Aptos" w:cs="Aptos"/>
          <w:noProof w:val="0"/>
          <w:sz w:val="24"/>
          <w:szCs w:val="24"/>
          <w:lang w:val="en-US"/>
        </w:rPr>
        <w:t xml:space="preserve"> For input </w:t>
      </w:r>
      <w:r w:rsidRPr="14ABBC52" w:rsidR="0517D2D1">
        <w:rPr>
          <w:rFonts w:ascii="Cambria Math" w:hAnsi="Cambria Math" w:eastAsia="Cambria Math" w:cs="Cambria Math"/>
          <w:i w:val="1"/>
          <w:iCs w:val="1"/>
          <w:noProof w:val="0"/>
          <w:sz w:val="24"/>
          <w:szCs w:val="24"/>
          <w:lang w:val="x-iv_mathan"/>
        </w:rPr>
        <w:t>xx</w:t>
      </w:r>
      <w:r w:rsidRPr="14ABBC52" w:rsidR="0517D2D1">
        <w:rPr>
          <w:rFonts w:ascii="Aptos" w:hAnsi="Aptos" w:eastAsia="Aptos" w:cs="Aptos"/>
          <w:noProof w:val="0"/>
          <w:sz w:val="24"/>
          <w:szCs w:val="24"/>
          <w:lang w:val="en-US"/>
        </w:rPr>
        <w:t xml:space="preserve">x, a feature map might encode </w:t>
      </w:r>
      <w:r w:rsidRPr="14ABBC52" w:rsidR="0517D2D1">
        <w:rPr>
          <w:rFonts w:ascii="Cambria Math" w:hAnsi="Cambria Math" w:eastAsia="Cambria Math" w:cs="Cambria Math"/>
          <w:i w:val="1"/>
          <w:iCs w:val="1"/>
          <w:noProof w:val="0"/>
          <w:sz w:val="24"/>
          <w:szCs w:val="24"/>
          <w:lang w:val="x-iv_mathan"/>
        </w:rPr>
        <w:t>xx</w:t>
      </w:r>
      <w:r w:rsidRPr="14ABBC52" w:rsidR="0517D2D1">
        <w:rPr>
          <w:rFonts w:ascii="Aptos" w:hAnsi="Aptos" w:eastAsia="Aptos" w:cs="Aptos"/>
          <w:noProof w:val="0"/>
          <w:sz w:val="24"/>
          <w:szCs w:val="24"/>
          <w:lang w:val="en-US"/>
        </w:rPr>
        <w:t>x into a quantum state using a series of rotations and entangling gates.</w:t>
      </w:r>
    </w:p>
    <w:p w:rsidR="0517D2D1" w:rsidP="14ABBC52" w:rsidRDefault="0517D2D1" w14:paraId="70422E67" w14:textId="203DCBAF">
      <w:pPr>
        <w:pStyle w:val="ListParagraph"/>
        <w:numPr>
          <w:ilvl w:val="0"/>
          <w:numId w:val="1"/>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Ansatz:</w:t>
      </w:r>
      <w:r w:rsidRPr="14ABBC52" w:rsidR="0517D2D1">
        <w:rPr>
          <w:rFonts w:ascii="Aptos" w:hAnsi="Aptos" w:eastAsia="Aptos" w:cs="Aptos"/>
          <w:noProof w:val="0"/>
          <w:sz w:val="24"/>
          <w:szCs w:val="24"/>
          <w:lang w:val="en-US"/>
        </w:rPr>
        <w:t xml:space="preserve"> An ansatz is a parameterized quantum circuit used to approximate the desired output state. The parameters (trainable weights) are adjusted during the training process to minimize the loss function.</w:t>
      </w:r>
    </w:p>
    <w:p w:rsidR="0517D2D1" w:rsidP="14ABBC52" w:rsidRDefault="0517D2D1" w14:paraId="743FD569" w14:textId="73BC40BF">
      <w:pPr>
        <w:pStyle w:val="ListParagraph"/>
        <w:spacing w:before="0" w:beforeAutospacing="off" w:after="0" w:afterAutospacing="off"/>
        <w:ind w:left="1440"/>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Example:</w:t>
      </w:r>
      <w:r w:rsidRPr="14ABBC52" w:rsidR="0517D2D1">
        <w:rPr>
          <w:rFonts w:ascii="Aptos" w:hAnsi="Aptos" w:eastAsia="Aptos" w:cs="Aptos"/>
          <w:noProof w:val="0"/>
          <w:sz w:val="24"/>
          <w:szCs w:val="24"/>
          <w:lang w:val="en-US"/>
        </w:rPr>
        <w:t xml:space="preserve"> An </w:t>
      </w:r>
      <w:r w:rsidRPr="14ABBC52" w:rsidR="0517D2D1">
        <w:rPr>
          <w:rFonts w:ascii="Aptos" w:hAnsi="Aptos" w:eastAsia="Aptos" w:cs="Aptos"/>
          <w:noProof w:val="0"/>
          <w:sz w:val="24"/>
          <w:szCs w:val="24"/>
          <w:lang w:val="en-US"/>
        </w:rPr>
        <w:t>ansatz</w:t>
      </w:r>
      <w:r w:rsidRPr="14ABBC52" w:rsidR="0517D2D1">
        <w:rPr>
          <w:rFonts w:ascii="Aptos" w:hAnsi="Aptos" w:eastAsia="Aptos" w:cs="Aptos"/>
          <w:noProof w:val="0"/>
          <w:sz w:val="24"/>
          <w:szCs w:val="24"/>
          <w:lang w:val="en-US"/>
        </w:rPr>
        <w:t xml:space="preserve"> might consist of several layers of quantum gates with parameters that are updated using classical optimization techniques.</w:t>
      </w:r>
    </w:p>
    <w:p w:rsidR="0517D2D1" w:rsidP="14ABBC52" w:rsidRDefault="0517D2D1" w14:paraId="45609F1B" w14:textId="76A850CA">
      <w:pPr>
        <w:pStyle w:val="Heading3"/>
        <w:rPr>
          <w:noProof w:val="0"/>
          <w:lang w:val="en-US"/>
        </w:rPr>
      </w:pPr>
      <w:bookmarkStart w:name="_Toc2013127268" w:id="151522910"/>
      <w:r w:rsidRPr="14ABBC52" w:rsidR="0517D2D1">
        <w:rPr>
          <w:noProof w:val="0"/>
          <w:lang w:val="en-US"/>
        </w:rPr>
        <w:t>Conceptual Order</w:t>
      </w:r>
      <w:bookmarkEnd w:id="151522910"/>
    </w:p>
    <w:p w:rsidR="0517D2D1" w:rsidP="14ABBC52" w:rsidRDefault="0517D2D1" w14:paraId="6A45ABD3" w14:textId="2F4EA4B1">
      <w:pPr>
        <w:pStyle w:val="ListParagraph"/>
        <w:numPr>
          <w:ilvl w:val="0"/>
          <w:numId w:val="8"/>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Qubits Initialization:</w:t>
      </w:r>
      <w:r w:rsidRPr="14ABBC52" w:rsidR="0517D2D1">
        <w:rPr>
          <w:rFonts w:ascii="Aptos" w:hAnsi="Aptos" w:eastAsia="Aptos" w:cs="Aptos"/>
          <w:noProof w:val="0"/>
          <w:sz w:val="24"/>
          <w:szCs w:val="24"/>
          <w:lang w:val="en-US"/>
        </w:rPr>
        <w:t xml:space="preserve"> Start with qubits in a known state (usually </w:t>
      </w:r>
      <w:r w:rsidRPr="14ABBC52" w:rsidR="0517D2D1">
        <w:rPr>
          <w:rFonts w:ascii="Cambria Math" w:hAnsi="Cambria Math" w:eastAsia="Cambria Math" w:cs="Cambria Math"/>
          <w:i w:val="1"/>
          <w:iCs w:val="1"/>
          <w:noProof w:val="0"/>
          <w:sz w:val="24"/>
          <w:szCs w:val="24"/>
          <w:lang w:val="x-iv_mathan"/>
        </w:rPr>
        <w:t>∣0⟩|0\rangle</w:t>
      </w:r>
      <w:r w:rsidRPr="14ABBC52" w:rsidR="0517D2D1">
        <w:rPr>
          <w:rFonts w:ascii="Aptos" w:hAnsi="Aptos" w:eastAsia="Aptos" w:cs="Aptos"/>
          <w:noProof w:val="0"/>
          <w:sz w:val="24"/>
          <w:szCs w:val="24"/>
          <w:lang w:val="en-US"/>
        </w:rPr>
        <w:t>∣0⟩).</w:t>
      </w:r>
    </w:p>
    <w:p w:rsidR="0517D2D1" w:rsidP="14ABBC52" w:rsidRDefault="0517D2D1" w14:paraId="7D56AC1A" w14:textId="125A38B2">
      <w:pPr>
        <w:pStyle w:val="ListParagraph"/>
        <w:numPr>
          <w:ilvl w:val="0"/>
          <w:numId w:val="8"/>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Feature Map:</w:t>
      </w:r>
      <w:r w:rsidRPr="14ABBC52" w:rsidR="0517D2D1">
        <w:rPr>
          <w:rFonts w:ascii="Aptos" w:hAnsi="Aptos" w:eastAsia="Aptos" w:cs="Aptos"/>
          <w:noProof w:val="0"/>
          <w:sz w:val="24"/>
          <w:szCs w:val="24"/>
          <w:lang w:val="en-US"/>
        </w:rPr>
        <w:t xml:space="preserve"> Encode the input data into the quantum state using a parameterized feature map.</w:t>
      </w:r>
    </w:p>
    <w:p w:rsidR="0517D2D1" w:rsidP="14ABBC52" w:rsidRDefault="0517D2D1" w14:paraId="41BE5075" w14:textId="37D2BE2D">
      <w:pPr>
        <w:pStyle w:val="ListParagraph"/>
        <w:numPr>
          <w:ilvl w:val="0"/>
          <w:numId w:val="8"/>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Ansatz Application:</w:t>
      </w:r>
      <w:r w:rsidRPr="14ABBC52" w:rsidR="0517D2D1">
        <w:rPr>
          <w:rFonts w:ascii="Aptos" w:hAnsi="Aptos" w:eastAsia="Aptos" w:cs="Aptos"/>
          <w:noProof w:val="0"/>
          <w:sz w:val="24"/>
          <w:szCs w:val="24"/>
          <w:lang w:val="en-US"/>
        </w:rPr>
        <w:t xml:space="preserve"> Apply the ansatz to the quantum state, which consists of trainable quantum gates.</w:t>
      </w:r>
    </w:p>
    <w:p w:rsidR="0517D2D1" w:rsidP="14ABBC52" w:rsidRDefault="0517D2D1" w14:paraId="190588AC" w14:textId="23FA414B">
      <w:pPr>
        <w:pStyle w:val="ListParagraph"/>
        <w:numPr>
          <w:ilvl w:val="0"/>
          <w:numId w:val="8"/>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Measurement:</w:t>
      </w:r>
      <w:r w:rsidRPr="14ABBC52" w:rsidR="0517D2D1">
        <w:rPr>
          <w:rFonts w:ascii="Aptos" w:hAnsi="Aptos" w:eastAsia="Aptos" w:cs="Aptos"/>
          <w:noProof w:val="0"/>
          <w:sz w:val="24"/>
          <w:szCs w:val="24"/>
          <w:lang w:val="en-US"/>
        </w:rPr>
        <w:t xml:space="preserve"> Measure the qubits to obtain the output.</w:t>
      </w:r>
    </w:p>
    <w:p w:rsidR="0517D2D1" w:rsidP="14ABBC52" w:rsidRDefault="0517D2D1" w14:paraId="163C4D7B" w14:textId="157653BB">
      <w:pPr>
        <w:pStyle w:val="ListParagraph"/>
        <w:numPr>
          <w:ilvl w:val="0"/>
          <w:numId w:val="8"/>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Loss Calculation:</w:t>
      </w:r>
      <w:r w:rsidRPr="14ABBC52" w:rsidR="0517D2D1">
        <w:rPr>
          <w:rFonts w:ascii="Aptos" w:hAnsi="Aptos" w:eastAsia="Aptos" w:cs="Aptos"/>
          <w:noProof w:val="0"/>
          <w:sz w:val="24"/>
          <w:szCs w:val="24"/>
          <w:lang w:val="en-US"/>
        </w:rPr>
        <w:t xml:space="preserve"> Calculate the loss based on the difference between the predicted and actual outputs.</w:t>
      </w:r>
    </w:p>
    <w:p w:rsidR="0517D2D1" w:rsidP="14ABBC52" w:rsidRDefault="0517D2D1" w14:paraId="6FE574DF" w14:textId="75B8036C">
      <w:pPr>
        <w:pStyle w:val="ListParagraph"/>
        <w:numPr>
          <w:ilvl w:val="0"/>
          <w:numId w:val="8"/>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Parameter Update:</w:t>
      </w:r>
      <w:r w:rsidRPr="14ABBC52" w:rsidR="0517D2D1">
        <w:rPr>
          <w:rFonts w:ascii="Aptos" w:hAnsi="Aptos" w:eastAsia="Aptos" w:cs="Aptos"/>
          <w:noProof w:val="0"/>
          <w:sz w:val="24"/>
          <w:szCs w:val="24"/>
          <w:lang w:val="en-US"/>
        </w:rPr>
        <w:t xml:space="preserve"> Update the parameters of the </w:t>
      </w:r>
      <w:r w:rsidRPr="14ABBC52" w:rsidR="0517D2D1">
        <w:rPr>
          <w:rFonts w:ascii="Aptos" w:hAnsi="Aptos" w:eastAsia="Aptos" w:cs="Aptos"/>
          <w:noProof w:val="0"/>
          <w:sz w:val="24"/>
          <w:szCs w:val="24"/>
          <w:lang w:val="en-US"/>
        </w:rPr>
        <w:t>ansatz</w:t>
      </w:r>
      <w:r w:rsidRPr="14ABBC52" w:rsidR="0517D2D1">
        <w:rPr>
          <w:rFonts w:ascii="Aptos" w:hAnsi="Aptos" w:eastAsia="Aptos" w:cs="Aptos"/>
          <w:noProof w:val="0"/>
          <w:sz w:val="24"/>
          <w:szCs w:val="24"/>
          <w:lang w:val="en-US"/>
        </w:rPr>
        <w:t xml:space="preserve"> using classical optimization algorithms.</w:t>
      </w:r>
    </w:p>
    <w:p w:rsidR="0517D2D1" w:rsidP="14ABBC52" w:rsidRDefault="0517D2D1" w14:paraId="15F35B91" w14:textId="178690C7">
      <w:pPr>
        <w:pStyle w:val="ListParagraph"/>
        <w:numPr>
          <w:ilvl w:val="0"/>
          <w:numId w:val="8"/>
        </w:numPr>
        <w:spacing w:before="0" w:beforeAutospacing="off" w:after="0" w:afterAutospacing="off"/>
        <w:rPr>
          <w:rFonts w:ascii="Aptos" w:hAnsi="Aptos" w:eastAsia="Aptos" w:cs="Aptos"/>
          <w:noProof w:val="0"/>
          <w:sz w:val="24"/>
          <w:szCs w:val="24"/>
          <w:lang w:val="en-US"/>
        </w:rPr>
      </w:pPr>
      <w:r w:rsidRPr="14ABBC52" w:rsidR="0517D2D1">
        <w:rPr>
          <w:rFonts w:ascii="Aptos" w:hAnsi="Aptos" w:eastAsia="Aptos" w:cs="Aptos"/>
          <w:b w:val="1"/>
          <w:bCs w:val="1"/>
          <w:noProof w:val="0"/>
          <w:sz w:val="24"/>
          <w:szCs w:val="24"/>
          <w:lang w:val="en-US"/>
        </w:rPr>
        <w:t>Iteration:</w:t>
      </w:r>
      <w:r w:rsidRPr="14ABBC52" w:rsidR="0517D2D1">
        <w:rPr>
          <w:rFonts w:ascii="Aptos" w:hAnsi="Aptos" w:eastAsia="Aptos" w:cs="Aptos"/>
          <w:noProof w:val="0"/>
          <w:sz w:val="24"/>
          <w:szCs w:val="24"/>
          <w:lang w:val="en-US"/>
        </w:rPr>
        <w:t xml:space="preserve"> Repeat the process until the loss converges to an acceptable value</w:t>
      </w:r>
      <w:r w:rsidRPr="14ABBC52" w:rsidR="0517D2D1">
        <w:rPr>
          <w:rFonts w:ascii="Aptos" w:hAnsi="Aptos" w:eastAsia="Aptos" w:cs="Aptos"/>
          <w:noProof w:val="0"/>
          <w:sz w:val="24"/>
          <w:szCs w:val="24"/>
          <w:lang w:val="en-US"/>
        </w:rPr>
        <w:t>.</w:t>
      </w:r>
      <w:r w:rsidRPr="14ABBC52" w:rsidR="465DEEA4">
        <w:rPr>
          <w:rFonts w:ascii="Aptos" w:hAnsi="Aptos" w:eastAsia="Aptos" w:cs="Aptos"/>
          <w:noProof w:val="0"/>
          <w:sz w:val="24"/>
          <w:szCs w:val="24"/>
          <w:lang w:val="en-US"/>
        </w:rPr>
        <w:t xml:space="preserve">  </w:t>
      </w:r>
      <w:r w:rsidRPr="14ABBC52" w:rsidR="465DEEA4">
        <w:rPr>
          <w:rFonts w:ascii="Aptos" w:hAnsi="Aptos" w:eastAsia="Aptos" w:cs="Aptos"/>
          <w:noProof w:val="0"/>
          <w:sz w:val="24"/>
          <w:szCs w:val="24"/>
          <w:lang w:val="en-US"/>
        </w:rPr>
        <w:t xml:space="preserve"> </w:t>
      </w:r>
      <w:r w:rsidRPr="14ABBC52" w:rsidR="73D4BD10">
        <w:rPr>
          <w:rFonts w:ascii="Aptos" w:hAnsi="Aptos" w:eastAsia="Aptos" w:cs="Aptos"/>
          <w:noProof w:val="0"/>
          <w:sz w:val="24"/>
          <w:szCs w:val="24"/>
          <w:lang w:val="en-US"/>
        </w:rPr>
        <w:t>(</w:t>
      </w:r>
      <w:r w:rsidRPr="14ABBC52" w:rsidR="73D4BD10">
        <w:rPr>
          <w:noProof w:val="0"/>
          <w:lang w:val="en-US"/>
        </w:rPr>
        <w:t>Qiskit</w:t>
      </w:r>
      <w:r w:rsidRPr="14ABBC52" w:rsidR="73D4BD10">
        <w:rPr>
          <w:noProof w:val="0"/>
          <w:lang w:val="en-US"/>
        </w:rPr>
        <w:t xml:space="preserve"> </w:t>
      </w:r>
      <w:r w:rsidRPr="14ABBC52" w:rsidR="540C9A11">
        <w:rPr>
          <w:noProof w:val="0"/>
          <w:lang w:val="en-US"/>
        </w:rPr>
        <w:t>Community. (</w:t>
      </w:r>
      <w:r w:rsidRPr="14ABBC52" w:rsidR="73D4BD10">
        <w:rPr>
          <w:noProof w:val="0"/>
          <w:lang w:val="en-US"/>
        </w:rPr>
        <w:t xml:space="preserve">n.d.). </w:t>
      </w:r>
      <w:r w:rsidRPr="14ABBC52" w:rsidR="73D4BD10">
        <w:rPr>
          <w:noProof w:val="0"/>
          <w:lang w:val="en-US"/>
        </w:rPr>
        <w:t>Qiskit</w:t>
      </w:r>
      <w:r w:rsidRPr="14ABBC52" w:rsidR="73D4BD10">
        <w:rPr>
          <w:noProof w:val="0"/>
          <w:lang w:val="en-US"/>
        </w:rPr>
        <w:t xml:space="preserve"> machine learning tutorial: Neural networks. Retrieved from </w:t>
      </w:r>
      <w:hyperlink w:anchor="1.2.-Implementation-in-qiskit-machine-learning)" r:id="Rdc1df243dcdc4b83">
        <w:r w:rsidRPr="14ABBC52" w:rsidR="73D4BD10">
          <w:rPr>
            <w:rStyle w:val="Hyperlink"/>
            <w:noProof w:val="0"/>
            <w:lang w:val="en-US"/>
          </w:rPr>
          <w:t>https://qiskit-community.github.io/qiskit-machine-learning/tutorials/01_neural_networks.html#1.2.-Implementation-in-qiskit-machine-learning)</w:t>
        </w:r>
      </w:hyperlink>
    </w:p>
    <w:p w:rsidR="14ABBC52" w:rsidP="14ABBC52" w:rsidRDefault="14ABBC52" w14:paraId="4E2EEAC3" w14:textId="75654251">
      <w:pPr>
        <w:pStyle w:val="Normal"/>
        <w:rPr>
          <w:noProof w:val="0"/>
          <w:lang w:val="en-US"/>
        </w:rPr>
      </w:pPr>
    </w:p>
    <w:p w:rsidR="68D99636" w:rsidP="68D99636" w:rsidRDefault="68D99636" w14:paraId="5F992086" w14:textId="5499AC96">
      <w:pPr>
        <w:pStyle w:val="Normal"/>
        <w:rPr>
          <w:rFonts w:ascii="Aptos" w:hAnsi="Aptos" w:asciiTheme="minorAscii" w:hAnsiTheme="minorAscii"/>
          <w:b w:val="1"/>
          <w:bCs w:val="1"/>
        </w:rPr>
      </w:pPr>
    </w:p>
    <w:p w:rsidR="68D99636" w:rsidP="68D99636" w:rsidRDefault="68D99636" w14:paraId="771C3661" w14:textId="20ADB16A">
      <w:pPr>
        <w:pStyle w:val="Normal"/>
        <w:rPr>
          <w:rFonts w:ascii="Aptos" w:hAnsi="Aptos" w:asciiTheme="minorAscii" w:hAnsiTheme="minorAscii"/>
          <w:b w:val="1"/>
          <w:bCs w:val="1"/>
        </w:rPr>
      </w:pPr>
    </w:p>
    <w:p w:rsidR="68D99636" w:rsidP="68D99636" w:rsidRDefault="68D99636" w14:paraId="6C958ADA" w14:textId="24BC075F">
      <w:pPr>
        <w:pStyle w:val="Normal"/>
        <w:rPr>
          <w:rFonts w:ascii="Aptos" w:hAnsi="Aptos" w:asciiTheme="minorAscii" w:hAnsiTheme="minorAscii"/>
          <w:b w:val="1"/>
          <w:bCs w:val="1"/>
        </w:rPr>
      </w:pPr>
    </w:p>
    <w:p w:rsidR="68D99636" w:rsidP="68D99636" w:rsidRDefault="68D99636" w14:paraId="51107D17" w14:textId="09C107FF">
      <w:pPr>
        <w:pStyle w:val="Normal"/>
        <w:rPr>
          <w:rFonts w:ascii="Aptos" w:hAnsi="Aptos" w:asciiTheme="minorAscii" w:hAnsiTheme="minorAscii"/>
          <w:b w:val="1"/>
          <w:bCs w:val="1"/>
        </w:rPr>
      </w:pPr>
    </w:p>
    <w:p w:rsidR="68D99636" w:rsidP="68D99636" w:rsidRDefault="68D99636" w14:paraId="2E7634A6" w14:textId="40228AB8">
      <w:pPr>
        <w:pStyle w:val="Normal"/>
      </w:pPr>
      <w:r w:rsidR="0530939D">
        <w:drawing>
          <wp:inline wp14:editId="31C226A3" wp14:anchorId="6FD6597A">
            <wp:extent cx="5486400" cy="3114675"/>
            <wp:effectExtent l="0" t="0" r="0" b="0"/>
            <wp:docPr id="725824220" name="" title=""/>
            <wp:cNvGraphicFramePr>
              <a:graphicFrameLocks noChangeAspect="1"/>
            </wp:cNvGraphicFramePr>
            <a:graphic>
              <a:graphicData uri="http://schemas.openxmlformats.org/drawingml/2006/picture">
                <pic:pic>
                  <pic:nvPicPr>
                    <pic:cNvPr id="0" name=""/>
                    <pic:cNvPicPr/>
                  </pic:nvPicPr>
                  <pic:blipFill>
                    <a:blip r:embed="Re999df26211b48b9">
                      <a:extLst>
                        <a:ext xmlns:a="http://schemas.openxmlformats.org/drawingml/2006/main" uri="{28A0092B-C50C-407E-A947-70E740481C1C}">
                          <a14:useLocalDpi val="0"/>
                        </a:ext>
                      </a:extLst>
                    </a:blip>
                    <a:stretch>
                      <a:fillRect/>
                    </a:stretch>
                  </pic:blipFill>
                  <pic:spPr>
                    <a:xfrm>
                      <a:off x="0" y="0"/>
                      <a:ext cx="5486400" cy="3114675"/>
                    </a:xfrm>
                    <a:prstGeom prst="rect">
                      <a:avLst/>
                    </a:prstGeom>
                  </pic:spPr>
                </pic:pic>
              </a:graphicData>
            </a:graphic>
          </wp:inline>
        </w:drawing>
      </w:r>
    </w:p>
    <w:p w:rsidR="68D99636" w:rsidP="14ABBC52" w:rsidRDefault="68D99636" w14:paraId="57432AA7" w14:textId="5EC9EE01">
      <w:pPr>
        <w:pStyle w:val="Normal"/>
        <w:shd w:val="clear" w:color="auto" w:fill="FFFFFF" w:themeFill="background1"/>
        <w:spacing w:before="120" w:beforeAutospacing="off" w:after="180" w:afterAutospacing="off"/>
        <w:rPr>
          <w:rFonts w:ascii="Aptos" w:hAnsi="Aptos" w:eastAsia="Calibri" w:cs="Calibri" w:asciiTheme="minorAscii" w:hAnsiTheme="minorAscii"/>
          <w:b w:val="1"/>
          <w:bCs w:val="1"/>
          <w:noProof w:val="0"/>
          <w:color w:val="000000" w:themeColor="text1" w:themeTint="FF" w:themeShade="FF"/>
          <w:lang w:val="en-US"/>
        </w:rPr>
      </w:pPr>
      <w:r w:rsidRPr="14ABBC52" w:rsidR="0530939D">
        <w:rPr>
          <w:rFonts w:ascii="Aptos" w:hAnsi="Aptos" w:eastAsia="Calibri" w:cs="Calibri" w:asciiTheme="minorAscii" w:hAnsiTheme="minorAscii"/>
          <w:b w:val="1"/>
          <w:bCs w:val="1"/>
          <w:color w:val="000000" w:themeColor="text1" w:themeTint="FF" w:themeShade="FF"/>
        </w:rPr>
        <w:t xml:space="preserve">                                                                 Fig 4: QNN structure.</w:t>
      </w:r>
    </w:p>
    <w:p w:rsidR="68D99636" w:rsidP="14ABBC52" w:rsidRDefault="68D99636" w14:paraId="53E67085" w14:textId="712FF87D">
      <w:pPr/>
    </w:p>
    <w:p w:rsidR="68D99636" w:rsidP="14ABBC52" w:rsidRDefault="68D99636" w14:paraId="4211502F" w14:textId="606F8337">
      <w:pPr>
        <w:rPr>
          <w:rFonts w:ascii="Aptos" w:hAnsi="Aptos" w:eastAsia="Calibri" w:cs="Calibri" w:asciiTheme="minorAscii" w:hAnsiTheme="minorAscii"/>
          <w:b w:val="1"/>
          <w:bCs w:val="1"/>
          <w:color w:val="000000" w:themeColor="text1" w:themeTint="FF" w:themeShade="FF"/>
        </w:rPr>
      </w:pPr>
    </w:p>
    <w:p w:rsidR="68D99636" w:rsidP="68D99636" w:rsidRDefault="68D99636" w14:paraId="00C63D0D" w14:textId="574224DC">
      <w:pPr>
        <w:pStyle w:val="Normal"/>
        <w:rPr>
          <w:rFonts w:ascii="Aptos" w:hAnsi="Aptos" w:asciiTheme="minorAscii" w:hAnsiTheme="minorAscii"/>
          <w:b w:val="1"/>
          <w:bCs w:val="1"/>
        </w:rPr>
      </w:pPr>
    </w:p>
    <w:p w:rsidR="34AA97AC" w:rsidP="14ABBC52" w:rsidRDefault="34AA97AC" w14:paraId="13399384" w14:textId="69F93695">
      <w:pPr>
        <w:pStyle w:val="Heading1"/>
      </w:pPr>
      <w:bookmarkStart w:name="_Toc1124199036" w:id="1157207070"/>
      <w:r w:rsidR="34AA97AC">
        <w:rPr/>
        <w:t>Results and Analysis</w:t>
      </w:r>
      <w:bookmarkEnd w:id="1157207070"/>
      <w:r w:rsidR="34AA97AC">
        <w:rPr/>
        <w:t xml:space="preserve"> </w:t>
      </w:r>
    </w:p>
    <w:p w:rsidR="44D971DD" w:rsidP="14ABBC52" w:rsidRDefault="44D971DD" w14:paraId="669CB5CB" w14:textId="08D73E18">
      <w:pPr>
        <w:pStyle w:val="Heading2"/>
      </w:pPr>
      <w:bookmarkStart w:name="_Toc1752998367" w:id="224663620"/>
      <w:r w:rsidR="44D971DD">
        <w:rPr/>
        <w:t>Text processing</w:t>
      </w:r>
      <w:bookmarkEnd w:id="224663620"/>
    </w:p>
    <w:p w:rsidR="14ABBC52" w:rsidP="14ABBC52" w:rsidRDefault="14ABBC52" w14:paraId="60434D88" w14:textId="300E2C7C">
      <w:pPr>
        <w:pStyle w:val="Normal"/>
      </w:pPr>
    </w:p>
    <w:p w:rsidR="0759CE20" w:rsidP="14ABBC52" w:rsidRDefault="0759CE20" w14:paraId="7F0E41C3" w14:textId="7B8E6ADC">
      <w:pPr>
        <w:pStyle w:val="Heading3"/>
      </w:pPr>
      <w:bookmarkStart w:name="_Toc1425353572" w:id="1893588562"/>
      <w:r w:rsidR="0759CE20">
        <w:rPr/>
        <w:t xml:space="preserve">Data </w:t>
      </w:r>
      <w:r w:rsidR="0759CE20">
        <w:rPr/>
        <w:t>preprocessing</w:t>
      </w:r>
      <w:bookmarkEnd w:id="1893588562"/>
      <w:r w:rsidR="0759CE20">
        <w:rPr/>
        <w:t xml:space="preserve"> </w:t>
      </w:r>
    </w:p>
    <w:p w:rsidR="79097AD0" w:rsidP="14ABBC52" w:rsidRDefault="79097AD0" w14:paraId="728194D6" w14:textId="38316C77">
      <w:pPr>
        <w:pStyle w:val="Normal"/>
      </w:pPr>
      <w:r w:rsidRPr="14ABBC52" w:rsidR="79097AD0">
        <w:rPr>
          <w:rFonts w:ascii="Aptos" w:hAnsi="Aptos" w:eastAsia="Aptos" w:cs="Aptos"/>
          <w:noProof w:val="0"/>
          <w:sz w:val="24"/>
          <w:szCs w:val="24"/>
          <w:lang w:val="en-US"/>
        </w:rPr>
        <w:t xml:space="preserve">The CSV dataset was initially converted to UTF-8 encoding to ensure compatibility and proper handling of text characters. Subsequently, Label Encoding was applied to transform categorical </w:t>
      </w:r>
      <w:r w:rsidRPr="14ABBC52" w:rsidR="3E3E6B26">
        <w:rPr>
          <w:rFonts w:ascii="Aptos" w:hAnsi="Aptos" w:eastAsia="Aptos" w:cs="Aptos"/>
          <w:noProof w:val="0"/>
          <w:sz w:val="24"/>
          <w:szCs w:val="24"/>
          <w:lang w:val="en-US"/>
        </w:rPr>
        <w:t>labels into</w:t>
      </w:r>
      <w:r w:rsidRPr="14ABBC52" w:rsidR="79097AD0">
        <w:rPr>
          <w:rFonts w:ascii="Aptos" w:hAnsi="Aptos" w:eastAsia="Aptos" w:cs="Aptos"/>
          <w:noProof w:val="0"/>
          <w:sz w:val="24"/>
          <w:szCs w:val="24"/>
          <w:lang w:val="en-US"/>
        </w:rPr>
        <w:t xml:space="preserve"> numerical representations, a necessary step for most machine learning algorithms. The dataset </w:t>
      </w:r>
      <w:r w:rsidRPr="14ABBC52" w:rsidR="79097AD0">
        <w:rPr>
          <w:rFonts w:ascii="Aptos" w:hAnsi="Aptos" w:eastAsia="Aptos" w:cs="Aptos"/>
          <w:noProof w:val="0"/>
          <w:sz w:val="24"/>
          <w:szCs w:val="24"/>
          <w:lang w:val="en-US"/>
        </w:rPr>
        <w:t>comprised</w:t>
      </w:r>
      <w:r w:rsidRPr="14ABBC52" w:rsidR="79097AD0">
        <w:rPr>
          <w:rFonts w:ascii="Aptos" w:hAnsi="Aptos" w:eastAsia="Aptos" w:cs="Aptos"/>
          <w:noProof w:val="0"/>
          <w:sz w:val="24"/>
          <w:szCs w:val="24"/>
          <w:lang w:val="en-US"/>
        </w:rPr>
        <w:t xml:space="preserve"> 747 instances labeled as 'spam' and 4825 instances labeled as 'ham'.</w:t>
      </w:r>
    </w:p>
    <w:p w:rsidR="14ABBC52" w:rsidP="14ABBC52" w:rsidRDefault="14ABBC52" w14:paraId="74E797E2" w14:textId="60286C22">
      <w:pPr>
        <w:pStyle w:val="Normal"/>
        <w:rPr>
          <w:rFonts w:ascii="Aptos" w:hAnsi="Aptos" w:eastAsia="Aptos" w:cs="Aptos"/>
          <w:noProof w:val="0"/>
          <w:sz w:val="24"/>
          <w:szCs w:val="24"/>
          <w:lang w:val="en-US"/>
        </w:rPr>
      </w:pPr>
    </w:p>
    <w:p w:rsidR="1F93BBFB" w:rsidP="14ABBC52" w:rsidRDefault="1F93BBFB" w14:paraId="2D51E491" w14:textId="6F04A891">
      <w:pPr>
        <w:pStyle w:val="Normal"/>
      </w:pPr>
      <w:r w:rsidR="1F93BBFB">
        <w:drawing>
          <wp:inline wp14:editId="279BB4A3" wp14:anchorId="2EE1D26F">
            <wp:extent cx="5486400" cy="3190875"/>
            <wp:effectExtent l="0" t="0" r="0" b="0"/>
            <wp:docPr id="1276975028" name="" title=""/>
            <wp:cNvGraphicFramePr>
              <a:graphicFrameLocks noChangeAspect="1"/>
            </wp:cNvGraphicFramePr>
            <a:graphic>
              <a:graphicData uri="http://schemas.openxmlformats.org/drawingml/2006/picture">
                <pic:pic>
                  <pic:nvPicPr>
                    <pic:cNvPr id="0" name=""/>
                    <pic:cNvPicPr/>
                  </pic:nvPicPr>
                  <pic:blipFill>
                    <a:blip r:embed="R688e7f188f444b85">
                      <a:extLst>
                        <a:ext xmlns:a="http://schemas.openxmlformats.org/drawingml/2006/main" uri="{28A0092B-C50C-407E-A947-70E740481C1C}">
                          <a14:useLocalDpi val="0"/>
                        </a:ext>
                      </a:extLst>
                    </a:blip>
                    <a:stretch>
                      <a:fillRect/>
                    </a:stretch>
                  </pic:blipFill>
                  <pic:spPr>
                    <a:xfrm>
                      <a:off x="0" y="0"/>
                      <a:ext cx="5486400" cy="3190875"/>
                    </a:xfrm>
                    <a:prstGeom prst="rect">
                      <a:avLst/>
                    </a:prstGeom>
                  </pic:spPr>
                </pic:pic>
              </a:graphicData>
            </a:graphic>
          </wp:inline>
        </w:drawing>
      </w:r>
    </w:p>
    <w:p w:rsidR="562EBE8C" w:rsidP="14ABBC52" w:rsidRDefault="562EBE8C" w14:paraId="519C5E81" w14:textId="7E2C7E96">
      <w:pPr>
        <w:pStyle w:val="Normal"/>
        <w:rPr>
          <w:b w:val="1"/>
          <w:bCs w:val="1"/>
        </w:rPr>
      </w:pPr>
      <w:r w:rsidRPr="14ABBC52" w:rsidR="562EBE8C">
        <w:rPr>
          <w:b w:val="1"/>
          <w:bCs w:val="1"/>
        </w:rPr>
        <w:t xml:space="preserve">     </w:t>
      </w:r>
      <w:r w:rsidRPr="14ABBC52" w:rsidR="46B2FDCA">
        <w:rPr>
          <w:b w:val="1"/>
          <w:bCs w:val="1"/>
        </w:rPr>
        <w:t xml:space="preserve">Fig 5: Feature Map </w:t>
      </w:r>
    </w:p>
    <w:p w:rsidR="6E298183" w:rsidP="14ABBC52" w:rsidRDefault="6E298183" w14:paraId="6594D179" w14:textId="360C9B37">
      <w:pPr>
        <w:pStyle w:val="Normal"/>
      </w:pPr>
      <w:r w:rsidR="6E298183">
        <w:drawing>
          <wp:inline wp14:editId="7503737B" wp14:anchorId="7FE85B1B">
            <wp:extent cx="5419725" cy="3622560"/>
            <wp:effectExtent l="0" t="0" r="0" b="0"/>
            <wp:docPr id="1596390188" name="" title=""/>
            <wp:cNvGraphicFramePr>
              <a:graphicFrameLocks noChangeAspect="1"/>
            </wp:cNvGraphicFramePr>
            <a:graphic>
              <a:graphicData uri="http://schemas.openxmlformats.org/drawingml/2006/picture">
                <pic:pic>
                  <pic:nvPicPr>
                    <pic:cNvPr id="0" name=""/>
                    <pic:cNvPicPr/>
                  </pic:nvPicPr>
                  <pic:blipFill>
                    <a:blip r:embed="R7761e45eb6f84307">
                      <a:extLst>
                        <a:ext xmlns:a="http://schemas.openxmlformats.org/drawingml/2006/main" uri="{28A0092B-C50C-407E-A947-70E740481C1C}">
                          <a14:useLocalDpi val="0"/>
                        </a:ext>
                      </a:extLst>
                    </a:blip>
                    <a:stretch>
                      <a:fillRect/>
                    </a:stretch>
                  </pic:blipFill>
                  <pic:spPr>
                    <a:xfrm>
                      <a:off x="0" y="0"/>
                      <a:ext cx="5419725" cy="3622560"/>
                    </a:xfrm>
                    <a:prstGeom prst="rect">
                      <a:avLst/>
                    </a:prstGeom>
                  </pic:spPr>
                </pic:pic>
              </a:graphicData>
            </a:graphic>
          </wp:inline>
        </w:drawing>
      </w:r>
    </w:p>
    <w:p w:rsidR="6E298183" w:rsidP="14ABBC52" w:rsidRDefault="6E298183" w14:paraId="575B5844" w14:textId="7ACBBA84">
      <w:pPr>
        <w:pStyle w:val="Normal"/>
        <w:rPr>
          <w:b w:val="1"/>
          <w:bCs w:val="1"/>
        </w:rPr>
      </w:pPr>
      <w:r w:rsidRPr="14ABBC52" w:rsidR="6E298183">
        <w:rPr>
          <w:b w:val="1"/>
          <w:bCs w:val="1"/>
        </w:rPr>
        <w:t>Fig 6:  Ansatz Circuit</w:t>
      </w:r>
    </w:p>
    <w:p w:rsidR="5642A5E7" w:rsidP="14ABBC52" w:rsidRDefault="5642A5E7" w14:paraId="0CBA2B50" w14:textId="538551F7">
      <w:pPr>
        <w:pStyle w:val="Normal"/>
      </w:pPr>
      <w:r w:rsidRPr="14ABBC52" w:rsidR="5642A5E7">
        <w:rPr>
          <w:rFonts w:ascii="Aptos" w:hAnsi="Aptos" w:eastAsia="Aptos" w:cs="Aptos"/>
          <w:noProof w:val="0"/>
          <w:sz w:val="24"/>
          <w:szCs w:val="24"/>
          <w:lang w:val="en-US"/>
        </w:rPr>
        <w:t xml:space="preserve">Builds a </w:t>
      </w:r>
      <w:r w:rsidRPr="14ABBC52" w:rsidR="5642A5E7">
        <w:rPr>
          <w:rFonts w:ascii="Aptos" w:hAnsi="Aptos" w:eastAsia="Aptos" w:cs="Aptos"/>
          <w:noProof w:val="0"/>
          <w:sz w:val="24"/>
          <w:szCs w:val="24"/>
          <w:lang w:val="en-US"/>
        </w:rPr>
        <w:t>NeuralNetworkClassifier</w:t>
      </w:r>
      <w:r w:rsidRPr="14ABBC52" w:rsidR="5642A5E7">
        <w:rPr>
          <w:rFonts w:ascii="Aptos" w:hAnsi="Aptos" w:eastAsia="Aptos" w:cs="Aptos"/>
          <w:noProof w:val="0"/>
          <w:sz w:val="24"/>
          <w:szCs w:val="24"/>
          <w:lang w:val="en-US"/>
        </w:rPr>
        <w:t xml:space="preserve"> using the QNN, COBYLA optimizer, and a callback function for visualization</w:t>
      </w:r>
      <w:r w:rsidRPr="14ABBC52" w:rsidR="0F76A786">
        <w:rPr>
          <w:rFonts w:ascii="Aptos" w:hAnsi="Aptos" w:eastAsia="Aptos" w:cs="Aptos"/>
          <w:noProof w:val="0"/>
          <w:sz w:val="24"/>
          <w:szCs w:val="24"/>
          <w:lang w:val="en-US"/>
        </w:rPr>
        <w:t xml:space="preserve"> of </w:t>
      </w:r>
      <w:r w:rsidRPr="14ABBC52" w:rsidR="7609158D">
        <w:rPr>
          <w:rFonts w:ascii="Aptos" w:hAnsi="Aptos" w:eastAsia="Aptos" w:cs="Aptos"/>
          <w:noProof w:val="0"/>
          <w:sz w:val="24"/>
          <w:szCs w:val="24"/>
          <w:lang w:val="en-US"/>
        </w:rPr>
        <w:t>training.</w:t>
      </w:r>
    </w:p>
    <w:p w:rsidR="14ABBC52" w:rsidP="14ABBC52" w:rsidRDefault="14ABBC52" w14:paraId="34BEF699" w14:textId="4E412F2A">
      <w:pPr>
        <w:pStyle w:val="Normal"/>
        <w:rPr>
          <w:rFonts w:ascii="Aptos" w:hAnsi="Aptos" w:eastAsia="Aptos" w:cs="Aptos"/>
          <w:noProof w:val="0"/>
          <w:sz w:val="24"/>
          <w:szCs w:val="24"/>
          <w:lang w:val="en-US"/>
        </w:rPr>
      </w:pPr>
    </w:p>
    <w:p w:rsidR="14ABBC52" w:rsidP="14ABBC52" w:rsidRDefault="14ABBC52" w14:paraId="7D0733D1" w14:textId="5C581F6E">
      <w:pPr>
        <w:pStyle w:val="Normal"/>
        <w:rPr>
          <w:rFonts w:ascii="Aptos" w:hAnsi="Aptos" w:eastAsia="Aptos" w:cs="Aptos"/>
          <w:noProof w:val="0"/>
          <w:sz w:val="24"/>
          <w:szCs w:val="24"/>
          <w:lang w:val="en-US"/>
        </w:rPr>
      </w:pPr>
    </w:p>
    <w:p w:rsidR="7609158D" w:rsidP="14ABBC52" w:rsidRDefault="7609158D" w14:paraId="2206B858" w14:textId="6EE7A9B7">
      <w:pPr>
        <w:pStyle w:val="Normal"/>
      </w:pPr>
      <w:r w:rsidR="7609158D">
        <w:drawing>
          <wp:inline wp14:editId="0FD6BE04" wp14:anchorId="106584F1">
            <wp:extent cx="5486400" cy="2828925"/>
            <wp:effectExtent l="0" t="0" r="0" b="0"/>
            <wp:docPr id="1884620584" name="" title=""/>
            <wp:cNvGraphicFramePr>
              <a:graphicFrameLocks noChangeAspect="1"/>
            </wp:cNvGraphicFramePr>
            <a:graphic>
              <a:graphicData uri="http://schemas.openxmlformats.org/drawingml/2006/picture">
                <pic:pic>
                  <pic:nvPicPr>
                    <pic:cNvPr id="0" name=""/>
                    <pic:cNvPicPr/>
                  </pic:nvPicPr>
                  <pic:blipFill>
                    <a:blip r:embed="Rc3ff42912e434ba7">
                      <a:extLst>
                        <a:ext xmlns:a="http://schemas.openxmlformats.org/drawingml/2006/main" uri="{28A0092B-C50C-407E-A947-70E740481C1C}">
                          <a14:useLocalDpi val="0"/>
                        </a:ext>
                      </a:extLst>
                    </a:blip>
                    <a:stretch>
                      <a:fillRect/>
                    </a:stretch>
                  </pic:blipFill>
                  <pic:spPr>
                    <a:xfrm>
                      <a:off x="0" y="0"/>
                      <a:ext cx="5486400" cy="2828925"/>
                    </a:xfrm>
                    <a:prstGeom prst="rect">
                      <a:avLst/>
                    </a:prstGeom>
                  </pic:spPr>
                </pic:pic>
              </a:graphicData>
            </a:graphic>
          </wp:inline>
        </w:drawing>
      </w:r>
    </w:p>
    <w:p w:rsidR="7609158D" w:rsidP="14ABBC52" w:rsidRDefault="7609158D" w14:paraId="0A067F6B" w14:textId="58DDF9A3">
      <w:pPr>
        <w:pStyle w:val="Normal"/>
      </w:pPr>
      <w:r w:rsidR="7609158D">
        <w:rPr/>
        <w:t xml:space="preserve">Fig </w:t>
      </w:r>
      <w:r w:rsidR="7609158D">
        <w:rPr/>
        <w:t>7 :</w:t>
      </w:r>
      <w:r w:rsidR="7609158D">
        <w:rPr/>
        <w:t xml:space="preserve"> Training visualization </w:t>
      </w:r>
    </w:p>
    <w:p w:rsidR="14ABBC52" w:rsidP="14ABBC52" w:rsidRDefault="14ABBC52" w14:paraId="6D15C918" w14:textId="67FF3165">
      <w:pPr>
        <w:pStyle w:val="Normal"/>
        <w:spacing w:after="0" w:afterAutospacing="off"/>
        <w:rPr>
          <w:rFonts w:ascii="Aptos" w:hAnsi="Aptos" w:eastAsia="Aptos" w:cs="Aptos"/>
          <w:noProof w:val="0"/>
          <w:sz w:val="24"/>
          <w:szCs w:val="24"/>
          <w:lang w:val="en-US"/>
        </w:rPr>
      </w:pPr>
    </w:p>
    <w:p w:rsidR="40D724AB" w:rsidP="14ABBC52" w:rsidRDefault="40D724AB" w14:paraId="144A60EF" w14:textId="2417F85E">
      <w:pPr>
        <w:pStyle w:val="Heading3"/>
        <w:rPr>
          <w:rFonts w:ascii="Aptos" w:hAnsi="Aptos" w:eastAsia="Aptos" w:cs="Aptos"/>
          <w:noProof w:val="0"/>
          <w:sz w:val="24"/>
          <w:szCs w:val="24"/>
          <w:lang w:val="en-US"/>
        </w:rPr>
      </w:pPr>
      <w:bookmarkStart w:name="_Toc316175214" w:id="363080176"/>
      <w:r w:rsidRPr="14ABBC52" w:rsidR="40D724AB">
        <w:rPr>
          <w:noProof w:val="0"/>
          <w:lang w:val="en-US"/>
        </w:rPr>
        <w:t>Results</w:t>
      </w:r>
      <w:bookmarkEnd w:id="363080176"/>
      <w:r w:rsidRPr="14ABBC52" w:rsidR="40D724AB">
        <w:rPr>
          <w:noProof w:val="0"/>
          <w:lang w:val="en-US"/>
        </w:rPr>
        <w:t xml:space="preserve"> </w:t>
      </w:r>
    </w:p>
    <w:p w:rsidR="3BBA1FFA" w:rsidP="14ABBC52" w:rsidRDefault="3BBA1FFA" w14:paraId="61142761" w14:textId="26E059DF">
      <w:pPr>
        <w:pStyle w:val="Normal"/>
        <w:spacing w:after="0" w:afterAutospacing="off"/>
        <w:rPr>
          <w:rFonts w:ascii="Aptos" w:hAnsi="Aptos" w:eastAsia="Aptos" w:cs="Aptos"/>
          <w:noProof w:val="0"/>
          <w:sz w:val="24"/>
          <w:szCs w:val="24"/>
          <w:lang w:val="en-US"/>
        </w:rPr>
      </w:pPr>
      <w:r w:rsidRPr="14ABBC52" w:rsidR="3BBA1FFA">
        <w:rPr>
          <w:rFonts w:ascii="Aptos" w:hAnsi="Aptos" w:eastAsia="Aptos" w:cs="Aptos"/>
          <w:noProof w:val="0"/>
          <w:sz w:val="24"/>
          <w:szCs w:val="24"/>
          <w:lang w:val="en-US"/>
        </w:rPr>
        <w:t xml:space="preserve"> The classical deep learning model achieves a high accuracy of 97% and completes its tasks in just 5 minutes, </w:t>
      </w:r>
      <w:r w:rsidRPr="14ABBC52" w:rsidR="3BBA1FFA">
        <w:rPr>
          <w:rFonts w:ascii="Aptos" w:hAnsi="Aptos" w:eastAsia="Aptos" w:cs="Aptos"/>
          <w:noProof w:val="0"/>
          <w:sz w:val="24"/>
          <w:szCs w:val="24"/>
          <w:lang w:val="en-US"/>
        </w:rPr>
        <w:t>indicating</w:t>
      </w:r>
      <w:r w:rsidRPr="14ABBC52" w:rsidR="3BBA1FFA">
        <w:rPr>
          <w:rFonts w:ascii="Aptos" w:hAnsi="Aptos" w:eastAsia="Aptos" w:cs="Aptos"/>
          <w:noProof w:val="0"/>
          <w:sz w:val="24"/>
          <w:szCs w:val="24"/>
          <w:lang w:val="en-US"/>
        </w:rPr>
        <w:t xml:space="preserve"> both effective learning and time efficiency. In stark contrast, the quantum deep learning model </w:t>
      </w:r>
      <w:r w:rsidRPr="14ABBC52" w:rsidR="3BBA1FFA">
        <w:rPr>
          <w:rFonts w:ascii="Aptos" w:hAnsi="Aptos" w:eastAsia="Aptos" w:cs="Aptos"/>
          <w:noProof w:val="0"/>
          <w:sz w:val="24"/>
          <w:szCs w:val="24"/>
          <w:lang w:val="en-US"/>
        </w:rPr>
        <w:t>attains</w:t>
      </w:r>
      <w:r w:rsidRPr="14ABBC52" w:rsidR="3BBA1FFA">
        <w:rPr>
          <w:rFonts w:ascii="Aptos" w:hAnsi="Aptos" w:eastAsia="Aptos" w:cs="Aptos"/>
          <w:noProof w:val="0"/>
          <w:sz w:val="24"/>
          <w:szCs w:val="24"/>
          <w:lang w:val="en-US"/>
        </w:rPr>
        <w:t xml:space="preserve"> a significantly lower accuracy of 12% and requires 3 hours to complete the same tasks. This disparity highlights the current limitations of quantum deep learning models. The quantum model's lower accuracy could be due to </w:t>
      </w:r>
      <w:r w:rsidRPr="14ABBC52" w:rsidR="3BBA1FFA">
        <w:rPr>
          <w:rFonts w:ascii="Aptos" w:hAnsi="Aptos" w:eastAsia="Aptos" w:cs="Aptos"/>
          <w:noProof w:val="0"/>
          <w:sz w:val="24"/>
          <w:szCs w:val="24"/>
          <w:lang w:val="en-US"/>
        </w:rPr>
        <w:t>various factors</w:t>
      </w:r>
      <w:r w:rsidRPr="14ABBC52" w:rsidR="3BBA1FFA">
        <w:rPr>
          <w:rFonts w:ascii="Aptos" w:hAnsi="Aptos" w:eastAsia="Aptos" w:cs="Aptos"/>
          <w:noProof w:val="0"/>
          <w:sz w:val="24"/>
          <w:szCs w:val="24"/>
          <w:lang w:val="en-US"/>
        </w:rPr>
        <w:t xml:space="preserve"> such as the nascent stage of quantum algorithms, the complexity of encoding classical data into quantum format, and current hardware limitations. Additionally, the longer time </w:t>
      </w:r>
      <w:r w:rsidRPr="14ABBC52" w:rsidR="3BBA1FFA">
        <w:rPr>
          <w:rFonts w:ascii="Aptos" w:hAnsi="Aptos" w:eastAsia="Aptos" w:cs="Aptos"/>
          <w:noProof w:val="0"/>
          <w:sz w:val="24"/>
          <w:szCs w:val="24"/>
          <w:lang w:val="en-US"/>
        </w:rPr>
        <w:t>required</w:t>
      </w:r>
      <w:r w:rsidRPr="14ABBC52" w:rsidR="3BBA1FFA">
        <w:rPr>
          <w:rFonts w:ascii="Aptos" w:hAnsi="Aptos" w:eastAsia="Aptos" w:cs="Aptos"/>
          <w:noProof w:val="0"/>
          <w:sz w:val="24"/>
          <w:szCs w:val="24"/>
          <w:lang w:val="en-US"/>
        </w:rPr>
        <w:t xml:space="preserve"> for the quantum model might be attributed to the overhead of simulating quantum computations on classical hardware or the inherent complexity of quantum operations. While quantum computing holds promise for the future, this comparison shows that classical deep learning models currently outperform quantum models in both accuracy and efficiency for this specific task, emphasizing the need for further advancements in quantum computing technology and algorithms.</w:t>
      </w:r>
    </w:p>
    <w:p w:rsidR="14ABBC52" w:rsidP="14ABBC52" w:rsidRDefault="14ABBC52" w14:paraId="487D5714" w14:textId="25929018">
      <w:pPr>
        <w:pStyle w:val="Normal"/>
      </w:pPr>
    </w:p>
    <w:p w:rsidR="14ABBC52" w:rsidP="14ABBC52" w:rsidRDefault="14ABBC52" w14:paraId="2F86927C" w14:textId="32060F30">
      <w:pPr>
        <w:pStyle w:val="Normal"/>
      </w:pPr>
    </w:p>
    <w:tbl>
      <w:tblPr>
        <w:tblStyle w:val="TableGrid"/>
        <w:tblW w:w="0" w:type="auto"/>
        <w:tblLayout w:type="fixed"/>
        <w:tblLook w:val="06A0" w:firstRow="1" w:lastRow="0" w:firstColumn="1" w:lastColumn="0" w:noHBand="1" w:noVBand="1"/>
      </w:tblPr>
      <w:tblGrid>
        <w:gridCol w:w="2880"/>
        <w:gridCol w:w="2880"/>
        <w:gridCol w:w="2880"/>
      </w:tblGrid>
      <w:tr w:rsidR="14ABBC52" w:rsidTr="14ABBC52" w14:paraId="4A58780D">
        <w:trPr>
          <w:trHeight w:val="300"/>
        </w:trPr>
        <w:tc>
          <w:tcPr>
            <w:tcW w:w="2880" w:type="dxa"/>
            <w:tcMar/>
          </w:tcPr>
          <w:p w:rsidR="1BF0DD19" w:rsidP="14ABBC52" w:rsidRDefault="1BF0DD19" w14:paraId="3ECC2EEB" w14:textId="12E38336">
            <w:pPr>
              <w:pStyle w:val="Normal"/>
            </w:pPr>
            <w:r w:rsidR="1BF0DD19">
              <w:rPr/>
              <w:t>Models</w:t>
            </w:r>
          </w:p>
        </w:tc>
        <w:tc>
          <w:tcPr>
            <w:tcW w:w="2880" w:type="dxa"/>
            <w:tcMar/>
          </w:tcPr>
          <w:p w:rsidR="1BF0DD19" w:rsidP="14ABBC52" w:rsidRDefault="1BF0DD19" w14:paraId="5C32DD44" w14:textId="35D1D3F1">
            <w:pPr>
              <w:pStyle w:val="Normal"/>
            </w:pPr>
            <w:r w:rsidR="1BF0DD19">
              <w:rPr/>
              <w:t>Accuracy</w:t>
            </w:r>
            <w:r w:rsidR="1BF0DD19">
              <w:rPr/>
              <w:t xml:space="preserve"> </w:t>
            </w:r>
          </w:p>
        </w:tc>
        <w:tc>
          <w:tcPr>
            <w:tcW w:w="2880" w:type="dxa"/>
            <w:tcMar/>
          </w:tcPr>
          <w:p w:rsidR="1BF0DD19" w:rsidP="14ABBC52" w:rsidRDefault="1BF0DD19" w14:paraId="4A890976" w14:textId="29034056">
            <w:pPr>
              <w:pStyle w:val="Normal"/>
            </w:pPr>
            <w:r w:rsidR="1BF0DD19">
              <w:rPr/>
              <w:t>Time</w:t>
            </w:r>
          </w:p>
        </w:tc>
      </w:tr>
      <w:tr w:rsidR="14ABBC52" w:rsidTr="14ABBC52" w14:paraId="632C6AC0">
        <w:trPr>
          <w:trHeight w:val="300"/>
        </w:trPr>
        <w:tc>
          <w:tcPr>
            <w:tcW w:w="2880" w:type="dxa"/>
            <w:tcMar/>
          </w:tcPr>
          <w:p w:rsidR="1BF0DD19" w:rsidP="14ABBC52" w:rsidRDefault="1BF0DD19" w14:paraId="4F644482" w14:textId="07C93492">
            <w:pPr>
              <w:pStyle w:val="Normal"/>
            </w:pPr>
            <w:r w:rsidR="1BF0DD19">
              <w:rPr/>
              <w:t xml:space="preserve">Classical </w:t>
            </w:r>
            <w:r w:rsidR="3B1656B8">
              <w:rPr/>
              <w:t xml:space="preserve">Deep </w:t>
            </w:r>
            <w:r w:rsidR="3B1656B8">
              <w:rPr/>
              <w:t>Neural</w:t>
            </w:r>
            <w:r w:rsidR="3B1656B8">
              <w:rPr/>
              <w:t xml:space="preserve"> Nets</w:t>
            </w:r>
          </w:p>
        </w:tc>
        <w:tc>
          <w:tcPr>
            <w:tcW w:w="2880" w:type="dxa"/>
            <w:tcMar/>
          </w:tcPr>
          <w:p w:rsidR="1BF0DD19" w:rsidP="14ABBC52" w:rsidRDefault="1BF0DD19" w14:paraId="4017258C" w14:textId="6C3BF3E1">
            <w:pPr>
              <w:pStyle w:val="Normal"/>
            </w:pPr>
            <w:r w:rsidR="1BF0DD19">
              <w:rPr/>
              <w:t xml:space="preserve"> 97%</w:t>
            </w:r>
          </w:p>
        </w:tc>
        <w:tc>
          <w:tcPr>
            <w:tcW w:w="2880" w:type="dxa"/>
            <w:tcMar/>
          </w:tcPr>
          <w:p w:rsidR="1BF0DD19" w:rsidP="14ABBC52" w:rsidRDefault="1BF0DD19" w14:paraId="048A7318" w14:textId="32104C75">
            <w:pPr>
              <w:pStyle w:val="Normal"/>
            </w:pPr>
            <w:r w:rsidR="1BF0DD19">
              <w:rPr/>
              <w:t>5 min</w:t>
            </w:r>
          </w:p>
        </w:tc>
      </w:tr>
      <w:tr w:rsidR="14ABBC52" w:rsidTr="14ABBC52" w14:paraId="28443F03">
        <w:trPr>
          <w:trHeight w:val="300"/>
        </w:trPr>
        <w:tc>
          <w:tcPr>
            <w:tcW w:w="2880" w:type="dxa"/>
            <w:tcMar/>
          </w:tcPr>
          <w:p w:rsidR="168793FA" w:rsidP="14ABBC52" w:rsidRDefault="168793FA" w14:paraId="78ADD178" w14:textId="44C0B750">
            <w:pPr>
              <w:pStyle w:val="Normal"/>
            </w:pPr>
            <w:r w:rsidR="168793FA">
              <w:rPr/>
              <w:t>Quantum Neural</w:t>
            </w:r>
            <w:r w:rsidR="168793FA">
              <w:rPr/>
              <w:t xml:space="preserve"> Nets</w:t>
            </w:r>
            <w:r w:rsidR="1BF0DD19">
              <w:rPr/>
              <w:t xml:space="preserve"> 8 </w:t>
            </w:r>
            <w:r w:rsidR="6C56E7D9">
              <w:rPr/>
              <w:t>q</w:t>
            </w:r>
            <w:r w:rsidR="1BF0DD19">
              <w:rPr/>
              <w:t>bit</w:t>
            </w:r>
            <w:r w:rsidR="1BF0DD19">
              <w:rPr/>
              <w:t xml:space="preserve"> </w:t>
            </w:r>
          </w:p>
        </w:tc>
        <w:tc>
          <w:tcPr>
            <w:tcW w:w="2880" w:type="dxa"/>
            <w:tcMar/>
          </w:tcPr>
          <w:p w:rsidR="1BF0DD19" w:rsidP="14ABBC52" w:rsidRDefault="1BF0DD19" w14:paraId="1E70F82D" w14:textId="3D1E61AF">
            <w:pPr>
              <w:pStyle w:val="Normal"/>
            </w:pPr>
            <w:r w:rsidR="1BF0DD19">
              <w:rPr/>
              <w:t>12%</w:t>
            </w:r>
          </w:p>
        </w:tc>
        <w:tc>
          <w:tcPr>
            <w:tcW w:w="2880" w:type="dxa"/>
            <w:tcMar/>
          </w:tcPr>
          <w:p w:rsidR="1BF0DD19" w:rsidP="14ABBC52" w:rsidRDefault="1BF0DD19" w14:paraId="2E05B4E1" w14:textId="48E86D99">
            <w:pPr>
              <w:pStyle w:val="Normal"/>
            </w:pPr>
            <w:r w:rsidR="1BF0DD19">
              <w:rPr/>
              <w:t>3hr</w:t>
            </w:r>
          </w:p>
        </w:tc>
      </w:tr>
    </w:tbl>
    <w:p w:rsidR="193F9A13" w:rsidP="14ABBC52" w:rsidRDefault="193F9A13" w14:paraId="7BB44500" w14:textId="4E04B9BC">
      <w:pPr>
        <w:pStyle w:val="Normal"/>
      </w:pPr>
      <w:r w:rsidR="193F9A13">
        <w:rPr/>
        <w:t xml:space="preserve"> </w:t>
      </w:r>
    </w:p>
    <w:p w:rsidR="4C6AC273" w:rsidP="14ABBC52" w:rsidRDefault="4C6AC273" w14:paraId="3F8D90BF" w14:textId="708C98DA">
      <w:pPr>
        <w:pStyle w:val="Normal"/>
      </w:pPr>
      <w:r w:rsidR="4C6AC273">
        <w:rPr/>
        <w:t>Table 2</w:t>
      </w:r>
      <w:r w:rsidR="3D3817AA">
        <w:rPr/>
        <w:t xml:space="preserve"> NN vs QNN text processing </w:t>
      </w:r>
    </w:p>
    <w:p w:rsidR="14ABBC52" w:rsidP="14ABBC52" w:rsidRDefault="14ABBC52" w14:paraId="6AA2518F" w14:textId="4B803816">
      <w:pPr>
        <w:pStyle w:val="Normal"/>
      </w:pPr>
    </w:p>
    <w:p w:rsidR="71792643" w:rsidP="14ABBC52" w:rsidRDefault="71792643" w14:paraId="6467FBDD" w14:textId="79D1F88A">
      <w:pPr>
        <w:pStyle w:val="Heading2"/>
      </w:pPr>
      <w:bookmarkStart w:name="_Toc2027115519" w:id="835081401"/>
      <w:r w:rsidR="71792643">
        <w:rPr/>
        <w:t>Image Processing</w:t>
      </w:r>
      <w:bookmarkEnd w:id="835081401"/>
      <w:r w:rsidR="71792643">
        <w:rPr/>
        <w:t xml:space="preserve"> </w:t>
      </w:r>
    </w:p>
    <w:p w:rsidR="14ABBC52" w:rsidP="14ABBC52" w:rsidRDefault="14ABBC52" w14:paraId="6B168AEA" w14:textId="17C3194F">
      <w:pPr>
        <w:pStyle w:val="Normal"/>
      </w:pPr>
    </w:p>
    <w:p w:rsidR="08EE4075" w:rsidP="14ABBC52" w:rsidRDefault="08EE4075" w14:paraId="2E317210" w14:textId="160DFA98">
      <w:pPr>
        <w:pStyle w:val="Heading3"/>
      </w:pPr>
      <w:bookmarkStart w:name="_Toc474819499" w:id="1651124383"/>
      <w:r w:rsidR="08EE4075">
        <w:rPr/>
        <w:t xml:space="preserve">Data </w:t>
      </w:r>
      <w:r w:rsidR="08EE4075">
        <w:rPr/>
        <w:t>Preprocessing</w:t>
      </w:r>
      <w:bookmarkEnd w:id="1651124383"/>
      <w:r w:rsidR="08EE4075">
        <w:rPr/>
        <w:t xml:space="preserve"> </w:t>
      </w:r>
    </w:p>
    <w:p w:rsidR="03C4F455" w:rsidP="14ABBC52" w:rsidRDefault="03C4F455" w14:paraId="3F3E876E" w14:textId="5E37BC92">
      <w:pPr>
        <w:spacing w:before="240" w:beforeAutospacing="off" w:after="240" w:afterAutospacing="off"/>
      </w:pPr>
      <w:r w:rsidRPr="14ABBC52" w:rsidR="03C4F455">
        <w:rPr>
          <w:rFonts w:ascii="Aptos" w:hAnsi="Aptos" w:eastAsia="Aptos" w:cs="Aptos"/>
          <w:noProof w:val="0"/>
          <w:sz w:val="24"/>
          <w:szCs w:val="24"/>
          <w:lang w:val="en-US"/>
        </w:rPr>
        <w:t xml:space="preserve">The dataset employed in this study is derived from the Kaggle Multi-Class Fruits dataset, encompassing ten distinct fruit categories: apple, banana, avocado, cherry, kiwi, mango, orange, pineapple, strawberries, and watermelon. The training partition consists of 254 images per fruit category, totaling 2,540 images. Conversely, the testing partition </w:t>
      </w:r>
      <w:r w:rsidRPr="14ABBC52" w:rsidR="03C4F455">
        <w:rPr>
          <w:rFonts w:ascii="Aptos" w:hAnsi="Aptos" w:eastAsia="Aptos" w:cs="Aptos"/>
          <w:noProof w:val="0"/>
          <w:sz w:val="24"/>
          <w:szCs w:val="24"/>
          <w:lang w:val="en-US"/>
        </w:rPr>
        <w:t>comprises</w:t>
      </w:r>
      <w:r w:rsidRPr="14ABBC52" w:rsidR="03C4F455">
        <w:rPr>
          <w:rFonts w:ascii="Aptos" w:hAnsi="Aptos" w:eastAsia="Aptos" w:cs="Aptos"/>
          <w:noProof w:val="0"/>
          <w:sz w:val="24"/>
          <w:szCs w:val="24"/>
          <w:lang w:val="en-US"/>
        </w:rPr>
        <w:t xml:space="preserve"> 10 images per category, amounting to 100 images overall. Both traditional Neural Networks (NNs) and Quantum Neural Networks (QNNs) will be evaluated on this balanced dataset.</w:t>
      </w:r>
    </w:p>
    <w:p w:rsidR="6AFAAD45" w:rsidP="14ABBC52" w:rsidRDefault="6AFAAD45" w14:paraId="69C78DD3" w14:textId="579C46EC">
      <w:pPr>
        <w:pStyle w:val="Normal"/>
        <w:spacing w:before="0" w:beforeAutospacing="off" w:after="0" w:afterAutospacing="off"/>
      </w:pPr>
      <w:r w:rsidRPr="14ABBC52" w:rsidR="6AFAAD45">
        <w:rPr>
          <w:rFonts w:ascii="Aptos" w:hAnsi="Aptos" w:eastAsia="Aptos" w:cs="Aptos"/>
          <w:noProof w:val="0"/>
          <w:sz w:val="24"/>
          <w:szCs w:val="24"/>
          <w:lang w:val="en-US"/>
        </w:rPr>
        <w:t xml:space="preserve">To further investigate the impact of class imbalance, </w:t>
      </w:r>
      <w:r w:rsidRPr="14ABBC52" w:rsidR="6AFAAD45">
        <w:rPr>
          <w:rFonts w:ascii="Aptos" w:hAnsi="Aptos" w:eastAsia="Aptos" w:cs="Aptos"/>
          <w:noProof w:val="0"/>
          <w:sz w:val="24"/>
          <w:szCs w:val="24"/>
          <w:lang w:val="en-US"/>
        </w:rPr>
        <w:t>additional</w:t>
      </w:r>
      <w:r w:rsidRPr="14ABBC52" w:rsidR="6AFAAD45">
        <w:rPr>
          <w:rFonts w:ascii="Aptos" w:hAnsi="Aptos" w:eastAsia="Aptos" w:cs="Aptos"/>
          <w:noProof w:val="0"/>
          <w:sz w:val="24"/>
          <w:szCs w:val="24"/>
          <w:lang w:val="en-US"/>
        </w:rPr>
        <w:t xml:space="preserve"> experiments were conducted with varying ratios of apple images to other fruit categories. Specifically, two imbalance ratios were tested: 90:10 and 80:20. In both cases, the apple class was overrepresented, </w:t>
      </w:r>
      <w:r w:rsidRPr="14ABBC52" w:rsidR="6AFAAD45">
        <w:rPr>
          <w:rFonts w:ascii="Aptos" w:hAnsi="Aptos" w:eastAsia="Aptos" w:cs="Aptos"/>
          <w:noProof w:val="0"/>
          <w:sz w:val="24"/>
          <w:szCs w:val="24"/>
          <w:lang w:val="en-US"/>
        </w:rPr>
        <w:t>comprising</w:t>
      </w:r>
      <w:r w:rsidRPr="14ABBC52" w:rsidR="6AFAAD45">
        <w:rPr>
          <w:rFonts w:ascii="Aptos" w:hAnsi="Aptos" w:eastAsia="Aptos" w:cs="Aptos"/>
          <w:noProof w:val="0"/>
          <w:sz w:val="24"/>
          <w:szCs w:val="24"/>
          <w:lang w:val="en-US"/>
        </w:rPr>
        <w:t xml:space="preserve"> 90% and 80% of the dataset, respectively, while the remaining nine fruit categories were equally distributed with 10% and 20% of the total images. These imbalanced datasets were processed using both QNN and NN models to assess the algorithms' performance under skewed class distributions.</w:t>
      </w:r>
    </w:p>
    <w:p w:rsidR="14ABBC52" w:rsidP="14ABBC52" w:rsidRDefault="14ABBC52" w14:paraId="3DE70F18" w14:textId="0664A0B9">
      <w:pPr>
        <w:spacing w:before="240" w:beforeAutospacing="off" w:after="240" w:afterAutospacing="off"/>
        <w:rPr>
          <w:rFonts w:ascii="Aptos" w:hAnsi="Aptos" w:eastAsia="Aptos" w:cs="Aptos"/>
          <w:noProof w:val="0"/>
          <w:sz w:val="24"/>
          <w:szCs w:val="24"/>
          <w:lang w:val="en-US"/>
        </w:rPr>
      </w:pPr>
    </w:p>
    <w:p w:rsidR="16F1B3F2" w:rsidP="14ABBC52" w:rsidRDefault="16F1B3F2" w14:paraId="5BB88839" w14:textId="3748C7E8">
      <w:pPr>
        <w:spacing w:before="240" w:beforeAutospacing="off" w:after="240" w:afterAutospacing="off"/>
        <w:rPr>
          <w:rFonts w:ascii="Aptos" w:hAnsi="Aptos" w:eastAsia="Aptos" w:cs="Aptos"/>
          <w:noProof w:val="0"/>
          <w:sz w:val="24"/>
          <w:szCs w:val="24"/>
          <w:lang w:val="en-US"/>
        </w:rPr>
      </w:pPr>
      <w:r w:rsidRPr="14ABBC52" w:rsidR="16F1B3F2">
        <w:rPr>
          <w:rFonts w:ascii="Aptos" w:hAnsi="Aptos" w:eastAsia="Aptos" w:cs="Aptos"/>
          <w:noProof w:val="0"/>
          <w:sz w:val="24"/>
          <w:szCs w:val="24"/>
          <w:lang w:val="en-US"/>
        </w:rPr>
        <w:t>Quantum</w:t>
      </w:r>
      <w:r w:rsidRPr="14ABBC52" w:rsidR="16F1B3F2">
        <w:rPr>
          <w:rFonts w:ascii="Aptos" w:hAnsi="Aptos" w:eastAsia="Aptos" w:cs="Aptos"/>
          <w:noProof w:val="0"/>
          <w:sz w:val="24"/>
          <w:szCs w:val="24"/>
          <w:lang w:val="en-US"/>
        </w:rPr>
        <w:t xml:space="preserve"> circuits for convolutional and pooling layers, combining them into an ansatz circuit, and transforming classical image data into a quantum format using the </w:t>
      </w:r>
      <w:r w:rsidRPr="14ABBC52" w:rsidR="16F1B3F2">
        <w:rPr>
          <w:rFonts w:ascii="Aptos" w:hAnsi="Aptos" w:eastAsia="Aptos" w:cs="Aptos"/>
          <w:noProof w:val="0"/>
          <w:sz w:val="24"/>
          <w:szCs w:val="24"/>
          <w:lang w:val="en-US"/>
        </w:rPr>
        <w:t>ZFeatureMap</w:t>
      </w:r>
      <w:r w:rsidRPr="14ABBC52" w:rsidR="16F1B3F2">
        <w:rPr>
          <w:rFonts w:ascii="Aptos" w:hAnsi="Aptos" w:eastAsia="Aptos" w:cs="Aptos"/>
          <w:noProof w:val="0"/>
          <w:sz w:val="24"/>
          <w:szCs w:val="24"/>
          <w:lang w:val="en-US"/>
        </w:rPr>
        <w:t xml:space="preserve">. The </w:t>
      </w:r>
      <w:r w:rsidRPr="14ABBC52" w:rsidR="16F1B3F2">
        <w:rPr>
          <w:rFonts w:ascii="Aptos" w:hAnsi="Aptos" w:eastAsia="Aptos" w:cs="Aptos"/>
          <w:noProof w:val="0"/>
          <w:sz w:val="24"/>
          <w:szCs w:val="24"/>
          <w:lang w:val="en-US"/>
        </w:rPr>
        <w:t>conv_circuit</w:t>
      </w:r>
      <w:r w:rsidRPr="14ABBC52" w:rsidR="16F1B3F2">
        <w:rPr>
          <w:rFonts w:ascii="Aptos" w:hAnsi="Aptos" w:eastAsia="Aptos" w:cs="Aptos"/>
          <w:noProof w:val="0"/>
          <w:sz w:val="24"/>
          <w:szCs w:val="24"/>
          <w:lang w:val="en-US"/>
        </w:rPr>
        <w:t xml:space="preserve"> function defines a two-qubit unitary operation, forming the basic building block for convolutional layers. The </w:t>
      </w:r>
      <w:r w:rsidRPr="14ABBC52" w:rsidR="16F1B3F2">
        <w:rPr>
          <w:rFonts w:ascii="Aptos" w:hAnsi="Aptos" w:eastAsia="Aptos" w:cs="Aptos"/>
          <w:noProof w:val="0"/>
          <w:sz w:val="24"/>
          <w:szCs w:val="24"/>
          <w:lang w:val="en-US"/>
        </w:rPr>
        <w:t>conv_layer</w:t>
      </w:r>
      <w:r w:rsidRPr="14ABBC52" w:rsidR="16F1B3F2">
        <w:rPr>
          <w:rFonts w:ascii="Aptos" w:hAnsi="Aptos" w:eastAsia="Aptos" w:cs="Aptos"/>
          <w:noProof w:val="0"/>
          <w:sz w:val="24"/>
          <w:szCs w:val="24"/>
          <w:lang w:val="en-US"/>
        </w:rPr>
        <w:t xml:space="preserve"> function arranges these operations across multiple qubits, applying them in a staggered pattern for effective quantum convolution. The </w:t>
      </w:r>
      <w:r w:rsidRPr="14ABBC52" w:rsidR="16F1B3F2">
        <w:rPr>
          <w:rFonts w:ascii="Aptos" w:hAnsi="Aptos" w:eastAsia="Aptos" w:cs="Aptos"/>
          <w:noProof w:val="0"/>
          <w:sz w:val="24"/>
          <w:szCs w:val="24"/>
          <w:lang w:val="en-US"/>
        </w:rPr>
        <w:t>pool_circuit</w:t>
      </w:r>
      <w:r w:rsidRPr="14ABBC52" w:rsidR="16F1B3F2">
        <w:rPr>
          <w:rFonts w:ascii="Aptos" w:hAnsi="Aptos" w:eastAsia="Aptos" w:cs="Aptos"/>
          <w:noProof w:val="0"/>
          <w:sz w:val="24"/>
          <w:szCs w:val="24"/>
          <w:lang w:val="en-US"/>
        </w:rPr>
        <w:t xml:space="preserve"> function similarly defines a two-qubit unitary operation for pooling, while the </w:t>
      </w:r>
      <w:r w:rsidRPr="14ABBC52" w:rsidR="16F1B3F2">
        <w:rPr>
          <w:rFonts w:ascii="Aptos" w:hAnsi="Aptos" w:eastAsia="Aptos" w:cs="Aptos"/>
          <w:noProof w:val="0"/>
          <w:sz w:val="24"/>
          <w:szCs w:val="24"/>
          <w:lang w:val="en-US"/>
        </w:rPr>
        <w:t>pool_layer</w:t>
      </w:r>
      <w:r w:rsidRPr="14ABBC52" w:rsidR="16F1B3F2">
        <w:rPr>
          <w:rFonts w:ascii="Aptos" w:hAnsi="Aptos" w:eastAsia="Aptos" w:cs="Aptos"/>
          <w:noProof w:val="0"/>
          <w:sz w:val="24"/>
          <w:szCs w:val="24"/>
          <w:lang w:val="en-US"/>
        </w:rPr>
        <w:t xml:space="preserve"> function applies these operations to reduce the dimensionality of the qubit space, akin to classical pooling layers.</w:t>
      </w:r>
    </w:p>
    <w:p w:rsidR="16F1B3F2" w:rsidP="14ABBC52" w:rsidRDefault="16F1B3F2" w14:paraId="335210C0" w14:textId="62C6E931">
      <w:pPr>
        <w:spacing w:before="0" w:beforeAutospacing="off" w:after="0" w:afterAutospacing="off"/>
        <w:rPr>
          <w:rFonts w:ascii="Aptos" w:hAnsi="Aptos" w:eastAsia="Aptos" w:cs="Aptos"/>
          <w:noProof w:val="0"/>
          <w:sz w:val="24"/>
          <w:szCs w:val="24"/>
          <w:lang w:val="en-US"/>
        </w:rPr>
      </w:pPr>
      <w:r w:rsidRPr="14ABBC52" w:rsidR="16F1B3F2">
        <w:rPr>
          <w:rFonts w:ascii="Aptos" w:hAnsi="Aptos" w:eastAsia="Aptos" w:cs="Aptos"/>
          <w:noProof w:val="0"/>
          <w:sz w:val="24"/>
          <w:szCs w:val="24"/>
          <w:lang w:val="en-US"/>
        </w:rPr>
        <w:t xml:space="preserve">To transform classical image data into a quantum format, the </w:t>
      </w:r>
      <w:r w:rsidRPr="14ABBC52" w:rsidR="16F1B3F2">
        <w:rPr>
          <w:rFonts w:ascii="Aptos" w:hAnsi="Aptos" w:eastAsia="Aptos" w:cs="Aptos"/>
          <w:noProof w:val="0"/>
          <w:sz w:val="24"/>
          <w:szCs w:val="24"/>
          <w:lang w:val="en-US"/>
        </w:rPr>
        <w:t>ZFeatureMap</w:t>
      </w:r>
      <w:r w:rsidRPr="14ABBC52" w:rsidR="16F1B3F2">
        <w:rPr>
          <w:rFonts w:ascii="Aptos" w:hAnsi="Aptos" w:eastAsia="Aptos" w:cs="Aptos"/>
          <w:noProof w:val="0"/>
          <w:sz w:val="24"/>
          <w:szCs w:val="24"/>
          <w:lang w:val="en-US"/>
        </w:rPr>
        <w:t xml:space="preserve"> is used. This quantum circuit encodes classical data into the amplitudes of a quantum state by applying parameterized gates based on the input features. In this code, the </w:t>
      </w:r>
      <w:r w:rsidRPr="14ABBC52" w:rsidR="16F1B3F2">
        <w:rPr>
          <w:rFonts w:ascii="Aptos" w:hAnsi="Aptos" w:eastAsia="Aptos" w:cs="Aptos"/>
          <w:noProof w:val="0"/>
          <w:sz w:val="24"/>
          <w:szCs w:val="24"/>
          <w:lang w:val="en-US"/>
        </w:rPr>
        <w:t>ZFeatureMap</w:t>
      </w:r>
      <w:r w:rsidRPr="14ABBC52" w:rsidR="16F1B3F2">
        <w:rPr>
          <w:rFonts w:ascii="Aptos" w:hAnsi="Aptos" w:eastAsia="Aptos" w:cs="Aptos"/>
          <w:noProof w:val="0"/>
          <w:sz w:val="24"/>
          <w:szCs w:val="24"/>
          <w:lang w:val="en-US"/>
        </w:rPr>
        <w:t xml:space="preserve">(8) maps classical data into an 8-qubit quantum state, preparing it for further quantum processing. The ansatz circuit, which combines the convolutional and pooling layers, is applied to the quantum state produced by the </w:t>
      </w:r>
      <w:r w:rsidRPr="14ABBC52" w:rsidR="16F1B3F2">
        <w:rPr>
          <w:rFonts w:ascii="Aptos" w:hAnsi="Aptos" w:eastAsia="Aptos" w:cs="Aptos"/>
          <w:noProof w:val="0"/>
          <w:sz w:val="24"/>
          <w:szCs w:val="24"/>
          <w:lang w:val="en-US"/>
        </w:rPr>
        <w:t>ZFeatureMap</w:t>
      </w:r>
      <w:r w:rsidRPr="14ABBC52" w:rsidR="16F1B3F2">
        <w:rPr>
          <w:rFonts w:ascii="Aptos" w:hAnsi="Aptos" w:eastAsia="Aptos" w:cs="Aptos"/>
          <w:noProof w:val="0"/>
          <w:sz w:val="24"/>
          <w:szCs w:val="24"/>
          <w:lang w:val="en-US"/>
        </w:rPr>
        <w:t xml:space="preserve">. </w:t>
      </w:r>
      <w:r w:rsidRPr="14ABBC52" w:rsidR="16F1B3F2">
        <w:rPr>
          <w:rFonts w:ascii="Aptos" w:hAnsi="Aptos" w:eastAsia="Aptos" w:cs="Aptos"/>
          <w:noProof w:val="0"/>
          <w:sz w:val="24"/>
          <w:szCs w:val="24"/>
          <w:lang w:val="en-US"/>
        </w:rPr>
        <w:t>This ansatz circuit is designed to extract and process the features encoded in the quantum state, similar to how classical neural networks process data.</w:t>
      </w:r>
      <w:r w:rsidRPr="14ABBC52" w:rsidR="16F1B3F2">
        <w:rPr>
          <w:rFonts w:ascii="Aptos" w:hAnsi="Aptos" w:eastAsia="Aptos" w:cs="Aptos"/>
          <w:noProof w:val="0"/>
          <w:sz w:val="24"/>
          <w:szCs w:val="24"/>
          <w:lang w:val="en-US"/>
        </w:rPr>
        <w:t xml:space="preserve"> Finally, the entire quantum circuit, including the feature map and ansatz, is used to create an </w:t>
      </w:r>
      <w:r w:rsidRPr="14ABBC52" w:rsidR="16F1B3F2">
        <w:rPr>
          <w:rFonts w:ascii="Aptos" w:hAnsi="Aptos" w:eastAsia="Aptos" w:cs="Aptos"/>
          <w:noProof w:val="0"/>
          <w:sz w:val="24"/>
          <w:szCs w:val="24"/>
          <w:lang w:val="en-US"/>
        </w:rPr>
        <w:t>EstimatorQNN</w:t>
      </w:r>
      <w:r w:rsidRPr="14ABBC52" w:rsidR="16F1B3F2">
        <w:rPr>
          <w:rFonts w:ascii="Aptos" w:hAnsi="Aptos" w:eastAsia="Aptos" w:cs="Aptos"/>
          <w:noProof w:val="0"/>
          <w:sz w:val="24"/>
          <w:szCs w:val="24"/>
          <w:lang w:val="en-US"/>
        </w:rPr>
        <w:t>, which serves as the quantum neural network for the classifier. The observable is defined to measure the output, allowing the QNN to be trained and evaluated.</w:t>
      </w:r>
    </w:p>
    <w:p w:rsidR="14ABBC52" w:rsidP="14ABBC52" w:rsidRDefault="14ABBC52" w14:paraId="21016EC8" w14:textId="03C9FD29">
      <w:pPr>
        <w:spacing w:before="240" w:beforeAutospacing="off" w:after="240" w:afterAutospacing="off"/>
        <w:rPr>
          <w:rFonts w:ascii="Aptos" w:hAnsi="Aptos" w:eastAsia="Aptos" w:cs="Aptos"/>
          <w:noProof w:val="0"/>
          <w:sz w:val="24"/>
          <w:szCs w:val="24"/>
          <w:lang w:val="en-US"/>
        </w:rPr>
      </w:pPr>
    </w:p>
    <w:p w:rsidR="14ABBC52" w:rsidP="14ABBC52" w:rsidRDefault="14ABBC52" w14:paraId="5D897D83" w14:textId="67745E31">
      <w:pPr>
        <w:pStyle w:val="Normal"/>
        <w:rPr>
          <w:rFonts w:ascii="Aptos" w:hAnsi="Aptos" w:asciiTheme="minorAscii" w:hAnsiTheme="minorAscii"/>
          <w:b w:val="1"/>
          <w:bCs w:val="1"/>
        </w:rPr>
      </w:pPr>
    </w:p>
    <w:p w:rsidR="14ABBC52" w:rsidP="14ABBC52" w:rsidRDefault="14ABBC52" w14:paraId="02D66728" w14:textId="55BA8751">
      <w:pPr>
        <w:pStyle w:val="Normal"/>
        <w:rPr>
          <w:rFonts w:ascii="Aptos" w:hAnsi="Aptos" w:asciiTheme="minorAscii" w:hAnsiTheme="minorAscii"/>
          <w:b w:val="1"/>
          <w:bCs w:val="1"/>
        </w:rPr>
      </w:pPr>
    </w:p>
    <w:p w:rsidR="7964CB78" w:rsidP="14ABBC52" w:rsidRDefault="7964CB78" w14:paraId="7AAE4A4F" w14:textId="34DA3D56">
      <w:pPr>
        <w:pStyle w:val="Normal"/>
      </w:pPr>
      <w:r w:rsidR="7964CB78">
        <w:drawing>
          <wp:inline wp14:editId="75D129D6" wp14:anchorId="0549F257">
            <wp:extent cx="5486400" cy="2838450"/>
            <wp:effectExtent l="0" t="0" r="0" b="0"/>
            <wp:docPr id="2092160267" name="" title=""/>
            <wp:cNvGraphicFramePr>
              <a:graphicFrameLocks noChangeAspect="1"/>
            </wp:cNvGraphicFramePr>
            <a:graphic>
              <a:graphicData uri="http://schemas.openxmlformats.org/drawingml/2006/picture">
                <pic:pic>
                  <pic:nvPicPr>
                    <pic:cNvPr id="0" name=""/>
                    <pic:cNvPicPr/>
                  </pic:nvPicPr>
                  <pic:blipFill>
                    <a:blip r:embed="R63ba0d0bfb4c4c0f">
                      <a:extLst>
                        <a:ext xmlns:a="http://schemas.openxmlformats.org/drawingml/2006/main" uri="{28A0092B-C50C-407E-A947-70E740481C1C}">
                          <a14:useLocalDpi val="0"/>
                        </a:ext>
                      </a:extLst>
                    </a:blip>
                    <a:stretch>
                      <a:fillRect/>
                    </a:stretch>
                  </pic:blipFill>
                  <pic:spPr>
                    <a:xfrm>
                      <a:off x="0" y="0"/>
                      <a:ext cx="5486400" cy="2838450"/>
                    </a:xfrm>
                    <a:prstGeom prst="rect">
                      <a:avLst/>
                    </a:prstGeom>
                  </pic:spPr>
                </pic:pic>
              </a:graphicData>
            </a:graphic>
          </wp:inline>
        </w:drawing>
      </w:r>
      <w:r w:rsidR="7964CB78">
        <w:rPr/>
        <w:t xml:space="preserve">Fig </w:t>
      </w:r>
      <w:r w:rsidR="7964CB78">
        <w:rPr/>
        <w:t>8:</w:t>
      </w:r>
      <w:r w:rsidR="7964CB78">
        <w:rPr/>
        <w:t xml:space="preserve"> training graphs for balanced image classification </w:t>
      </w:r>
    </w:p>
    <w:p w:rsidR="149A6AEE" w:rsidP="14ABBC52" w:rsidRDefault="149A6AEE" w14:paraId="7B8CE90B" w14:textId="4F554521">
      <w:pPr>
        <w:pStyle w:val="Normal"/>
      </w:pPr>
      <w:r w:rsidR="149A6AEE">
        <w:drawing>
          <wp:inline wp14:editId="2653B735" wp14:anchorId="36EB6146">
            <wp:extent cx="5486400" cy="3724275"/>
            <wp:effectExtent l="0" t="0" r="0" b="0"/>
            <wp:docPr id="1127137349" name="" title=""/>
            <wp:cNvGraphicFramePr>
              <a:graphicFrameLocks noChangeAspect="1"/>
            </wp:cNvGraphicFramePr>
            <a:graphic>
              <a:graphicData uri="http://schemas.openxmlformats.org/drawingml/2006/picture">
                <pic:pic>
                  <pic:nvPicPr>
                    <pic:cNvPr id="0" name=""/>
                    <pic:cNvPicPr/>
                  </pic:nvPicPr>
                  <pic:blipFill>
                    <a:blip r:embed="R0172b178671c4b9c">
                      <a:extLst>
                        <a:ext xmlns:a="http://schemas.openxmlformats.org/drawingml/2006/main" uri="{28A0092B-C50C-407E-A947-70E740481C1C}">
                          <a14:useLocalDpi val="0"/>
                        </a:ext>
                      </a:extLst>
                    </a:blip>
                    <a:stretch>
                      <a:fillRect/>
                    </a:stretch>
                  </pic:blipFill>
                  <pic:spPr>
                    <a:xfrm>
                      <a:off x="0" y="0"/>
                      <a:ext cx="5486400" cy="3724275"/>
                    </a:xfrm>
                    <a:prstGeom prst="rect">
                      <a:avLst/>
                    </a:prstGeom>
                  </pic:spPr>
                </pic:pic>
              </a:graphicData>
            </a:graphic>
          </wp:inline>
        </w:drawing>
      </w:r>
    </w:p>
    <w:p w:rsidR="149A6AEE" w:rsidP="14ABBC52" w:rsidRDefault="149A6AEE" w14:paraId="5E4FE542" w14:textId="036D17F6">
      <w:pPr>
        <w:pStyle w:val="Normal"/>
        <w:rPr>
          <w:rFonts w:ascii="Aptos" w:hAnsi="Aptos" w:asciiTheme="minorAscii" w:hAnsiTheme="minorAscii"/>
          <w:b w:val="1"/>
          <w:bCs w:val="1"/>
        </w:rPr>
      </w:pPr>
      <w:r w:rsidRPr="14ABBC52" w:rsidR="149A6AEE">
        <w:rPr>
          <w:rFonts w:ascii="Aptos" w:hAnsi="Aptos" w:asciiTheme="minorAscii" w:hAnsiTheme="minorAscii"/>
          <w:b w:val="1"/>
          <w:bCs w:val="1"/>
        </w:rPr>
        <w:t xml:space="preserve">Fig </w:t>
      </w:r>
      <w:r w:rsidRPr="14ABBC52" w:rsidR="149A6AEE">
        <w:rPr>
          <w:rFonts w:ascii="Aptos" w:hAnsi="Aptos" w:asciiTheme="minorAscii" w:hAnsiTheme="minorAscii"/>
          <w:b w:val="1"/>
          <w:bCs w:val="1"/>
        </w:rPr>
        <w:t>8</w:t>
      </w:r>
      <w:r w:rsidRPr="14ABBC52" w:rsidR="2B9B8D27">
        <w:rPr>
          <w:rFonts w:ascii="Aptos" w:hAnsi="Aptos" w:asciiTheme="minorAscii" w:hAnsiTheme="minorAscii"/>
          <w:b w:val="1"/>
          <w:bCs w:val="1"/>
        </w:rPr>
        <w:t>9</w:t>
      </w:r>
      <w:r w:rsidRPr="14ABBC52" w:rsidR="149A6AEE">
        <w:rPr>
          <w:rFonts w:ascii="Aptos" w:hAnsi="Aptos" w:asciiTheme="minorAscii" w:hAnsiTheme="minorAscii"/>
          <w:b w:val="1"/>
          <w:bCs w:val="1"/>
        </w:rPr>
        <w:t>:</w:t>
      </w:r>
      <w:r w:rsidRPr="14ABBC52" w:rsidR="149A6AEE">
        <w:rPr>
          <w:rFonts w:ascii="Aptos" w:hAnsi="Aptos" w:asciiTheme="minorAscii" w:hAnsiTheme="minorAscii"/>
          <w:b w:val="1"/>
          <w:bCs w:val="1"/>
        </w:rPr>
        <w:t xml:space="preserve"> QCNN 8qbits </w:t>
      </w:r>
      <w:r w:rsidRPr="14ABBC52" w:rsidR="1D7C59B2">
        <w:rPr>
          <w:rFonts w:ascii="Aptos" w:hAnsi="Aptos" w:asciiTheme="minorAscii" w:hAnsiTheme="minorAscii"/>
          <w:b w:val="1"/>
          <w:bCs w:val="1"/>
        </w:rPr>
        <w:t>circuit</w:t>
      </w:r>
      <w:r w:rsidRPr="14ABBC52" w:rsidR="149A6AEE">
        <w:rPr>
          <w:rFonts w:ascii="Aptos" w:hAnsi="Aptos" w:asciiTheme="minorAscii" w:hAnsiTheme="minorAscii"/>
          <w:b w:val="1"/>
          <w:bCs w:val="1"/>
        </w:rPr>
        <w:t xml:space="preserve"> diagram </w:t>
      </w:r>
    </w:p>
    <w:p w:rsidR="14ABBC52" w:rsidP="14ABBC52" w:rsidRDefault="14ABBC52" w14:paraId="1171D6D9" w14:textId="5F0E8410">
      <w:pPr>
        <w:pStyle w:val="Normal"/>
        <w:suppressLineNumbers w:val="0"/>
        <w:bidi w:val="0"/>
        <w:spacing w:before="0" w:beforeAutospacing="off" w:after="160" w:afterAutospacing="off" w:line="279" w:lineRule="auto"/>
        <w:ind w:left="0" w:right="0"/>
        <w:jc w:val="left"/>
        <w:rPr>
          <w:rFonts w:ascii="Aptos" w:hAnsi="Aptos" w:asciiTheme="minorAscii" w:hAnsiTheme="minorAscii"/>
          <w:b w:val="1"/>
          <w:bCs w:val="1"/>
        </w:rPr>
      </w:pPr>
    </w:p>
    <w:tbl>
      <w:tblPr>
        <w:tblStyle w:val="TableGrid"/>
        <w:tblW w:w="0" w:type="auto"/>
        <w:tblLayout w:type="fixed"/>
        <w:tblLook w:val="06A0" w:firstRow="1" w:lastRow="0" w:firstColumn="1" w:lastColumn="0" w:noHBand="1" w:noVBand="1"/>
      </w:tblPr>
      <w:tblGrid>
        <w:gridCol w:w="2880"/>
        <w:gridCol w:w="2880"/>
        <w:gridCol w:w="2880"/>
      </w:tblGrid>
      <w:tr w:rsidR="14ABBC52" w:rsidTr="14ABBC52" w14:paraId="2B59E055">
        <w:trPr>
          <w:trHeight w:val="300"/>
        </w:trPr>
        <w:tc>
          <w:tcPr>
            <w:tcW w:w="2880" w:type="dxa"/>
            <w:tcMar/>
          </w:tcPr>
          <w:p w:rsidR="22D20FC9" w:rsidP="14ABBC52" w:rsidRDefault="22D20FC9" w14:paraId="3D5FA07E" w14:textId="0E3F3585">
            <w:pPr>
              <w:pStyle w:val="Normal"/>
              <w:rPr>
                <w:rFonts w:ascii="Aptos" w:hAnsi="Aptos" w:asciiTheme="minorAscii" w:hAnsiTheme="minorAscii"/>
                <w:b w:val="1"/>
                <w:bCs w:val="1"/>
              </w:rPr>
            </w:pPr>
            <w:r w:rsidRPr="14ABBC52" w:rsidR="22D20FC9">
              <w:rPr>
                <w:rFonts w:ascii="Aptos" w:hAnsi="Aptos" w:asciiTheme="minorAscii" w:hAnsiTheme="minorAscii"/>
                <w:b w:val="1"/>
                <w:bCs w:val="1"/>
              </w:rPr>
              <w:t>Model</w:t>
            </w:r>
          </w:p>
        </w:tc>
        <w:tc>
          <w:tcPr>
            <w:tcW w:w="2880" w:type="dxa"/>
            <w:tcMar/>
          </w:tcPr>
          <w:p w:rsidR="22D20FC9" w:rsidP="14ABBC52" w:rsidRDefault="22D20FC9" w14:paraId="1F28662D" w14:textId="046DEC16">
            <w:pPr>
              <w:pStyle w:val="Normal"/>
              <w:rPr>
                <w:rFonts w:ascii="Aptos" w:hAnsi="Aptos" w:asciiTheme="minorAscii" w:hAnsiTheme="minorAscii"/>
                <w:b w:val="1"/>
                <w:bCs w:val="1"/>
              </w:rPr>
            </w:pPr>
            <w:r w:rsidRPr="14ABBC52" w:rsidR="22D20FC9">
              <w:rPr>
                <w:rFonts w:ascii="Aptos" w:hAnsi="Aptos" w:asciiTheme="minorAscii" w:hAnsiTheme="minorAscii"/>
                <w:b w:val="1"/>
                <w:bCs w:val="1"/>
              </w:rPr>
              <w:t>Accuracy</w:t>
            </w:r>
            <w:r w:rsidRPr="14ABBC52" w:rsidR="22D20FC9">
              <w:rPr>
                <w:rFonts w:ascii="Aptos" w:hAnsi="Aptos" w:asciiTheme="minorAscii" w:hAnsiTheme="minorAscii"/>
                <w:b w:val="1"/>
                <w:bCs w:val="1"/>
              </w:rPr>
              <w:t xml:space="preserve"> </w:t>
            </w:r>
          </w:p>
        </w:tc>
        <w:tc>
          <w:tcPr>
            <w:tcW w:w="2880" w:type="dxa"/>
            <w:tcMar/>
          </w:tcPr>
          <w:p w:rsidR="22D20FC9" w:rsidP="14ABBC52" w:rsidRDefault="22D20FC9" w14:paraId="3E782D2F" w14:textId="6F52683D">
            <w:pPr>
              <w:pStyle w:val="Normal"/>
              <w:rPr>
                <w:rFonts w:ascii="Aptos" w:hAnsi="Aptos" w:asciiTheme="minorAscii" w:hAnsiTheme="minorAscii"/>
                <w:b w:val="1"/>
                <w:bCs w:val="1"/>
              </w:rPr>
            </w:pPr>
            <w:r w:rsidRPr="14ABBC52" w:rsidR="22D20FC9">
              <w:rPr>
                <w:rFonts w:ascii="Aptos" w:hAnsi="Aptos" w:asciiTheme="minorAscii" w:hAnsiTheme="minorAscii"/>
                <w:b w:val="1"/>
                <w:bCs w:val="1"/>
              </w:rPr>
              <w:t xml:space="preserve">Time </w:t>
            </w:r>
          </w:p>
        </w:tc>
      </w:tr>
      <w:tr w:rsidR="14ABBC52" w:rsidTr="14ABBC52" w14:paraId="49212160">
        <w:trPr>
          <w:trHeight w:val="300"/>
        </w:trPr>
        <w:tc>
          <w:tcPr>
            <w:tcW w:w="2880" w:type="dxa"/>
            <w:tcMar/>
          </w:tcPr>
          <w:p w:rsidR="22D20FC9" w:rsidP="14ABBC52" w:rsidRDefault="22D20FC9" w14:paraId="4C642A2A" w14:textId="6416C836">
            <w:pPr>
              <w:pStyle w:val="Normal"/>
              <w:rPr>
                <w:rFonts w:ascii="Aptos" w:hAnsi="Aptos" w:asciiTheme="minorAscii" w:hAnsiTheme="minorAscii"/>
                <w:b w:val="1"/>
                <w:bCs w:val="1"/>
              </w:rPr>
            </w:pPr>
            <w:r w:rsidRPr="14ABBC52" w:rsidR="22D20FC9">
              <w:rPr>
                <w:rFonts w:ascii="Aptos" w:hAnsi="Aptos" w:asciiTheme="minorAscii" w:hAnsiTheme="minorAscii"/>
                <w:b w:val="1"/>
                <w:bCs w:val="1"/>
              </w:rPr>
              <w:t>CNN</w:t>
            </w:r>
          </w:p>
        </w:tc>
        <w:tc>
          <w:tcPr>
            <w:tcW w:w="2880" w:type="dxa"/>
            <w:tcMar/>
          </w:tcPr>
          <w:p w:rsidR="22D20FC9" w:rsidP="14ABBC52" w:rsidRDefault="22D20FC9" w14:paraId="1FCD41DC" w14:textId="1AA50A9F">
            <w:pPr>
              <w:pStyle w:val="Normal"/>
              <w:rPr>
                <w:rFonts w:ascii="Aptos" w:hAnsi="Aptos" w:asciiTheme="minorAscii" w:hAnsiTheme="minorAscii"/>
                <w:b w:val="1"/>
                <w:bCs w:val="1"/>
              </w:rPr>
            </w:pPr>
            <w:r w:rsidRPr="14ABBC52" w:rsidR="22D20FC9">
              <w:rPr>
                <w:rFonts w:ascii="Aptos" w:hAnsi="Aptos" w:asciiTheme="minorAscii" w:hAnsiTheme="minorAscii"/>
                <w:b w:val="1"/>
                <w:bCs w:val="1"/>
              </w:rPr>
              <w:t>87</w:t>
            </w:r>
            <w:r w:rsidRPr="14ABBC52" w:rsidR="68652F0D">
              <w:rPr>
                <w:rFonts w:ascii="Aptos" w:hAnsi="Aptos" w:asciiTheme="minorAscii" w:hAnsiTheme="minorAscii"/>
                <w:b w:val="1"/>
                <w:bCs w:val="1"/>
              </w:rPr>
              <w:t>%</w:t>
            </w:r>
          </w:p>
        </w:tc>
        <w:tc>
          <w:tcPr>
            <w:tcW w:w="2880" w:type="dxa"/>
            <w:tcMar/>
          </w:tcPr>
          <w:p w:rsidR="22D20FC9" w:rsidP="14ABBC52" w:rsidRDefault="22D20FC9" w14:paraId="0BF1CFB1" w14:textId="66A4CE6F">
            <w:pPr>
              <w:pStyle w:val="Normal"/>
              <w:rPr>
                <w:rFonts w:ascii="Aptos" w:hAnsi="Aptos" w:asciiTheme="minorAscii" w:hAnsiTheme="minorAscii"/>
                <w:b w:val="1"/>
                <w:bCs w:val="1"/>
              </w:rPr>
            </w:pPr>
            <w:r w:rsidRPr="14ABBC52" w:rsidR="22D20FC9">
              <w:rPr>
                <w:rFonts w:ascii="Aptos" w:hAnsi="Aptos" w:asciiTheme="minorAscii" w:hAnsiTheme="minorAscii"/>
                <w:b w:val="1"/>
                <w:bCs w:val="1"/>
              </w:rPr>
              <w:t>3hr</w:t>
            </w:r>
          </w:p>
        </w:tc>
      </w:tr>
      <w:tr w:rsidR="14ABBC52" w:rsidTr="14ABBC52" w14:paraId="4B4C5F52">
        <w:trPr>
          <w:trHeight w:val="300"/>
        </w:trPr>
        <w:tc>
          <w:tcPr>
            <w:tcW w:w="2880" w:type="dxa"/>
            <w:tcMar/>
          </w:tcPr>
          <w:p w:rsidR="22D20FC9" w:rsidP="14ABBC52" w:rsidRDefault="22D20FC9" w14:paraId="0991B23C" w14:textId="2A916437">
            <w:pPr>
              <w:pStyle w:val="Normal"/>
              <w:rPr>
                <w:rFonts w:ascii="Aptos" w:hAnsi="Aptos" w:asciiTheme="minorAscii" w:hAnsiTheme="minorAscii"/>
                <w:b w:val="1"/>
                <w:bCs w:val="1"/>
              </w:rPr>
            </w:pPr>
            <w:r w:rsidRPr="14ABBC52" w:rsidR="22D20FC9">
              <w:rPr>
                <w:rFonts w:ascii="Aptos" w:hAnsi="Aptos" w:asciiTheme="minorAscii" w:hAnsiTheme="minorAscii"/>
                <w:b w:val="1"/>
                <w:bCs w:val="1"/>
              </w:rPr>
              <w:t>QCNN</w:t>
            </w:r>
          </w:p>
        </w:tc>
        <w:tc>
          <w:tcPr>
            <w:tcW w:w="2880" w:type="dxa"/>
            <w:tcMar/>
          </w:tcPr>
          <w:p w:rsidR="22D20FC9" w:rsidP="14ABBC52" w:rsidRDefault="22D20FC9" w14:paraId="2583FF50" w14:textId="217DCC47">
            <w:pPr>
              <w:pStyle w:val="Normal"/>
              <w:rPr>
                <w:rFonts w:ascii="Aptos" w:hAnsi="Aptos" w:asciiTheme="minorAscii" w:hAnsiTheme="minorAscii"/>
                <w:b w:val="1"/>
                <w:bCs w:val="1"/>
              </w:rPr>
            </w:pPr>
            <w:r w:rsidRPr="14ABBC52" w:rsidR="22D20FC9">
              <w:rPr>
                <w:rFonts w:ascii="Aptos" w:hAnsi="Aptos" w:asciiTheme="minorAscii" w:hAnsiTheme="minorAscii"/>
                <w:b w:val="1"/>
                <w:bCs w:val="1"/>
              </w:rPr>
              <w:t>40</w:t>
            </w:r>
            <w:r w:rsidRPr="14ABBC52" w:rsidR="25C338A5">
              <w:rPr>
                <w:rFonts w:ascii="Aptos" w:hAnsi="Aptos" w:asciiTheme="minorAscii" w:hAnsiTheme="minorAscii"/>
                <w:b w:val="1"/>
                <w:bCs w:val="1"/>
              </w:rPr>
              <w:t>%</w:t>
            </w:r>
          </w:p>
        </w:tc>
        <w:tc>
          <w:tcPr>
            <w:tcW w:w="2880" w:type="dxa"/>
            <w:tcMar/>
          </w:tcPr>
          <w:p w:rsidR="22D20FC9" w:rsidP="14ABBC52" w:rsidRDefault="22D20FC9" w14:paraId="25C32C14" w14:textId="5CE451E1">
            <w:pPr>
              <w:pStyle w:val="Normal"/>
              <w:rPr>
                <w:rFonts w:ascii="Aptos" w:hAnsi="Aptos" w:asciiTheme="minorAscii" w:hAnsiTheme="minorAscii"/>
                <w:b w:val="1"/>
                <w:bCs w:val="1"/>
              </w:rPr>
            </w:pPr>
            <w:r w:rsidRPr="14ABBC52" w:rsidR="22D20FC9">
              <w:rPr>
                <w:rFonts w:ascii="Aptos" w:hAnsi="Aptos" w:asciiTheme="minorAscii" w:hAnsiTheme="minorAscii"/>
                <w:b w:val="1"/>
                <w:bCs w:val="1"/>
              </w:rPr>
              <w:t>More than 1 day</w:t>
            </w:r>
          </w:p>
        </w:tc>
      </w:tr>
    </w:tbl>
    <w:p w:rsidR="22D20FC9" w:rsidP="14ABBC52" w:rsidRDefault="22D20FC9" w14:paraId="4C93EEAE" w14:textId="2A89597C">
      <w:pPr>
        <w:pStyle w:val="Normal"/>
        <w:rPr>
          <w:rFonts w:ascii="Aptos" w:hAnsi="Aptos" w:asciiTheme="minorAscii" w:hAnsiTheme="minorAscii"/>
          <w:b w:val="1"/>
          <w:bCs w:val="1"/>
        </w:rPr>
      </w:pPr>
      <w:r w:rsidRPr="14ABBC52" w:rsidR="22D20FC9">
        <w:rPr>
          <w:rFonts w:ascii="Aptos" w:hAnsi="Aptos" w:asciiTheme="minorAscii" w:hAnsiTheme="minorAscii"/>
          <w:b w:val="1"/>
          <w:bCs w:val="1"/>
        </w:rPr>
        <w:t xml:space="preserve">Table </w:t>
      </w:r>
      <w:r w:rsidRPr="14ABBC52" w:rsidR="44DB279E">
        <w:rPr>
          <w:rFonts w:ascii="Aptos" w:hAnsi="Aptos" w:asciiTheme="minorAscii" w:hAnsiTheme="minorAscii"/>
          <w:b w:val="1"/>
          <w:bCs w:val="1"/>
        </w:rPr>
        <w:t>3</w:t>
      </w:r>
      <w:r w:rsidRPr="14ABBC52" w:rsidR="22D20FC9">
        <w:rPr>
          <w:rFonts w:ascii="Aptos" w:hAnsi="Aptos" w:asciiTheme="minorAscii" w:hAnsiTheme="minorAscii"/>
          <w:b w:val="1"/>
          <w:bCs w:val="1"/>
        </w:rPr>
        <w:t>:  QCNN vs CNN balanced data</w:t>
      </w:r>
    </w:p>
    <w:p w:rsidR="14ABBC52" w:rsidP="14ABBC52" w:rsidRDefault="14ABBC52" w14:paraId="669AA927" w14:textId="31D608ED">
      <w:pPr>
        <w:pStyle w:val="Normal"/>
        <w:rPr>
          <w:rFonts w:ascii="Aptos" w:hAnsi="Aptos" w:asciiTheme="minorAscii" w:hAnsiTheme="minorAscii"/>
          <w:b w:val="1"/>
          <w:bCs w:val="1"/>
        </w:rPr>
      </w:pPr>
    </w:p>
    <w:p w:rsidR="1FB9A65D" w:rsidP="14ABBC52" w:rsidRDefault="1FB9A65D" w14:paraId="1ED179D4" w14:textId="765DB139">
      <w:pPr>
        <w:pStyle w:val="Normal"/>
      </w:pPr>
      <w:r w:rsidRPr="14ABBC52" w:rsidR="1FB9A65D">
        <w:rPr>
          <w:rFonts w:ascii="Aptos" w:hAnsi="Aptos" w:eastAsia="Aptos" w:cs="Aptos"/>
          <w:noProof w:val="0"/>
          <w:sz w:val="24"/>
          <w:szCs w:val="24"/>
          <w:lang w:val="en-US"/>
        </w:rPr>
        <w:t xml:space="preserve">In this comparison, the CNN model achieves an accuracy of 87%, completing its tasks in 3 hours. This </w:t>
      </w:r>
      <w:r w:rsidRPr="14ABBC52" w:rsidR="1FB9A65D">
        <w:rPr>
          <w:rFonts w:ascii="Aptos" w:hAnsi="Aptos" w:eastAsia="Aptos" w:cs="Aptos"/>
          <w:noProof w:val="0"/>
          <w:sz w:val="24"/>
          <w:szCs w:val="24"/>
          <w:lang w:val="en-US"/>
        </w:rPr>
        <w:t>indicates</w:t>
      </w:r>
      <w:r w:rsidRPr="14ABBC52" w:rsidR="1FB9A65D">
        <w:rPr>
          <w:rFonts w:ascii="Aptos" w:hAnsi="Aptos" w:eastAsia="Aptos" w:cs="Aptos"/>
          <w:noProof w:val="0"/>
          <w:sz w:val="24"/>
          <w:szCs w:val="24"/>
          <w:lang w:val="en-US"/>
        </w:rPr>
        <w:t xml:space="preserve"> that CNNs are highly effective and efficient for balanced datasets, providing a good balance between accuracy and computational time. On the other hand, the QCNN model achieves a significantly lower accuracy of 40% and requires more than one day for training and evaluation. This substantial difference highlights the current challenges in applying quantum convolutional models to practical machine learning tasks. The longer time </w:t>
      </w:r>
      <w:r w:rsidRPr="14ABBC52" w:rsidR="1FB9A65D">
        <w:rPr>
          <w:rFonts w:ascii="Aptos" w:hAnsi="Aptos" w:eastAsia="Aptos" w:cs="Aptos"/>
          <w:noProof w:val="0"/>
          <w:sz w:val="24"/>
          <w:szCs w:val="24"/>
          <w:lang w:val="en-US"/>
        </w:rPr>
        <w:t>required</w:t>
      </w:r>
      <w:r w:rsidRPr="14ABBC52" w:rsidR="1FB9A65D">
        <w:rPr>
          <w:rFonts w:ascii="Aptos" w:hAnsi="Aptos" w:eastAsia="Aptos" w:cs="Aptos"/>
          <w:noProof w:val="0"/>
          <w:sz w:val="24"/>
          <w:szCs w:val="24"/>
          <w:lang w:val="en-US"/>
        </w:rPr>
        <w:t xml:space="preserve"> for QCNN is due to the complexity of quantum computations and the overhead of simulating quantum operations on classical hardware. Furthermore, the development of QCNNs is in its </w:t>
      </w:r>
      <w:r w:rsidRPr="14ABBC52" w:rsidR="1FB9A65D">
        <w:rPr>
          <w:rFonts w:ascii="Aptos" w:hAnsi="Aptos" w:eastAsia="Aptos" w:cs="Aptos"/>
          <w:noProof w:val="0"/>
          <w:sz w:val="24"/>
          <w:szCs w:val="24"/>
          <w:lang w:val="en-US"/>
        </w:rPr>
        <w:t>early stages</w:t>
      </w:r>
      <w:r w:rsidRPr="14ABBC52" w:rsidR="1FB9A65D">
        <w:rPr>
          <w:rFonts w:ascii="Aptos" w:hAnsi="Aptos" w:eastAsia="Aptos" w:cs="Aptos"/>
          <w:noProof w:val="0"/>
          <w:sz w:val="24"/>
          <w:szCs w:val="24"/>
          <w:lang w:val="en-US"/>
        </w:rPr>
        <w:t>, and there are no existing multi-classification codes or papers using QCNNs, making this research both pioneering and challenging.</w:t>
      </w:r>
    </w:p>
    <w:p w:rsidR="14ABBC52" w:rsidP="14ABBC52" w:rsidRDefault="14ABBC52" w14:paraId="3E7DA53B" w14:textId="192FF7DF">
      <w:pPr>
        <w:pStyle w:val="Normal"/>
        <w:rPr>
          <w:rFonts w:ascii="Aptos" w:hAnsi="Aptos" w:eastAsia="Aptos" w:cs="Aptos"/>
          <w:noProof w:val="0"/>
          <w:sz w:val="24"/>
          <w:szCs w:val="24"/>
          <w:lang w:val="en-US"/>
        </w:rPr>
      </w:pPr>
    </w:p>
    <w:p w:rsidR="14ABBC52" w:rsidP="14ABBC52" w:rsidRDefault="14ABBC52" w14:paraId="243FF478" w14:textId="2959B877">
      <w:pPr>
        <w:pStyle w:val="Normal"/>
        <w:rPr>
          <w:rFonts w:ascii="Aptos" w:hAnsi="Aptos" w:eastAsia="Aptos" w:cs="Aptos"/>
          <w:noProof w:val="0"/>
          <w:sz w:val="24"/>
          <w:szCs w:val="24"/>
          <w:lang w:val="en-US"/>
        </w:rPr>
      </w:pPr>
    </w:p>
    <w:tbl>
      <w:tblPr>
        <w:tblStyle w:val="TableGrid"/>
        <w:tblW w:w="0" w:type="auto"/>
        <w:tblLayout w:type="fixed"/>
        <w:tblLook w:val="06A0" w:firstRow="1" w:lastRow="0" w:firstColumn="1" w:lastColumn="0" w:noHBand="1" w:noVBand="1"/>
      </w:tblPr>
      <w:tblGrid>
        <w:gridCol w:w="2880"/>
        <w:gridCol w:w="2880"/>
        <w:gridCol w:w="2880"/>
      </w:tblGrid>
      <w:tr w:rsidR="14ABBC52" w:rsidTr="14ABBC52" w14:paraId="5D55D874">
        <w:trPr>
          <w:trHeight w:val="300"/>
        </w:trPr>
        <w:tc>
          <w:tcPr>
            <w:tcW w:w="2880" w:type="dxa"/>
            <w:tcMar/>
          </w:tcPr>
          <w:p w:rsidR="14ABBC52" w:rsidP="14ABBC52" w:rsidRDefault="14ABBC52" w14:paraId="11F494B0" w14:textId="284189A3">
            <w:pPr>
              <w:pStyle w:val="Normal"/>
              <w:rPr>
                <w:rFonts w:ascii="Aptos" w:hAnsi="Aptos" w:asciiTheme="minorAscii" w:hAnsiTheme="minorAscii"/>
                <w:b w:val="1"/>
                <w:bCs w:val="1"/>
              </w:rPr>
            </w:pPr>
            <w:r w:rsidRPr="14ABBC52" w:rsidR="14ABBC52">
              <w:rPr>
                <w:rFonts w:ascii="Aptos" w:hAnsi="Aptos" w:asciiTheme="minorAscii" w:hAnsiTheme="minorAscii"/>
                <w:b w:val="1"/>
                <w:bCs w:val="1"/>
              </w:rPr>
              <w:t xml:space="preserve">Imbalanced ratio </w:t>
            </w:r>
          </w:p>
        </w:tc>
        <w:tc>
          <w:tcPr>
            <w:tcW w:w="2880" w:type="dxa"/>
            <w:tcMar/>
          </w:tcPr>
          <w:p w:rsidR="14ABBC52" w:rsidP="14ABBC52" w:rsidRDefault="14ABBC52" w14:paraId="6A2597D2" w14:textId="333D98B8">
            <w:pPr>
              <w:pStyle w:val="Normal"/>
              <w:rPr>
                <w:rFonts w:ascii="Aptos" w:hAnsi="Aptos" w:asciiTheme="minorAscii" w:hAnsiTheme="minorAscii"/>
                <w:b w:val="1"/>
                <w:bCs w:val="1"/>
              </w:rPr>
            </w:pPr>
            <w:r w:rsidRPr="14ABBC52" w:rsidR="14ABBC52">
              <w:rPr>
                <w:rFonts w:ascii="Aptos" w:hAnsi="Aptos" w:asciiTheme="minorAscii" w:hAnsiTheme="minorAscii"/>
                <w:b w:val="1"/>
                <w:bCs w:val="1"/>
              </w:rPr>
              <w:t xml:space="preserve">Accuracy </w:t>
            </w:r>
          </w:p>
        </w:tc>
        <w:tc>
          <w:tcPr>
            <w:tcW w:w="2880" w:type="dxa"/>
            <w:tcMar/>
          </w:tcPr>
          <w:p w:rsidR="14ABBC52" w:rsidP="14ABBC52" w:rsidRDefault="14ABBC52" w14:paraId="34989D3F" w14:textId="456ED79E">
            <w:pPr>
              <w:pStyle w:val="Normal"/>
              <w:rPr>
                <w:rFonts w:ascii="Aptos" w:hAnsi="Aptos" w:asciiTheme="minorAscii" w:hAnsiTheme="minorAscii"/>
                <w:b w:val="1"/>
                <w:bCs w:val="1"/>
              </w:rPr>
            </w:pPr>
            <w:r w:rsidRPr="14ABBC52" w:rsidR="14ABBC52">
              <w:rPr>
                <w:rFonts w:ascii="Aptos" w:hAnsi="Aptos" w:asciiTheme="minorAscii" w:hAnsiTheme="minorAscii"/>
                <w:b w:val="1"/>
                <w:bCs w:val="1"/>
              </w:rPr>
              <w:t xml:space="preserve">Time </w:t>
            </w:r>
          </w:p>
        </w:tc>
      </w:tr>
      <w:tr w:rsidR="14ABBC52" w:rsidTr="14ABBC52" w14:paraId="37D69EF8">
        <w:trPr>
          <w:trHeight w:val="300"/>
        </w:trPr>
        <w:tc>
          <w:tcPr>
            <w:tcW w:w="2880" w:type="dxa"/>
            <w:tcMar/>
          </w:tcPr>
          <w:p w:rsidR="14ABBC52" w:rsidP="14ABBC52" w:rsidRDefault="14ABBC52" w14:paraId="7C8F12C9" w14:textId="20BE88C6">
            <w:pPr>
              <w:pStyle w:val="Normal"/>
              <w:rPr>
                <w:rFonts w:ascii="Aptos" w:hAnsi="Aptos" w:asciiTheme="minorAscii" w:hAnsiTheme="minorAscii"/>
                <w:b w:val="1"/>
                <w:bCs w:val="1"/>
              </w:rPr>
            </w:pPr>
            <w:r w:rsidRPr="14ABBC52" w:rsidR="14ABBC52">
              <w:rPr>
                <w:rFonts w:ascii="Aptos" w:hAnsi="Aptos" w:asciiTheme="minorAscii" w:hAnsiTheme="minorAscii"/>
                <w:b w:val="1"/>
                <w:bCs w:val="1"/>
              </w:rPr>
              <w:t xml:space="preserve">80 </w:t>
            </w:r>
            <w:r w:rsidRPr="14ABBC52" w:rsidR="42161AC5">
              <w:rPr>
                <w:rFonts w:ascii="Aptos" w:hAnsi="Aptos" w:asciiTheme="minorAscii" w:hAnsiTheme="minorAscii"/>
                <w:b w:val="1"/>
                <w:bCs w:val="1"/>
              </w:rPr>
              <w:t>:</w:t>
            </w:r>
            <w:r w:rsidRPr="14ABBC52" w:rsidR="14ABBC52">
              <w:rPr>
                <w:rFonts w:ascii="Aptos" w:hAnsi="Aptos" w:asciiTheme="minorAscii" w:hAnsiTheme="minorAscii"/>
                <w:b w:val="1"/>
                <w:bCs w:val="1"/>
              </w:rPr>
              <w:t xml:space="preserve">20 </w:t>
            </w:r>
          </w:p>
        </w:tc>
        <w:tc>
          <w:tcPr>
            <w:tcW w:w="2880" w:type="dxa"/>
            <w:tcMar/>
          </w:tcPr>
          <w:p w:rsidR="14ABBC52" w:rsidP="14ABBC52" w:rsidRDefault="14ABBC52" w14:paraId="21B19876" w14:textId="7AAD275E">
            <w:pPr>
              <w:pStyle w:val="Normal"/>
              <w:rPr>
                <w:rFonts w:ascii="Aptos" w:hAnsi="Aptos" w:asciiTheme="minorAscii" w:hAnsiTheme="minorAscii"/>
                <w:b w:val="1"/>
                <w:bCs w:val="1"/>
              </w:rPr>
            </w:pPr>
            <w:r w:rsidRPr="14ABBC52" w:rsidR="14ABBC52">
              <w:rPr>
                <w:rFonts w:ascii="Aptos" w:hAnsi="Aptos" w:asciiTheme="minorAscii" w:hAnsiTheme="minorAscii"/>
                <w:b w:val="1"/>
                <w:bCs w:val="1"/>
              </w:rPr>
              <w:t>12</w:t>
            </w:r>
            <w:r w:rsidRPr="14ABBC52" w:rsidR="38BB1D7A">
              <w:rPr>
                <w:rFonts w:ascii="Aptos" w:hAnsi="Aptos" w:asciiTheme="minorAscii" w:hAnsiTheme="minorAscii"/>
                <w:b w:val="1"/>
                <w:bCs w:val="1"/>
              </w:rPr>
              <w:t>%</w:t>
            </w:r>
          </w:p>
        </w:tc>
        <w:tc>
          <w:tcPr>
            <w:tcW w:w="2880" w:type="dxa"/>
            <w:tcMar/>
          </w:tcPr>
          <w:p w:rsidR="14ABBC52" w:rsidP="14ABBC52" w:rsidRDefault="14ABBC52" w14:paraId="2AAEDEC0" w14:textId="4861DB89">
            <w:pPr>
              <w:pStyle w:val="Normal"/>
              <w:rPr>
                <w:rFonts w:ascii="Aptos" w:hAnsi="Aptos" w:asciiTheme="minorAscii" w:hAnsiTheme="minorAscii"/>
                <w:b w:val="1"/>
                <w:bCs w:val="1"/>
              </w:rPr>
            </w:pPr>
            <w:r w:rsidRPr="14ABBC52" w:rsidR="14ABBC52">
              <w:rPr>
                <w:rFonts w:ascii="Aptos" w:hAnsi="Aptos" w:asciiTheme="minorAscii" w:hAnsiTheme="minorAscii"/>
                <w:b w:val="1"/>
                <w:bCs w:val="1"/>
              </w:rPr>
              <w:t>More than 1 Day</w:t>
            </w:r>
          </w:p>
        </w:tc>
      </w:tr>
      <w:tr w:rsidR="14ABBC52" w:rsidTr="14ABBC52" w14:paraId="78F3057A">
        <w:trPr>
          <w:trHeight w:val="300"/>
        </w:trPr>
        <w:tc>
          <w:tcPr>
            <w:tcW w:w="2880" w:type="dxa"/>
            <w:tcMar/>
          </w:tcPr>
          <w:p w:rsidR="14ABBC52" w:rsidP="14ABBC52" w:rsidRDefault="14ABBC52" w14:paraId="675A5C68" w14:textId="76E4C3FA">
            <w:pPr>
              <w:pStyle w:val="Normal"/>
              <w:rPr>
                <w:rFonts w:ascii="Aptos" w:hAnsi="Aptos" w:asciiTheme="minorAscii" w:hAnsiTheme="minorAscii"/>
                <w:b w:val="1"/>
                <w:bCs w:val="1"/>
              </w:rPr>
            </w:pPr>
            <w:r w:rsidRPr="14ABBC52" w:rsidR="14ABBC52">
              <w:rPr>
                <w:rFonts w:ascii="Aptos" w:hAnsi="Aptos" w:asciiTheme="minorAscii" w:hAnsiTheme="minorAscii"/>
                <w:b w:val="1"/>
                <w:bCs w:val="1"/>
              </w:rPr>
              <w:t>90</w:t>
            </w:r>
            <w:r w:rsidRPr="14ABBC52" w:rsidR="79775A6D">
              <w:rPr>
                <w:rFonts w:ascii="Aptos" w:hAnsi="Aptos" w:asciiTheme="minorAscii" w:hAnsiTheme="minorAscii"/>
                <w:b w:val="1"/>
                <w:bCs w:val="1"/>
              </w:rPr>
              <w:t>:</w:t>
            </w:r>
            <w:r w:rsidRPr="14ABBC52" w:rsidR="14ABBC52">
              <w:rPr>
                <w:rFonts w:ascii="Aptos" w:hAnsi="Aptos" w:asciiTheme="minorAscii" w:hAnsiTheme="minorAscii"/>
                <w:b w:val="1"/>
                <w:bCs w:val="1"/>
              </w:rPr>
              <w:t xml:space="preserve">10 </w:t>
            </w:r>
          </w:p>
        </w:tc>
        <w:tc>
          <w:tcPr>
            <w:tcW w:w="2880" w:type="dxa"/>
            <w:tcMar/>
          </w:tcPr>
          <w:p w:rsidR="14ABBC52" w:rsidP="14ABBC52" w:rsidRDefault="14ABBC52" w14:paraId="1BAEBE0C" w14:textId="68A9E92D">
            <w:pPr>
              <w:pStyle w:val="Normal"/>
              <w:rPr>
                <w:rFonts w:ascii="Aptos" w:hAnsi="Aptos" w:asciiTheme="minorAscii" w:hAnsiTheme="minorAscii"/>
                <w:b w:val="1"/>
                <w:bCs w:val="1"/>
              </w:rPr>
            </w:pPr>
            <w:r w:rsidRPr="14ABBC52" w:rsidR="14ABBC52">
              <w:rPr>
                <w:rFonts w:ascii="Aptos" w:hAnsi="Aptos" w:asciiTheme="minorAscii" w:hAnsiTheme="minorAscii"/>
                <w:b w:val="1"/>
                <w:bCs w:val="1"/>
              </w:rPr>
              <w:t>10</w:t>
            </w:r>
            <w:r w:rsidRPr="14ABBC52" w:rsidR="2EE11AEE">
              <w:rPr>
                <w:rFonts w:ascii="Aptos" w:hAnsi="Aptos" w:asciiTheme="minorAscii" w:hAnsiTheme="minorAscii"/>
                <w:b w:val="1"/>
                <w:bCs w:val="1"/>
              </w:rPr>
              <w:t>%</w:t>
            </w:r>
          </w:p>
        </w:tc>
        <w:tc>
          <w:tcPr>
            <w:tcW w:w="2880" w:type="dxa"/>
            <w:tcMar/>
          </w:tcPr>
          <w:p w:rsidR="14ABBC52" w:rsidP="14ABBC52" w:rsidRDefault="14ABBC52" w14:paraId="6F48094F" w14:textId="6A0D648A">
            <w:pPr>
              <w:pStyle w:val="Normal"/>
              <w:rPr>
                <w:rFonts w:ascii="Aptos" w:hAnsi="Aptos" w:asciiTheme="minorAscii" w:hAnsiTheme="minorAscii"/>
                <w:b w:val="1"/>
                <w:bCs w:val="1"/>
              </w:rPr>
            </w:pPr>
            <w:r w:rsidRPr="14ABBC52" w:rsidR="14ABBC52">
              <w:rPr>
                <w:rFonts w:ascii="Aptos" w:hAnsi="Aptos" w:asciiTheme="minorAscii" w:hAnsiTheme="minorAscii"/>
                <w:b w:val="1"/>
                <w:bCs w:val="1"/>
              </w:rPr>
              <w:t>More than 1 Day</w:t>
            </w:r>
          </w:p>
        </w:tc>
      </w:tr>
    </w:tbl>
    <w:p w:rsidR="50BAAEDB" w:rsidP="14ABBC52" w:rsidRDefault="50BAAEDB" w14:paraId="73B75B75" w14:textId="2FF24F20">
      <w:pPr>
        <w:pStyle w:val="Normal"/>
        <w:rPr>
          <w:rFonts w:ascii="Aptos" w:hAnsi="Aptos" w:asciiTheme="minorAscii" w:hAnsiTheme="minorAscii"/>
          <w:b w:val="1"/>
          <w:bCs w:val="1"/>
        </w:rPr>
      </w:pPr>
      <w:r w:rsidRPr="14ABBC52" w:rsidR="50BAAEDB">
        <w:rPr>
          <w:rFonts w:ascii="Aptos" w:hAnsi="Aptos" w:asciiTheme="minorAscii" w:hAnsiTheme="minorAscii"/>
          <w:b w:val="1"/>
          <w:bCs w:val="1"/>
        </w:rPr>
        <w:t xml:space="preserve">Table </w:t>
      </w:r>
      <w:r w:rsidRPr="14ABBC52" w:rsidR="41AE1F48">
        <w:rPr>
          <w:rFonts w:ascii="Aptos" w:hAnsi="Aptos" w:asciiTheme="minorAscii" w:hAnsiTheme="minorAscii"/>
          <w:b w:val="1"/>
          <w:bCs w:val="1"/>
        </w:rPr>
        <w:t>4</w:t>
      </w:r>
      <w:r w:rsidRPr="14ABBC52" w:rsidR="50BAAEDB">
        <w:rPr>
          <w:rFonts w:ascii="Aptos" w:hAnsi="Aptos" w:asciiTheme="minorAscii" w:hAnsiTheme="minorAscii"/>
          <w:b w:val="1"/>
          <w:bCs w:val="1"/>
        </w:rPr>
        <w:t xml:space="preserve">: </w:t>
      </w:r>
      <w:r w:rsidRPr="14ABBC52" w:rsidR="431237A4">
        <w:rPr>
          <w:rFonts w:ascii="Aptos" w:hAnsi="Aptos" w:asciiTheme="minorAscii" w:hAnsiTheme="minorAscii"/>
          <w:b w:val="1"/>
          <w:bCs w:val="1"/>
        </w:rPr>
        <w:t xml:space="preserve">QCNN </w:t>
      </w:r>
      <w:r w:rsidRPr="14ABBC52" w:rsidR="3B21C4D4">
        <w:rPr>
          <w:rFonts w:ascii="Aptos" w:hAnsi="Aptos" w:asciiTheme="minorAscii" w:hAnsiTheme="minorAscii"/>
          <w:b w:val="1"/>
          <w:bCs w:val="1"/>
        </w:rPr>
        <w:t>Imbalanced data</w:t>
      </w:r>
    </w:p>
    <w:p w:rsidR="14ABBC52" w:rsidP="14ABBC52" w:rsidRDefault="14ABBC52" w14:paraId="50B0A618" w14:textId="0A7603C7">
      <w:pPr>
        <w:pStyle w:val="Normal"/>
        <w:spacing w:after="0" w:afterAutospacing="off"/>
        <w:rPr>
          <w:rFonts w:ascii="Aptos" w:hAnsi="Aptos" w:eastAsia="Aptos" w:cs="Aptos"/>
          <w:noProof w:val="0"/>
          <w:sz w:val="24"/>
          <w:szCs w:val="24"/>
          <w:lang w:val="en-US"/>
        </w:rPr>
      </w:pPr>
    </w:p>
    <w:p w:rsidR="14ABBC52" w:rsidP="14ABBC52" w:rsidRDefault="14ABBC52" w14:paraId="794E94C2" w14:textId="740DF48F">
      <w:pPr>
        <w:pStyle w:val="Normal"/>
        <w:spacing w:after="0" w:afterAutospacing="off"/>
        <w:rPr>
          <w:rFonts w:ascii="Aptos" w:hAnsi="Aptos" w:eastAsia="Aptos" w:cs="Aptos"/>
          <w:noProof w:val="0"/>
          <w:sz w:val="24"/>
          <w:szCs w:val="24"/>
          <w:lang w:val="en-US"/>
        </w:rPr>
      </w:pPr>
    </w:p>
    <w:p w:rsidR="14ABBC52" w:rsidP="14ABBC52" w:rsidRDefault="14ABBC52" w14:paraId="5DEF3D28" w14:textId="226406AF">
      <w:pPr>
        <w:pStyle w:val="Normal"/>
        <w:spacing w:after="0" w:afterAutospacing="off"/>
        <w:rPr>
          <w:rFonts w:ascii="Aptos" w:hAnsi="Aptos" w:eastAsia="Aptos" w:cs="Aptos"/>
          <w:noProof w:val="0"/>
          <w:sz w:val="24"/>
          <w:szCs w:val="24"/>
          <w:lang w:val="en-US"/>
        </w:rPr>
      </w:pPr>
    </w:p>
    <w:p w:rsidR="5795BFDE" w:rsidP="14ABBC52" w:rsidRDefault="5795BFDE" w14:paraId="7F5B181B" w14:textId="1EAAD38F">
      <w:pPr>
        <w:pStyle w:val="Normal"/>
        <w:spacing w:after="0" w:afterAutospacing="off"/>
        <w:rPr>
          <w:rFonts w:ascii="Aptos" w:hAnsi="Aptos" w:eastAsia="Aptos" w:cs="Aptos"/>
          <w:noProof w:val="0"/>
          <w:sz w:val="24"/>
          <w:szCs w:val="24"/>
          <w:lang w:val="en-US"/>
        </w:rPr>
      </w:pPr>
      <w:r w:rsidRPr="14ABBC52" w:rsidR="5795BFDE">
        <w:rPr>
          <w:rFonts w:ascii="Aptos" w:hAnsi="Aptos" w:eastAsia="Aptos" w:cs="Aptos"/>
          <w:noProof w:val="0"/>
          <w:sz w:val="24"/>
          <w:szCs w:val="24"/>
          <w:lang w:val="en-US"/>
        </w:rPr>
        <w:t xml:space="preserve">When applied to imbalanced datasets, the QCNN model performs poorly, as shown in Table 4. For an imbalance ratio of 80/20, the model achieves an accuracy of only 12%, and for a more extreme imbalance ratio of 90/10, the accuracy further drops to 10%. In both cases, the training and evaluation time </w:t>
      </w:r>
      <w:r w:rsidRPr="14ABBC52" w:rsidR="5795BFDE">
        <w:rPr>
          <w:rFonts w:ascii="Aptos" w:hAnsi="Aptos" w:eastAsia="Aptos" w:cs="Aptos"/>
          <w:noProof w:val="0"/>
          <w:sz w:val="24"/>
          <w:szCs w:val="24"/>
          <w:lang w:val="en-US"/>
        </w:rPr>
        <w:t>remains</w:t>
      </w:r>
      <w:r w:rsidRPr="14ABBC52" w:rsidR="5795BFDE">
        <w:rPr>
          <w:rFonts w:ascii="Aptos" w:hAnsi="Aptos" w:eastAsia="Aptos" w:cs="Aptos"/>
          <w:noProof w:val="0"/>
          <w:sz w:val="24"/>
          <w:szCs w:val="24"/>
          <w:lang w:val="en-US"/>
        </w:rPr>
        <w:t xml:space="preserve"> more than one day. These results underscore the difficulty of training QCNNs on imbalanced data, which further </w:t>
      </w:r>
      <w:r w:rsidRPr="14ABBC52" w:rsidR="5795BFDE">
        <w:rPr>
          <w:rFonts w:ascii="Aptos" w:hAnsi="Aptos" w:eastAsia="Aptos" w:cs="Aptos"/>
          <w:noProof w:val="0"/>
          <w:sz w:val="24"/>
          <w:szCs w:val="24"/>
          <w:lang w:val="en-US"/>
        </w:rPr>
        <w:t>exacerbates</w:t>
      </w:r>
      <w:r w:rsidRPr="14ABBC52" w:rsidR="5795BFDE">
        <w:rPr>
          <w:rFonts w:ascii="Aptos" w:hAnsi="Aptos" w:eastAsia="Aptos" w:cs="Aptos"/>
          <w:noProof w:val="0"/>
          <w:sz w:val="24"/>
          <w:szCs w:val="24"/>
          <w:lang w:val="en-US"/>
        </w:rPr>
        <w:t xml:space="preserve"> the already challenging task of quantum neural network training. The inherent inefficiency and lower accuracy on imbalanced datasets suggest that QCNNs require significant advancements in both algorithmic development and quantum hardware to become </w:t>
      </w:r>
      <w:r w:rsidRPr="14ABBC52" w:rsidR="5795BFDE">
        <w:rPr>
          <w:rFonts w:ascii="Aptos" w:hAnsi="Aptos" w:eastAsia="Aptos" w:cs="Aptos"/>
          <w:noProof w:val="0"/>
          <w:sz w:val="24"/>
          <w:szCs w:val="24"/>
          <w:lang w:val="en-US"/>
        </w:rPr>
        <w:t>viable</w:t>
      </w:r>
      <w:r w:rsidRPr="14ABBC52" w:rsidR="5795BFDE">
        <w:rPr>
          <w:rFonts w:ascii="Aptos" w:hAnsi="Aptos" w:eastAsia="Aptos" w:cs="Aptos"/>
          <w:noProof w:val="0"/>
          <w:sz w:val="24"/>
          <w:szCs w:val="24"/>
          <w:lang w:val="en-US"/>
        </w:rPr>
        <w:t xml:space="preserve"> alternatives to classical models.</w:t>
      </w:r>
    </w:p>
    <w:p w:rsidR="14ABBC52" w:rsidP="14ABBC52" w:rsidRDefault="14ABBC52" w14:paraId="079CC8BE" w14:textId="6F47AF50">
      <w:pPr>
        <w:pStyle w:val="Normal"/>
        <w:rPr>
          <w:rFonts w:ascii="Aptos" w:hAnsi="Aptos" w:asciiTheme="minorAscii" w:hAnsiTheme="minorAscii"/>
          <w:b w:val="1"/>
          <w:bCs w:val="1"/>
        </w:rPr>
      </w:pPr>
    </w:p>
    <w:p w:rsidR="14ABBC52" w:rsidP="14ABBC52" w:rsidRDefault="14ABBC52" w14:paraId="1285DFC4" w14:textId="76557BB4">
      <w:pPr>
        <w:pStyle w:val="Normal"/>
        <w:rPr>
          <w:rFonts w:ascii="Aptos" w:hAnsi="Aptos" w:asciiTheme="minorAscii" w:hAnsiTheme="minorAscii"/>
          <w:b w:val="1"/>
          <w:bCs w:val="1"/>
        </w:rPr>
      </w:pPr>
    </w:p>
    <w:p w:rsidR="008A693D" w:rsidP="14ABBC52" w:rsidRDefault="008A693D" w14:paraId="47A6DFFE" w14:textId="6F93621E">
      <w:pPr>
        <w:pStyle w:val="Heading2"/>
        <w:rPr>
          <w:rFonts w:ascii="Aptos" w:hAnsi="Aptos" w:asciiTheme="minorAscii" w:hAnsiTheme="minorAscii"/>
          <w:b w:val="1"/>
          <w:bCs w:val="1"/>
        </w:rPr>
      </w:pPr>
      <w:bookmarkStart w:name="_Toc877485973" w:id="1658220650"/>
      <w:r w:rsidR="008A693D">
        <w:rPr/>
        <w:t>Discussions</w:t>
      </w:r>
      <w:bookmarkEnd w:id="1658220650"/>
      <w:r w:rsidR="008A693D">
        <w:rPr/>
        <w:t xml:space="preserve"> </w:t>
      </w:r>
    </w:p>
    <w:p w:rsidR="300CDBAD" w:rsidP="14ABBC52" w:rsidRDefault="300CDBAD" w14:paraId="24D96C4E" w14:textId="6D587D90">
      <w:pPr>
        <w:pStyle w:val="Normal"/>
        <w:rPr>
          <w:rFonts w:ascii="Aptos" w:hAnsi="Aptos" w:asciiTheme="minorAscii" w:hAnsiTheme="minorAscii"/>
          <w:b w:val="1"/>
          <w:bCs w:val="1"/>
        </w:rPr>
      </w:pPr>
      <w:r w:rsidRPr="14ABBC52" w:rsidR="300CDBAD">
        <w:rPr>
          <w:rFonts w:ascii="Aptos" w:hAnsi="Aptos" w:eastAsia="Aptos" w:cs="Aptos"/>
          <w:noProof w:val="0"/>
          <w:sz w:val="24"/>
          <w:szCs w:val="24"/>
          <w:lang w:val="en-US"/>
        </w:rPr>
        <w:t xml:space="preserve">The performance of QNNs in both text and image classification tasks did not outperform classical DNNs. The accuracy achieved was </w:t>
      </w:r>
      <w:r w:rsidRPr="14ABBC52" w:rsidR="300CDBAD">
        <w:rPr>
          <w:rFonts w:ascii="Aptos" w:hAnsi="Aptos" w:eastAsia="Aptos" w:cs="Aptos"/>
          <w:noProof w:val="0"/>
          <w:sz w:val="24"/>
          <w:szCs w:val="24"/>
          <w:lang w:val="en-US"/>
        </w:rPr>
        <w:t>relatively low</w:t>
      </w:r>
      <w:r w:rsidRPr="14ABBC52" w:rsidR="300CDBAD">
        <w:rPr>
          <w:rFonts w:ascii="Aptos" w:hAnsi="Aptos" w:eastAsia="Aptos" w:cs="Aptos"/>
          <w:noProof w:val="0"/>
          <w:sz w:val="24"/>
          <w:szCs w:val="24"/>
          <w:lang w:val="en-US"/>
        </w:rPr>
        <w:t xml:space="preserve">, suggesting that further optimization and research are </w:t>
      </w:r>
      <w:r w:rsidRPr="14ABBC52" w:rsidR="300CDBAD">
        <w:rPr>
          <w:rFonts w:ascii="Aptos" w:hAnsi="Aptos" w:eastAsia="Aptos" w:cs="Aptos"/>
          <w:noProof w:val="0"/>
          <w:sz w:val="24"/>
          <w:szCs w:val="24"/>
          <w:lang w:val="en-US"/>
        </w:rPr>
        <w:t>required</w:t>
      </w:r>
      <w:r w:rsidRPr="14ABBC52" w:rsidR="300CDBAD">
        <w:rPr>
          <w:rFonts w:ascii="Aptos" w:hAnsi="Aptos" w:eastAsia="Aptos" w:cs="Aptos"/>
          <w:noProof w:val="0"/>
          <w:sz w:val="24"/>
          <w:szCs w:val="24"/>
          <w:lang w:val="en-US"/>
        </w:rPr>
        <w:t xml:space="preserve"> to fully </w:t>
      </w:r>
      <w:r w:rsidRPr="14ABBC52" w:rsidR="300CDBAD">
        <w:rPr>
          <w:rFonts w:ascii="Aptos" w:hAnsi="Aptos" w:eastAsia="Aptos" w:cs="Aptos"/>
          <w:noProof w:val="0"/>
          <w:sz w:val="24"/>
          <w:szCs w:val="24"/>
          <w:lang w:val="en-US"/>
        </w:rPr>
        <w:t>leverage</w:t>
      </w:r>
      <w:r w:rsidRPr="14ABBC52" w:rsidR="300CDBAD">
        <w:rPr>
          <w:rFonts w:ascii="Aptos" w:hAnsi="Aptos" w:eastAsia="Aptos" w:cs="Aptos"/>
          <w:noProof w:val="0"/>
          <w:sz w:val="24"/>
          <w:szCs w:val="24"/>
          <w:lang w:val="en-US"/>
        </w:rPr>
        <w:t xml:space="preserve"> the potential of QNNs.</w:t>
      </w:r>
      <w:r w:rsidRPr="14ABBC52" w:rsidR="285BA083">
        <w:rPr>
          <w:rFonts w:ascii="Aptos" w:hAnsi="Aptos" w:asciiTheme="minorAscii" w:hAnsiTheme="minorAscii"/>
          <w:b w:val="1"/>
          <w:bCs w:val="1"/>
        </w:rPr>
        <w:t xml:space="preserve">  </w:t>
      </w:r>
    </w:p>
    <w:p w:rsidR="405350D6" w:rsidP="14ABBC52" w:rsidRDefault="405350D6" w14:paraId="0813D8B4" w14:textId="78C4DA89">
      <w:pPr>
        <w:spacing w:before="0" w:beforeAutospacing="off" w:after="0" w:afterAutospacing="off"/>
      </w:pPr>
      <w:r w:rsidRPr="14ABBC52" w:rsidR="405350D6">
        <w:rPr>
          <w:rFonts w:ascii="Aptos" w:hAnsi="Aptos" w:eastAsia="Aptos" w:cs="Aptos"/>
          <w:noProof w:val="0"/>
          <w:sz w:val="24"/>
          <w:szCs w:val="24"/>
          <w:lang w:val="en-US"/>
        </w:rPr>
        <w:t>Due to the limitations of processing audio data with only 8 qubits, this modality was excluded from the experiments.</w:t>
      </w:r>
    </w:p>
    <w:p w:rsidR="405350D6" w:rsidP="14ABBC52" w:rsidRDefault="405350D6" w14:paraId="1F2B300B" w14:textId="2A60E3F4">
      <w:pPr>
        <w:spacing w:before="0" w:beforeAutospacing="off" w:after="0" w:afterAutospacing="off"/>
        <w:rPr>
          <w:rFonts w:ascii="Aptos" w:hAnsi="Aptos" w:eastAsia="Aptos" w:cs="Aptos"/>
          <w:noProof w:val="0"/>
          <w:sz w:val="24"/>
          <w:szCs w:val="24"/>
          <w:lang w:val="en-US"/>
        </w:rPr>
      </w:pPr>
      <w:r w:rsidRPr="14ABBC52" w:rsidR="405350D6">
        <w:rPr>
          <w:rFonts w:ascii="Aptos" w:hAnsi="Aptos" w:eastAsia="Aptos" w:cs="Aptos"/>
          <w:noProof w:val="0"/>
          <w:sz w:val="24"/>
          <w:szCs w:val="24"/>
          <w:lang w:val="en-US"/>
        </w:rPr>
        <w:t xml:space="preserve">Focusing on text classification, specifically spam detection (ham vs. spam), the quantum model achieved a significantly lower accuracy of 12% compared to the classical model's performance. This imbalanced dataset, with a substantial disparity between ham and spam instances, </w:t>
      </w:r>
      <w:r w:rsidRPr="14ABBC52" w:rsidR="405350D6">
        <w:rPr>
          <w:rFonts w:ascii="Aptos" w:hAnsi="Aptos" w:eastAsia="Aptos" w:cs="Aptos"/>
          <w:noProof w:val="0"/>
          <w:sz w:val="24"/>
          <w:szCs w:val="24"/>
          <w:lang w:val="en-US"/>
        </w:rPr>
        <w:t>likely contributed</w:t>
      </w:r>
      <w:r w:rsidRPr="14ABBC52" w:rsidR="405350D6">
        <w:rPr>
          <w:rFonts w:ascii="Aptos" w:hAnsi="Aptos" w:eastAsia="Aptos" w:cs="Aptos"/>
          <w:noProof w:val="0"/>
          <w:sz w:val="24"/>
          <w:szCs w:val="24"/>
          <w:lang w:val="en-US"/>
        </w:rPr>
        <w:t xml:space="preserve"> to the quantum model's difficulties.</w:t>
      </w:r>
    </w:p>
    <w:p w:rsidR="405350D6" w:rsidP="14ABBC52" w:rsidRDefault="405350D6" w14:paraId="1C879F1D" w14:textId="1253F12C">
      <w:pPr>
        <w:spacing w:before="0" w:beforeAutospacing="off" w:after="0" w:afterAutospacing="off"/>
        <w:rPr>
          <w:rFonts w:ascii="Aptos" w:hAnsi="Aptos" w:eastAsia="Aptos" w:cs="Aptos"/>
          <w:noProof w:val="0"/>
          <w:sz w:val="24"/>
          <w:szCs w:val="24"/>
          <w:lang w:val="en-US"/>
        </w:rPr>
      </w:pPr>
      <w:r w:rsidRPr="14ABBC52" w:rsidR="405350D6">
        <w:rPr>
          <w:rFonts w:ascii="Aptos" w:hAnsi="Aptos" w:eastAsia="Aptos" w:cs="Aptos"/>
          <w:noProof w:val="0"/>
          <w:sz w:val="24"/>
          <w:szCs w:val="24"/>
          <w:lang w:val="en-US"/>
        </w:rPr>
        <w:t xml:space="preserve">Surprisingly, when applied to image classification with a dataset heavily biased towards apple images, the quantum model unexpectedly </w:t>
      </w:r>
      <w:r w:rsidRPr="14ABBC52" w:rsidR="405350D6">
        <w:rPr>
          <w:rFonts w:ascii="Aptos" w:hAnsi="Aptos" w:eastAsia="Aptos" w:cs="Aptos"/>
          <w:noProof w:val="0"/>
          <w:sz w:val="24"/>
          <w:szCs w:val="24"/>
          <w:lang w:val="en-US"/>
        </w:rPr>
        <w:t>demonstrated</w:t>
      </w:r>
      <w:r w:rsidRPr="14ABBC52" w:rsidR="405350D6">
        <w:rPr>
          <w:rFonts w:ascii="Aptos" w:hAnsi="Aptos" w:eastAsia="Aptos" w:cs="Aptos"/>
          <w:noProof w:val="0"/>
          <w:sz w:val="24"/>
          <w:szCs w:val="24"/>
          <w:lang w:val="en-US"/>
        </w:rPr>
        <w:t xml:space="preserve"> high accuracy in predicting apple instances but struggled to recognize other fruit types. This behavior deviates from the typical bias </w:t>
      </w:r>
      <w:r w:rsidRPr="14ABBC52" w:rsidR="405350D6">
        <w:rPr>
          <w:rFonts w:ascii="Aptos" w:hAnsi="Aptos" w:eastAsia="Aptos" w:cs="Aptos"/>
          <w:noProof w:val="0"/>
          <w:sz w:val="24"/>
          <w:szCs w:val="24"/>
          <w:lang w:val="en-US"/>
        </w:rPr>
        <w:t>observed</w:t>
      </w:r>
      <w:r w:rsidRPr="14ABBC52" w:rsidR="405350D6">
        <w:rPr>
          <w:rFonts w:ascii="Aptos" w:hAnsi="Aptos" w:eastAsia="Aptos" w:cs="Aptos"/>
          <w:noProof w:val="0"/>
          <w:sz w:val="24"/>
          <w:szCs w:val="24"/>
          <w:lang w:val="en-US"/>
        </w:rPr>
        <w:t xml:space="preserve"> in classical machine learning models, where an imbalanced dataset often leads to a classifier </w:t>
      </w:r>
      <w:r w:rsidRPr="14ABBC52" w:rsidR="405350D6">
        <w:rPr>
          <w:rFonts w:ascii="Aptos" w:hAnsi="Aptos" w:eastAsia="Aptos" w:cs="Aptos"/>
          <w:noProof w:val="0"/>
          <w:sz w:val="24"/>
          <w:szCs w:val="24"/>
          <w:lang w:val="en-US"/>
        </w:rPr>
        <w:t>predominantly predicting</w:t>
      </w:r>
      <w:r w:rsidRPr="14ABBC52" w:rsidR="405350D6">
        <w:rPr>
          <w:rFonts w:ascii="Aptos" w:hAnsi="Aptos" w:eastAsia="Aptos" w:cs="Aptos"/>
          <w:noProof w:val="0"/>
          <w:sz w:val="24"/>
          <w:szCs w:val="24"/>
          <w:lang w:val="en-US"/>
        </w:rPr>
        <w:t xml:space="preserve"> the majority class.</w:t>
      </w:r>
    </w:p>
    <w:p w:rsidR="285BA083" w:rsidP="14ABBC52" w:rsidRDefault="285BA083" w14:paraId="6517ABAE" w14:textId="3D9B97EA">
      <w:pPr>
        <w:pStyle w:val="Normal"/>
        <w:rPr>
          <w:rFonts w:ascii="Aptos" w:hAnsi="Aptos" w:asciiTheme="minorAscii" w:hAnsiTheme="minorAscii"/>
          <w:b w:val="1"/>
          <w:bCs w:val="1"/>
        </w:rPr>
      </w:pPr>
      <w:r w:rsidRPr="14ABBC52" w:rsidR="285BA083">
        <w:rPr>
          <w:rFonts w:ascii="Aptos" w:hAnsi="Aptos" w:asciiTheme="minorAscii" w:hAnsiTheme="minorAscii"/>
          <w:b w:val="1"/>
          <w:bCs w:val="1"/>
        </w:rPr>
        <w:t xml:space="preserve">                         </w:t>
      </w:r>
    </w:p>
    <w:p w:rsidR="14ABBC52" w:rsidP="14ABBC52" w:rsidRDefault="14ABBC52" w14:paraId="7C765A91" w14:textId="670A3960">
      <w:pPr>
        <w:pStyle w:val="Normal"/>
        <w:rPr>
          <w:rFonts w:ascii="Aptos" w:hAnsi="Aptos" w:asciiTheme="minorAscii" w:hAnsiTheme="minorAscii"/>
          <w:b w:val="1"/>
          <w:bCs w:val="1"/>
        </w:rPr>
      </w:pPr>
    </w:p>
    <w:tbl>
      <w:tblPr>
        <w:tblStyle w:val="TableGrid"/>
        <w:tblW w:w="0" w:type="auto"/>
        <w:tblLayout w:type="fixed"/>
        <w:tblLook w:val="06A0" w:firstRow="1" w:lastRow="0" w:firstColumn="1" w:lastColumn="0" w:noHBand="1" w:noVBand="1"/>
      </w:tblPr>
      <w:tblGrid>
        <w:gridCol w:w="1728"/>
        <w:gridCol w:w="1728"/>
        <w:gridCol w:w="1728"/>
        <w:gridCol w:w="1728"/>
        <w:gridCol w:w="1728"/>
      </w:tblGrid>
      <w:tr w:rsidR="14ABBC52" w:rsidTr="14ABBC52" w14:paraId="16D6D1B0">
        <w:trPr>
          <w:trHeight w:val="300"/>
        </w:trPr>
        <w:tc>
          <w:tcPr>
            <w:tcW w:w="1728" w:type="dxa"/>
            <w:tcMar/>
          </w:tcPr>
          <w:p w:rsidR="285BA083" w:rsidP="14ABBC52" w:rsidRDefault="285BA083" w14:paraId="50B008FC" w14:textId="2CDA9B53">
            <w:pPr>
              <w:pStyle w:val="Normal"/>
              <w:rPr>
                <w:rFonts w:ascii="Aptos" w:hAnsi="Aptos" w:eastAsia="Aptos" w:cs="Aptos"/>
                <w:noProof w:val="0"/>
                <w:sz w:val="24"/>
                <w:szCs w:val="24"/>
                <w:lang w:val="en-US"/>
              </w:rPr>
            </w:pPr>
            <w:r w:rsidRPr="14ABBC52" w:rsidR="285BA083">
              <w:rPr>
                <w:rFonts w:ascii="Aptos" w:hAnsi="Aptos" w:eastAsia="Aptos" w:cs="Aptos"/>
                <w:noProof w:val="0"/>
                <w:sz w:val="24"/>
                <w:szCs w:val="24"/>
                <w:lang w:val="en-US"/>
              </w:rPr>
              <w:t xml:space="preserve">Data type </w:t>
            </w:r>
          </w:p>
        </w:tc>
        <w:tc>
          <w:tcPr>
            <w:tcW w:w="1728" w:type="dxa"/>
            <w:tcMar/>
          </w:tcPr>
          <w:p w:rsidR="285BA083" w:rsidP="14ABBC52" w:rsidRDefault="285BA083" w14:paraId="0BF9D062" w14:textId="7BB52C66">
            <w:pPr>
              <w:pStyle w:val="Normal"/>
              <w:rPr>
                <w:rFonts w:ascii="Aptos" w:hAnsi="Aptos" w:eastAsia="Aptos" w:cs="Aptos"/>
                <w:noProof w:val="0"/>
                <w:sz w:val="24"/>
                <w:szCs w:val="24"/>
                <w:lang w:val="en-US"/>
              </w:rPr>
            </w:pPr>
            <w:r w:rsidRPr="14ABBC52" w:rsidR="285BA083">
              <w:rPr>
                <w:rFonts w:ascii="Aptos" w:hAnsi="Aptos" w:eastAsia="Aptos" w:cs="Aptos"/>
                <w:noProof w:val="0"/>
                <w:sz w:val="24"/>
                <w:szCs w:val="24"/>
                <w:lang w:val="en-US"/>
              </w:rPr>
              <w:t xml:space="preserve">DNN </w:t>
            </w:r>
          </w:p>
        </w:tc>
        <w:tc>
          <w:tcPr>
            <w:tcW w:w="1728" w:type="dxa"/>
            <w:tcMar/>
          </w:tcPr>
          <w:p w:rsidR="285BA083" w:rsidP="14ABBC52" w:rsidRDefault="285BA083" w14:paraId="5B085A55" w14:textId="66EF4195">
            <w:pPr>
              <w:pStyle w:val="Normal"/>
              <w:rPr>
                <w:rFonts w:ascii="Aptos" w:hAnsi="Aptos" w:eastAsia="Aptos" w:cs="Aptos"/>
                <w:noProof w:val="0"/>
                <w:sz w:val="24"/>
                <w:szCs w:val="24"/>
                <w:lang w:val="en-US"/>
              </w:rPr>
            </w:pPr>
            <w:r w:rsidRPr="14ABBC52" w:rsidR="285BA083">
              <w:rPr>
                <w:rFonts w:ascii="Aptos" w:hAnsi="Aptos" w:eastAsia="Aptos" w:cs="Aptos"/>
                <w:noProof w:val="0"/>
                <w:sz w:val="24"/>
                <w:szCs w:val="24"/>
                <w:lang w:val="en-US"/>
              </w:rPr>
              <w:t xml:space="preserve">QNN Balanced </w:t>
            </w:r>
          </w:p>
        </w:tc>
        <w:tc>
          <w:tcPr>
            <w:tcW w:w="1728" w:type="dxa"/>
            <w:tcMar/>
          </w:tcPr>
          <w:p w:rsidR="285BA083" w:rsidP="14ABBC52" w:rsidRDefault="285BA083" w14:paraId="2B342A59" w14:textId="1C5C586E">
            <w:pPr>
              <w:pStyle w:val="Normal"/>
              <w:rPr>
                <w:rFonts w:ascii="Aptos" w:hAnsi="Aptos" w:eastAsia="Aptos" w:cs="Aptos"/>
                <w:noProof w:val="0"/>
                <w:sz w:val="24"/>
                <w:szCs w:val="24"/>
                <w:lang w:val="en-US"/>
              </w:rPr>
            </w:pPr>
            <w:r w:rsidRPr="14ABBC52" w:rsidR="285BA083">
              <w:rPr>
                <w:rFonts w:ascii="Aptos" w:hAnsi="Aptos" w:eastAsia="Aptos" w:cs="Aptos"/>
                <w:noProof w:val="0"/>
                <w:sz w:val="24"/>
                <w:szCs w:val="24"/>
                <w:lang w:val="en-US"/>
              </w:rPr>
              <w:t>QNN 80/20</w:t>
            </w:r>
          </w:p>
        </w:tc>
        <w:tc>
          <w:tcPr>
            <w:tcW w:w="1728" w:type="dxa"/>
            <w:tcMar/>
          </w:tcPr>
          <w:p w:rsidR="285BA083" w:rsidP="14ABBC52" w:rsidRDefault="285BA083" w14:paraId="09192AF3" w14:textId="5C325C0B">
            <w:pPr>
              <w:pStyle w:val="Normal"/>
              <w:rPr>
                <w:rFonts w:ascii="Aptos" w:hAnsi="Aptos" w:eastAsia="Aptos" w:cs="Aptos"/>
                <w:noProof w:val="0"/>
                <w:sz w:val="24"/>
                <w:szCs w:val="24"/>
                <w:lang w:val="en-US"/>
              </w:rPr>
            </w:pPr>
            <w:r w:rsidRPr="14ABBC52" w:rsidR="285BA083">
              <w:rPr>
                <w:rFonts w:ascii="Aptos" w:hAnsi="Aptos" w:eastAsia="Aptos" w:cs="Aptos"/>
                <w:noProof w:val="0"/>
                <w:sz w:val="24"/>
                <w:szCs w:val="24"/>
                <w:lang w:val="en-US"/>
              </w:rPr>
              <w:t>QNN 90/10</w:t>
            </w:r>
          </w:p>
        </w:tc>
      </w:tr>
      <w:tr w:rsidR="14ABBC52" w:rsidTr="14ABBC52" w14:paraId="146C77EB">
        <w:trPr>
          <w:trHeight w:val="300"/>
        </w:trPr>
        <w:tc>
          <w:tcPr>
            <w:tcW w:w="1728" w:type="dxa"/>
            <w:tcMar/>
          </w:tcPr>
          <w:p w:rsidR="285BA083" w:rsidP="14ABBC52" w:rsidRDefault="285BA083" w14:paraId="4DE63FDF" w14:textId="789A2C6D">
            <w:pPr>
              <w:pStyle w:val="Normal"/>
              <w:rPr>
                <w:rFonts w:ascii="Aptos" w:hAnsi="Aptos" w:eastAsia="Aptos" w:cs="Aptos"/>
                <w:noProof w:val="0"/>
                <w:sz w:val="24"/>
                <w:szCs w:val="24"/>
                <w:lang w:val="en-US"/>
              </w:rPr>
            </w:pPr>
            <w:r w:rsidRPr="14ABBC52" w:rsidR="285BA083">
              <w:rPr>
                <w:rFonts w:ascii="Aptos" w:hAnsi="Aptos" w:eastAsia="Aptos" w:cs="Aptos"/>
                <w:noProof w:val="0"/>
                <w:sz w:val="24"/>
                <w:szCs w:val="24"/>
                <w:lang w:val="en-US"/>
              </w:rPr>
              <w:t>Text</w:t>
            </w:r>
          </w:p>
        </w:tc>
        <w:tc>
          <w:tcPr>
            <w:tcW w:w="1728" w:type="dxa"/>
            <w:tcMar/>
          </w:tcPr>
          <w:p w:rsidR="285BA083" w:rsidP="14ABBC52" w:rsidRDefault="285BA083" w14:paraId="7B468C7F" w14:textId="1A1A44E6">
            <w:pPr>
              <w:pStyle w:val="Normal"/>
              <w:rPr>
                <w:rFonts w:ascii="Aptos" w:hAnsi="Aptos" w:eastAsia="Aptos" w:cs="Aptos"/>
                <w:noProof w:val="0"/>
                <w:sz w:val="24"/>
                <w:szCs w:val="24"/>
                <w:lang w:val="en-US"/>
              </w:rPr>
            </w:pPr>
            <w:r w:rsidRPr="14ABBC52" w:rsidR="285BA083">
              <w:rPr>
                <w:rFonts w:ascii="Aptos" w:hAnsi="Aptos" w:eastAsia="Aptos" w:cs="Aptos"/>
                <w:noProof w:val="0"/>
                <w:sz w:val="24"/>
                <w:szCs w:val="24"/>
                <w:lang w:val="en-US"/>
              </w:rPr>
              <w:t>97%</w:t>
            </w:r>
          </w:p>
        </w:tc>
        <w:tc>
          <w:tcPr>
            <w:tcW w:w="1728" w:type="dxa"/>
            <w:tcMar/>
          </w:tcPr>
          <w:p w:rsidR="4FE48F7F" w:rsidP="14ABBC52" w:rsidRDefault="4FE48F7F" w14:paraId="65EA17A6" w14:textId="17F7460C">
            <w:pPr>
              <w:pStyle w:val="Normal"/>
              <w:rPr>
                <w:rFonts w:ascii="Aptos" w:hAnsi="Aptos" w:eastAsia="Aptos" w:cs="Aptos"/>
                <w:noProof w:val="0"/>
                <w:sz w:val="24"/>
                <w:szCs w:val="24"/>
                <w:lang w:val="en-US"/>
              </w:rPr>
            </w:pPr>
            <w:r w:rsidRPr="14ABBC52" w:rsidR="4FE48F7F">
              <w:rPr>
                <w:rFonts w:ascii="Aptos" w:hAnsi="Aptos" w:eastAsia="Aptos" w:cs="Aptos"/>
                <w:noProof w:val="0"/>
                <w:sz w:val="24"/>
                <w:szCs w:val="24"/>
                <w:lang w:val="en-US"/>
              </w:rPr>
              <w:t>NA</w:t>
            </w:r>
          </w:p>
        </w:tc>
        <w:tc>
          <w:tcPr>
            <w:tcW w:w="3456" w:type="dxa"/>
            <w:gridSpan w:val="2"/>
            <w:tcMar/>
          </w:tcPr>
          <w:p w:rsidR="4FE48F7F" w:rsidP="14ABBC52" w:rsidRDefault="4FE48F7F" w14:paraId="4E2A57A1" w14:textId="425064F5">
            <w:pPr>
              <w:pStyle w:val="Normal"/>
              <w:rPr>
                <w:rFonts w:ascii="Aptos" w:hAnsi="Aptos" w:eastAsia="Aptos" w:cs="Aptos"/>
                <w:noProof w:val="0"/>
                <w:sz w:val="24"/>
                <w:szCs w:val="24"/>
                <w:lang w:val="en-US"/>
              </w:rPr>
            </w:pPr>
            <w:r w:rsidRPr="14ABBC52" w:rsidR="4FE48F7F">
              <w:rPr>
                <w:rFonts w:ascii="Aptos" w:hAnsi="Aptos" w:eastAsia="Aptos" w:cs="Aptos"/>
                <w:noProof w:val="0"/>
                <w:sz w:val="24"/>
                <w:szCs w:val="24"/>
                <w:lang w:val="en-US"/>
              </w:rPr>
              <w:t>12</w:t>
            </w:r>
            <w:r w:rsidRPr="14ABBC52" w:rsidR="04A0D87D">
              <w:rPr>
                <w:rFonts w:ascii="Aptos" w:hAnsi="Aptos" w:eastAsia="Aptos" w:cs="Aptos"/>
                <w:noProof w:val="0"/>
                <w:sz w:val="24"/>
                <w:szCs w:val="24"/>
                <w:lang w:val="en-US"/>
              </w:rPr>
              <w:t>%</w:t>
            </w:r>
          </w:p>
        </w:tc>
      </w:tr>
      <w:tr w:rsidR="14ABBC52" w:rsidTr="14ABBC52" w14:paraId="3125F967">
        <w:trPr>
          <w:trHeight w:val="300"/>
        </w:trPr>
        <w:tc>
          <w:tcPr>
            <w:tcW w:w="1728" w:type="dxa"/>
            <w:tcMar/>
          </w:tcPr>
          <w:p w:rsidR="4FE48F7F" w:rsidP="14ABBC52" w:rsidRDefault="4FE48F7F" w14:paraId="7A6B5D4E" w14:textId="141B5B72">
            <w:pPr>
              <w:pStyle w:val="Normal"/>
              <w:rPr>
                <w:rFonts w:ascii="Aptos" w:hAnsi="Aptos" w:eastAsia="Aptos" w:cs="Aptos"/>
                <w:noProof w:val="0"/>
                <w:sz w:val="24"/>
                <w:szCs w:val="24"/>
                <w:lang w:val="en-US"/>
              </w:rPr>
            </w:pPr>
            <w:r w:rsidRPr="14ABBC52" w:rsidR="4FE48F7F">
              <w:rPr>
                <w:rFonts w:ascii="Aptos" w:hAnsi="Aptos" w:eastAsia="Aptos" w:cs="Aptos"/>
                <w:noProof w:val="0"/>
                <w:sz w:val="24"/>
                <w:szCs w:val="24"/>
                <w:lang w:val="en-US"/>
              </w:rPr>
              <w:t>Image</w:t>
            </w:r>
          </w:p>
        </w:tc>
        <w:tc>
          <w:tcPr>
            <w:tcW w:w="1728" w:type="dxa"/>
            <w:tcMar/>
          </w:tcPr>
          <w:p w:rsidR="14EDB124" w:rsidP="14ABBC52" w:rsidRDefault="14EDB124" w14:paraId="22CD4198" w14:textId="78CCEDE2">
            <w:pPr>
              <w:pStyle w:val="Normal"/>
              <w:rPr>
                <w:rFonts w:ascii="Aptos" w:hAnsi="Aptos" w:eastAsia="Aptos" w:cs="Aptos"/>
                <w:noProof w:val="0"/>
                <w:sz w:val="24"/>
                <w:szCs w:val="24"/>
                <w:lang w:val="en-US"/>
              </w:rPr>
            </w:pPr>
            <w:r w:rsidRPr="14ABBC52" w:rsidR="14EDB124">
              <w:rPr>
                <w:rFonts w:ascii="Aptos" w:hAnsi="Aptos" w:eastAsia="Aptos" w:cs="Aptos"/>
                <w:noProof w:val="0"/>
                <w:sz w:val="24"/>
                <w:szCs w:val="24"/>
                <w:lang w:val="en-US"/>
              </w:rPr>
              <w:t>87%</w:t>
            </w:r>
          </w:p>
        </w:tc>
        <w:tc>
          <w:tcPr>
            <w:tcW w:w="1728" w:type="dxa"/>
            <w:tcMar/>
          </w:tcPr>
          <w:p w:rsidR="14EDB124" w:rsidP="14ABBC52" w:rsidRDefault="14EDB124" w14:paraId="4A41B426" w14:textId="0291D7AD">
            <w:pPr>
              <w:pStyle w:val="Normal"/>
              <w:rPr>
                <w:rFonts w:ascii="Aptos" w:hAnsi="Aptos" w:eastAsia="Aptos" w:cs="Aptos"/>
                <w:noProof w:val="0"/>
                <w:sz w:val="24"/>
                <w:szCs w:val="24"/>
                <w:lang w:val="en-US"/>
              </w:rPr>
            </w:pPr>
            <w:r w:rsidRPr="14ABBC52" w:rsidR="14EDB124">
              <w:rPr>
                <w:rFonts w:ascii="Aptos" w:hAnsi="Aptos" w:eastAsia="Aptos" w:cs="Aptos"/>
                <w:noProof w:val="0"/>
                <w:sz w:val="24"/>
                <w:szCs w:val="24"/>
                <w:lang w:val="en-US"/>
              </w:rPr>
              <w:t>40%</w:t>
            </w:r>
          </w:p>
        </w:tc>
        <w:tc>
          <w:tcPr>
            <w:tcW w:w="1728" w:type="dxa"/>
            <w:tcMar/>
          </w:tcPr>
          <w:p w:rsidR="14EDB124" w:rsidP="14ABBC52" w:rsidRDefault="14EDB124" w14:paraId="45F47C5B" w14:textId="2CD53D3B">
            <w:pPr>
              <w:pStyle w:val="Normal"/>
              <w:rPr>
                <w:rFonts w:ascii="Aptos" w:hAnsi="Aptos" w:eastAsia="Aptos" w:cs="Aptos"/>
                <w:noProof w:val="0"/>
                <w:sz w:val="24"/>
                <w:szCs w:val="24"/>
                <w:lang w:val="en-US"/>
              </w:rPr>
            </w:pPr>
            <w:r w:rsidRPr="14ABBC52" w:rsidR="14EDB124">
              <w:rPr>
                <w:rFonts w:ascii="Aptos" w:hAnsi="Aptos" w:eastAsia="Aptos" w:cs="Aptos"/>
                <w:noProof w:val="0"/>
                <w:sz w:val="24"/>
                <w:szCs w:val="24"/>
                <w:lang w:val="en-US"/>
              </w:rPr>
              <w:t>12</w:t>
            </w:r>
            <w:r w:rsidRPr="14ABBC52" w:rsidR="051432A5">
              <w:rPr>
                <w:rFonts w:ascii="Aptos" w:hAnsi="Aptos" w:eastAsia="Aptos" w:cs="Aptos"/>
                <w:noProof w:val="0"/>
                <w:sz w:val="24"/>
                <w:szCs w:val="24"/>
                <w:lang w:val="en-US"/>
              </w:rPr>
              <w:t>%</w:t>
            </w:r>
          </w:p>
        </w:tc>
        <w:tc>
          <w:tcPr>
            <w:tcW w:w="1728" w:type="dxa"/>
            <w:tcMar/>
          </w:tcPr>
          <w:p w:rsidR="14EDB124" w:rsidP="14ABBC52" w:rsidRDefault="14EDB124" w14:paraId="0903740E" w14:textId="604492EB">
            <w:pPr>
              <w:pStyle w:val="Normal"/>
              <w:rPr>
                <w:rFonts w:ascii="Aptos" w:hAnsi="Aptos" w:eastAsia="Aptos" w:cs="Aptos"/>
                <w:noProof w:val="0"/>
                <w:sz w:val="24"/>
                <w:szCs w:val="24"/>
                <w:lang w:val="en-US"/>
              </w:rPr>
            </w:pPr>
            <w:r w:rsidRPr="14ABBC52" w:rsidR="14EDB124">
              <w:rPr>
                <w:rFonts w:ascii="Aptos" w:hAnsi="Aptos" w:eastAsia="Aptos" w:cs="Aptos"/>
                <w:noProof w:val="0"/>
                <w:sz w:val="24"/>
                <w:szCs w:val="24"/>
                <w:lang w:val="en-US"/>
              </w:rPr>
              <w:t>10</w:t>
            </w:r>
            <w:r w:rsidRPr="14ABBC52" w:rsidR="3EAFE7B6">
              <w:rPr>
                <w:rFonts w:ascii="Aptos" w:hAnsi="Aptos" w:eastAsia="Aptos" w:cs="Aptos"/>
                <w:noProof w:val="0"/>
                <w:sz w:val="24"/>
                <w:szCs w:val="24"/>
                <w:lang w:val="en-US"/>
              </w:rPr>
              <w:t>%</w:t>
            </w:r>
          </w:p>
        </w:tc>
      </w:tr>
    </w:tbl>
    <w:p w:rsidR="29C51DF8" w:rsidP="14ABBC52" w:rsidRDefault="29C51DF8" w14:paraId="61CB604C" w14:textId="32DAC86F">
      <w:pPr>
        <w:spacing w:after="0" w:afterAutospacing="off"/>
        <w:rPr>
          <w:rFonts w:ascii="Aptos" w:hAnsi="Aptos" w:asciiTheme="minorAscii" w:hAnsiTheme="minorAscii"/>
          <w:b w:val="1"/>
          <w:bCs w:val="1"/>
        </w:rPr>
      </w:pPr>
      <w:r w:rsidRPr="14ABBC52" w:rsidR="29C51DF8">
        <w:rPr>
          <w:rFonts w:ascii="Aptos" w:hAnsi="Aptos" w:asciiTheme="minorAscii" w:hAnsiTheme="minorAscii"/>
          <w:b w:val="1"/>
          <w:bCs w:val="1"/>
        </w:rPr>
        <w:t xml:space="preserve">                               Tab</w:t>
      </w:r>
      <w:r w:rsidRPr="14ABBC52" w:rsidR="12550A4C">
        <w:rPr>
          <w:rFonts w:ascii="Aptos" w:hAnsi="Aptos" w:asciiTheme="minorAscii" w:hAnsiTheme="minorAscii"/>
          <w:b w:val="1"/>
          <w:bCs w:val="1"/>
        </w:rPr>
        <w:t>5</w:t>
      </w:r>
      <w:r w:rsidRPr="14ABBC52" w:rsidR="29C51DF8">
        <w:rPr>
          <w:rFonts w:ascii="Aptos" w:hAnsi="Aptos" w:asciiTheme="minorAscii" w:hAnsiTheme="minorAscii"/>
          <w:b w:val="1"/>
          <w:bCs w:val="1"/>
        </w:rPr>
        <w:t xml:space="preserve">: </w:t>
      </w:r>
      <w:r w:rsidRPr="14ABBC52" w:rsidR="58D66209">
        <w:rPr>
          <w:rFonts w:ascii="Aptos" w:hAnsi="Aptos" w:asciiTheme="minorAscii" w:hAnsiTheme="minorAscii"/>
          <w:b w:val="1"/>
          <w:bCs w:val="1"/>
        </w:rPr>
        <w:t xml:space="preserve">Filled </w:t>
      </w:r>
      <w:r w:rsidRPr="14ABBC52" w:rsidR="29C51DF8">
        <w:rPr>
          <w:rFonts w:ascii="Aptos" w:hAnsi="Aptos" w:asciiTheme="minorAscii" w:hAnsiTheme="minorAscii"/>
          <w:b w:val="1"/>
          <w:bCs w:val="1"/>
        </w:rPr>
        <w:t>Accuracy Table</w:t>
      </w:r>
    </w:p>
    <w:p w:rsidR="14ABBC52" w:rsidRDefault="14ABBC52" w14:paraId="74E8485E" w14:textId="0E3C1898"/>
    <w:p w:rsidR="14ABBC52" w:rsidP="14ABBC52" w:rsidRDefault="14ABBC52" w14:paraId="6DF526C3" w14:textId="249CE612">
      <w:pPr>
        <w:pStyle w:val="Normal"/>
        <w:spacing w:after="0" w:afterAutospacing="off"/>
        <w:rPr>
          <w:rFonts w:ascii="Aptos" w:hAnsi="Aptos" w:eastAsia="Aptos" w:cs="Aptos"/>
          <w:noProof w:val="0"/>
          <w:sz w:val="24"/>
          <w:szCs w:val="24"/>
          <w:lang w:val="en-US"/>
        </w:rPr>
      </w:pPr>
    </w:p>
    <w:p w:rsidR="08A375FC" w:rsidP="14ABBC52" w:rsidRDefault="08A375FC" w14:paraId="66BEB095" w14:textId="2BEB72F5">
      <w:pPr>
        <w:pStyle w:val="Heading3"/>
        <w:rPr>
          <w:noProof w:val="0"/>
          <w:lang w:val="en-US"/>
        </w:rPr>
      </w:pPr>
      <w:bookmarkStart w:name="_Toc1868214131" w:id="835983993"/>
      <w:r w:rsidRPr="14ABBC52" w:rsidR="08A375FC">
        <w:rPr>
          <w:noProof w:val="0"/>
          <w:lang w:val="en-US"/>
        </w:rPr>
        <w:t>Limited Qubits</w:t>
      </w:r>
      <w:bookmarkEnd w:id="835983993"/>
    </w:p>
    <w:p w:rsidR="08A375FC" w:rsidP="14ABBC52" w:rsidRDefault="08A375FC" w14:paraId="5B8B6B2A" w14:textId="2B4B934D">
      <w:pPr>
        <w:pStyle w:val="Normal"/>
        <w:spacing w:before="240" w:beforeAutospacing="off" w:after="240" w:afterAutospacing="off"/>
        <w:ind w:left="0"/>
        <w:rPr>
          <w:rFonts w:ascii="Aptos" w:hAnsi="Aptos" w:eastAsia="Aptos" w:cs="Aptos"/>
          <w:noProof w:val="0"/>
          <w:sz w:val="24"/>
          <w:szCs w:val="24"/>
          <w:lang w:val="en-US"/>
        </w:rPr>
      </w:pPr>
      <w:r w:rsidRPr="14ABBC52" w:rsidR="08A375FC">
        <w:rPr>
          <w:rFonts w:ascii="Aptos" w:hAnsi="Aptos" w:eastAsia="Aptos" w:cs="Aptos"/>
          <w:noProof w:val="0"/>
          <w:sz w:val="24"/>
          <w:szCs w:val="24"/>
          <w:lang w:val="en-US"/>
        </w:rPr>
        <w:t>The use of only 8 qubits seems insufficient for the complexity of the problem at hand. Increasing the number of qubits might improve performance by allowing for more complex quantum states and computations.</w:t>
      </w:r>
    </w:p>
    <w:p w:rsidR="08A375FC" w:rsidP="14ABBC52" w:rsidRDefault="08A375FC" w14:paraId="2600D7C6" w14:textId="4A8D85D4">
      <w:pPr>
        <w:pStyle w:val="Heading3"/>
        <w:rPr>
          <w:rFonts w:ascii="Aptos" w:hAnsi="Aptos" w:eastAsia="Aptos" w:cs="Aptos"/>
          <w:noProof w:val="0"/>
          <w:sz w:val="24"/>
          <w:szCs w:val="24"/>
          <w:lang w:val="en-US"/>
        </w:rPr>
      </w:pPr>
      <w:bookmarkStart w:name="_Toc1781154153" w:id="1969339229"/>
      <w:r w:rsidRPr="14ABBC52" w:rsidR="08A375FC">
        <w:rPr>
          <w:noProof w:val="0"/>
          <w:lang w:val="en-US"/>
        </w:rPr>
        <w:t>Featu</w:t>
      </w:r>
      <w:r w:rsidRPr="14ABBC52" w:rsidR="08A375FC">
        <w:rPr>
          <w:noProof w:val="0"/>
          <w:lang w:val="en-US"/>
        </w:rPr>
        <w:t>re Map and Ansatz</w:t>
      </w:r>
      <w:bookmarkEnd w:id="1969339229"/>
    </w:p>
    <w:p w:rsidR="08A375FC" w:rsidP="14ABBC52" w:rsidRDefault="08A375FC" w14:paraId="4DB93494" w14:textId="055AAE63">
      <w:pPr>
        <w:pStyle w:val="Normal"/>
        <w:spacing w:before="240" w:beforeAutospacing="off" w:after="240" w:afterAutospacing="off"/>
        <w:ind w:left="0"/>
        <w:rPr>
          <w:rFonts w:ascii="Aptos" w:hAnsi="Aptos" w:eastAsia="Aptos" w:cs="Aptos"/>
          <w:noProof w:val="0"/>
          <w:sz w:val="24"/>
          <w:szCs w:val="24"/>
          <w:lang w:val="en-US"/>
        </w:rPr>
      </w:pPr>
      <w:r w:rsidRPr="14ABBC52" w:rsidR="08A375FC">
        <w:rPr>
          <w:rFonts w:ascii="Aptos" w:hAnsi="Aptos" w:eastAsia="Aptos" w:cs="Aptos"/>
          <w:noProof w:val="0"/>
          <w:sz w:val="24"/>
          <w:szCs w:val="24"/>
          <w:lang w:val="en-US"/>
        </w:rPr>
        <w:t>The current feature map and ansatz might not be effectively processing and converting classical data to quantum data. Further optimization of these components is essential to improve the quantum data representation and enhance the QNN's performance.</w:t>
      </w:r>
    </w:p>
    <w:p w:rsidR="08A375FC" w:rsidP="14ABBC52" w:rsidRDefault="08A375FC" w14:paraId="23DED928" w14:textId="4D5FCF6A">
      <w:pPr>
        <w:pStyle w:val="Heading3"/>
        <w:rPr>
          <w:rFonts w:ascii="Aptos" w:hAnsi="Aptos" w:eastAsia="Aptos" w:cs="Aptos"/>
          <w:noProof w:val="0"/>
          <w:sz w:val="24"/>
          <w:szCs w:val="24"/>
          <w:lang w:val="en-US"/>
        </w:rPr>
      </w:pPr>
      <w:bookmarkStart w:name="_Toc913864530" w:id="214814624"/>
      <w:r w:rsidRPr="14ABBC52" w:rsidR="08A375FC">
        <w:rPr>
          <w:noProof w:val="0"/>
          <w:lang w:val="en-US"/>
        </w:rPr>
        <w:t xml:space="preserve">Future </w:t>
      </w:r>
      <w:r w:rsidRPr="14ABBC52" w:rsidR="08A375FC">
        <w:rPr>
          <w:noProof w:val="0"/>
          <w:lang w:val="en-US"/>
        </w:rPr>
        <w:t>Directions</w:t>
      </w:r>
      <w:bookmarkEnd w:id="214814624"/>
      <w:r w:rsidRPr="14ABBC52" w:rsidR="08A375FC">
        <w:rPr>
          <w:noProof w:val="0"/>
          <w:lang w:val="en-US"/>
        </w:rPr>
        <w:t xml:space="preserve"> </w:t>
      </w:r>
    </w:p>
    <w:p w:rsidR="08A375FC" w:rsidP="14ABBC52" w:rsidRDefault="08A375FC" w14:paraId="1F82813F" w14:textId="5B914897">
      <w:pPr>
        <w:pStyle w:val="Normal"/>
        <w:spacing w:before="240" w:beforeAutospacing="off" w:after="240" w:afterAutospacing="off"/>
        <w:ind w:left="0"/>
        <w:rPr>
          <w:rFonts w:ascii="Aptos" w:hAnsi="Aptos" w:eastAsia="Aptos" w:cs="Aptos"/>
          <w:noProof w:val="0"/>
          <w:sz w:val="24"/>
          <w:szCs w:val="24"/>
          <w:lang w:val="en-US"/>
        </w:rPr>
      </w:pPr>
      <w:r w:rsidRPr="14ABBC52" w:rsidR="08A375FC">
        <w:rPr>
          <w:rFonts w:ascii="Aptos" w:hAnsi="Aptos" w:eastAsia="Aptos" w:cs="Aptos"/>
          <w:noProof w:val="0"/>
          <w:sz w:val="24"/>
          <w:szCs w:val="24"/>
          <w:lang w:val="en-US"/>
        </w:rPr>
        <w:t>Exploring</w:t>
      </w:r>
      <w:r w:rsidRPr="14ABBC52" w:rsidR="08A375FC">
        <w:rPr>
          <w:rFonts w:ascii="Aptos" w:hAnsi="Aptos" w:eastAsia="Aptos" w:cs="Aptos"/>
          <w:noProof w:val="0"/>
          <w:sz w:val="24"/>
          <w:szCs w:val="24"/>
          <w:lang w:val="en-US"/>
        </w:rPr>
        <w:t xml:space="preserve"> </w:t>
      </w:r>
      <w:r w:rsidRPr="14ABBC52" w:rsidR="08A375FC">
        <w:rPr>
          <w:rFonts w:ascii="Aptos" w:hAnsi="Aptos" w:eastAsia="Aptos" w:cs="Aptos"/>
          <w:noProof w:val="0"/>
          <w:sz w:val="24"/>
          <w:szCs w:val="24"/>
          <w:lang w:val="en-US"/>
        </w:rPr>
        <w:t>additional</w:t>
      </w:r>
      <w:r w:rsidRPr="14ABBC52" w:rsidR="08A375FC">
        <w:rPr>
          <w:rFonts w:ascii="Aptos" w:hAnsi="Aptos" w:eastAsia="Aptos" w:cs="Aptos"/>
          <w:noProof w:val="0"/>
          <w:sz w:val="24"/>
          <w:szCs w:val="24"/>
          <w:lang w:val="en-US"/>
        </w:rPr>
        <w:t xml:space="preserve"> methods for </w:t>
      </w:r>
      <w:r w:rsidRPr="14ABBC52" w:rsidR="08A375FC">
        <w:rPr>
          <w:rFonts w:ascii="Aptos" w:hAnsi="Aptos" w:eastAsia="Aptos" w:cs="Aptos"/>
          <w:noProof w:val="0"/>
          <w:sz w:val="24"/>
          <w:szCs w:val="24"/>
          <w:lang w:val="en-US"/>
        </w:rPr>
        <w:t>optimizing</w:t>
      </w:r>
      <w:r w:rsidRPr="14ABBC52" w:rsidR="08A375FC">
        <w:rPr>
          <w:rFonts w:ascii="Aptos" w:hAnsi="Aptos" w:eastAsia="Aptos" w:cs="Aptos"/>
          <w:noProof w:val="0"/>
          <w:sz w:val="24"/>
          <w:szCs w:val="24"/>
          <w:lang w:val="en-US"/>
        </w:rPr>
        <w:t xml:space="preserve"> the quantum data conversion process is crucial. This could involve refining the feature map and </w:t>
      </w:r>
      <w:r w:rsidRPr="14ABBC52" w:rsidR="08A375FC">
        <w:rPr>
          <w:rFonts w:ascii="Aptos" w:hAnsi="Aptos" w:eastAsia="Aptos" w:cs="Aptos"/>
          <w:noProof w:val="0"/>
          <w:sz w:val="24"/>
          <w:szCs w:val="24"/>
          <w:lang w:val="en-US"/>
        </w:rPr>
        <w:t>ansatz</w:t>
      </w:r>
      <w:r w:rsidRPr="14ABBC52" w:rsidR="08A375FC">
        <w:rPr>
          <w:rFonts w:ascii="Aptos" w:hAnsi="Aptos" w:eastAsia="Aptos" w:cs="Aptos"/>
          <w:noProof w:val="0"/>
          <w:sz w:val="24"/>
          <w:szCs w:val="24"/>
          <w:lang w:val="en-US"/>
        </w:rPr>
        <w:t xml:space="preserve"> or developing new techniques for better quantum data encoding.</w:t>
      </w:r>
    </w:p>
    <w:p w:rsidR="08A375FC" w:rsidP="14ABBC52" w:rsidRDefault="08A375FC" w14:paraId="3F7C2651" w14:textId="2CF03C08">
      <w:pPr>
        <w:pStyle w:val="Heading3"/>
        <w:rPr>
          <w:rFonts w:ascii="Aptos" w:hAnsi="Aptos" w:eastAsia="Aptos" w:cs="Aptos"/>
          <w:noProof w:val="0"/>
          <w:sz w:val="24"/>
          <w:szCs w:val="24"/>
          <w:lang w:val="en-US"/>
        </w:rPr>
      </w:pPr>
      <w:bookmarkStart w:name="_Toc1796381091" w:id="944782015"/>
      <w:r w:rsidRPr="14ABBC52" w:rsidR="08A375FC">
        <w:rPr>
          <w:noProof w:val="0"/>
          <w:lang w:val="en-US"/>
        </w:rPr>
        <w:t xml:space="preserve">Hybrid </w:t>
      </w:r>
      <w:r w:rsidRPr="14ABBC52" w:rsidR="08A375FC">
        <w:rPr>
          <w:noProof w:val="0"/>
          <w:lang w:val="en-US"/>
        </w:rPr>
        <w:t>Computing</w:t>
      </w:r>
      <w:bookmarkEnd w:id="944782015"/>
      <w:r w:rsidRPr="14ABBC52" w:rsidR="08A375FC">
        <w:rPr>
          <w:noProof w:val="0"/>
          <w:lang w:val="en-US"/>
        </w:rPr>
        <w:t xml:space="preserve"> </w:t>
      </w:r>
    </w:p>
    <w:p w:rsidR="08A375FC" w:rsidP="14ABBC52" w:rsidRDefault="08A375FC" w14:paraId="745B142A" w14:textId="17961FF8">
      <w:pPr>
        <w:pStyle w:val="Normal"/>
        <w:spacing w:before="240" w:beforeAutospacing="off" w:after="240" w:afterAutospacing="off"/>
        <w:ind w:left="0"/>
        <w:rPr>
          <w:rFonts w:ascii="Aptos" w:hAnsi="Aptos" w:eastAsia="Aptos" w:cs="Aptos"/>
          <w:noProof w:val="0"/>
          <w:sz w:val="24"/>
          <w:szCs w:val="24"/>
          <w:lang w:val="en-US"/>
        </w:rPr>
      </w:pPr>
      <w:r w:rsidRPr="14ABBC52" w:rsidR="08A375FC">
        <w:rPr>
          <w:rFonts w:ascii="Aptos" w:hAnsi="Aptos" w:eastAsia="Aptos" w:cs="Aptos"/>
          <w:noProof w:val="0"/>
          <w:sz w:val="24"/>
          <w:szCs w:val="24"/>
          <w:lang w:val="en-US"/>
        </w:rPr>
        <w:t>Direct</w:t>
      </w:r>
      <w:r w:rsidRPr="14ABBC52" w:rsidR="08A375FC">
        <w:rPr>
          <w:rFonts w:ascii="Aptos" w:hAnsi="Aptos" w:eastAsia="Aptos" w:cs="Aptos"/>
          <w:noProof w:val="0"/>
          <w:sz w:val="24"/>
          <w:szCs w:val="24"/>
          <w:lang w:val="en-US"/>
        </w:rPr>
        <w:t xml:space="preserve"> implementation </w:t>
      </w:r>
      <w:r w:rsidRPr="14ABBC52" w:rsidR="08A375FC">
        <w:rPr>
          <w:rFonts w:ascii="Aptos" w:hAnsi="Aptos" w:eastAsia="Aptos" w:cs="Aptos"/>
          <w:noProof w:val="0"/>
          <w:sz w:val="24"/>
          <w:szCs w:val="24"/>
          <w:lang w:val="en-US"/>
        </w:rPr>
        <w:t>on</w:t>
      </w:r>
      <w:r w:rsidRPr="14ABBC52" w:rsidR="08A375FC">
        <w:rPr>
          <w:rFonts w:ascii="Aptos" w:hAnsi="Aptos" w:eastAsia="Aptos" w:cs="Aptos"/>
          <w:noProof w:val="0"/>
          <w:sz w:val="24"/>
          <w:szCs w:val="24"/>
          <w:lang w:val="en-US"/>
        </w:rPr>
        <w:t xml:space="preserve"> quantum hardware requires more </w:t>
      </w:r>
      <w:r w:rsidRPr="14ABBC52" w:rsidR="08A375FC">
        <w:rPr>
          <w:rFonts w:ascii="Aptos" w:hAnsi="Aptos" w:eastAsia="Aptos" w:cs="Aptos"/>
          <w:noProof w:val="0"/>
          <w:sz w:val="24"/>
          <w:szCs w:val="24"/>
          <w:lang w:val="en-US"/>
        </w:rPr>
        <w:t>expertise</w:t>
      </w:r>
      <w:r w:rsidRPr="14ABBC52" w:rsidR="08A375FC">
        <w:rPr>
          <w:rFonts w:ascii="Aptos" w:hAnsi="Aptos" w:eastAsia="Aptos" w:cs="Aptos"/>
          <w:noProof w:val="0"/>
          <w:sz w:val="24"/>
          <w:szCs w:val="24"/>
          <w:lang w:val="en-US"/>
        </w:rPr>
        <w:t xml:space="preserve"> and may not be </w:t>
      </w:r>
      <w:r w:rsidRPr="14ABBC52" w:rsidR="08A375FC">
        <w:rPr>
          <w:rFonts w:ascii="Aptos" w:hAnsi="Aptos" w:eastAsia="Aptos" w:cs="Aptos"/>
          <w:noProof w:val="0"/>
          <w:sz w:val="24"/>
          <w:szCs w:val="24"/>
          <w:lang w:val="en-US"/>
        </w:rPr>
        <w:t>feasible</w:t>
      </w:r>
      <w:r w:rsidRPr="14ABBC52" w:rsidR="08A375FC">
        <w:rPr>
          <w:rFonts w:ascii="Aptos" w:hAnsi="Aptos" w:eastAsia="Aptos" w:cs="Aptos"/>
          <w:noProof w:val="0"/>
          <w:sz w:val="24"/>
          <w:szCs w:val="24"/>
          <w:lang w:val="en-US"/>
        </w:rPr>
        <w:t xml:space="preserve"> with the current state of quantum technology. Leveraging hybrid computing, where classical and quantum computations are combined, could be a more practical approach. This involves using classical computers for some parts of the computation and quantum processors for others, potentially leading to better performance.</w:t>
      </w:r>
    </w:p>
    <w:p w:rsidR="14ABBC52" w:rsidP="14ABBC52" w:rsidRDefault="14ABBC52" w14:paraId="1A80115E" w14:textId="028ABCD0">
      <w:pPr>
        <w:pStyle w:val="Normal"/>
        <w:spacing w:before="240" w:beforeAutospacing="off" w:after="240" w:afterAutospacing="off"/>
        <w:ind w:left="0"/>
        <w:rPr>
          <w:rFonts w:ascii="Aptos" w:hAnsi="Aptos" w:eastAsia="Aptos" w:cs="Aptos"/>
          <w:b w:val="1"/>
          <w:bCs w:val="1"/>
          <w:noProof w:val="0"/>
          <w:sz w:val="24"/>
          <w:szCs w:val="24"/>
          <w:lang w:val="en-US"/>
        </w:rPr>
      </w:pPr>
    </w:p>
    <w:p w:rsidR="08A375FC" w:rsidP="14ABBC52" w:rsidRDefault="08A375FC" w14:paraId="5E100B88" w14:textId="3329BF38">
      <w:pPr>
        <w:pStyle w:val="Heading3"/>
        <w:rPr>
          <w:rFonts w:ascii="Aptos" w:hAnsi="Aptos" w:eastAsia="Aptos" w:cs="Aptos"/>
          <w:noProof w:val="0"/>
          <w:sz w:val="24"/>
          <w:szCs w:val="24"/>
          <w:lang w:val="en-US"/>
        </w:rPr>
      </w:pPr>
      <w:bookmarkStart w:name="_Toc1643553381" w:id="218297258"/>
      <w:r w:rsidRPr="14ABBC52" w:rsidR="08A375FC">
        <w:rPr>
          <w:noProof w:val="0"/>
          <w:lang w:val="en-US"/>
        </w:rPr>
        <w:t xml:space="preserve">Current </w:t>
      </w:r>
      <w:r w:rsidRPr="14ABBC52" w:rsidR="08A375FC">
        <w:rPr>
          <w:noProof w:val="0"/>
          <w:lang w:val="en-US"/>
        </w:rPr>
        <w:t>Limitations</w:t>
      </w:r>
      <w:bookmarkEnd w:id="218297258"/>
      <w:r w:rsidRPr="14ABBC52" w:rsidR="08A375FC">
        <w:rPr>
          <w:noProof w:val="0"/>
          <w:lang w:val="en-US"/>
        </w:rPr>
        <w:t xml:space="preserve"> </w:t>
      </w:r>
    </w:p>
    <w:p w:rsidR="08A375FC" w:rsidP="14ABBC52" w:rsidRDefault="08A375FC" w14:paraId="756C53BF" w14:textId="017B8BBD">
      <w:pPr>
        <w:pStyle w:val="Normal"/>
        <w:spacing w:before="240" w:beforeAutospacing="off" w:after="240" w:afterAutospacing="off"/>
        <w:ind w:left="0"/>
        <w:rPr>
          <w:rFonts w:ascii="Aptos" w:hAnsi="Aptos" w:eastAsia="Aptos" w:cs="Aptos"/>
          <w:noProof w:val="0"/>
          <w:sz w:val="24"/>
          <w:szCs w:val="24"/>
          <w:lang w:val="en-US"/>
        </w:rPr>
      </w:pPr>
      <w:r w:rsidRPr="14ABBC52" w:rsidR="08A375FC">
        <w:rPr>
          <w:rFonts w:ascii="Aptos" w:hAnsi="Aptos" w:eastAsia="Aptos" w:cs="Aptos"/>
          <w:noProof w:val="0"/>
          <w:sz w:val="24"/>
          <w:szCs w:val="24"/>
          <w:lang w:val="en-US"/>
        </w:rPr>
        <w:t xml:space="preserve">At present, the limitations of quantum hardware and algorithms present significant challenges. While a fully quantum approach might be a dead-end for now, hybrid computing </w:t>
      </w:r>
      <w:r w:rsidRPr="14ABBC52" w:rsidR="08A375FC">
        <w:rPr>
          <w:rFonts w:ascii="Aptos" w:hAnsi="Aptos" w:eastAsia="Aptos" w:cs="Aptos"/>
          <w:noProof w:val="0"/>
          <w:sz w:val="24"/>
          <w:szCs w:val="24"/>
          <w:lang w:val="en-US"/>
        </w:rPr>
        <w:t>represents</w:t>
      </w:r>
      <w:r w:rsidRPr="14ABBC52" w:rsidR="08A375FC">
        <w:rPr>
          <w:rFonts w:ascii="Aptos" w:hAnsi="Aptos" w:eastAsia="Aptos" w:cs="Aptos"/>
          <w:noProof w:val="0"/>
          <w:sz w:val="24"/>
          <w:szCs w:val="24"/>
          <w:lang w:val="en-US"/>
        </w:rPr>
        <w:t xml:space="preserve"> a promising direction for future research and development.</w:t>
      </w:r>
    </w:p>
    <w:p w:rsidR="68D99636" w:rsidP="68D99636" w:rsidRDefault="68D99636" w14:paraId="6FD48544" w14:textId="773DBE15">
      <w:pPr>
        <w:pStyle w:val="Normal"/>
        <w:rPr>
          <w:rFonts w:ascii="Aptos" w:hAnsi="Aptos" w:asciiTheme="minorAscii" w:hAnsiTheme="minorAscii"/>
          <w:b w:val="1"/>
          <w:bCs w:val="1"/>
        </w:rPr>
      </w:pPr>
    </w:p>
    <w:p w:rsidR="68D99636" w:rsidP="14ABBC52" w:rsidRDefault="68D99636" w14:paraId="0B150157" w14:textId="53F39E50">
      <w:pPr>
        <w:pStyle w:val="Heading2"/>
        <w:rPr>
          <w:noProof w:val="0"/>
          <w:lang w:val="en-US"/>
        </w:rPr>
      </w:pPr>
      <w:bookmarkStart w:name="_Toc294009851" w:id="1744625655"/>
      <w:r w:rsidRPr="14ABBC52" w:rsidR="022F5B0D">
        <w:rPr>
          <w:noProof w:val="0"/>
          <w:lang w:val="en-US"/>
        </w:rPr>
        <w:t>Conclusion</w:t>
      </w:r>
      <w:bookmarkEnd w:id="1744625655"/>
    </w:p>
    <w:p w:rsidR="68D99636" w:rsidP="14ABBC52" w:rsidRDefault="68D99636" w14:paraId="5A259D57" w14:textId="163E97B0">
      <w:pPr>
        <w:spacing w:before="0" w:beforeAutospacing="off" w:after="0" w:afterAutospacing="off"/>
        <w:rPr>
          <w:rFonts w:ascii="Aptos" w:hAnsi="Aptos" w:eastAsia="Aptos" w:cs="Aptos"/>
          <w:noProof w:val="0"/>
          <w:sz w:val="24"/>
          <w:szCs w:val="24"/>
          <w:lang w:val="en-US"/>
        </w:rPr>
      </w:pPr>
      <w:r w:rsidRPr="14ABBC52" w:rsidR="022F5B0D">
        <w:rPr>
          <w:rFonts w:ascii="Aptos" w:hAnsi="Aptos" w:eastAsia="Aptos" w:cs="Aptos"/>
          <w:noProof w:val="0"/>
          <w:sz w:val="24"/>
          <w:szCs w:val="24"/>
          <w:lang w:val="en-US"/>
        </w:rPr>
        <w:t xml:space="preserve">This research explored the application of Quantum Neural Networks (QNNs) to handle imbalanced datasets. </w:t>
      </w:r>
      <w:r w:rsidRPr="14ABBC52" w:rsidR="022F5B0D">
        <w:rPr>
          <w:rFonts w:ascii="Aptos" w:hAnsi="Aptos" w:eastAsia="Aptos" w:cs="Aptos"/>
          <w:noProof w:val="0"/>
          <w:sz w:val="24"/>
          <w:szCs w:val="24"/>
          <w:lang w:val="en-US"/>
        </w:rPr>
        <w:t>While QNNs have the potential to address some limitations of classical DNNs, the experimental results showed that their performance on the chosen tasks was not superior.</w:t>
      </w:r>
    </w:p>
    <w:p w:rsidR="68D99636" w:rsidP="68D99636" w:rsidRDefault="68D99636" w14:paraId="3711E703" w14:textId="0F7C381B">
      <w:pPr>
        <w:pStyle w:val="Normal"/>
        <w:rPr>
          <w:rFonts w:ascii="Aptos" w:hAnsi="Aptos" w:asciiTheme="minorAscii" w:hAnsiTheme="minorAscii"/>
          <w:b w:val="1"/>
          <w:bCs w:val="1"/>
        </w:rPr>
      </w:pPr>
    </w:p>
    <w:p w:rsidR="68D99636" w:rsidP="68D99636" w:rsidRDefault="68D99636" w14:paraId="2ADA3E8E" w14:textId="5DF9766B">
      <w:pPr>
        <w:pStyle w:val="Normal"/>
        <w:rPr>
          <w:rFonts w:ascii="Aptos" w:hAnsi="Aptos" w:asciiTheme="minorAscii" w:hAnsiTheme="minorAscii"/>
          <w:b w:val="1"/>
          <w:bCs w:val="1"/>
        </w:rPr>
      </w:pPr>
    </w:p>
    <w:p w:rsidR="68D99636" w:rsidP="68D99636" w:rsidRDefault="68D99636" w14:paraId="48129AB6" w14:textId="29AD35B8">
      <w:pPr>
        <w:pStyle w:val="Normal"/>
        <w:rPr>
          <w:rFonts w:ascii="Aptos" w:hAnsi="Aptos" w:asciiTheme="minorAscii" w:hAnsiTheme="minorAscii"/>
          <w:b w:val="1"/>
          <w:bCs w:val="1"/>
        </w:rPr>
      </w:pPr>
    </w:p>
    <w:p w:rsidR="68D99636" w:rsidP="68D99636" w:rsidRDefault="68D99636" w14:paraId="515DE173" w14:textId="2A8F59A7">
      <w:pPr>
        <w:pStyle w:val="Normal"/>
        <w:rPr>
          <w:rFonts w:ascii="Aptos" w:hAnsi="Aptos" w:asciiTheme="minorAscii" w:hAnsiTheme="minorAscii"/>
          <w:b w:val="1"/>
          <w:bCs w:val="1"/>
        </w:rPr>
      </w:pPr>
    </w:p>
    <w:p w:rsidR="68D99636" w:rsidP="68D99636" w:rsidRDefault="68D99636" w14:paraId="48749E86" w14:textId="1AEDCCD7">
      <w:pPr>
        <w:pStyle w:val="Normal"/>
        <w:rPr>
          <w:rFonts w:ascii="Aptos" w:hAnsi="Aptos" w:asciiTheme="minorAscii" w:hAnsiTheme="minorAscii"/>
          <w:b w:val="1"/>
          <w:bCs w:val="1"/>
        </w:rPr>
      </w:pPr>
    </w:p>
    <w:p w:rsidR="68D99636" w:rsidP="68D99636" w:rsidRDefault="68D99636" w14:paraId="5EBEA255" w14:textId="649D0988">
      <w:pPr>
        <w:pStyle w:val="Normal"/>
        <w:rPr>
          <w:rFonts w:ascii="Aptos" w:hAnsi="Aptos" w:asciiTheme="minorAscii" w:hAnsiTheme="minorAscii"/>
          <w:b w:val="1"/>
          <w:bCs w:val="1"/>
        </w:rPr>
      </w:pPr>
    </w:p>
    <w:p w:rsidR="68D99636" w:rsidP="68D99636" w:rsidRDefault="68D99636" w14:paraId="31DF8BD3" w14:textId="484428B8">
      <w:pPr>
        <w:pStyle w:val="Normal"/>
        <w:rPr>
          <w:rFonts w:ascii="Aptos" w:hAnsi="Aptos" w:asciiTheme="minorAscii" w:hAnsiTheme="minorAscii"/>
          <w:b w:val="1"/>
          <w:bCs w:val="1"/>
        </w:rPr>
      </w:pPr>
    </w:p>
    <w:p w:rsidR="628A7D4A" w:rsidP="628A7D4A" w:rsidRDefault="628A7D4A" w14:paraId="1C422551" w14:textId="7A9E9FAC">
      <w:pPr>
        <w:pStyle w:val="Normal"/>
        <w:rPr>
          <w:rFonts w:ascii="Aptos" w:hAnsi="Aptos" w:asciiTheme="minorAscii" w:hAnsiTheme="minorAscii"/>
          <w:b w:val="1"/>
          <w:bCs w:val="1"/>
        </w:rPr>
      </w:pPr>
    </w:p>
    <w:p w:rsidR="628A7D4A" w:rsidP="628A7D4A" w:rsidRDefault="628A7D4A" w14:paraId="7AC3E753" w14:textId="3C9CB206">
      <w:pPr>
        <w:pStyle w:val="Normal"/>
        <w:rPr>
          <w:rFonts w:ascii="Aptos" w:hAnsi="Aptos" w:asciiTheme="minorAscii" w:hAnsiTheme="minorAscii"/>
          <w:b w:val="1"/>
          <w:bCs w:val="1"/>
        </w:rPr>
      </w:pPr>
    </w:p>
    <w:p w:rsidR="2FC5CFCC" w:rsidP="14ABBC52" w:rsidRDefault="2FC5CFCC" w14:paraId="37E19B44" w14:textId="54451FDC">
      <w:pPr>
        <w:pStyle w:val="Normal"/>
        <w:suppressLineNumbers w:val="0"/>
        <w:spacing w:before="360" w:beforeAutospacing="off" w:after="80" w:afterAutospacing="off" w:line="279" w:lineRule="auto"/>
        <w:ind/>
        <w:rPr>
          <w:rFonts w:ascii="Aptos" w:hAnsi="Aptos" w:asciiTheme="minorAscii" w:hAnsiTheme="minorAscii"/>
          <w:b w:val="1"/>
          <w:bCs w:val="1"/>
        </w:rPr>
      </w:pPr>
    </w:p>
    <w:p w:rsidR="2FC5CFCC" w:rsidP="14ABBC52" w:rsidRDefault="2FC5CFCC" w14:paraId="6C22C788" w14:textId="4246A723">
      <w:pPr>
        <w:pStyle w:val="Normal"/>
        <w:suppressLineNumbers w:val="0"/>
        <w:spacing w:before="360" w:beforeAutospacing="off" w:after="80" w:afterAutospacing="off" w:line="279" w:lineRule="auto"/>
        <w:ind/>
        <w:rPr>
          <w:rFonts w:ascii="Aptos" w:hAnsi="Aptos" w:asciiTheme="minorAscii" w:hAnsiTheme="minorAscii"/>
          <w:b w:val="1"/>
          <w:bCs w:val="1"/>
        </w:rPr>
      </w:pPr>
    </w:p>
    <w:p w:rsidR="2FC5CFCC" w:rsidP="14ABBC52" w:rsidRDefault="2FC5CFCC" w14:paraId="125E92DA" w14:textId="7178BFD6">
      <w:pPr>
        <w:pStyle w:val="Normal"/>
        <w:suppressLineNumbers w:val="0"/>
        <w:spacing w:before="360" w:beforeAutospacing="off" w:after="80" w:afterAutospacing="off" w:line="279" w:lineRule="auto"/>
        <w:ind/>
        <w:rPr>
          <w:rFonts w:ascii="Aptos" w:hAnsi="Aptos" w:asciiTheme="minorAscii" w:hAnsiTheme="minorAscii"/>
          <w:b w:val="1"/>
          <w:bCs w:val="1"/>
        </w:rPr>
      </w:pPr>
    </w:p>
    <w:p w:rsidR="2FC5CFCC" w:rsidP="14ABBC52" w:rsidRDefault="2FC5CFCC" w14:paraId="47D4C529" w14:textId="5F5F8188">
      <w:pPr>
        <w:pStyle w:val="Heading1"/>
        <w:suppressLineNumbers w:val="0"/>
        <w:spacing w:before="360" w:beforeAutospacing="off" w:after="80" w:afterAutospacing="off" w:line="279" w:lineRule="auto"/>
        <w:ind/>
        <w:rPr>
          <w:rFonts w:ascii="Aptos" w:hAnsi="Aptos" w:asciiTheme="minorAscii" w:hAnsiTheme="minorAscii"/>
          <w:b w:val="1"/>
          <w:bCs w:val="1"/>
        </w:rPr>
      </w:pPr>
      <w:bookmarkStart w:name="_Toc1537608540" w:id="1377313756"/>
      <w:r w:rsidRPr="14ABBC52" w:rsidR="2FC5CFCC">
        <w:rPr>
          <w:rFonts w:ascii="Aptos" w:hAnsi="Aptos" w:eastAsia="Calibri" w:cs="Calibri" w:asciiTheme="minorAscii" w:hAnsiTheme="minorAscii"/>
          <w:color w:val="000000" w:themeColor="text1" w:themeTint="FF" w:themeShade="FF"/>
          <w:sz w:val="32"/>
          <w:szCs w:val="32"/>
        </w:rPr>
        <w:t>References</w:t>
      </w:r>
      <w:bookmarkEnd w:id="1377313756"/>
      <w:r w:rsidRPr="14ABBC52" w:rsidR="2FC5CFCC">
        <w:rPr>
          <w:rFonts w:ascii="Aptos" w:hAnsi="Aptos" w:asciiTheme="minorAscii" w:hAnsiTheme="minorAscii"/>
          <w:b w:val="1"/>
          <w:bCs w:val="1"/>
        </w:rPr>
        <w:t xml:space="preserve"> </w:t>
      </w:r>
    </w:p>
    <w:p w:rsidR="588E1FFB" w:rsidP="628A7D4A" w:rsidRDefault="588E1FFB" w14:paraId="2F06BA8B" w14:textId="72F3135E">
      <w:pPr>
        <w:pStyle w:val="ListParagraph"/>
        <w:numPr>
          <w:ilvl w:val="0"/>
          <w:numId w:val="6"/>
        </w:numPr>
        <w:rPr>
          <w:rFonts w:ascii="Aptos" w:hAnsi="Aptos" w:asciiTheme="minorAscii" w:hAnsiTheme="minorAscii"/>
          <w:b w:val="0"/>
          <w:bCs w:val="0"/>
        </w:rPr>
      </w:pPr>
      <w:r w:rsidRPr="628A7D4A" w:rsidR="588E1FFB">
        <w:rPr>
          <w:rFonts w:ascii="Aptos" w:hAnsi="Aptos" w:asciiTheme="minorAscii" w:hAnsiTheme="minorAscii"/>
          <w:b w:val="0"/>
          <w:bCs w:val="0"/>
        </w:rPr>
        <w:t xml:space="preserve">Goswami, S. (2020, January 20). Impact of Data Quality on Deep Neural Network Training. </w:t>
      </w:r>
      <w:r w:rsidRPr="628A7D4A" w:rsidR="588E1FFB">
        <w:rPr>
          <w:rFonts w:ascii="Aptos" w:hAnsi="Aptos" w:asciiTheme="minorAscii" w:hAnsiTheme="minorAscii"/>
          <w:b w:val="0"/>
          <w:bCs w:val="0"/>
        </w:rPr>
        <w:t>https://arxiv.org/abs/2002.03732</w:t>
      </w:r>
    </w:p>
    <w:p w:rsidR="588E1FFB" w:rsidP="628A7D4A" w:rsidRDefault="588E1FFB" w14:paraId="3933D876" w14:textId="0DD74BF4">
      <w:pPr>
        <w:pStyle w:val="ListParagraph"/>
        <w:numPr>
          <w:ilvl w:val="0"/>
          <w:numId w:val="6"/>
        </w:numPr>
        <w:rPr/>
      </w:pPr>
      <w:r w:rsidRPr="628A7D4A" w:rsidR="588E1FFB">
        <w:rPr>
          <w:rFonts w:ascii="Aptos" w:hAnsi="Aptos" w:asciiTheme="minorAscii" w:hAnsiTheme="minorAscii"/>
          <w:b w:val="0"/>
          <w:bCs w:val="0"/>
        </w:rPr>
        <w:t>Beer, K. (2022, May 17). Quantum Neural Networks. https://arxiv.org/abs/2205.08154</w:t>
      </w:r>
      <w:r w:rsidRPr="628A7D4A" w:rsidR="588E1FFB">
        <w:rPr>
          <w:rFonts w:ascii="Aptos" w:hAnsi="Aptos" w:asciiTheme="minorAscii" w:hAnsiTheme="minorAscii"/>
          <w:b w:val="0"/>
          <w:bCs w:val="0"/>
        </w:rPr>
        <w:t xml:space="preserve">  </w:t>
      </w:r>
    </w:p>
    <w:p w:rsidR="588E1FFB" w:rsidP="628A7D4A" w:rsidRDefault="588E1FFB" w14:paraId="6E4F8223" w14:textId="55534CD9">
      <w:pPr>
        <w:pStyle w:val="ListParagraph"/>
        <w:numPr>
          <w:ilvl w:val="0"/>
          <w:numId w:val="6"/>
        </w:numPr>
        <w:rPr/>
      </w:pPr>
      <w:r w:rsidRPr="628A7D4A" w:rsidR="588E1FFB">
        <w:rPr>
          <w:rFonts w:ascii="Aptos" w:hAnsi="Aptos" w:asciiTheme="minorAscii" w:hAnsiTheme="minorAscii"/>
          <w:b w:val="0"/>
          <w:bCs w:val="0"/>
        </w:rPr>
        <w:t>Nielsen, M. A., &amp; Chuang, I. L. (2000). Quantum computation and quantum information. Cambridge, UK: Cambridge University Press.</w:t>
      </w:r>
    </w:p>
    <w:p w:rsidR="588E1FFB" w:rsidP="628A7D4A" w:rsidRDefault="588E1FFB" w14:paraId="1DE7AC01" w14:textId="05502FA2">
      <w:pPr>
        <w:pStyle w:val="ListParagraph"/>
        <w:numPr>
          <w:ilvl w:val="0"/>
          <w:numId w:val="6"/>
        </w:numPr>
        <w:rPr/>
      </w:pPr>
      <w:r w:rsidRPr="628A7D4A" w:rsidR="588E1FFB">
        <w:rPr>
          <w:rFonts w:ascii="Aptos" w:hAnsi="Aptos" w:asciiTheme="minorAscii" w:hAnsiTheme="minorAscii"/>
          <w:b w:val="0"/>
          <w:bCs w:val="0"/>
        </w:rPr>
        <w:t xml:space="preserve">Chawla, N. V., Bowyer, K. W., Hall, L. O., &amp; </w:t>
      </w:r>
      <w:r w:rsidRPr="628A7D4A" w:rsidR="588E1FFB">
        <w:rPr>
          <w:rFonts w:ascii="Aptos" w:hAnsi="Aptos" w:asciiTheme="minorAscii" w:hAnsiTheme="minorAscii"/>
          <w:b w:val="0"/>
          <w:bCs w:val="0"/>
        </w:rPr>
        <w:t>Kegelmeyer</w:t>
      </w:r>
      <w:r w:rsidRPr="628A7D4A" w:rsidR="588E1FFB">
        <w:rPr>
          <w:rFonts w:ascii="Aptos" w:hAnsi="Aptos" w:asciiTheme="minorAscii" w:hAnsiTheme="minorAscii"/>
          <w:b w:val="0"/>
          <w:bCs w:val="0"/>
        </w:rPr>
        <w:t xml:space="preserve">, W. P. (2002). SMOTE: synthetic minority over-sampling technique. Journal of Artificial Intelligence Research, 16, 321-357.  </w:t>
      </w:r>
      <w:r w:rsidRPr="628A7D4A" w:rsidR="588E1FFB">
        <w:rPr>
          <w:rFonts w:ascii="Aptos" w:hAnsi="Aptos" w:asciiTheme="minorAscii" w:hAnsiTheme="minorAscii"/>
          <w:b w:val="0"/>
          <w:bCs w:val="0"/>
        </w:rPr>
        <w:t>https://arxiv.org/pdf/1106.1813</w:t>
      </w:r>
    </w:p>
    <w:p w:rsidR="588E1FFB" w:rsidP="628A7D4A" w:rsidRDefault="588E1FFB" w14:paraId="6DA8EFB7" w14:textId="0422D546">
      <w:pPr>
        <w:pStyle w:val="ListParagraph"/>
        <w:numPr>
          <w:ilvl w:val="0"/>
          <w:numId w:val="6"/>
        </w:numPr>
        <w:rPr/>
      </w:pPr>
      <w:r w:rsidRPr="628A7D4A" w:rsidR="588E1FFB">
        <w:rPr>
          <w:rFonts w:ascii="Aptos" w:hAnsi="Aptos" w:asciiTheme="minorAscii" w:hAnsiTheme="minorAscii"/>
          <w:b w:val="0"/>
          <w:bCs w:val="0"/>
        </w:rPr>
        <w:t>Blohmke</w:t>
      </w:r>
      <w:r w:rsidRPr="628A7D4A" w:rsidR="588E1FFB">
        <w:rPr>
          <w:rFonts w:ascii="Aptos" w:hAnsi="Aptos" w:asciiTheme="minorAscii" w:hAnsiTheme="minorAscii"/>
          <w:b w:val="0"/>
          <w:bCs w:val="0"/>
        </w:rPr>
        <w:t xml:space="preserve">, S., &amp; </w:t>
      </w:r>
      <w:r w:rsidRPr="628A7D4A" w:rsidR="588E1FFB">
        <w:rPr>
          <w:rFonts w:ascii="Aptos" w:hAnsi="Aptos" w:asciiTheme="minorAscii" w:hAnsiTheme="minorAscii"/>
          <w:b w:val="0"/>
          <w:bCs w:val="0"/>
        </w:rPr>
        <w:t>Fetahu</w:t>
      </w:r>
      <w:r w:rsidRPr="628A7D4A" w:rsidR="588E1FFB">
        <w:rPr>
          <w:rFonts w:ascii="Aptos" w:hAnsi="Aptos" w:asciiTheme="minorAscii" w:hAnsiTheme="minorAscii"/>
          <w:b w:val="0"/>
          <w:bCs w:val="0"/>
        </w:rPr>
        <w:t xml:space="preserve">, B. (2021, January). Fairness in machine learning: A survey.  </w:t>
      </w:r>
      <w:r w:rsidRPr="628A7D4A" w:rsidR="588E1FFB">
        <w:rPr>
          <w:rFonts w:ascii="Aptos" w:hAnsi="Aptos" w:asciiTheme="minorAscii" w:hAnsiTheme="minorAscii"/>
          <w:b w:val="0"/>
          <w:bCs w:val="0"/>
        </w:rPr>
        <w:t>https://arxiv.org/abs/2010.04053</w:t>
      </w:r>
    </w:p>
    <w:p w:rsidR="588E1FFB" w:rsidP="628A7D4A" w:rsidRDefault="588E1FFB" w14:paraId="22E0F90A" w14:textId="3A92DC2C">
      <w:pPr>
        <w:pStyle w:val="ListParagraph"/>
        <w:numPr>
          <w:ilvl w:val="0"/>
          <w:numId w:val="6"/>
        </w:numPr>
        <w:rPr/>
      </w:pPr>
      <w:r w:rsidRPr="628A7D4A" w:rsidR="588E1FFB">
        <w:rPr>
          <w:rFonts w:ascii="Aptos" w:hAnsi="Aptos" w:asciiTheme="minorAscii" w:hAnsiTheme="minorAscii"/>
          <w:b w:val="0"/>
          <w:bCs w:val="0"/>
        </w:rPr>
        <w:t xml:space="preserve">Rehák, M., </w:t>
      </w:r>
      <w:r w:rsidRPr="628A7D4A" w:rsidR="588E1FFB">
        <w:rPr>
          <w:rFonts w:ascii="Aptos" w:hAnsi="Aptos" w:asciiTheme="minorAscii" w:hAnsiTheme="minorAscii"/>
          <w:b w:val="0"/>
          <w:bCs w:val="0"/>
        </w:rPr>
        <w:t>Semančíková</w:t>
      </w:r>
      <w:r w:rsidRPr="628A7D4A" w:rsidR="588E1FFB">
        <w:rPr>
          <w:rFonts w:ascii="Aptos" w:hAnsi="Aptos" w:asciiTheme="minorAscii" w:hAnsiTheme="minorAscii"/>
          <w:b w:val="0"/>
          <w:bCs w:val="0"/>
        </w:rPr>
        <w:t xml:space="preserve">, J., Fiedler, J., &amp; </w:t>
      </w:r>
      <w:r w:rsidRPr="628A7D4A" w:rsidR="588E1FFB">
        <w:rPr>
          <w:rFonts w:ascii="Aptos" w:hAnsi="Aptos" w:asciiTheme="minorAscii" w:hAnsiTheme="minorAscii"/>
          <w:b w:val="0"/>
          <w:bCs w:val="0"/>
        </w:rPr>
        <w:t>Železný</w:t>
      </w:r>
      <w:r w:rsidRPr="628A7D4A" w:rsidR="588E1FFB">
        <w:rPr>
          <w:rFonts w:ascii="Aptos" w:hAnsi="Aptos" w:asciiTheme="minorAscii" w:hAnsiTheme="minorAscii"/>
          <w:b w:val="0"/>
          <w:bCs w:val="0"/>
        </w:rPr>
        <w:t xml:space="preserve">, J. (2020). Impact of Data Quality on Machine Learning Algorithms.  </w:t>
      </w:r>
      <w:r w:rsidRPr="628A7D4A" w:rsidR="588E1FFB">
        <w:rPr>
          <w:rFonts w:ascii="Aptos" w:hAnsi="Aptos" w:asciiTheme="minorAscii" w:hAnsiTheme="minorAscii"/>
          <w:b w:val="0"/>
          <w:bCs w:val="0"/>
        </w:rPr>
        <w:t>https://arxiv.org/abs/2002.03732</w:t>
      </w:r>
    </w:p>
    <w:p w:rsidR="588E1FFB" w:rsidP="628A7D4A" w:rsidRDefault="588E1FFB" w14:paraId="037878C6" w14:textId="22A83996">
      <w:pPr>
        <w:pStyle w:val="ListParagraph"/>
        <w:numPr>
          <w:ilvl w:val="0"/>
          <w:numId w:val="6"/>
        </w:numPr>
        <w:rPr/>
      </w:pPr>
      <w:r w:rsidRPr="628A7D4A" w:rsidR="588E1FFB">
        <w:rPr>
          <w:rFonts w:ascii="Aptos" w:hAnsi="Aptos" w:asciiTheme="minorAscii" w:hAnsiTheme="minorAscii"/>
          <w:b w:val="0"/>
          <w:bCs w:val="0"/>
        </w:rPr>
        <w:t xml:space="preserve">Beer, K., Bondarenko, D., Farrelly, T., Osborne, T. J., Salzmann, R., &amp; Wolf, R. (2022). </w:t>
      </w:r>
      <w:r w:rsidRPr="628A7D4A" w:rsidR="588E1FFB">
        <w:rPr>
          <w:rFonts w:ascii="Aptos" w:hAnsi="Aptos" w:asciiTheme="minorAscii" w:hAnsiTheme="minorAscii"/>
          <w:b w:val="0"/>
          <w:bCs w:val="0"/>
        </w:rPr>
        <w:t>Training</w:t>
      </w:r>
      <w:r w:rsidRPr="628A7D4A" w:rsidR="588E1FFB">
        <w:rPr>
          <w:rFonts w:ascii="Aptos" w:hAnsi="Aptos" w:asciiTheme="minorAscii" w:hAnsiTheme="minorAscii"/>
          <w:b w:val="0"/>
          <w:bCs w:val="0"/>
        </w:rPr>
        <w:t xml:space="preserve"> deep quantum neural networks.  </w:t>
      </w:r>
      <w:r w:rsidRPr="628A7D4A" w:rsidR="588E1FFB">
        <w:rPr>
          <w:rFonts w:ascii="Aptos" w:hAnsi="Aptos" w:asciiTheme="minorAscii" w:hAnsiTheme="minorAscii"/>
          <w:b w:val="0"/>
          <w:bCs w:val="0"/>
        </w:rPr>
        <w:t>https://arxiv.org/abs/2205.08154</w:t>
      </w:r>
    </w:p>
    <w:p w:rsidR="588E1FFB" w:rsidP="628A7D4A" w:rsidRDefault="588E1FFB" w14:paraId="184D486B" w14:textId="6C4FE215">
      <w:pPr>
        <w:pStyle w:val="ListParagraph"/>
        <w:numPr>
          <w:ilvl w:val="0"/>
          <w:numId w:val="6"/>
        </w:numPr>
        <w:rPr/>
      </w:pPr>
      <w:r w:rsidRPr="628A7D4A" w:rsidR="588E1FFB">
        <w:rPr>
          <w:rFonts w:ascii="Aptos" w:hAnsi="Aptos" w:asciiTheme="minorAscii" w:hAnsiTheme="minorAscii"/>
          <w:b w:val="0"/>
          <w:bCs w:val="0"/>
        </w:rPr>
        <w:t>Schetakis</w:t>
      </w:r>
      <w:r w:rsidRPr="628A7D4A" w:rsidR="588E1FFB">
        <w:rPr>
          <w:rFonts w:ascii="Aptos" w:hAnsi="Aptos" w:asciiTheme="minorAscii" w:hAnsiTheme="minorAscii"/>
          <w:b w:val="0"/>
          <w:bCs w:val="0"/>
        </w:rPr>
        <w:t xml:space="preserve">, N., Boguslavsky, M., &amp; Griffin, P. (2023). Quantum Machine Learning for Imbalanced Data Classification.  </w:t>
      </w:r>
      <w:r w:rsidRPr="628A7D4A" w:rsidR="588E1FFB">
        <w:rPr>
          <w:rFonts w:ascii="Aptos" w:hAnsi="Aptos" w:asciiTheme="minorAscii" w:hAnsiTheme="minorAscii"/>
          <w:b w:val="0"/>
          <w:bCs w:val="0"/>
        </w:rPr>
        <w:t>https://arxiv.org/abs/2308.10847</w:t>
      </w:r>
    </w:p>
    <w:p w:rsidR="588E1FFB" w:rsidP="628A7D4A" w:rsidRDefault="588E1FFB" w14:paraId="295700F3" w14:textId="7DCE2387">
      <w:pPr>
        <w:pStyle w:val="ListParagraph"/>
        <w:numPr>
          <w:ilvl w:val="0"/>
          <w:numId w:val="6"/>
        </w:numPr>
        <w:rPr/>
      </w:pPr>
      <w:r w:rsidRPr="628A7D4A" w:rsidR="588E1FFB">
        <w:rPr>
          <w:rFonts w:ascii="Aptos" w:hAnsi="Aptos" w:asciiTheme="minorAscii" w:hAnsiTheme="minorAscii"/>
          <w:b w:val="0"/>
          <w:bCs w:val="0"/>
        </w:rPr>
        <w:t xml:space="preserve">Liu, Y., Zhang, X., &amp; Zhang, J. (2023). Randomness-Enhanced Expressivity of Quantum Neural Networks.  </w:t>
      </w:r>
      <w:r w:rsidRPr="628A7D4A" w:rsidR="588E1FFB">
        <w:rPr>
          <w:rFonts w:ascii="Aptos" w:hAnsi="Aptos" w:asciiTheme="minorAscii" w:hAnsiTheme="minorAscii"/>
          <w:b w:val="0"/>
          <w:bCs w:val="0"/>
        </w:rPr>
        <w:t>https://arxiv.org/abs/2308.04740</w:t>
      </w:r>
    </w:p>
    <w:p w:rsidR="588E1FFB" w:rsidP="628A7D4A" w:rsidRDefault="588E1FFB" w14:paraId="196979BA" w14:textId="13F2AD21">
      <w:pPr>
        <w:pStyle w:val="ListParagraph"/>
        <w:numPr>
          <w:ilvl w:val="0"/>
          <w:numId w:val="6"/>
        </w:numPr>
        <w:rPr/>
      </w:pPr>
      <w:r w:rsidRPr="628A7D4A" w:rsidR="588E1FFB">
        <w:rPr>
          <w:rFonts w:ascii="Aptos" w:hAnsi="Aptos" w:asciiTheme="minorAscii" w:hAnsiTheme="minorAscii"/>
          <w:b w:val="0"/>
          <w:bCs w:val="0"/>
        </w:rPr>
        <w:t>Arute</w:t>
      </w:r>
      <w:r w:rsidRPr="628A7D4A" w:rsidR="588E1FFB">
        <w:rPr>
          <w:rFonts w:ascii="Aptos" w:hAnsi="Aptos" w:asciiTheme="minorAscii" w:hAnsiTheme="minorAscii"/>
          <w:b w:val="0"/>
          <w:bCs w:val="0"/>
        </w:rPr>
        <w:t xml:space="preserve">, M., </w:t>
      </w:r>
      <w:r w:rsidRPr="628A7D4A" w:rsidR="588E1FFB">
        <w:rPr>
          <w:rFonts w:ascii="Aptos" w:hAnsi="Aptos" w:asciiTheme="minorAscii" w:hAnsiTheme="minorAscii"/>
          <w:b w:val="0"/>
          <w:bCs w:val="0"/>
        </w:rPr>
        <w:t>Babbush</w:t>
      </w:r>
      <w:r w:rsidRPr="628A7D4A" w:rsidR="588E1FFB">
        <w:rPr>
          <w:rFonts w:ascii="Aptos" w:hAnsi="Aptos" w:asciiTheme="minorAscii" w:hAnsiTheme="minorAscii"/>
          <w:b w:val="0"/>
          <w:bCs w:val="0"/>
        </w:rPr>
        <w:t xml:space="preserve">, R., Bardin, J. C., Barends, R., </w:t>
      </w:r>
      <w:r w:rsidRPr="628A7D4A" w:rsidR="588E1FFB">
        <w:rPr>
          <w:rFonts w:ascii="Aptos" w:hAnsi="Aptos" w:asciiTheme="minorAscii" w:hAnsiTheme="minorAscii"/>
          <w:b w:val="0"/>
          <w:bCs w:val="0"/>
        </w:rPr>
        <w:t>Boixo</w:t>
      </w:r>
      <w:r w:rsidRPr="628A7D4A" w:rsidR="588E1FFB">
        <w:rPr>
          <w:rFonts w:ascii="Aptos" w:hAnsi="Aptos" w:asciiTheme="minorAscii" w:hAnsiTheme="minorAscii"/>
          <w:b w:val="0"/>
          <w:bCs w:val="0"/>
        </w:rPr>
        <w:t xml:space="preserve">, S., Broughton, M., ... &amp; Roushan, P. (2024). Better than classical? The subtle art of benchmarking quantum machine learning models.  </w:t>
      </w:r>
      <w:r w:rsidRPr="628A7D4A" w:rsidR="588E1FFB">
        <w:rPr>
          <w:rFonts w:ascii="Aptos" w:hAnsi="Aptos" w:asciiTheme="minorAscii" w:hAnsiTheme="minorAscii"/>
          <w:b w:val="0"/>
          <w:bCs w:val="0"/>
        </w:rPr>
        <w:t>https://arxiv.org/abs/2403.07059</w:t>
      </w:r>
    </w:p>
    <w:p w:rsidR="588E1FFB" w:rsidP="14ABBC52" w:rsidRDefault="588E1FFB" w14:paraId="11BAE62C" w14:textId="07BD011A">
      <w:pPr>
        <w:pStyle w:val="Normal"/>
        <w:numPr>
          <w:ilvl w:val="0"/>
          <w:numId w:val="6"/>
        </w:numPr>
        <w:rPr>
          <w:rFonts w:ascii="Aptos" w:hAnsi="Aptos" w:asciiTheme="minorAscii" w:hAnsiTheme="minorAscii"/>
          <w:b w:val="0"/>
          <w:bCs w:val="0"/>
          <w:color w:val="000000" w:themeColor="text1" w:themeTint="FF" w:themeShade="FF"/>
          <w:sz w:val="24"/>
          <w:szCs w:val="24"/>
        </w:rPr>
      </w:pPr>
      <w:r w:rsidR="588E1FFB">
        <w:rPr>
          <w:b w:val="0"/>
          <w:bCs w:val="0"/>
        </w:rPr>
        <w:t>Schetakis</w:t>
      </w:r>
      <w:r w:rsidR="588E1FFB">
        <w:rPr>
          <w:b w:val="0"/>
          <w:bCs w:val="0"/>
        </w:rPr>
        <w:t xml:space="preserve">, N., </w:t>
      </w:r>
      <w:r w:rsidR="588E1FFB">
        <w:rPr>
          <w:b w:val="0"/>
          <w:bCs w:val="0"/>
        </w:rPr>
        <w:t>Aghamalyan</w:t>
      </w:r>
      <w:r w:rsidR="588E1FFB">
        <w:rPr>
          <w:b w:val="0"/>
          <w:bCs w:val="0"/>
        </w:rPr>
        <w:t xml:space="preserve">, D., Boguslavsky, M., Rees, A., </w:t>
      </w:r>
      <w:r w:rsidR="588E1FFB">
        <w:rPr>
          <w:b w:val="0"/>
          <w:bCs w:val="0"/>
        </w:rPr>
        <w:t>Raktomalala</w:t>
      </w:r>
      <w:r w:rsidR="588E1FFB">
        <w:rPr>
          <w:b w:val="0"/>
          <w:bCs w:val="0"/>
        </w:rPr>
        <w:t xml:space="preserve">, M., &amp; Griffin, P. (2023, August 7). Quantum Machine Learning for Credit Card Score.  </w:t>
      </w:r>
      <w:hyperlink r:id="R4e274f5978314b6b">
        <w:r w:rsidRPr="14ABBC52" w:rsidR="588E1FFB">
          <w:rPr>
            <w:rStyle w:val="Hyperlink"/>
            <w:b w:val="0"/>
            <w:bCs w:val="0"/>
          </w:rPr>
          <w:t>https://arxiv.org/abs/2308.03575</w:t>
        </w:r>
      </w:hyperlink>
    </w:p>
    <w:p w:rsidR="628A7D4A" w:rsidP="14ABBC52" w:rsidRDefault="628A7D4A" w14:paraId="08C4CDC6" w14:textId="1695376B">
      <w:pPr>
        <w:pStyle w:val="Normal"/>
        <w:numPr>
          <w:ilvl w:val="0"/>
          <w:numId w:val="6"/>
        </w:numPr>
        <w:rPr>
          <w:rFonts w:ascii="Aptos" w:hAnsi="Aptos" w:eastAsia="Aptos" w:cs="Aptos"/>
          <w:noProof w:val="0"/>
          <w:color w:val="000000" w:themeColor="text1" w:themeTint="FF" w:themeShade="FF"/>
          <w:sz w:val="24"/>
          <w:szCs w:val="24"/>
          <w:lang w:val="en-US"/>
        </w:rPr>
      </w:pPr>
      <w:r w:rsidRPr="14ABBC52" w:rsidR="77542ED0">
        <w:rPr>
          <w:noProof w:val="0"/>
          <w:lang w:val="en-US"/>
        </w:rPr>
        <w:t>Qiskit</w:t>
      </w:r>
      <w:r w:rsidRPr="14ABBC52" w:rsidR="77542ED0">
        <w:rPr>
          <w:noProof w:val="0"/>
          <w:lang w:val="en-US"/>
        </w:rPr>
        <w:t xml:space="preserve"> Community. (n.d.). </w:t>
      </w:r>
      <w:r w:rsidRPr="14ABBC52" w:rsidR="77542ED0">
        <w:rPr>
          <w:noProof w:val="0"/>
          <w:lang w:val="en-US"/>
        </w:rPr>
        <w:t>Qiskit</w:t>
      </w:r>
      <w:r w:rsidRPr="14ABBC52" w:rsidR="77542ED0">
        <w:rPr>
          <w:noProof w:val="0"/>
          <w:lang w:val="en-US"/>
        </w:rPr>
        <w:t xml:space="preserve"> machine learning tutorial: Neural networks. Retrieved from </w:t>
      </w:r>
      <w:hyperlink w:anchor="1.2.-Implementation-in-qiskit-machine-learning" r:id="Ra748a42ebc054c9d">
        <w:r w:rsidRPr="14ABBC52" w:rsidR="77542ED0">
          <w:rPr>
            <w:rStyle w:val="Hyperlink"/>
            <w:noProof w:val="0"/>
            <w:lang w:val="en-US"/>
          </w:rPr>
          <w:t>https://qiskit-community.github.io/qiskit-machine-learning/tutorials/01_neural_networks.html#1.2.-Implementation-in-qiskit-machine-learning</w:t>
        </w:r>
      </w:hyperlink>
    </w:p>
    <w:sectPr w:rsidRPr="00426174" w:rsidR="0044586E" w:rsidSect="00417794">
      <w:pgSz w:w="12240" w:h="15840" w:orient="portrait"/>
      <w:pgMar w:top="1440" w:right="1440" w:bottom="1440" w:left="2160" w:header="1440" w:footer="1440" w:gutter="0"/>
      <w:cols w:space="720"/>
      <w:docGrid w:linePitch="360"/>
      <w:headerReference w:type="default" r:id="R4d4323e8e8da4fd9"/>
      <w:footerReference w:type="default" r:id="R85c6fed1ddaf4a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794" w:rsidP="00952743" w:rsidRDefault="00417794" w14:paraId="74CC1EDA" w14:textId="77777777">
      <w:pPr>
        <w:spacing w:after="0" w:line="240" w:lineRule="auto"/>
      </w:pPr>
      <w:r>
        <w:separator/>
      </w:r>
    </w:p>
  </w:endnote>
  <w:endnote w:type="continuationSeparator" w:id="0">
    <w:p w:rsidR="00417794" w:rsidP="00952743" w:rsidRDefault="00417794" w14:paraId="0714EF1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628A7D4A" w:rsidTr="628A7D4A" w14:paraId="12410C22">
      <w:trPr>
        <w:trHeight w:val="300"/>
      </w:trPr>
      <w:tc>
        <w:tcPr>
          <w:tcW w:w="2880" w:type="dxa"/>
          <w:tcMar/>
        </w:tcPr>
        <w:p w:rsidR="628A7D4A" w:rsidP="628A7D4A" w:rsidRDefault="628A7D4A" w14:paraId="7301CD02" w14:textId="5C32BE7B">
          <w:pPr>
            <w:pStyle w:val="Header"/>
            <w:bidi w:val="0"/>
            <w:ind w:left="-115"/>
            <w:jc w:val="left"/>
          </w:pPr>
        </w:p>
      </w:tc>
      <w:tc>
        <w:tcPr>
          <w:tcW w:w="2880" w:type="dxa"/>
          <w:tcMar/>
        </w:tcPr>
        <w:p w:rsidR="628A7D4A" w:rsidP="628A7D4A" w:rsidRDefault="628A7D4A" w14:paraId="4536B038" w14:textId="2AE4CCD6">
          <w:pPr>
            <w:pStyle w:val="Header"/>
            <w:bidi w:val="0"/>
            <w:jc w:val="center"/>
          </w:pPr>
        </w:p>
      </w:tc>
      <w:tc>
        <w:tcPr>
          <w:tcW w:w="2880" w:type="dxa"/>
          <w:tcMar/>
        </w:tcPr>
        <w:p w:rsidR="628A7D4A" w:rsidP="628A7D4A" w:rsidRDefault="628A7D4A" w14:paraId="35FBACC4" w14:textId="32134A86">
          <w:pPr>
            <w:pStyle w:val="Header"/>
            <w:bidi w:val="0"/>
            <w:ind w:right="-115"/>
            <w:jc w:val="right"/>
          </w:pPr>
        </w:p>
      </w:tc>
    </w:tr>
  </w:tbl>
  <w:p w:rsidR="628A7D4A" w:rsidP="628A7D4A" w:rsidRDefault="628A7D4A" w14:paraId="004C27DF" w14:textId="1448559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794" w:rsidP="00952743" w:rsidRDefault="00417794" w14:paraId="3C873A49" w14:textId="77777777">
      <w:pPr>
        <w:spacing w:after="0" w:line="240" w:lineRule="auto"/>
      </w:pPr>
      <w:r>
        <w:separator/>
      </w:r>
    </w:p>
  </w:footnote>
  <w:footnote w:type="continuationSeparator" w:id="0">
    <w:p w:rsidR="00417794" w:rsidP="00952743" w:rsidRDefault="00417794" w14:paraId="1C240DD2"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628A7D4A" w:rsidTr="628A7D4A" w14:paraId="06529795">
      <w:trPr>
        <w:trHeight w:val="300"/>
      </w:trPr>
      <w:tc>
        <w:tcPr>
          <w:tcW w:w="2880" w:type="dxa"/>
          <w:tcMar/>
        </w:tcPr>
        <w:p w:rsidR="628A7D4A" w:rsidP="628A7D4A" w:rsidRDefault="628A7D4A" w14:paraId="57AE4985" w14:textId="777AE34D">
          <w:pPr>
            <w:pStyle w:val="Header"/>
            <w:bidi w:val="0"/>
            <w:ind w:left="-115"/>
            <w:jc w:val="left"/>
          </w:pPr>
        </w:p>
      </w:tc>
      <w:tc>
        <w:tcPr>
          <w:tcW w:w="2880" w:type="dxa"/>
          <w:tcMar/>
        </w:tcPr>
        <w:p w:rsidR="628A7D4A" w:rsidP="628A7D4A" w:rsidRDefault="628A7D4A" w14:paraId="4F83BD61" w14:textId="38525000">
          <w:pPr>
            <w:pStyle w:val="Header"/>
            <w:bidi w:val="0"/>
            <w:jc w:val="center"/>
          </w:pPr>
        </w:p>
      </w:tc>
      <w:tc>
        <w:tcPr>
          <w:tcW w:w="2880" w:type="dxa"/>
          <w:tcMar/>
        </w:tcPr>
        <w:p w:rsidR="628A7D4A" w:rsidP="628A7D4A" w:rsidRDefault="628A7D4A" w14:paraId="41C6C56C" w14:textId="6E2BC5C1">
          <w:pPr>
            <w:pStyle w:val="Header"/>
            <w:bidi w:val="0"/>
            <w:ind w:right="-115"/>
            <w:jc w:val="right"/>
          </w:pPr>
        </w:p>
      </w:tc>
    </w:tr>
  </w:tbl>
  <w:p w:rsidR="628A7D4A" w:rsidP="628A7D4A" w:rsidRDefault="628A7D4A" w14:paraId="1E214ACD" w14:textId="62BD84D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26cd10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65a1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04d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188a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e523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5892503"/>
    <w:multiLevelType w:val="multilevel"/>
    <w:tmpl w:val="5B6A7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EE54338"/>
    <w:multiLevelType w:val="hybridMultilevel"/>
    <w:tmpl w:val="F90E23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A713DF2"/>
    <w:multiLevelType w:val="multilevel"/>
    <w:tmpl w:val="36F6D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8">
    <w:abstractNumId w:val="7"/>
  </w:num>
  <w:num w:numId="7">
    <w:abstractNumId w:val="6"/>
  </w:num>
  <w:num w:numId="6">
    <w:abstractNumId w:val="5"/>
  </w:num>
  <w:num w:numId="5">
    <w:abstractNumId w:val="4"/>
  </w:num>
  <w:num w:numId="4">
    <w:abstractNumId w:val="3"/>
  </w:num>
  <w:num w:numId="1" w16cid:durableId="1995717558">
    <w:abstractNumId w:val="0"/>
  </w:num>
  <w:num w:numId="2" w16cid:durableId="838690751">
    <w:abstractNumId w:val="1"/>
  </w:num>
  <w:num w:numId="3" w16cid:durableId="195783525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BF"/>
    <w:rsid w:val="0000192F"/>
    <w:rsid w:val="000343BF"/>
    <w:rsid w:val="00040A5F"/>
    <w:rsid w:val="000759D5"/>
    <w:rsid w:val="00113EC6"/>
    <w:rsid w:val="00242494"/>
    <w:rsid w:val="00290FC6"/>
    <w:rsid w:val="002C146C"/>
    <w:rsid w:val="002D6439"/>
    <w:rsid w:val="003318FD"/>
    <w:rsid w:val="003518B4"/>
    <w:rsid w:val="003C74AB"/>
    <w:rsid w:val="003E4394"/>
    <w:rsid w:val="00403723"/>
    <w:rsid w:val="00417794"/>
    <w:rsid w:val="00426174"/>
    <w:rsid w:val="00435180"/>
    <w:rsid w:val="0044586E"/>
    <w:rsid w:val="0045107E"/>
    <w:rsid w:val="004C5F6D"/>
    <w:rsid w:val="00533455"/>
    <w:rsid w:val="0057475D"/>
    <w:rsid w:val="00582573"/>
    <w:rsid w:val="005E1A78"/>
    <w:rsid w:val="005F4C1B"/>
    <w:rsid w:val="006407AE"/>
    <w:rsid w:val="006B43EA"/>
    <w:rsid w:val="006B46E1"/>
    <w:rsid w:val="006C7AC2"/>
    <w:rsid w:val="006E363E"/>
    <w:rsid w:val="00703E34"/>
    <w:rsid w:val="00785767"/>
    <w:rsid w:val="007E3F1E"/>
    <w:rsid w:val="008A5858"/>
    <w:rsid w:val="008A693D"/>
    <w:rsid w:val="00911A68"/>
    <w:rsid w:val="0091656E"/>
    <w:rsid w:val="00952743"/>
    <w:rsid w:val="00981B1B"/>
    <w:rsid w:val="009B4153"/>
    <w:rsid w:val="009D4C08"/>
    <w:rsid w:val="00A15D8B"/>
    <w:rsid w:val="00B37058"/>
    <w:rsid w:val="00B91C32"/>
    <w:rsid w:val="00B9737B"/>
    <w:rsid w:val="00BE37AE"/>
    <w:rsid w:val="00C150DF"/>
    <w:rsid w:val="00CC1D01"/>
    <w:rsid w:val="00D91D20"/>
    <w:rsid w:val="00DA30E9"/>
    <w:rsid w:val="00E25FC8"/>
    <w:rsid w:val="00E560F7"/>
    <w:rsid w:val="00E56DEC"/>
    <w:rsid w:val="00E75B81"/>
    <w:rsid w:val="00F604E3"/>
    <w:rsid w:val="010B8116"/>
    <w:rsid w:val="0171F897"/>
    <w:rsid w:val="01913678"/>
    <w:rsid w:val="0192D5DA"/>
    <w:rsid w:val="01DA9C3D"/>
    <w:rsid w:val="0201DD3B"/>
    <w:rsid w:val="022F5B0D"/>
    <w:rsid w:val="034D3AB7"/>
    <w:rsid w:val="03C4F455"/>
    <w:rsid w:val="04639652"/>
    <w:rsid w:val="04A0D87D"/>
    <w:rsid w:val="051432A5"/>
    <w:rsid w:val="0517D2D1"/>
    <w:rsid w:val="0530939D"/>
    <w:rsid w:val="05CECC07"/>
    <w:rsid w:val="06826836"/>
    <w:rsid w:val="06E64FA8"/>
    <w:rsid w:val="06F732BE"/>
    <w:rsid w:val="07522332"/>
    <w:rsid w:val="0759CE20"/>
    <w:rsid w:val="076B88D1"/>
    <w:rsid w:val="0781CEA7"/>
    <w:rsid w:val="07E84EB1"/>
    <w:rsid w:val="07E84EB1"/>
    <w:rsid w:val="08287C73"/>
    <w:rsid w:val="087FF0A9"/>
    <w:rsid w:val="08A375FC"/>
    <w:rsid w:val="08C13B08"/>
    <w:rsid w:val="08EE4075"/>
    <w:rsid w:val="0901764C"/>
    <w:rsid w:val="0941A051"/>
    <w:rsid w:val="09566BCA"/>
    <w:rsid w:val="0B081C69"/>
    <w:rsid w:val="0D5BCCB5"/>
    <w:rsid w:val="0DE7CD29"/>
    <w:rsid w:val="0E3AF5C7"/>
    <w:rsid w:val="0E813C67"/>
    <w:rsid w:val="0F0CE172"/>
    <w:rsid w:val="0F76A786"/>
    <w:rsid w:val="0FCE92AC"/>
    <w:rsid w:val="1070F8D5"/>
    <w:rsid w:val="11A2E578"/>
    <w:rsid w:val="11B86078"/>
    <w:rsid w:val="12068BE6"/>
    <w:rsid w:val="1210495E"/>
    <w:rsid w:val="12550A4C"/>
    <w:rsid w:val="1310AD21"/>
    <w:rsid w:val="140C1CA2"/>
    <w:rsid w:val="149A6AEE"/>
    <w:rsid w:val="14ABBC52"/>
    <w:rsid w:val="14E61708"/>
    <w:rsid w:val="14EDB124"/>
    <w:rsid w:val="15345098"/>
    <w:rsid w:val="15489B3D"/>
    <w:rsid w:val="15E9EAEB"/>
    <w:rsid w:val="168793FA"/>
    <w:rsid w:val="16F1B3F2"/>
    <w:rsid w:val="17562C9B"/>
    <w:rsid w:val="180DEF73"/>
    <w:rsid w:val="193F9A13"/>
    <w:rsid w:val="1A03625F"/>
    <w:rsid w:val="1AC796F4"/>
    <w:rsid w:val="1AF92CE9"/>
    <w:rsid w:val="1B6938A5"/>
    <w:rsid w:val="1BC0EDAB"/>
    <w:rsid w:val="1BE0E819"/>
    <w:rsid w:val="1BF0DD19"/>
    <w:rsid w:val="1C18B12E"/>
    <w:rsid w:val="1D7C59B2"/>
    <w:rsid w:val="1D96BBCC"/>
    <w:rsid w:val="1DCD2C15"/>
    <w:rsid w:val="1EAB1F57"/>
    <w:rsid w:val="1EDE71E9"/>
    <w:rsid w:val="1F4BDAAA"/>
    <w:rsid w:val="1F93BBFB"/>
    <w:rsid w:val="1F9CEC10"/>
    <w:rsid w:val="1F9CEC10"/>
    <w:rsid w:val="1F9D0B47"/>
    <w:rsid w:val="1FB6383E"/>
    <w:rsid w:val="1FB9A65D"/>
    <w:rsid w:val="2095B18B"/>
    <w:rsid w:val="20B11F6F"/>
    <w:rsid w:val="2170D51E"/>
    <w:rsid w:val="21C71A0A"/>
    <w:rsid w:val="220CBAA4"/>
    <w:rsid w:val="22D20FC9"/>
    <w:rsid w:val="22E4267E"/>
    <w:rsid w:val="238E2505"/>
    <w:rsid w:val="25B9B5C3"/>
    <w:rsid w:val="25C338A5"/>
    <w:rsid w:val="26E5CB1D"/>
    <w:rsid w:val="26FFA56D"/>
    <w:rsid w:val="2793CFB6"/>
    <w:rsid w:val="2836F258"/>
    <w:rsid w:val="2836F258"/>
    <w:rsid w:val="285BA083"/>
    <w:rsid w:val="2862A32F"/>
    <w:rsid w:val="293362AF"/>
    <w:rsid w:val="293A7C95"/>
    <w:rsid w:val="29C51DF8"/>
    <w:rsid w:val="29E54CBB"/>
    <w:rsid w:val="2B9B8D27"/>
    <w:rsid w:val="2C9F27EF"/>
    <w:rsid w:val="2EE11AEE"/>
    <w:rsid w:val="2F9F5721"/>
    <w:rsid w:val="2FC5CFCC"/>
    <w:rsid w:val="2FFD960C"/>
    <w:rsid w:val="300CDBAD"/>
    <w:rsid w:val="30DA4F87"/>
    <w:rsid w:val="32569DC5"/>
    <w:rsid w:val="33408EDB"/>
    <w:rsid w:val="343DFE7D"/>
    <w:rsid w:val="3499AB99"/>
    <w:rsid w:val="349B936C"/>
    <w:rsid w:val="34AA97AC"/>
    <w:rsid w:val="35F68995"/>
    <w:rsid w:val="36D54831"/>
    <w:rsid w:val="37B4A282"/>
    <w:rsid w:val="37E1D4E2"/>
    <w:rsid w:val="38BB1D7A"/>
    <w:rsid w:val="3B1656B8"/>
    <w:rsid w:val="3B21C4D4"/>
    <w:rsid w:val="3B890785"/>
    <w:rsid w:val="3BBA1FFA"/>
    <w:rsid w:val="3BCE8C0B"/>
    <w:rsid w:val="3C0BC1C1"/>
    <w:rsid w:val="3D3817AA"/>
    <w:rsid w:val="3E3E6B26"/>
    <w:rsid w:val="3EAFE7B6"/>
    <w:rsid w:val="3F00A571"/>
    <w:rsid w:val="400F771E"/>
    <w:rsid w:val="4029517A"/>
    <w:rsid w:val="405350D6"/>
    <w:rsid w:val="40BF78CA"/>
    <w:rsid w:val="40C73CD3"/>
    <w:rsid w:val="40D724AB"/>
    <w:rsid w:val="4121E9DD"/>
    <w:rsid w:val="414F6284"/>
    <w:rsid w:val="41917F34"/>
    <w:rsid w:val="41AE1F48"/>
    <w:rsid w:val="41E3E9E7"/>
    <w:rsid w:val="42161AC5"/>
    <w:rsid w:val="428572CF"/>
    <w:rsid w:val="42DD41A0"/>
    <w:rsid w:val="431237A4"/>
    <w:rsid w:val="441278F3"/>
    <w:rsid w:val="441278F3"/>
    <w:rsid w:val="4429E99B"/>
    <w:rsid w:val="448CEB56"/>
    <w:rsid w:val="44D971DD"/>
    <w:rsid w:val="44DB279E"/>
    <w:rsid w:val="46527020"/>
    <w:rsid w:val="465DEEA4"/>
    <w:rsid w:val="46B2FDCA"/>
    <w:rsid w:val="46C9F873"/>
    <w:rsid w:val="479586F8"/>
    <w:rsid w:val="47BE8E8D"/>
    <w:rsid w:val="48A6CF29"/>
    <w:rsid w:val="48E651BE"/>
    <w:rsid w:val="48EDF4A8"/>
    <w:rsid w:val="493515C6"/>
    <w:rsid w:val="49DE1D0F"/>
    <w:rsid w:val="4B4849F3"/>
    <w:rsid w:val="4BC5E0D7"/>
    <w:rsid w:val="4C6AC273"/>
    <w:rsid w:val="4C8BB4FE"/>
    <w:rsid w:val="4D009280"/>
    <w:rsid w:val="4D29855F"/>
    <w:rsid w:val="4FE48F7F"/>
    <w:rsid w:val="5055D284"/>
    <w:rsid w:val="506CAE99"/>
    <w:rsid w:val="506F3DFE"/>
    <w:rsid w:val="50BAAEDB"/>
    <w:rsid w:val="512D1E68"/>
    <w:rsid w:val="5251DC88"/>
    <w:rsid w:val="52D62A61"/>
    <w:rsid w:val="540C9A11"/>
    <w:rsid w:val="544C2379"/>
    <w:rsid w:val="54AED3BE"/>
    <w:rsid w:val="5501A907"/>
    <w:rsid w:val="55D28C67"/>
    <w:rsid w:val="562EBE8C"/>
    <w:rsid w:val="5642A5E7"/>
    <w:rsid w:val="5661D6DE"/>
    <w:rsid w:val="56DD5400"/>
    <w:rsid w:val="57146A22"/>
    <w:rsid w:val="5795BFDE"/>
    <w:rsid w:val="57FC9D6F"/>
    <w:rsid w:val="588140B1"/>
    <w:rsid w:val="588E1FFB"/>
    <w:rsid w:val="58B15A7A"/>
    <w:rsid w:val="58D66209"/>
    <w:rsid w:val="5931BD65"/>
    <w:rsid w:val="5B49E814"/>
    <w:rsid w:val="5BDA488C"/>
    <w:rsid w:val="5E6DDE4C"/>
    <w:rsid w:val="5E820387"/>
    <w:rsid w:val="5EEEF0F7"/>
    <w:rsid w:val="5F677891"/>
    <w:rsid w:val="5FBCB773"/>
    <w:rsid w:val="602BA1B4"/>
    <w:rsid w:val="61762BAA"/>
    <w:rsid w:val="617F4BFC"/>
    <w:rsid w:val="6185CB67"/>
    <w:rsid w:val="625A9276"/>
    <w:rsid w:val="628A7D4A"/>
    <w:rsid w:val="62A70561"/>
    <w:rsid w:val="62E2ADF3"/>
    <w:rsid w:val="63349E3B"/>
    <w:rsid w:val="6471F177"/>
    <w:rsid w:val="64DE8F3F"/>
    <w:rsid w:val="65282C08"/>
    <w:rsid w:val="65380AD0"/>
    <w:rsid w:val="65D4878E"/>
    <w:rsid w:val="6603CB45"/>
    <w:rsid w:val="68118AFC"/>
    <w:rsid w:val="68652F0D"/>
    <w:rsid w:val="68D99636"/>
    <w:rsid w:val="69928662"/>
    <w:rsid w:val="6AFAAD45"/>
    <w:rsid w:val="6B89FC07"/>
    <w:rsid w:val="6B8ADD39"/>
    <w:rsid w:val="6B9692C0"/>
    <w:rsid w:val="6C56E7D9"/>
    <w:rsid w:val="6CE28A60"/>
    <w:rsid w:val="6D4DC99E"/>
    <w:rsid w:val="6D9BB68A"/>
    <w:rsid w:val="6E16C651"/>
    <w:rsid w:val="6E16C651"/>
    <w:rsid w:val="6E298183"/>
    <w:rsid w:val="6E86E889"/>
    <w:rsid w:val="6E9837DA"/>
    <w:rsid w:val="6F4B11DA"/>
    <w:rsid w:val="6F64E768"/>
    <w:rsid w:val="6FC9CD57"/>
    <w:rsid w:val="70039073"/>
    <w:rsid w:val="71636A8F"/>
    <w:rsid w:val="71792643"/>
    <w:rsid w:val="723465C9"/>
    <w:rsid w:val="724FFEED"/>
    <w:rsid w:val="72729753"/>
    <w:rsid w:val="72901244"/>
    <w:rsid w:val="72B2CC02"/>
    <w:rsid w:val="735D14AF"/>
    <w:rsid w:val="73D4BD10"/>
    <w:rsid w:val="73E37B99"/>
    <w:rsid w:val="7472555B"/>
    <w:rsid w:val="7609158D"/>
    <w:rsid w:val="765A7BD6"/>
    <w:rsid w:val="76E27D4F"/>
    <w:rsid w:val="77542ED0"/>
    <w:rsid w:val="78DFB53B"/>
    <w:rsid w:val="79097AD0"/>
    <w:rsid w:val="7964CB78"/>
    <w:rsid w:val="79775A6D"/>
    <w:rsid w:val="7A1BB683"/>
    <w:rsid w:val="7A4765B6"/>
    <w:rsid w:val="7AB3A48A"/>
    <w:rsid w:val="7AC85D09"/>
    <w:rsid w:val="7B0EB1EC"/>
    <w:rsid w:val="7C6E918E"/>
    <w:rsid w:val="7D5E7BF3"/>
    <w:rsid w:val="7D7A6B2D"/>
    <w:rsid w:val="7DBFFBA8"/>
    <w:rsid w:val="7F4E2055"/>
    <w:rsid w:val="7F9E56AC"/>
    <w:rsid w:val="7FD9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75B5"/>
  <w15:chartTrackingRefBased/>
  <w15:docId w15:val="{29FCB56E-4C5C-41DA-BE14-EDCCF4E757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43BF"/>
    <w:pPr>
      <w:spacing w:line="279" w:lineRule="auto"/>
    </w:pPr>
    <w:rPr>
      <w:rFonts w:ascii="Aptos" w:hAnsi="Aptos" w:eastAsia="Aptos" w:cs="Aptos"/>
      <w:kern w:val="0"/>
      <w14:ligatures w14:val="none"/>
    </w:rPr>
  </w:style>
  <w:style w:type="paragraph" w:styleId="Heading1">
    <w:name w:val="heading 1"/>
    <w:basedOn w:val="Normal"/>
    <w:next w:val="Normal"/>
    <w:link w:val="Heading1Char"/>
    <w:uiPriority w:val="9"/>
    <w:qFormat/>
    <w:rsid w:val="000343B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43B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4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3B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43B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343B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0343B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343B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343B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343B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343B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343B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343BF"/>
    <w:rPr>
      <w:rFonts w:eastAsiaTheme="majorEastAsia" w:cstheme="majorBidi"/>
      <w:color w:val="272727" w:themeColor="text1" w:themeTint="D8"/>
    </w:rPr>
  </w:style>
  <w:style w:type="paragraph" w:styleId="Title">
    <w:name w:val="Title"/>
    <w:basedOn w:val="Normal"/>
    <w:next w:val="Normal"/>
    <w:link w:val="TitleChar"/>
    <w:uiPriority w:val="10"/>
    <w:qFormat/>
    <w:rsid w:val="000343B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43B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343B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34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3BF"/>
    <w:pPr>
      <w:spacing w:before="160"/>
      <w:jc w:val="center"/>
    </w:pPr>
    <w:rPr>
      <w:i/>
      <w:iCs/>
      <w:color w:val="404040" w:themeColor="text1" w:themeTint="BF"/>
    </w:rPr>
  </w:style>
  <w:style w:type="character" w:styleId="QuoteChar" w:customStyle="1">
    <w:name w:val="Quote Char"/>
    <w:basedOn w:val="DefaultParagraphFont"/>
    <w:link w:val="Quote"/>
    <w:uiPriority w:val="29"/>
    <w:rsid w:val="000343BF"/>
    <w:rPr>
      <w:i/>
      <w:iCs/>
      <w:color w:val="404040" w:themeColor="text1" w:themeTint="BF"/>
    </w:rPr>
  </w:style>
  <w:style w:type="paragraph" w:styleId="ListParagraph">
    <w:name w:val="List Paragraph"/>
    <w:basedOn w:val="Normal"/>
    <w:uiPriority w:val="34"/>
    <w:qFormat/>
    <w:rsid w:val="000343BF"/>
    <w:pPr>
      <w:ind w:left="720"/>
      <w:contextualSpacing/>
    </w:pPr>
  </w:style>
  <w:style w:type="character" w:styleId="IntenseEmphasis">
    <w:name w:val="Intense Emphasis"/>
    <w:basedOn w:val="DefaultParagraphFont"/>
    <w:uiPriority w:val="21"/>
    <w:qFormat/>
    <w:rsid w:val="000343BF"/>
    <w:rPr>
      <w:i/>
      <w:iCs/>
      <w:color w:val="0F4761" w:themeColor="accent1" w:themeShade="BF"/>
    </w:rPr>
  </w:style>
  <w:style w:type="paragraph" w:styleId="IntenseQuote">
    <w:name w:val="Intense Quote"/>
    <w:basedOn w:val="Normal"/>
    <w:next w:val="Normal"/>
    <w:link w:val="IntenseQuoteChar"/>
    <w:uiPriority w:val="30"/>
    <w:qFormat/>
    <w:rsid w:val="000343B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343BF"/>
    <w:rPr>
      <w:i/>
      <w:iCs/>
      <w:color w:val="0F4761" w:themeColor="accent1" w:themeShade="BF"/>
    </w:rPr>
  </w:style>
  <w:style w:type="character" w:styleId="IntenseReference">
    <w:name w:val="Intense Reference"/>
    <w:basedOn w:val="DefaultParagraphFont"/>
    <w:uiPriority w:val="32"/>
    <w:qFormat/>
    <w:rsid w:val="000343BF"/>
    <w:rPr>
      <w:b/>
      <w:bCs/>
      <w:smallCaps/>
      <w:color w:val="0F4761" w:themeColor="accent1" w:themeShade="BF"/>
      <w:spacing w:val="5"/>
    </w:rPr>
  </w:style>
  <w:style w:type="paragraph" w:styleId="NormalWeb">
    <w:name w:val="Normal (Web)"/>
    <w:basedOn w:val="Normal"/>
    <w:uiPriority w:val="99"/>
    <w:semiHidden/>
    <w:unhideWhenUsed/>
    <w:rsid w:val="006407AE"/>
    <w:pPr>
      <w:spacing w:before="100" w:beforeAutospacing="1" w:after="100" w:afterAutospacing="1" w:line="240" w:lineRule="auto"/>
    </w:pPr>
    <w:rPr>
      <w:rFonts w:ascii="Times New Roman" w:hAnsi="Times New Roman" w:eastAsia="Times New Roman" w:cs="Times New Roman"/>
    </w:rPr>
  </w:style>
  <w:style w:type="character" w:styleId="citation-0" w:customStyle="1">
    <w:name w:val="citation-0"/>
    <w:basedOn w:val="DefaultParagraphFont"/>
    <w:rsid w:val="006407AE"/>
  </w:style>
  <w:style w:type="character" w:styleId="Strong">
    <w:name w:val="Strong"/>
    <w:basedOn w:val="DefaultParagraphFont"/>
    <w:uiPriority w:val="22"/>
    <w:qFormat/>
    <w:rsid w:val="006407AE"/>
    <w:rPr>
      <w:b/>
      <w:bCs/>
    </w:rPr>
  </w:style>
  <w:style w:type="character" w:styleId="CommentReference">
    <w:name w:val="annotation reference"/>
    <w:basedOn w:val="DefaultParagraphFont"/>
    <w:uiPriority w:val="99"/>
    <w:semiHidden/>
    <w:unhideWhenUsed/>
    <w:rsid w:val="008A5858"/>
    <w:rPr>
      <w:sz w:val="16"/>
      <w:szCs w:val="16"/>
    </w:rPr>
  </w:style>
  <w:style w:type="paragraph" w:styleId="CommentText">
    <w:name w:val="annotation text"/>
    <w:basedOn w:val="Normal"/>
    <w:link w:val="CommentTextChar"/>
    <w:uiPriority w:val="99"/>
    <w:unhideWhenUsed/>
    <w:rsid w:val="008A5858"/>
    <w:pPr>
      <w:spacing w:line="240" w:lineRule="auto"/>
    </w:pPr>
    <w:rPr>
      <w:sz w:val="20"/>
      <w:szCs w:val="20"/>
    </w:rPr>
  </w:style>
  <w:style w:type="character" w:styleId="CommentTextChar" w:customStyle="1">
    <w:name w:val="Comment Text Char"/>
    <w:basedOn w:val="DefaultParagraphFont"/>
    <w:link w:val="CommentText"/>
    <w:uiPriority w:val="99"/>
    <w:rsid w:val="008A5858"/>
    <w:rPr>
      <w:rFonts w:ascii="Aptos" w:hAnsi="Aptos" w:eastAsia="Aptos" w:cs="Aptos"/>
      <w:kern w:val="0"/>
      <w:sz w:val="20"/>
      <w:szCs w:val="20"/>
      <w14:ligatures w14:val="none"/>
    </w:rPr>
  </w:style>
  <w:style w:type="table" w:styleId="TableGrid">
    <w:name w:val="Table Grid"/>
    <w:basedOn w:val="TableNormal"/>
    <w:uiPriority w:val="39"/>
    <w:rsid w:val="008A58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527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52743"/>
    <w:rPr>
      <w:rFonts w:ascii="Aptos" w:hAnsi="Aptos" w:eastAsia="Aptos" w:cs="Aptos"/>
      <w:kern w:val="0"/>
      <w14:ligatures w14:val="none"/>
    </w:rPr>
  </w:style>
  <w:style w:type="paragraph" w:styleId="Footer">
    <w:name w:val="footer"/>
    <w:basedOn w:val="Normal"/>
    <w:link w:val="FooterChar"/>
    <w:uiPriority w:val="99"/>
    <w:unhideWhenUsed/>
    <w:rsid w:val="009527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52743"/>
    <w:rPr>
      <w:rFonts w:ascii="Aptos" w:hAnsi="Aptos" w:eastAsia="Aptos" w:cs="Aptos"/>
      <w:kern w:val="0"/>
      <w14:ligatures w14:val="none"/>
    </w:rPr>
  </w:style>
  <w:style w:type="paragraph" w:styleId="Caption">
    <w:name w:val="caption"/>
    <w:basedOn w:val="Normal"/>
    <w:next w:val="Normal"/>
    <w:uiPriority w:val="35"/>
    <w:unhideWhenUsed/>
    <w:qFormat/>
    <w:rsid w:val="003C74A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B91C32"/>
    <w:pPr>
      <w:spacing w:before="240" w:after="0" w:line="259" w:lineRule="auto"/>
      <w:outlineLvl w:val="9"/>
    </w:pPr>
    <w:rPr>
      <w:sz w:val="32"/>
      <w:szCs w:val="32"/>
    </w:rPr>
  </w:style>
  <w:style w:type="paragraph" w:styleId="TOC1">
    <w:name w:val="toc 1"/>
    <w:basedOn w:val="Normal"/>
    <w:next w:val="Normal"/>
    <w:autoRedefine/>
    <w:uiPriority w:val="39"/>
    <w:unhideWhenUsed/>
    <w:rsid w:val="00B91C32"/>
    <w:pPr>
      <w:spacing w:after="100"/>
    </w:pPr>
  </w:style>
  <w:style w:type="paragraph" w:styleId="TOC3">
    <w:name w:val="toc 3"/>
    <w:basedOn w:val="Normal"/>
    <w:next w:val="Normal"/>
    <w:autoRedefine/>
    <w:uiPriority w:val="39"/>
    <w:unhideWhenUsed/>
    <w:rsid w:val="00B91C32"/>
    <w:pPr>
      <w:spacing w:after="100"/>
      <w:ind w:left="480"/>
    </w:pPr>
  </w:style>
  <w:style w:type="character" w:styleId="Hyperlink">
    <w:name w:val="Hyperlink"/>
    <w:basedOn w:val="DefaultParagraphFont"/>
    <w:uiPriority w:val="99"/>
    <w:unhideWhenUsed/>
    <w:rsid w:val="00B91C32"/>
    <w:rPr>
      <w:color w:val="467886"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59222">
      <w:bodyDiv w:val="1"/>
      <w:marLeft w:val="0"/>
      <w:marRight w:val="0"/>
      <w:marTop w:val="0"/>
      <w:marBottom w:val="0"/>
      <w:divBdr>
        <w:top w:val="none" w:sz="0" w:space="0" w:color="auto"/>
        <w:left w:val="none" w:sz="0" w:space="0" w:color="auto"/>
        <w:bottom w:val="none" w:sz="0" w:space="0" w:color="auto"/>
        <w:right w:val="none" w:sz="0" w:space="0" w:color="auto"/>
      </w:divBdr>
    </w:div>
    <w:div w:id="629551866">
      <w:bodyDiv w:val="1"/>
      <w:marLeft w:val="0"/>
      <w:marRight w:val="0"/>
      <w:marTop w:val="0"/>
      <w:marBottom w:val="0"/>
      <w:divBdr>
        <w:top w:val="none" w:sz="0" w:space="0" w:color="auto"/>
        <w:left w:val="none" w:sz="0" w:space="0" w:color="auto"/>
        <w:bottom w:val="none" w:sz="0" w:space="0" w:color="auto"/>
        <w:right w:val="none" w:sz="0" w:space="0" w:color="auto"/>
      </w:divBdr>
    </w:div>
    <w:div w:id="1225024717">
      <w:bodyDiv w:val="1"/>
      <w:marLeft w:val="0"/>
      <w:marRight w:val="0"/>
      <w:marTop w:val="0"/>
      <w:marBottom w:val="0"/>
      <w:divBdr>
        <w:top w:val="none" w:sz="0" w:space="0" w:color="auto"/>
        <w:left w:val="none" w:sz="0" w:space="0" w:color="auto"/>
        <w:bottom w:val="none" w:sz="0" w:space="0" w:color="auto"/>
        <w:right w:val="none" w:sz="0" w:space="0" w:color="auto"/>
      </w:divBdr>
      <w:divsChild>
        <w:div w:id="12457771">
          <w:marLeft w:val="0"/>
          <w:marRight w:val="0"/>
          <w:marTop w:val="0"/>
          <w:marBottom w:val="0"/>
          <w:divBdr>
            <w:top w:val="none" w:sz="0" w:space="0" w:color="auto"/>
            <w:left w:val="none" w:sz="0" w:space="0" w:color="auto"/>
            <w:bottom w:val="none" w:sz="0" w:space="0" w:color="auto"/>
            <w:right w:val="none" w:sz="0" w:space="0" w:color="auto"/>
          </w:divBdr>
          <w:divsChild>
            <w:div w:id="1443039746">
              <w:marLeft w:val="0"/>
              <w:marRight w:val="0"/>
              <w:marTop w:val="0"/>
              <w:marBottom w:val="0"/>
              <w:divBdr>
                <w:top w:val="none" w:sz="0" w:space="0" w:color="auto"/>
                <w:left w:val="none" w:sz="0" w:space="0" w:color="auto"/>
                <w:bottom w:val="none" w:sz="0" w:space="0" w:color="auto"/>
                <w:right w:val="none" w:sz="0" w:space="0" w:color="auto"/>
              </w:divBdr>
              <w:divsChild>
                <w:div w:id="532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6898">
      <w:bodyDiv w:val="1"/>
      <w:marLeft w:val="0"/>
      <w:marRight w:val="0"/>
      <w:marTop w:val="0"/>
      <w:marBottom w:val="0"/>
      <w:divBdr>
        <w:top w:val="none" w:sz="0" w:space="0" w:color="auto"/>
        <w:left w:val="none" w:sz="0" w:space="0" w:color="auto"/>
        <w:bottom w:val="none" w:sz="0" w:space="0" w:color="auto"/>
        <w:right w:val="none" w:sz="0" w:space="0" w:color="auto"/>
      </w:divBdr>
    </w:div>
    <w:div w:id="1337002570">
      <w:bodyDiv w:val="1"/>
      <w:marLeft w:val="0"/>
      <w:marRight w:val="0"/>
      <w:marTop w:val="0"/>
      <w:marBottom w:val="0"/>
      <w:divBdr>
        <w:top w:val="none" w:sz="0" w:space="0" w:color="auto"/>
        <w:left w:val="none" w:sz="0" w:space="0" w:color="auto"/>
        <w:bottom w:val="none" w:sz="0" w:space="0" w:color="auto"/>
        <w:right w:val="none" w:sz="0" w:space="0" w:color="auto"/>
      </w:divBdr>
    </w:div>
    <w:div w:id="1602956423">
      <w:bodyDiv w:val="1"/>
      <w:marLeft w:val="0"/>
      <w:marRight w:val="0"/>
      <w:marTop w:val="0"/>
      <w:marBottom w:val="0"/>
      <w:divBdr>
        <w:top w:val="none" w:sz="0" w:space="0" w:color="auto"/>
        <w:left w:val="none" w:sz="0" w:space="0" w:color="auto"/>
        <w:bottom w:val="none" w:sz="0" w:space="0" w:color="auto"/>
        <w:right w:val="none" w:sz="0" w:space="0" w:color="auto"/>
      </w:divBdr>
    </w:div>
    <w:div w:id="1606840829">
      <w:bodyDiv w:val="1"/>
      <w:marLeft w:val="0"/>
      <w:marRight w:val="0"/>
      <w:marTop w:val="0"/>
      <w:marBottom w:val="0"/>
      <w:divBdr>
        <w:top w:val="none" w:sz="0" w:space="0" w:color="auto"/>
        <w:left w:val="none" w:sz="0" w:space="0" w:color="auto"/>
        <w:bottom w:val="none" w:sz="0" w:space="0" w:color="auto"/>
        <w:right w:val="none" w:sz="0" w:space="0" w:color="auto"/>
      </w:divBdr>
    </w:div>
    <w:div w:id="1749695223">
      <w:bodyDiv w:val="1"/>
      <w:marLeft w:val="0"/>
      <w:marRight w:val="0"/>
      <w:marTop w:val="0"/>
      <w:marBottom w:val="0"/>
      <w:divBdr>
        <w:top w:val="none" w:sz="0" w:space="0" w:color="auto"/>
        <w:left w:val="none" w:sz="0" w:space="0" w:color="auto"/>
        <w:bottom w:val="none" w:sz="0" w:space="0" w:color="auto"/>
        <w:right w:val="none" w:sz="0" w:space="0" w:color="auto"/>
      </w:divBdr>
    </w:div>
    <w:div w:id="1893737550">
      <w:bodyDiv w:val="1"/>
      <w:marLeft w:val="0"/>
      <w:marRight w:val="0"/>
      <w:marTop w:val="0"/>
      <w:marBottom w:val="0"/>
      <w:divBdr>
        <w:top w:val="none" w:sz="0" w:space="0" w:color="auto"/>
        <w:left w:val="none" w:sz="0" w:space="0" w:color="auto"/>
        <w:bottom w:val="none" w:sz="0" w:space="0" w:color="auto"/>
        <w:right w:val="none" w:sz="0" w:space="0" w:color="auto"/>
      </w:divBdr>
    </w:div>
    <w:div w:id="1931694541">
      <w:bodyDiv w:val="1"/>
      <w:marLeft w:val="0"/>
      <w:marRight w:val="0"/>
      <w:marTop w:val="0"/>
      <w:marBottom w:val="0"/>
      <w:divBdr>
        <w:top w:val="none" w:sz="0" w:space="0" w:color="auto"/>
        <w:left w:val="none" w:sz="0" w:space="0" w:color="auto"/>
        <w:bottom w:val="none" w:sz="0" w:space="0" w:color="auto"/>
        <w:right w:val="none" w:sz="0" w:space="0" w:color="auto"/>
      </w:divBdr>
    </w:div>
    <w:div w:id="21079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diagramQuickStyle" Target="diagrams/quickStyle1.xml" Id="rId13" /><Relationship Type="http://schemas.openxmlformats.org/officeDocument/2006/relationships/diagramData" Target="diagrams/data2.xml" Id="rId18" /><Relationship Type="http://schemas.openxmlformats.org/officeDocument/2006/relationships/customXml" Target="../customXml/item3.xml" Id="rId3" /><Relationship Type="http://schemas.openxmlformats.org/officeDocument/2006/relationships/diagramColors" Target="diagrams/colors2.xml" Id="rId21" /><Relationship Type="http://schemas.openxmlformats.org/officeDocument/2006/relationships/settings" Target="settings.xml" Id="rId7" /><Relationship Type="http://schemas.openxmlformats.org/officeDocument/2006/relationships/diagramLayout" Target="diagrams/layout1.xml" Id="rId12" /><Relationship Type="http://schemas.openxmlformats.org/officeDocument/2006/relationships/customXml" Target="../customXml/item2.xml" Id="rId2" /><Relationship Type="http://schemas.openxmlformats.org/officeDocument/2006/relationships/image" Target="media/image1.jpeg" Id="rId16" /><Relationship Type="http://schemas.openxmlformats.org/officeDocument/2006/relationships/diagramQuickStyle" Target="diagrams/quickStyl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diagramData" Target="diagrams/data1.xml" Id="rId11" /><Relationship Type="http://schemas.openxmlformats.org/officeDocument/2006/relationships/theme" Target="theme/theme1.xml" Id="rId24" /><Relationship Type="http://schemas.openxmlformats.org/officeDocument/2006/relationships/numbering" Target="numbering.xml" Id="rId5" /><Relationship Type="http://schemas.microsoft.com/office/2007/relationships/diagramDrawing" Target="diagrams/drawing1.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diagramLayout" Target="diagrams/layout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diagramColors" Target="diagrams/colors1.xml" Id="rId14" /><Relationship Type="http://schemas.microsoft.com/office/2007/relationships/diagramDrawing" Target="diagrams/drawing2.xml" Id="rId22" /><Relationship Type="http://schemas.openxmlformats.org/officeDocument/2006/relationships/header" Target="header.xml" Id="R4d4323e8e8da4fd9" /><Relationship Type="http://schemas.openxmlformats.org/officeDocument/2006/relationships/footer" Target="footer.xml" Id="R85c6fed1ddaf4a82" /><Relationship Type="http://schemas.openxmlformats.org/officeDocument/2006/relationships/image" Target="/media/image2.png" Id="R44c6ff97067c4324" /><Relationship Type="http://schemas.openxmlformats.org/officeDocument/2006/relationships/hyperlink" Target="https://www.kaggle.com/code/aravindanr22052001/tutorial-3-faster-rcnn/input" TargetMode="External" Id="Rc886f384e5c343d3" /><Relationship Type="http://schemas.openxmlformats.org/officeDocument/2006/relationships/hyperlink" Target="https://www.kaggle.com/code/mykeysid10/sms-spam-ham-classification-using-nlp/input" TargetMode="External" Id="R0f45fd7d160e4a34" /><Relationship Type="http://schemas.openxmlformats.org/officeDocument/2006/relationships/hyperlink" Target="https://qiskit-community.github.io/qiskit-machine-learning/tutorials/01_neural_networks.html" TargetMode="External" Id="Rdc1df243dcdc4b83" /><Relationship Type="http://schemas.openxmlformats.org/officeDocument/2006/relationships/image" Target="/media/image3.png" Id="Re999df26211b48b9" /><Relationship Type="http://schemas.openxmlformats.org/officeDocument/2006/relationships/image" Target="/media/image4.png" Id="R688e7f188f444b85" /><Relationship Type="http://schemas.openxmlformats.org/officeDocument/2006/relationships/image" Target="/media/image5.png" Id="R7761e45eb6f84307" /><Relationship Type="http://schemas.openxmlformats.org/officeDocument/2006/relationships/image" Target="/media/image6.png" Id="Rc3ff42912e434ba7" /><Relationship Type="http://schemas.openxmlformats.org/officeDocument/2006/relationships/image" Target="/media/image7.png" Id="R63ba0d0bfb4c4c0f" /><Relationship Type="http://schemas.openxmlformats.org/officeDocument/2006/relationships/image" Target="/media/image8.png" Id="R0172b178671c4b9c" /><Relationship Type="http://schemas.openxmlformats.org/officeDocument/2006/relationships/hyperlink" Target="https://arxiv.org/abs/2308.03575" TargetMode="External" Id="R4e274f5978314b6b" /><Relationship Type="http://schemas.openxmlformats.org/officeDocument/2006/relationships/hyperlink" Target="https://qiskit-community.github.io/qiskit-machine-learning/tutorials/01_neural_networks.html" TargetMode="External" Id="Ra748a42ebc054c9d"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4FE800-F2DA-478D-9BE4-F05AB5116B6C}" type="doc">
      <dgm:prSet loTypeId="urn:microsoft.com/office/officeart/2005/8/layout/hProcess11" loCatId="process" qsTypeId="urn:microsoft.com/office/officeart/2005/8/quickstyle/simple1" qsCatId="simple" csTypeId="urn:microsoft.com/office/officeart/2005/8/colors/accent1_2" csCatId="accent1"/>
      <dgm:spPr/>
      <dgm:t>
        <a:bodyPr/>
        <a:lstStyle/>
        <a:p>
          <a:endParaRPr lang="en-US"/>
        </a:p>
      </dgm:t>
    </dgm:pt>
    <dgm:pt modelId="{E049CB0E-A3C0-4092-82F9-9D4ED4215CE5}">
      <dgm:prSet/>
      <dgm:spPr/>
      <dgm:t>
        <a:bodyPr/>
        <a:lstStyle/>
        <a:p>
          <a:r>
            <a:rPr lang="en-US" b="1"/>
            <a:t>Literature Review</a:t>
          </a:r>
          <a:endParaRPr lang="en-US"/>
        </a:p>
      </dgm:t>
    </dgm:pt>
    <dgm:pt modelId="{D1A272BF-7562-4BFF-B162-51B7B710DCF7}" type="parTrans" cxnId="{A70A75F6-E20B-4128-9A28-7877C5656772}">
      <dgm:prSet/>
      <dgm:spPr/>
      <dgm:t>
        <a:bodyPr/>
        <a:lstStyle/>
        <a:p>
          <a:endParaRPr lang="en-US"/>
        </a:p>
      </dgm:t>
    </dgm:pt>
    <dgm:pt modelId="{39EEE28F-70B9-41FF-9726-07D6E8913943}" type="sibTrans" cxnId="{A70A75F6-E20B-4128-9A28-7877C5656772}">
      <dgm:prSet/>
      <dgm:spPr/>
      <dgm:t>
        <a:bodyPr/>
        <a:lstStyle/>
        <a:p>
          <a:endParaRPr lang="en-US"/>
        </a:p>
      </dgm:t>
    </dgm:pt>
    <dgm:pt modelId="{56734BD9-BFC0-47F1-A0CE-B235768EA77F}">
      <dgm:prSet/>
      <dgm:spPr/>
      <dgm:t>
        <a:bodyPr/>
        <a:lstStyle/>
        <a:p>
          <a:r>
            <a:rPr lang="en-US" b="1"/>
            <a:t>Methodology</a:t>
          </a:r>
          <a:endParaRPr lang="en-US"/>
        </a:p>
      </dgm:t>
    </dgm:pt>
    <dgm:pt modelId="{E4C34F9F-A7B3-43A7-8ABB-E13B407BA513}" type="parTrans" cxnId="{0E8D2755-3C3D-4963-8B04-82D99B60E9AB}">
      <dgm:prSet/>
      <dgm:spPr/>
      <dgm:t>
        <a:bodyPr/>
        <a:lstStyle/>
        <a:p>
          <a:endParaRPr lang="en-US"/>
        </a:p>
      </dgm:t>
    </dgm:pt>
    <dgm:pt modelId="{26C9698C-019A-4173-8E78-99F259D8DD44}" type="sibTrans" cxnId="{0E8D2755-3C3D-4963-8B04-82D99B60E9AB}">
      <dgm:prSet/>
      <dgm:spPr/>
      <dgm:t>
        <a:bodyPr/>
        <a:lstStyle/>
        <a:p>
          <a:endParaRPr lang="en-US"/>
        </a:p>
      </dgm:t>
    </dgm:pt>
    <dgm:pt modelId="{06CDB554-5468-446B-B7F8-A66736D1F65C}">
      <dgm:prSet/>
      <dgm:spPr/>
      <dgm:t>
        <a:bodyPr/>
        <a:lstStyle/>
        <a:p>
          <a:r>
            <a:rPr lang="en-US" b="1"/>
            <a:t>Implementation</a:t>
          </a:r>
          <a:endParaRPr lang="en-US"/>
        </a:p>
      </dgm:t>
    </dgm:pt>
    <dgm:pt modelId="{4733F0C1-0F70-46D5-B339-A17247CB4D7C}" type="parTrans" cxnId="{59F61B36-E7CC-4580-865D-082E330AEBC8}">
      <dgm:prSet/>
      <dgm:spPr/>
      <dgm:t>
        <a:bodyPr/>
        <a:lstStyle/>
        <a:p>
          <a:endParaRPr lang="en-US"/>
        </a:p>
      </dgm:t>
    </dgm:pt>
    <dgm:pt modelId="{658C70B4-EF4D-4B63-9A85-12D981EE6DD2}" type="sibTrans" cxnId="{59F61B36-E7CC-4580-865D-082E330AEBC8}">
      <dgm:prSet/>
      <dgm:spPr/>
      <dgm:t>
        <a:bodyPr/>
        <a:lstStyle/>
        <a:p>
          <a:endParaRPr lang="en-US"/>
        </a:p>
      </dgm:t>
    </dgm:pt>
    <dgm:pt modelId="{B1441826-D6DC-4B02-88A3-6BEEB76D9525}">
      <dgm:prSet/>
      <dgm:spPr/>
      <dgm:t>
        <a:bodyPr/>
        <a:lstStyle/>
        <a:p>
          <a:r>
            <a:rPr lang="en-US" b="1"/>
            <a:t>Results and Analysis</a:t>
          </a:r>
          <a:endParaRPr lang="en-US"/>
        </a:p>
      </dgm:t>
    </dgm:pt>
    <dgm:pt modelId="{383F3CE8-7784-48CC-B947-E0F2590F8342}" type="parTrans" cxnId="{93EBAA75-C196-406A-8E9E-DBF3DF4CAE0B}">
      <dgm:prSet/>
      <dgm:spPr/>
      <dgm:t>
        <a:bodyPr/>
        <a:lstStyle/>
        <a:p>
          <a:endParaRPr lang="en-US"/>
        </a:p>
      </dgm:t>
    </dgm:pt>
    <dgm:pt modelId="{9F518B1C-CDDF-4BB4-9BCC-268A38D4E7B9}" type="sibTrans" cxnId="{93EBAA75-C196-406A-8E9E-DBF3DF4CAE0B}">
      <dgm:prSet/>
      <dgm:spPr/>
      <dgm:t>
        <a:bodyPr/>
        <a:lstStyle/>
        <a:p>
          <a:endParaRPr lang="en-US"/>
        </a:p>
      </dgm:t>
    </dgm:pt>
    <dgm:pt modelId="{639B4B49-B174-41F0-B9CE-E630452FDDDD}">
      <dgm:prSet/>
      <dgm:spPr/>
      <dgm:t>
        <a:bodyPr/>
        <a:lstStyle/>
        <a:p>
          <a:r>
            <a:rPr lang="en-US" b="1"/>
            <a:t>Discussion</a:t>
          </a:r>
          <a:endParaRPr lang="en-US"/>
        </a:p>
      </dgm:t>
    </dgm:pt>
    <dgm:pt modelId="{24D45571-59F7-4ED8-9475-74BAF6A851EA}" type="parTrans" cxnId="{A5BC5EB5-FE98-449F-9726-4DB078FE4740}">
      <dgm:prSet/>
      <dgm:spPr/>
      <dgm:t>
        <a:bodyPr/>
        <a:lstStyle/>
        <a:p>
          <a:endParaRPr lang="en-US"/>
        </a:p>
      </dgm:t>
    </dgm:pt>
    <dgm:pt modelId="{BA381ADE-B9C2-4870-BADC-64934B349070}" type="sibTrans" cxnId="{A5BC5EB5-FE98-449F-9726-4DB078FE4740}">
      <dgm:prSet/>
      <dgm:spPr/>
      <dgm:t>
        <a:bodyPr/>
        <a:lstStyle/>
        <a:p>
          <a:endParaRPr lang="en-US"/>
        </a:p>
      </dgm:t>
    </dgm:pt>
    <dgm:pt modelId="{0606E822-60F8-49BA-9188-26D7A1A919B2}">
      <dgm:prSet/>
      <dgm:spPr/>
      <dgm:t>
        <a:bodyPr/>
        <a:lstStyle/>
        <a:p>
          <a:r>
            <a:rPr lang="en-US" b="1"/>
            <a:t>Conclusion</a:t>
          </a:r>
          <a:endParaRPr lang="en-US"/>
        </a:p>
      </dgm:t>
    </dgm:pt>
    <dgm:pt modelId="{E1C67E47-2518-4D2C-87E6-483B5678AC14}" type="parTrans" cxnId="{FDC16C95-746C-4CF8-98DF-EE083D29E87D}">
      <dgm:prSet/>
      <dgm:spPr/>
      <dgm:t>
        <a:bodyPr/>
        <a:lstStyle/>
        <a:p>
          <a:endParaRPr lang="en-US"/>
        </a:p>
      </dgm:t>
    </dgm:pt>
    <dgm:pt modelId="{34451C75-81B4-4611-BB29-CFF19A0C1DBB}" type="sibTrans" cxnId="{FDC16C95-746C-4CF8-98DF-EE083D29E87D}">
      <dgm:prSet/>
      <dgm:spPr/>
      <dgm:t>
        <a:bodyPr/>
        <a:lstStyle/>
        <a:p>
          <a:endParaRPr lang="en-US"/>
        </a:p>
      </dgm:t>
    </dgm:pt>
    <dgm:pt modelId="{DC274E3E-85FF-467A-A272-B7E7359EBCC2}" type="pres">
      <dgm:prSet presAssocID="{D24FE800-F2DA-478D-9BE4-F05AB5116B6C}" presName="Name0" presStyleCnt="0">
        <dgm:presLayoutVars>
          <dgm:dir/>
          <dgm:resizeHandles val="exact"/>
        </dgm:presLayoutVars>
      </dgm:prSet>
      <dgm:spPr/>
    </dgm:pt>
    <dgm:pt modelId="{2A19AA91-B3DB-452F-B855-516B4A1417F5}" type="pres">
      <dgm:prSet presAssocID="{D24FE800-F2DA-478D-9BE4-F05AB5116B6C}" presName="arrow" presStyleLbl="bgShp" presStyleIdx="0" presStyleCnt="1" custLinFactNeighborX="-2999" custLinFactNeighborY="-3922"/>
      <dgm:spPr/>
    </dgm:pt>
    <dgm:pt modelId="{59AE74E8-240F-46ED-8140-5AC532FD8B42}" type="pres">
      <dgm:prSet presAssocID="{D24FE800-F2DA-478D-9BE4-F05AB5116B6C}" presName="points" presStyleCnt="0"/>
      <dgm:spPr/>
    </dgm:pt>
    <dgm:pt modelId="{07B82435-D083-4104-A65A-F4E1C239164B}" type="pres">
      <dgm:prSet presAssocID="{E049CB0E-A3C0-4092-82F9-9D4ED4215CE5}" presName="compositeA" presStyleCnt="0"/>
      <dgm:spPr/>
    </dgm:pt>
    <dgm:pt modelId="{67814F71-F8F8-42EA-9E7B-4812C6E39DE4}" type="pres">
      <dgm:prSet presAssocID="{E049CB0E-A3C0-4092-82F9-9D4ED4215CE5}" presName="textA" presStyleLbl="revTx" presStyleIdx="0" presStyleCnt="6">
        <dgm:presLayoutVars>
          <dgm:bulletEnabled val="1"/>
        </dgm:presLayoutVars>
      </dgm:prSet>
      <dgm:spPr/>
    </dgm:pt>
    <dgm:pt modelId="{42B538AF-EAA4-4275-B1A0-E41358D76890}" type="pres">
      <dgm:prSet presAssocID="{E049CB0E-A3C0-4092-82F9-9D4ED4215CE5}" presName="circleA" presStyleLbl="node1" presStyleIdx="0" presStyleCnt="6"/>
      <dgm:spPr/>
    </dgm:pt>
    <dgm:pt modelId="{D13F7C23-9C58-48E8-A4B9-5BA137311BCB}" type="pres">
      <dgm:prSet presAssocID="{E049CB0E-A3C0-4092-82F9-9D4ED4215CE5}" presName="spaceA" presStyleCnt="0"/>
      <dgm:spPr/>
    </dgm:pt>
    <dgm:pt modelId="{C2F88F81-6410-4A1A-BD4F-EDA5F9B59504}" type="pres">
      <dgm:prSet presAssocID="{39EEE28F-70B9-41FF-9726-07D6E8913943}" presName="space" presStyleCnt="0"/>
      <dgm:spPr/>
    </dgm:pt>
    <dgm:pt modelId="{7B47C897-DED6-49C7-B69C-2E5314244448}" type="pres">
      <dgm:prSet presAssocID="{56734BD9-BFC0-47F1-A0CE-B235768EA77F}" presName="compositeB" presStyleCnt="0"/>
      <dgm:spPr/>
    </dgm:pt>
    <dgm:pt modelId="{A1CF18A3-99C9-4A75-B043-9F6642ADD436}" type="pres">
      <dgm:prSet presAssocID="{56734BD9-BFC0-47F1-A0CE-B235768EA77F}" presName="textB" presStyleLbl="revTx" presStyleIdx="1" presStyleCnt="6">
        <dgm:presLayoutVars>
          <dgm:bulletEnabled val="1"/>
        </dgm:presLayoutVars>
      </dgm:prSet>
      <dgm:spPr/>
    </dgm:pt>
    <dgm:pt modelId="{6EECE78B-9B39-4509-ADD0-30A3C9428C64}" type="pres">
      <dgm:prSet presAssocID="{56734BD9-BFC0-47F1-A0CE-B235768EA77F}" presName="circleB" presStyleLbl="node1" presStyleIdx="1" presStyleCnt="6"/>
      <dgm:spPr/>
    </dgm:pt>
    <dgm:pt modelId="{9332F13C-6F06-4FCC-8607-F540DCA42455}" type="pres">
      <dgm:prSet presAssocID="{56734BD9-BFC0-47F1-A0CE-B235768EA77F}" presName="spaceB" presStyleCnt="0"/>
      <dgm:spPr/>
    </dgm:pt>
    <dgm:pt modelId="{323D3451-DA5B-4AE6-BCE1-840ACBAF5482}" type="pres">
      <dgm:prSet presAssocID="{26C9698C-019A-4173-8E78-99F259D8DD44}" presName="space" presStyleCnt="0"/>
      <dgm:spPr/>
    </dgm:pt>
    <dgm:pt modelId="{4D45CA50-58C8-4216-B2B5-EC0C9BB69D95}" type="pres">
      <dgm:prSet presAssocID="{06CDB554-5468-446B-B7F8-A66736D1F65C}" presName="compositeA" presStyleCnt="0"/>
      <dgm:spPr/>
    </dgm:pt>
    <dgm:pt modelId="{41D1B22B-0CBE-41A4-9BDC-C19DC349A290}" type="pres">
      <dgm:prSet presAssocID="{06CDB554-5468-446B-B7F8-A66736D1F65C}" presName="textA" presStyleLbl="revTx" presStyleIdx="2" presStyleCnt="6">
        <dgm:presLayoutVars>
          <dgm:bulletEnabled val="1"/>
        </dgm:presLayoutVars>
      </dgm:prSet>
      <dgm:spPr/>
    </dgm:pt>
    <dgm:pt modelId="{8DCE7A00-D143-43A4-855C-ACCF519EAB90}" type="pres">
      <dgm:prSet presAssocID="{06CDB554-5468-446B-B7F8-A66736D1F65C}" presName="circleA" presStyleLbl="node1" presStyleIdx="2" presStyleCnt="6"/>
      <dgm:spPr/>
    </dgm:pt>
    <dgm:pt modelId="{9C9BF89D-254C-489E-A2E8-1FC2C8A7B6FC}" type="pres">
      <dgm:prSet presAssocID="{06CDB554-5468-446B-B7F8-A66736D1F65C}" presName="spaceA" presStyleCnt="0"/>
      <dgm:spPr/>
    </dgm:pt>
    <dgm:pt modelId="{9F43805C-A5D3-452D-8012-86B26CDE5361}" type="pres">
      <dgm:prSet presAssocID="{658C70B4-EF4D-4B63-9A85-12D981EE6DD2}" presName="space" presStyleCnt="0"/>
      <dgm:spPr/>
    </dgm:pt>
    <dgm:pt modelId="{D3223817-7258-4093-986E-031A2F99AA04}" type="pres">
      <dgm:prSet presAssocID="{B1441826-D6DC-4B02-88A3-6BEEB76D9525}" presName="compositeB" presStyleCnt="0"/>
      <dgm:spPr/>
    </dgm:pt>
    <dgm:pt modelId="{DA7B4A40-D7F7-44C6-A4D3-896CE72CA4E6}" type="pres">
      <dgm:prSet presAssocID="{B1441826-D6DC-4B02-88A3-6BEEB76D9525}" presName="textB" presStyleLbl="revTx" presStyleIdx="3" presStyleCnt="6">
        <dgm:presLayoutVars>
          <dgm:bulletEnabled val="1"/>
        </dgm:presLayoutVars>
      </dgm:prSet>
      <dgm:spPr/>
    </dgm:pt>
    <dgm:pt modelId="{51C99932-7305-4925-B6AE-DF1457C6FFA8}" type="pres">
      <dgm:prSet presAssocID="{B1441826-D6DC-4B02-88A3-6BEEB76D9525}" presName="circleB" presStyleLbl="node1" presStyleIdx="3" presStyleCnt="6"/>
      <dgm:spPr/>
    </dgm:pt>
    <dgm:pt modelId="{4BD40615-1931-4256-B402-E894EC94B21B}" type="pres">
      <dgm:prSet presAssocID="{B1441826-D6DC-4B02-88A3-6BEEB76D9525}" presName="spaceB" presStyleCnt="0"/>
      <dgm:spPr/>
    </dgm:pt>
    <dgm:pt modelId="{74B5E697-E1A6-4142-9E52-9FBD6BE124AD}" type="pres">
      <dgm:prSet presAssocID="{9F518B1C-CDDF-4BB4-9BCC-268A38D4E7B9}" presName="space" presStyleCnt="0"/>
      <dgm:spPr/>
    </dgm:pt>
    <dgm:pt modelId="{16F91B67-D941-4A92-BBA9-427540B050E9}" type="pres">
      <dgm:prSet presAssocID="{639B4B49-B174-41F0-B9CE-E630452FDDDD}" presName="compositeA" presStyleCnt="0"/>
      <dgm:spPr/>
    </dgm:pt>
    <dgm:pt modelId="{95408550-6D96-4559-AD44-1C8027C88A33}" type="pres">
      <dgm:prSet presAssocID="{639B4B49-B174-41F0-B9CE-E630452FDDDD}" presName="textA" presStyleLbl="revTx" presStyleIdx="4" presStyleCnt="6">
        <dgm:presLayoutVars>
          <dgm:bulletEnabled val="1"/>
        </dgm:presLayoutVars>
      </dgm:prSet>
      <dgm:spPr/>
    </dgm:pt>
    <dgm:pt modelId="{E592279D-2381-4001-AE69-15E5BAC938F2}" type="pres">
      <dgm:prSet presAssocID="{639B4B49-B174-41F0-B9CE-E630452FDDDD}" presName="circleA" presStyleLbl="node1" presStyleIdx="4" presStyleCnt="6"/>
      <dgm:spPr/>
    </dgm:pt>
    <dgm:pt modelId="{009FBAA5-54A9-4EE8-AEFC-7C7FB45AEFE4}" type="pres">
      <dgm:prSet presAssocID="{639B4B49-B174-41F0-B9CE-E630452FDDDD}" presName="spaceA" presStyleCnt="0"/>
      <dgm:spPr/>
    </dgm:pt>
    <dgm:pt modelId="{61643674-0457-4EB9-88D3-BF8661D7C1CC}" type="pres">
      <dgm:prSet presAssocID="{BA381ADE-B9C2-4870-BADC-64934B349070}" presName="space" presStyleCnt="0"/>
      <dgm:spPr/>
    </dgm:pt>
    <dgm:pt modelId="{DE8B8A7D-944A-4411-AF65-74635F77E47D}" type="pres">
      <dgm:prSet presAssocID="{0606E822-60F8-49BA-9188-26D7A1A919B2}" presName="compositeB" presStyleCnt="0"/>
      <dgm:spPr/>
    </dgm:pt>
    <dgm:pt modelId="{72248F45-89AD-4620-8293-FF9411A98D29}" type="pres">
      <dgm:prSet presAssocID="{0606E822-60F8-49BA-9188-26D7A1A919B2}" presName="textB" presStyleLbl="revTx" presStyleIdx="5" presStyleCnt="6">
        <dgm:presLayoutVars>
          <dgm:bulletEnabled val="1"/>
        </dgm:presLayoutVars>
      </dgm:prSet>
      <dgm:spPr/>
    </dgm:pt>
    <dgm:pt modelId="{6065A1B7-DC02-4100-84BC-E0C4C1930BEB}" type="pres">
      <dgm:prSet presAssocID="{0606E822-60F8-49BA-9188-26D7A1A919B2}" presName="circleB" presStyleLbl="node1" presStyleIdx="5" presStyleCnt="6"/>
      <dgm:spPr/>
    </dgm:pt>
    <dgm:pt modelId="{FC1856D2-E5E8-42DC-9EDC-E736EAD6D884}" type="pres">
      <dgm:prSet presAssocID="{0606E822-60F8-49BA-9188-26D7A1A919B2}" presName="spaceB" presStyleCnt="0"/>
      <dgm:spPr/>
    </dgm:pt>
  </dgm:ptLst>
  <dgm:cxnLst>
    <dgm:cxn modelId="{59F61B36-E7CC-4580-865D-082E330AEBC8}" srcId="{D24FE800-F2DA-478D-9BE4-F05AB5116B6C}" destId="{06CDB554-5468-446B-B7F8-A66736D1F65C}" srcOrd="2" destOrd="0" parTransId="{4733F0C1-0F70-46D5-B339-A17247CB4D7C}" sibTransId="{658C70B4-EF4D-4B63-9A85-12D981EE6DD2}"/>
    <dgm:cxn modelId="{0E8D2755-3C3D-4963-8B04-82D99B60E9AB}" srcId="{D24FE800-F2DA-478D-9BE4-F05AB5116B6C}" destId="{56734BD9-BFC0-47F1-A0CE-B235768EA77F}" srcOrd="1" destOrd="0" parTransId="{E4C34F9F-A7B3-43A7-8ABB-E13B407BA513}" sibTransId="{26C9698C-019A-4173-8E78-99F259D8DD44}"/>
    <dgm:cxn modelId="{93EBAA75-C196-406A-8E9E-DBF3DF4CAE0B}" srcId="{D24FE800-F2DA-478D-9BE4-F05AB5116B6C}" destId="{B1441826-D6DC-4B02-88A3-6BEEB76D9525}" srcOrd="3" destOrd="0" parTransId="{383F3CE8-7784-48CC-B947-E0F2590F8342}" sibTransId="{9F518B1C-CDDF-4BB4-9BCC-268A38D4E7B9}"/>
    <dgm:cxn modelId="{AD80257D-DD6B-4D24-8449-DA9376E2368D}" type="presOf" srcId="{E049CB0E-A3C0-4092-82F9-9D4ED4215CE5}" destId="{67814F71-F8F8-42EA-9E7B-4812C6E39DE4}" srcOrd="0" destOrd="0" presId="urn:microsoft.com/office/officeart/2005/8/layout/hProcess11"/>
    <dgm:cxn modelId="{ECC8EB86-CDD8-4C75-8CB5-FE93653204C2}" type="presOf" srcId="{0606E822-60F8-49BA-9188-26D7A1A919B2}" destId="{72248F45-89AD-4620-8293-FF9411A98D29}" srcOrd="0" destOrd="0" presId="urn:microsoft.com/office/officeart/2005/8/layout/hProcess11"/>
    <dgm:cxn modelId="{FDC16C95-746C-4CF8-98DF-EE083D29E87D}" srcId="{D24FE800-F2DA-478D-9BE4-F05AB5116B6C}" destId="{0606E822-60F8-49BA-9188-26D7A1A919B2}" srcOrd="5" destOrd="0" parTransId="{E1C67E47-2518-4D2C-87E6-483B5678AC14}" sibTransId="{34451C75-81B4-4611-BB29-CFF19A0C1DBB}"/>
    <dgm:cxn modelId="{CF8BA29B-C4FE-4881-A3E5-E4C115D8B805}" type="presOf" srcId="{B1441826-D6DC-4B02-88A3-6BEEB76D9525}" destId="{DA7B4A40-D7F7-44C6-A4D3-896CE72CA4E6}" srcOrd="0" destOrd="0" presId="urn:microsoft.com/office/officeart/2005/8/layout/hProcess11"/>
    <dgm:cxn modelId="{06E962A5-EDCB-4AD3-943F-6F859F6105A6}" type="presOf" srcId="{06CDB554-5468-446B-B7F8-A66736D1F65C}" destId="{41D1B22B-0CBE-41A4-9BDC-C19DC349A290}" srcOrd="0" destOrd="0" presId="urn:microsoft.com/office/officeart/2005/8/layout/hProcess11"/>
    <dgm:cxn modelId="{9C518BAF-6ADA-4776-9624-72D8FDA0997B}" type="presOf" srcId="{639B4B49-B174-41F0-B9CE-E630452FDDDD}" destId="{95408550-6D96-4559-AD44-1C8027C88A33}" srcOrd="0" destOrd="0" presId="urn:microsoft.com/office/officeart/2005/8/layout/hProcess11"/>
    <dgm:cxn modelId="{A5BC5EB5-FE98-449F-9726-4DB078FE4740}" srcId="{D24FE800-F2DA-478D-9BE4-F05AB5116B6C}" destId="{639B4B49-B174-41F0-B9CE-E630452FDDDD}" srcOrd="4" destOrd="0" parTransId="{24D45571-59F7-4ED8-9475-74BAF6A851EA}" sibTransId="{BA381ADE-B9C2-4870-BADC-64934B349070}"/>
    <dgm:cxn modelId="{A70A75F6-E20B-4128-9A28-7877C5656772}" srcId="{D24FE800-F2DA-478D-9BE4-F05AB5116B6C}" destId="{E049CB0E-A3C0-4092-82F9-9D4ED4215CE5}" srcOrd="0" destOrd="0" parTransId="{D1A272BF-7562-4BFF-B162-51B7B710DCF7}" sibTransId="{39EEE28F-70B9-41FF-9726-07D6E8913943}"/>
    <dgm:cxn modelId="{ADB478FA-3282-439A-B8C7-8D8A8787E3CE}" type="presOf" srcId="{56734BD9-BFC0-47F1-A0CE-B235768EA77F}" destId="{A1CF18A3-99C9-4A75-B043-9F6642ADD436}" srcOrd="0" destOrd="0" presId="urn:microsoft.com/office/officeart/2005/8/layout/hProcess11"/>
    <dgm:cxn modelId="{2E19E2FC-5272-45B0-8B0E-89CEEAAD238F}" type="presOf" srcId="{D24FE800-F2DA-478D-9BE4-F05AB5116B6C}" destId="{DC274E3E-85FF-467A-A272-B7E7359EBCC2}" srcOrd="0" destOrd="0" presId="urn:microsoft.com/office/officeart/2005/8/layout/hProcess11"/>
    <dgm:cxn modelId="{B6F0E249-2578-416F-88E7-7C93F896BE6D}" type="presParOf" srcId="{DC274E3E-85FF-467A-A272-B7E7359EBCC2}" destId="{2A19AA91-B3DB-452F-B855-516B4A1417F5}" srcOrd="0" destOrd="0" presId="urn:microsoft.com/office/officeart/2005/8/layout/hProcess11"/>
    <dgm:cxn modelId="{1A7428B0-B8B4-4620-BB34-A0291CC24069}" type="presParOf" srcId="{DC274E3E-85FF-467A-A272-B7E7359EBCC2}" destId="{59AE74E8-240F-46ED-8140-5AC532FD8B42}" srcOrd="1" destOrd="0" presId="urn:microsoft.com/office/officeart/2005/8/layout/hProcess11"/>
    <dgm:cxn modelId="{FDD9E77F-D958-4804-BD52-8ECA53C59F34}" type="presParOf" srcId="{59AE74E8-240F-46ED-8140-5AC532FD8B42}" destId="{07B82435-D083-4104-A65A-F4E1C239164B}" srcOrd="0" destOrd="0" presId="urn:microsoft.com/office/officeart/2005/8/layout/hProcess11"/>
    <dgm:cxn modelId="{0DF44903-3D90-4BA8-BF43-91176C443E45}" type="presParOf" srcId="{07B82435-D083-4104-A65A-F4E1C239164B}" destId="{67814F71-F8F8-42EA-9E7B-4812C6E39DE4}" srcOrd="0" destOrd="0" presId="urn:microsoft.com/office/officeart/2005/8/layout/hProcess11"/>
    <dgm:cxn modelId="{E4D9582F-A714-42EE-AA59-16995BD41C6E}" type="presParOf" srcId="{07B82435-D083-4104-A65A-F4E1C239164B}" destId="{42B538AF-EAA4-4275-B1A0-E41358D76890}" srcOrd="1" destOrd="0" presId="urn:microsoft.com/office/officeart/2005/8/layout/hProcess11"/>
    <dgm:cxn modelId="{030FB4FF-47B9-4BFA-B727-32FEBE498A83}" type="presParOf" srcId="{07B82435-D083-4104-A65A-F4E1C239164B}" destId="{D13F7C23-9C58-48E8-A4B9-5BA137311BCB}" srcOrd="2" destOrd="0" presId="urn:microsoft.com/office/officeart/2005/8/layout/hProcess11"/>
    <dgm:cxn modelId="{79F1F1CC-0FBF-449A-B373-337483F22AEE}" type="presParOf" srcId="{59AE74E8-240F-46ED-8140-5AC532FD8B42}" destId="{C2F88F81-6410-4A1A-BD4F-EDA5F9B59504}" srcOrd="1" destOrd="0" presId="urn:microsoft.com/office/officeart/2005/8/layout/hProcess11"/>
    <dgm:cxn modelId="{E303CC9E-01FB-4079-9CFF-6BCB47A9A42B}" type="presParOf" srcId="{59AE74E8-240F-46ED-8140-5AC532FD8B42}" destId="{7B47C897-DED6-49C7-B69C-2E5314244448}" srcOrd="2" destOrd="0" presId="urn:microsoft.com/office/officeart/2005/8/layout/hProcess11"/>
    <dgm:cxn modelId="{19495E23-EE88-41EE-AEFB-E31B0EFBD673}" type="presParOf" srcId="{7B47C897-DED6-49C7-B69C-2E5314244448}" destId="{A1CF18A3-99C9-4A75-B043-9F6642ADD436}" srcOrd="0" destOrd="0" presId="urn:microsoft.com/office/officeart/2005/8/layout/hProcess11"/>
    <dgm:cxn modelId="{98B713D3-C530-4918-8022-D77482E21161}" type="presParOf" srcId="{7B47C897-DED6-49C7-B69C-2E5314244448}" destId="{6EECE78B-9B39-4509-ADD0-30A3C9428C64}" srcOrd="1" destOrd="0" presId="urn:microsoft.com/office/officeart/2005/8/layout/hProcess11"/>
    <dgm:cxn modelId="{75BAADB3-51F0-421D-9FC1-DA59EF9C81C4}" type="presParOf" srcId="{7B47C897-DED6-49C7-B69C-2E5314244448}" destId="{9332F13C-6F06-4FCC-8607-F540DCA42455}" srcOrd="2" destOrd="0" presId="urn:microsoft.com/office/officeart/2005/8/layout/hProcess11"/>
    <dgm:cxn modelId="{9E4D14BC-73B8-482F-B76E-7A536C8EC92A}" type="presParOf" srcId="{59AE74E8-240F-46ED-8140-5AC532FD8B42}" destId="{323D3451-DA5B-4AE6-BCE1-840ACBAF5482}" srcOrd="3" destOrd="0" presId="urn:microsoft.com/office/officeart/2005/8/layout/hProcess11"/>
    <dgm:cxn modelId="{E3872BE7-BD13-48E1-822C-299E058882DD}" type="presParOf" srcId="{59AE74E8-240F-46ED-8140-5AC532FD8B42}" destId="{4D45CA50-58C8-4216-B2B5-EC0C9BB69D95}" srcOrd="4" destOrd="0" presId="urn:microsoft.com/office/officeart/2005/8/layout/hProcess11"/>
    <dgm:cxn modelId="{043A84D7-8A9E-47D6-9ABB-AF67A751A7DA}" type="presParOf" srcId="{4D45CA50-58C8-4216-B2B5-EC0C9BB69D95}" destId="{41D1B22B-0CBE-41A4-9BDC-C19DC349A290}" srcOrd="0" destOrd="0" presId="urn:microsoft.com/office/officeart/2005/8/layout/hProcess11"/>
    <dgm:cxn modelId="{4DC15C86-34B8-452D-A33B-2C6B474C382E}" type="presParOf" srcId="{4D45CA50-58C8-4216-B2B5-EC0C9BB69D95}" destId="{8DCE7A00-D143-43A4-855C-ACCF519EAB90}" srcOrd="1" destOrd="0" presId="urn:microsoft.com/office/officeart/2005/8/layout/hProcess11"/>
    <dgm:cxn modelId="{A9932EC4-20D8-4E1D-9109-2C291C97C6B5}" type="presParOf" srcId="{4D45CA50-58C8-4216-B2B5-EC0C9BB69D95}" destId="{9C9BF89D-254C-489E-A2E8-1FC2C8A7B6FC}" srcOrd="2" destOrd="0" presId="urn:microsoft.com/office/officeart/2005/8/layout/hProcess11"/>
    <dgm:cxn modelId="{7EAD9111-9F9D-465C-A7E0-BDDAA9EF75D8}" type="presParOf" srcId="{59AE74E8-240F-46ED-8140-5AC532FD8B42}" destId="{9F43805C-A5D3-452D-8012-86B26CDE5361}" srcOrd="5" destOrd="0" presId="urn:microsoft.com/office/officeart/2005/8/layout/hProcess11"/>
    <dgm:cxn modelId="{1FC7AD12-0695-4CA0-AE03-716C730DECA3}" type="presParOf" srcId="{59AE74E8-240F-46ED-8140-5AC532FD8B42}" destId="{D3223817-7258-4093-986E-031A2F99AA04}" srcOrd="6" destOrd="0" presId="urn:microsoft.com/office/officeart/2005/8/layout/hProcess11"/>
    <dgm:cxn modelId="{40FC81A1-84E3-4E4C-B390-8E8C9E7FD750}" type="presParOf" srcId="{D3223817-7258-4093-986E-031A2F99AA04}" destId="{DA7B4A40-D7F7-44C6-A4D3-896CE72CA4E6}" srcOrd="0" destOrd="0" presId="urn:microsoft.com/office/officeart/2005/8/layout/hProcess11"/>
    <dgm:cxn modelId="{2DF3B335-2793-4D22-918F-349DB58261B6}" type="presParOf" srcId="{D3223817-7258-4093-986E-031A2F99AA04}" destId="{51C99932-7305-4925-B6AE-DF1457C6FFA8}" srcOrd="1" destOrd="0" presId="urn:microsoft.com/office/officeart/2005/8/layout/hProcess11"/>
    <dgm:cxn modelId="{9F73CB77-1BC0-4998-AAAF-5B88DF6985A6}" type="presParOf" srcId="{D3223817-7258-4093-986E-031A2F99AA04}" destId="{4BD40615-1931-4256-B402-E894EC94B21B}" srcOrd="2" destOrd="0" presId="urn:microsoft.com/office/officeart/2005/8/layout/hProcess11"/>
    <dgm:cxn modelId="{0C05AD00-26D8-4A71-BF43-E2D6AFF54E1A}" type="presParOf" srcId="{59AE74E8-240F-46ED-8140-5AC532FD8B42}" destId="{74B5E697-E1A6-4142-9E52-9FBD6BE124AD}" srcOrd="7" destOrd="0" presId="urn:microsoft.com/office/officeart/2005/8/layout/hProcess11"/>
    <dgm:cxn modelId="{A43F48B8-AC83-40E3-B5BC-B2E901381CBF}" type="presParOf" srcId="{59AE74E8-240F-46ED-8140-5AC532FD8B42}" destId="{16F91B67-D941-4A92-BBA9-427540B050E9}" srcOrd="8" destOrd="0" presId="urn:microsoft.com/office/officeart/2005/8/layout/hProcess11"/>
    <dgm:cxn modelId="{78AD8C3F-0DE2-4A89-8D41-CFC1811267D3}" type="presParOf" srcId="{16F91B67-D941-4A92-BBA9-427540B050E9}" destId="{95408550-6D96-4559-AD44-1C8027C88A33}" srcOrd="0" destOrd="0" presId="urn:microsoft.com/office/officeart/2005/8/layout/hProcess11"/>
    <dgm:cxn modelId="{E9F480D9-C0EC-4D6E-B138-1B32A0BEC86F}" type="presParOf" srcId="{16F91B67-D941-4A92-BBA9-427540B050E9}" destId="{E592279D-2381-4001-AE69-15E5BAC938F2}" srcOrd="1" destOrd="0" presId="urn:microsoft.com/office/officeart/2005/8/layout/hProcess11"/>
    <dgm:cxn modelId="{4A78C8C8-DB24-4CE3-82F9-D6480994DA22}" type="presParOf" srcId="{16F91B67-D941-4A92-BBA9-427540B050E9}" destId="{009FBAA5-54A9-4EE8-AEFC-7C7FB45AEFE4}" srcOrd="2" destOrd="0" presId="urn:microsoft.com/office/officeart/2005/8/layout/hProcess11"/>
    <dgm:cxn modelId="{EB4F0549-27FB-4628-8FD4-0945D55C324B}" type="presParOf" srcId="{59AE74E8-240F-46ED-8140-5AC532FD8B42}" destId="{61643674-0457-4EB9-88D3-BF8661D7C1CC}" srcOrd="9" destOrd="0" presId="urn:microsoft.com/office/officeart/2005/8/layout/hProcess11"/>
    <dgm:cxn modelId="{09C90F6F-3711-43DD-8E4F-FC244FB6B0C1}" type="presParOf" srcId="{59AE74E8-240F-46ED-8140-5AC532FD8B42}" destId="{DE8B8A7D-944A-4411-AF65-74635F77E47D}" srcOrd="10" destOrd="0" presId="urn:microsoft.com/office/officeart/2005/8/layout/hProcess11"/>
    <dgm:cxn modelId="{9588EDE1-E16E-42DD-882C-998C8492204E}" type="presParOf" srcId="{DE8B8A7D-944A-4411-AF65-74635F77E47D}" destId="{72248F45-89AD-4620-8293-FF9411A98D29}" srcOrd="0" destOrd="0" presId="urn:microsoft.com/office/officeart/2005/8/layout/hProcess11"/>
    <dgm:cxn modelId="{C1FB63E5-6C50-4D48-9C46-416752F44317}" type="presParOf" srcId="{DE8B8A7D-944A-4411-AF65-74635F77E47D}" destId="{6065A1B7-DC02-4100-84BC-E0C4C1930BEB}" srcOrd="1" destOrd="0" presId="urn:microsoft.com/office/officeart/2005/8/layout/hProcess11"/>
    <dgm:cxn modelId="{96D55833-87FD-4F53-85F8-19ABFFB0273C}" type="presParOf" srcId="{DE8B8A7D-944A-4411-AF65-74635F77E47D}" destId="{FC1856D2-E5E8-42DC-9EDC-E736EAD6D884}" srcOrd="2" destOrd="0" presId="urn:microsoft.com/office/officeart/2005/8/layout/hProcess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26F59E-C556-40FF-89E1-18DB302E20A5}" type="doc">
      <dgm:prSet loTypeId="urn:microsoft.com/office/officeart/2005/8/layout/process4" loCatId="list" qsTypeId="urn:microsoft.com/office/officeart/2005/8/quickstyle/simple1" qsCatId="simple" csTypeId="urn:microsoft.com/office/officeart/2005/8/colors/accent1_2" csCatId="accent1"/>
      <dgm:spPr/>
      <dgm:t>
        <a:bodyPr/>
        <a:lstStyle/>
        <a:p>
          <a:endParaRPr lang="en-US"/>
        </a:p>
      </dgm:t>
    </dgm:pt>
    <dgm:pt modelId="{0AAE876F-36B0-4865-A857-936C0AF689BF}">
      <dgm:prSet/>
      <dgm:spPr/>
      <dgm:t>
        <a:bodyPr/>
        <a:lstStyle/>
        <a:p>
          <a:r>
            <a:rPr lang="en-US"/>
            <a:t>1. Input Data: Imbalanced datasets sourced from real-world applications, such as medical diagnostics or biodiversity classification.</a:t>
          </a:r>
          <a:endParaRPr lang="en-US" dirty="0"/>
        </a:p>
      </dgm:t>
    </dgm:pt>
    <dgm:pt modelId="{389FC40C-DAA5-4273-BB23-654206EE1E0C}" type="parTrans" cxnId="{12F1B043-A3DF-4ACB-A916-712D90446BC8}">
      <dgm:prSet/>
      <dgm:spPr/>
      <dgm:t>
        <a:bodyPr/>
        <a:lstStyle/>
        <a:p>
          <a:endParaRPr lang="en-US"/>
        </a:p>
      </dgm:t>
    </dgm:pt>
    <dgm:pt modelId="{B2B407BF-D101-456A-A7DE-D713E5F8B552}" type="sibTrans" cxnId="{12F1B043-A3DF-4ACB-A916-712D90446BC8}">
      <dgm:prSet/>
      <dgm:spPr/>
      <dgm:t>
        <a:bodyPr/>
        <a:lstStyle/>
        <a:p>
          <a:endParaRPr lang="en-US"/>
        </a:p>
      </dgm:t>
    </dgm:pt>
    <dgm:pt modelId="{CD187FCE-1139-4897-94BD-79FDD22056EA}">
      <dgm:prSet/>
      <dgm:spPr/>
      <dgm:t>
        <a:bodyPr/>
        <a:lstStyle/>
        <a:p>
          <a:r>
            <a:rPr lang="en-US"/>
            <a:t>2. Model Architecture: The design and configuration of Quantum Neural Networks, incorporating quantum gates, layers, and optimization techniques.</a:t>
          </a:r>
        </a:p>
      </dgm:t>
    </dgm:pt>
    <dgm:pt modelId="{79FE4AB0-BC32-4037-A632-71D88E29812B}" type="parTrans" cxnId="{8FBF7D88-596A-4DCD-B50E-574A0EE479C8}">
      <dgm:prSet/>
      <dgm:spPr/>
      <dgm:t>
        <a:bodyPr/>
        <a:lstStyle/>
        <a:p>
          <a:endParaRPr lang="en-US"/>
        </a:p>
      </dgm:t>
    </dgm:pt>
    <dgm:pt modelId="{7708262B-926F-444F-B928-E05AF5CEB284}" type="sibTrans" cxnId="{8FBF7D88-596A-4DCD-B50E-574A0EE479C8}">
      <dgm:prSet/>
      <dgm:spPr/>
      <dgm:t>
        <a:bodyPr/>
        <a:lstStyle/>
        <a:p>
          <a:endParaRPr lang="en-US"/>
        </a:p>
      </dgm:t>
    </dgm:pt>
    <dgm:pt modelId="{340E9406-E428-4D15-A89C-740A7AF64454}">
      <dgm:prSet/>
      <dgm:spPr/>
      <dgm:t>
        <a:bodyPr/>
        <a:lstStyle/>
        <a:p>
          <a:r>
            <a:rPr lang="en-US"/>
            <a:t>3. Training Process: The process of training QNNs using imbalanced data, including data preprocessing, feature extraction, and parameter optimization.</a:t>
          </a:r>
        </a:p>
      </dgm:t>
    </dgm:pt>
    <dgm:pt modelId="{13A9BD22-E22F-433A-96DA-6945D3403C02}" type="parTrans" cxnId="{2C604679-3C8D-42FE-8CDD-B48A47B1332E}">
      <dgm:prSet/>
      <dgm:spPr/>
      <dgm:t>
        <a:bodyPr/>
        <a:lstStyle/>
        <a:p>
          <a:endParaRPr lang="en-US"/>
        </a:p>
      </dgm:t>
    </dgm:pt>
    <dgm:pt modelId="{8DBB67F3-D2E9-40A7-B07B-9CDF40F3BD8F}" type="sibTrans" cxnId="{2C604679-3C8D-42FE-8CDD-B48A47B1332E}">
      <dgm:prSet/>
      <dgm:spPr/>
      <dgm:t>
        <a:bodyPr/>
        <a:lstStyle/>
        <a:p>
          <a:endParaRPr lang="en-US"/>
        </a:p>
      </dgm:t>
    </dgm:pt>
    <dgm:pt modelId="{B48CE925-59F5-4379-8A92-D558F93F4C3D}">
      <dgm:prSet/>
      <dgm:spPr/>
      <dgm:t>
        <a:bodyPr/>
        <a:lstStyle/>
        <a:p>
          <a:r>
            <a:rPr lang="en-US"/>
            <a:t>4. Performance Metrics: Evaluation criteria for assessing the accuracy, precision, recall, and F1-score of QNNs in classifying imbalanced datasets.</a:t>
          </a:r>
        </a:p>
      </dgm:t>
    </dgm:pt>
    <dgm:pt modelId="{29BA4F51-68FB-4F2F-B559-57619FB46ED1}" type="parTrans" cxnId="{00007618-3E7C-4D8B-A7A1-6D5C6FFFAAB4}">
      <dgm:prSet/>
      <dgm:spPr/>
      <dgm:t>
        <a:bodyPr/>
        <a:lstStyle/>
        <a:p>
          <a:endParaRPr lang="en-US"/>
        </a:p>
      </dgm:t>
    </dgm:pt>
    <dgm:pt modelId="{6222C26D-A762-4400-B9E6-73CD1264ECD7}" type="sibTrans" cxnId="{00007618-3E7C-4D8B-A7A1-6D5C6FFFAAB4}">
      <dgm:prSet/>
      <dgm:spPr/>
      <dgm:t>
        <a:bodyPr/>
        <a:lstStyle/>
        <a:p>
          <a:endParaRPr lang="en-US"/>
        </a:p>
      </dgm:t>
    </dgm:pt>
    <dgm:pt modelId="{426C1757-FFC4-4809-8E0A-FA1214B84A0C}">
      <dgm:prSet/>
      <dgm:spPr/>
      <dgm:t>
        <a:bodyPr/>
        <a:lstStyle/>
        <a:p>
          <a:r>
            <a:rPr lang="en-US"/>
            <a:t>5. Comparison with Traditional Approaches: Comparative analysis between QNNs and traditional neural network models (e.g., CNNs or RNNs) to gauge the effectiveness of quantum-inspired solutions.</a:t>
          </a:r>
        </a:p>
      </dgm:t>
    </dgm:pt>
    <dgm:pt modelId="{C9D497C7-1902-4CB8-BF47-0F123E38D558}" type="parTrans" cxnId="{A3215D63-0A2A-40F3-8539-ED9A7349754A}">
      <dgm:prSet/>
      <dgm:spPr/>
      <dgm:t>
        <a:bodyPr/>
        <a:lstStyle/>
        <a:p>
          <a:endParaRPr lang="en-US"/>
        </a:p>
      </dgm:t>
    </dgm:pt>
    <dgm:pt modelId="{5F293BE7-A689-4B25-870B-9CB24FE16DD9}" type="sibTrans" cxnId="{A3215D63-0A2A-40F3-8539-ED9A7349754A}">
      <dgm:prSet/>
      <dgm:spPr/>
      <dgm:t>
        <a:bodyPr/>
        <a:lstStyle/>
        <a:p>
          <a:endParaRPr lang="en-US"/>
        </a:p>
      </dgm:t>
    </dgm:pt>
    <dgm:pt modelId="{3A609745-373E-4061-A2F2-0E6F359D1590}">
      <dgm:prSet/>
      <dgm:spPr/>
      <dgm:t>
        <a:bodyPr/>
        <a:lstStyle/>
        <a:p>
          <a:r>
            <a:rPr lang="en-US"/>
            <a:t>6. Validation and Generalization: Validation of QNN performance on unseen data and examination of its generalizability across different datasets and domains.</a:t>
          </a:r>
        </a:p>
      </dgm:t>
    </dgm:pt>
    <dgm:pt modelId="{2E0A61A1-21EE-43F6-8F7F-1649D965E32B}" type="parTrans" cxnId="{8C668382-5FF6-4E6D-A016-FDD94E14CE4E}">
      <dgm:prSet/>
      <dgm:spPr/>
      <dgm:t>
        <a:bodyPr/>
        <a:lstStyle/>
        <a:p>
          <a:endParaRPr lang="en-US"/>
        </a:p>
      </dgm:t>
    </dgm:pt>
    <dgm:pt modelId="{CCECFA96-3CCE-450A-ABE7-D253220E3698}" type="sibTrans" cxnId="{8C668382-5FF6-4E6D-A016-FDD94E14CE4E}">
      <dgm:prSet/>
      <dgm:spPr/>
      <dgm:t>
        <a:bodyPr/>
        <a:lstStyle/>
        <a:p>
          <a:endParaRPr lang="en-US"/>
        </a:p>
      </dgm:t>
    </dgm:pt>
    <dgm:pt modelId="{752B42EC-A947-4F5E-9709-0B73CAD7DC0C}" type="pres">
      <dgm:prSet presAssocID="{E426F59E-C556-40FF-89E1-18DB302E20A5}" presName="Name0" presStyleCnt="0">
        <dgm:presLayoutVars>
          <dgm:dir/>
          <dgm:animLvl val="lvl"/>
          <dgm:resizeHandles val="exact"/>
        </dgm:presLayoutVars>
      </dgm:prSet>
      <dgm:spPr/>
    </dgm:pt>
    <dgm:pt modelId="{CD33E619-BC51-4534-8563-189606843AC0}" type="pres">
      <dgm:prSet presAssocID="{3A609745-373E-4061-A2F2-0E6F359D1590}" presName="boxAndChildren" presStyleCnt="0"/>
      <dgm:spPr/>
    </dgm:pt>
    <dgm:pt modelId="{4B0C8EF2-855A-4A0D-8B92-0C690C27B358}" type="pres">
      <dgm:prSet presAssocID="{3A609745-373E-4061-A2F2-0E6F359D1590}" presName="parentTextBox" presStyleLbl="node1" presStyleIdx="0" presStyleCnt="6"/>
      <dgm:spPr/>
    </dgm:pt>
    <dgm:pt modelId="{3E801E9C-463F-4611-A4A9-908C966632EE}" type="pres">
      <dgm:prSet presAssocID="{5F293BE7-A689-4B25-870B-9CB24FE16DD9}" presName="sp" presStyleCnt="0"/>
      <dgm:spPr/>
    </dgm:pt>
    <dgm:pt modelId="{45BCA7DA-86D6-495F-B752-49BAEF9F499B}" type="pres">
      <dgm:prSet presAssocID="{426C1757-FFC4-4809-8E0A-FA1214B84A0C}" presName="arrowAndChildren" presStyleCnt="0"/>
      <dgm:spPr/>
    </dgm:pt>
    <dgm:pt modelId="{02148EE0-243E-426C-A5A3-AFD8EE547F50}" type="pres">
      <dgm:prSet presAssocID="{426C1757-FFC4-4809-8E0A-FA1214B84A0C}" presName="parentTextArrow" presStyleLbl="node1" presStyleIdx="1" presStyleCnt="6"/>
      <dgm:spPr/>
    </dgm:pt>
    <dgm:pt modelId="{B52C8CBF-2FFA-4DCF-B56E-A0794D6A33A2}" type="pres">
      <dgm:prSet presAssocID="{6222C26D-A762-4400-B9E6-73CD1264ECD7}" presName="sp" presStyleCnt="0"/>
      <dgm:spPr/>
    </dgm:pt>
    <dgm:pt modelId="{ED7D9F49-6AB0-4FDC-ABEA-BA64EE3ECCF8}" type="pres">
      <dgm:prSet presAssocID="{B48CE925-59F5-4379-8A92-D558F93F4C3D}" presName="arrowAndChildren" presStyleCnt="0"/>
      <dgm:spPr/>
    </dgm:pt>
    <dgm:pt modelId="{602FCB0C-3F2C-405B-8BA7-73A95E246B41}" type="pres">
      <dgm:prSet presAssocID="{B48CE925-59F5-4379-8A92-D558F93F4C3D}" presName="parentTextArrow" presStyleLbl="node1" presStyleIdx="2" presStyleCnt="6"/>
      <dgm:spPr/>
    </dgm:pt>
    <dgm:pt modelId="{707EDB62-12EF-4B0F-BFF9-E9A6911C3440}" type="pres">
      <dgm:prSet presAssocID="{8DBB67F3-D2E9-40A7-B07B-9CDF40F3BD8F}" presName="sp" presStyleCnt="0"/>
      <dgm:spPr/>
    </dgm:pt>
    <dgm:pt modelId="{935FAA4F-2E78-450C-A34D-DDB202965EE9}" type="pres">
      <dgm:prSet presAssocID="{340E9406-E428-4D15-A89C-740A7AF64454}" presName="arrowAndChildren" presStyleCnt="0"/>
      <dgm:spPr/>
    </dgm:pt>
    <dgm:pt modelId="{5D9CF17B-EB45-4BD5-ABAA-49338D3D0D78}" type="pres">
      <dgm:prSet presAssocID="{340E9406-E428-4D15-A89C-740A7AF64454}" presName="parentTextArrow" presStyleLbl="node1" presStyleIdx="3" presStyleCnt="6"/>
      <dgm:spPr/>
    </dgm:pt>
    <dgm:pt modelId="{B6F5621B-411E-499E-AFEF-38D46DE84724}" type="pres">
      <dgm:prSet presAssocID="{7708262B-926F-444F-B928-E05AF5CEB284}" presName="sp" presStyleCnt="0"/>
      <dgm:spPr/>
    </dgm:pt>
    <dgm:pt modelId="{A04CD3E3-915C-4A2E-9E11-AB18A1B38033}" type="pres">
      <dgm:prSet presAssocID="{CD187FCE-1139-4897-94BD-79FDD22056EA}" presName="arrowAndChildren" presStyleCnt="0"/>
      <dgm:spPr/>
    </dgm:pt>
    <dgm:pt modelId="{14412C7A-E329-41B4-B140-4B27CE527AD8}" type="pres">
      <dgm:prSet presAssocID="{CD187FCE-1139-4897-94BD-79FDD22056EA}" presName="parentTextArrow" presStyleLbl="node1" presStyleIdx="4" presStyleCnt="6"/>
      <dgm:spPr/>
    </dgm:pt>
    <dgm:pt modelId="{67D80AAE-CD96-4A63-8325-0BA93EAD26C9}" type="pres">
      <dgm:prSet presAssocID="{B2B407BF-D101-456A-A7DE-D713E5F8B552}" presName="sp" presStyleCnt="0"/>
      <dgm:spPr/>
    </dgm:pt>
    <dgm:pt modelId="{E40B7CBD-1F48-40B8-B3E6-4F1352A96D56}" type="pres">
      <dgm:prSet presAssocID="{0AAE876F-36B0-4865-A857-936C0AF689BF}" presName="arrowAndChildren" presStyleCnt="0"/>
      <dgm:spPr/>
    </dgm:pt>
    <dgm:pt modelId="{F362B349-DA80-45B9-BC1D-CEC1755379DC}" type="pres">
      <dgm:prSet presAssocID="{0AAE876F-36B0-4865-A857-936C0AF689BF}" presName="parentTextArrow" presStyleLbl="node1" presStyleIdx="5" presStyleCnt="6"/>
      <dgm:spPr/>
    </dgm:pt>
  </dgm:ptLst>
  <dgm:cxnLst>
    <dgm:cxn modelId="{4C674508-C2E0-41A8-B231-092B2A8AFE16}" type="presOf" srcId="{E426F59E-C556-40FF-89E1-18DB302E20A5}" destId="{752B42EC-A947-4F5E-9709-0B73CAD7DC0C}" srcOrd="0" destOrd="0" presId="urn:microsoft.com/office/officeart/2005/8/layout/process4"/>
    <dgm:cxn modelId="{00007618-3E7C-4D8B-A7A1-6D5C6FFFAAB4}" srcId="{E426F59E-C556-40FF-89E1-18DB302E20A5}" destId="{B48CE925-59F5-4379-8A92-D558F93F4C3D}" srcOrd="3" destOrd="0" parTransId="{29BA4F51-68FB-4F2F-B559-57619FB46ED1}" sibTransId="{6222C26D-A762-4400-B9E6-73CD1264ECD7}"/>
    <dgm:cxn modelId="{13E8001F-6FF8-476E-A5BF-3F51229EC90E}" type="presOf" srcId="{340E9406-E428-4D15-A89C-740A7AF64454}" destId="{5D9CF17B-EB45-4BD5-ABAA-49338D3D0D78}" srcOrd="0" destOrd="0" presId="urn:microsoft.com/office/officeart/2005/8/layout/process4"/>
    <dgm:cxn modelId="{A3215D63-0A2A-40F3-8539-ED9A7349754A}" srcId="{E426F59E-C556-40FF-89E1-18DB302E20A5}" destId="{426C1757-FFC4-4809-8E0A-FA1214B84A0C}" srcOrd="4" destOrd="0" parTransId="{C9D497C7-1902-4CB8-BF47-0F123E38D558}" sibTransId="{5F293BE7-A689-4B25-870B-9CB24FE16DD9}"/>
    <dgm:cxn modelId="{12F1B043-A3DF-4ACB-A916-712D90446BC8}" srcId="{E426F59E-C556-40FF-89E1-18DB302E20A5}" destId="{0AAE876F-36B0-4865-A857-936C0AF689BF}" srcOrd="0" destOrd="0" parTransId="{389FC40C-DAA5-4273-BB23-654206EE1E0C}" sibTransId="{B2B407BF-D101-456A-A7DE-D713E5F8B552}"/>
    <dgm:cxn modelId="{71F0CD69-1F3B-40A2-A384-A012D233FCD2}" type="presOf" srcId="{3A609745-373E-4061-A2F2-0E6F359D1590}" destId="{4B0C8EF2-855A-4A0D-8B92-0C690C27B358}" srcOrd="0" destOrd="0" presId="urn:microsoft.com/office/officeart/2005/8/layout/process4"/>
    <dgm:cxn modelId="{2C604679-3C8D-42FE-8CDD-B48A47B1332E}" srcId="{E426F59E-C556-40FF-89E1-18DB302E20A5}" destId="{340E9406-E428-4D15-A89C-740A7AF64454}" srcOrd="2" destOrd="0" parTransId="{13A9BD22-E22F-433A-96DA-6945D3403C02}" sibTransId="{8DBB67F3-D2E9-40A7-B07B-9CDF40F3BD8F}"/>
    <dgm:cxn modelId="{61E06F7B-C6B3-4723-A421-1659129FD2CB}" type="presOf" srcId="{CD187FCE-1139-4897-94BD-79FDD22056EA}" destId="{14412C7A-E329-41B4-B140-4B27CE527AD8}" srcOrd="0" destOrd="0" presId="urn:microsoft.com/office/officeart/2005/8/layout/process4"/>
    <dgm:cxn modelId="{8C668382-5FF6-4E6D-A016-FDD94E14CE4E}" srcId="{E426F59E-C556-40FF-89E1-18DB302E20A5}" destId="{3A609745-373E-4061-A2F2-0E6F359D1590}" srcOrd="5" destOrd="0" parTransId="{2E0A61A1-21EE-43F6-8F7F-1649D965E32B}" sibTransId="{CCECFA96-3CCE-450A-ABE7-D253220E3698}"/>
    <dgm:cxn modelId="{8FBF7D88-596A-4DCD-B50E-574A0EE479C8}" srcId="{E426F59E-C556-40FF-89E1-18DB302E20A5}" destId="{CD187FCE-1139-4897-94BD-79FDD22056EA}" srcOrd="1" destOrd="0" parTransId="{79FE4AB0-BC32-4037-A632-71D88E29812B}" sibTransId="{7708262B-926F-444F-B928-E05AF5CEB284}"/>
    <dgm:cxn modelId="{EBAB7398-2A06-4C98-B90A-E75E793090FC}" type="presOf" srcId="{B48CE925-59F5-4379-8A92-D558F93F4C3D}" destId="{602FCB0C-3F2C-405B-8BA7-73A95E246B41}" srcOrd="0" destOrd="0" presId="urn:microsoft.com/office/officeart/2005/8/layout/process4"/>
    <dgm:cxn modelId="{3D666DA7-26C3-400C-8846-69822E8981F0}" type="presOf" srcId="{426C1757-FFC4-4809-8E0A-FA1214B84A0C}" destId="{02148EE0-243E-426C-A5A3-AFD8EE547F50}" srcOrd="0" destOrd="0" presId="urn:microsoft.com/office/officeart/2005/8/layout/process4"/>
    <dgm:cxn modelId="{E83765E6-3A81-4CFB-AB68-2212EF69B3C6}" type="presOf" srcId="{0AAE876F-36B0-4865-A857-936C0AF689BF}" destId="{F362B349-DA80-45B9-BC1D-CEC1755379DC}" srcOrd="0" destOrd="0" presId="urn:microsoft.com/office/officeart/2005/8/layout/process4"/>
    <dgm:cxn modelId="{4487F7C0-DCC0-49FF-8B16-7FF4B6B8CFD7}" type="presParOf" srcId="{752B42EC-A947-4F5E-9709-0B73CAD7DC0C}" destId="{CD33E619-BC51-4534-8563-189606843AC0}" srcOrd="0" destOrd="0" presId="urn:microsoft.com/office/officeart/2005/8/layout/process4"/>
    <dgm:cxn modelId="{C80EC278-EA8C-4B1C-AE80-687E5ECC6CDC}" type="presParOf" srcId="{CD33E619-BC51-4534-8563-189606843AC0}" destId="{4B0C8EF2-855A-4A0D-8B92-0C690C27B358}" srcOrd="0" destOrd="0" presId="urn:microsoft.com/office/officeart/2005/8/layout/process4"/>
    <dgm:cxn modelId="{C9C497E0-F233-4AB6-BEAB-61E35CBB103C}" type="presParOf" srcId="{752B42EC-A947-4F5E-9709-0B73CAD7DC0C}" destId="{3E801E9C-463F-4611-A4A9-908C966632EE}" srcOrd="1" destOrd="0" presId="urn:microsoft.com/office/officeart/2005/8/layout/process4"/>
    <dgm:cxn modelId="{442D154F-1F86-4321-A5E6-F84168325C1B}" type="presParOf" srcId="{752B42EC-A947-4F5E-9709-0B73CAD7DC0C}" destId="{45BCA7DA-86D6-495F-B752-49BAEF9F499B}" srcOrd="2" destOrd="0" presId="urn:microsoft.com/office/officeart/2005/8/layout/process4"/>
    <dgm:cxn modelId="{C0D923CD-CA35-4152-97E0-46EAB7AF8F4A}" type="presParOf" srcId="{45BCA7DA-86D6-495F-B752-49BAEF9F499B}" destId="{02148EE0-243E-426C-A5A3-AFD8EE547F50}" srcOrd="0" destOrd="0" presId="urn:microsoft.com/office/officeart/2005/8/layout/process4"/>
    <dgm:cxn modelId="{E90855F7-C76B-4A57-8FEF-79DF9E05FBB7}" type="presParOf" srcId="{752B42EC-A947-4F5E-9709-0B73CAD7DC0C}" destId="{B52C8CBF-2FFA-4DCF-B56E-A0794D6A33A2}" srcOrd="3" destOrd="0" presId="urn:microsoft.com/office/officeart/2005/8/layout/process4"/>
    <dgm:cxn modelId="{4B1F14C9-4502-458B-BA3A-F7F0CCD547D1}" type="presParOf" srcId="{752B42EC-A947-4F5E-9709-0B73CAD7DC0C}" destId="{ED7D9F49-6AB0-4FDC-ABEA-BA64EE3ECCF8}" srcOrd="4" destOrd="0" presId="urn:microsoft.com/office/officeart/2005/8/layout/process4"/>
    <dgm:cxn modelId="{F36B862E-A43B-44B4-8265-B3D043B6D018}" type="presParOf" srcId="{ED7D9F49-6AB0-4FDC-ABEA-BA64EE3ECCF8}" destId="{602FCB0C-3F2C-405B-8BA7-73A95E246B41}" srcOrd="0" destOrd="0" presId="urn:microsoft.com/office/officeart/2005/8/layout/process4"/>
    <dgm:cxn modelId="{904A5479-E2D0-47C3-909E-93256ACA6F9C}" type="presParOf" srcId="{752B42EC-A947-4F5E-9709-0B73CAD7DC0C}" destId="{707EDB62-12EF-4B0F-BFF9-E9A6911C3440}" srcOrd="5" destOrd="0" presId="urn:microsoft.com/office/officeart/2005/8/layout/process4"/>
    <dgm:cxn modelId="{C657223E-58C9-4571-B7D0-5E7998FB1D26}" type="presParOf" srcId="{752B42EC-A947-4F5E-9709-0B73CAD7DC0C}" destId="{935FAA4F-2E78-450C-A34D-DDB202965EE9}" srcOrd="6" destOrd="0" presId="urn:microsoft.com/office/officeart/2005/8/layout/process4"/>
    <dgm:cxn modelId="{AA273323-5354-4B53-A82A-D71A3841C288}" type="presParOf" srcId="{935FAA4F-2E78-450C-A34D-DDB202965EE9}" destId="{5D9CF17B-EB45-4BD5-ABAA-49338D3D0D78}" srcOrd="0" destOrd="0" presId="urn:microsoft.com/office/officeart/2005/8/layout/process4"/>
    <dgm:cxn modelId="{64DD141D-65F1-4038-A809-71F3F6EBAB31}" type="presParOf" srcId="{752B42EC-A947-4F5E-9709-0B73CAD7DC0C}" destId="{B6F5621B-411E-499E-AFEF-38D46DE84724}" srcOrd="7" destOrd="0" presId="urn:microsoft.com/office/officeart/2005/8/layout/process4"/>
    <dgm:cxn modelId="{7CF4AA8F-3AB1-4578-BDE4-EA255E7A4A11}" type="presParOf" srcId="{752B42EC-A947-4F5E-9709-0B73CAD7DC0C}" destId="{A04CD3E3-915C-4A2E-9E11-AB18A1B38033}" srcOrd="8" destOrd="0" presId="urn:microsoft.com/office/officeart/2005/8/layout/process4"/>
    <dgm:cxn modelId="{7840C65A-430F-4D13-8AD3-84568E0E3C5A}" type="presParOf" srcId="{A04CD3E3-915C-4A2E-9E11-AB18A1B38033}" destId="{14412C7A-E329-41B4-B140-4B27CE527AD8}" srcOrd="0" destOrd="0" presId="urn:microsoft.com/office/officeart/2005/8/layout/process4"/>
    <dgm:cxn modelId="{B47A06B4-304C-4062-A5F9-E8E127034C60}" type="presParOf" srcId="{752B42EC-A947-4F5E-9709-0B73CAD7DC0C}" destId="{67D80AAE-CD96-4A63-8325-0BA93EAD26C9}" srcOrd="9" destOrd="0" presId="urn:microsoft.com/office/officeart/2005/8/layout/process4"/>
    <dgm:cxn modelId="{630FFA01-8A37-47E6-B56B-74D21084145D}" type="presParOf" srcId="{752B42EC-A947-4F5E-9709-0B73CAD7DC0C}" destId="{E40B7CBD-1F48-40B8-B3E6-4F1352A96D56}" srcOrd="10" destOrd="0" presId="urn:microsoft.com/office/officeart/2005/8/layout/process4"/>
    <dgm:cxn modelId="{BA60A596-FA0F-43CD-8BC3-83BBBA59C9DA}" type="presParOf" srcId="{E40B7CBD-1F48-40B8-B3E6-4F1352A96D56}" destId="{F362B349-DA80-45B9-BC1D-CEC1755379DC}" srcOrd="0"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9AA91-B3DB-452F-B855-516B4A1417F5}">
      <dsp:nvSpPr>
        <dsp:cNvPr id="0" name=""/>
        <dsp:cNvSpPr/>
      </dsp:nvSpPr>
      <dsp:spPr>
        <a:xfrm>
          <a:off x="0" y="766384"/>
          <a:ext cx="5762625" cy="107823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7814F71-F8F8-42EA-9E7B-4812C6E39DE4}">
      <dsp:nvSpPr>
        <dsp:cNvPr id="0" name=""/>
        <dsp:cNvSpPr/>
      </dsp:nvSpPr>
      <dsp:spPr>
        <a:xfrm>
          <a:off x="1424" y="0"/>
          <a:ext cx="829362" cy="1078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en-US" sz="700" b="1" kern="1200"/>
            <a:t>Literature Review</a:t>
          </a:r>
          <a:endParaRPr lang="en-US" sz="700" kern="1200"/>
        </a:p>
      </dsp:txBody>
      <dsp:txXfrm>
        <a:off x="1424" y="0"/>
        <a:ext cx="829362" cy="1078230"/>
      </dsp:txXfrm>
    </dsp:sp>
    <dsp:sp modelId="{42B538AF-EAA4-4275-B1A0-E41358D76890}">
      <dsp:nvSpPr>
        <dsp:cNvPr id="0" name=""/>
        <dsp:cNvSpPr/>
      </dsp:nvSpPr>
      <dsp:spPr>
        <a:xfrm>
          <a:off x="281326" y="1213008"/>
          <a:ext cx="269557" cy="269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CF18A3-99C9-4A75-B043-9F6642ADD436}">
      <dsp:nvSpPr>
        <dsp:cNvPr id="0" name=""/>
        <dsp:cNvSpPr/>
      </dsp:nvSpPr>
      <dsp:spPr>
        <a:xfrm>
          <a:off x="872254" y="1617344"/>
          <a:ext cx="829362" cy="1078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en-US" sz="700" b="1" kern="1200"/>
            <a:t>Methodology</a:t>
          </a:r>
          <a:endParaRPr lang="en-US" sz="700" kern="1200"/>
        </a:p>
      </dsp:txBody>
      <dsp:txXfrm>
        <a:off x="872254" y="1617344"/>
        <a:ext cx="829362" cy="1078230"/>
      </dsp:txXfrm>
    </dsp:sp>
    <dsp:sp modelId="{6EECE78B-9B39-4509-ADD0-30A3C9428C64}">
      <dsp:nvSpPr>
        <dsp:cNvPr id="0" name=""/>
        <dsp:cNvSpPr/>
      </dsp:nvSpPr>
      <dsp:spPr>
        <a:xfrm>
          <a:off x="1152157" y="1213008"/>
          <a:ext cx="269557" cy="269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D1B22B-0CBE-41A4-9BDC-C19DC349A290}">
      <dsp:nvSpPr>
        <dsp:cNvPr id="0" name=""/>
        <dsp:cNvSpPr/>
      </dsp:nvSpPr>
      <dsp:spPr>
        <a:xfrm>
          <a:off x="1743085" y="0"/>
          <a:ext cx="829362" cy="1078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en-US" sz="700" b="1" kern="1200"/>
            <a:t>Implementation</a:t>
          </a:r>
          <a:endParaRPr lang="en-US" sz="700" kern="1200"/>
        </a:p>
      </dsp:txBody>
      <dsp:txXfrm>
        <a:off x="1743085" y="0"/>
        <a:ext cx="829362" cy="1078230"/>
      </dsp:txXfrm>
    </dsp:sp>
    <dsp:sp modelId="{8DCE7A00-D143-43A4-855C-ACCF519EAB90}">
      <dsp:nvSpPr>
        <dsp:cNvPr id="0" name=""/>
        <dsp:cNvSpPr/>
      </dsp:nvSpPr>
      <dsp:spPr>
        <a:xfrm>
          <a:off x="2022987" y="1213008"/>
          <a:ext cx="269557" cy="269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7B4A40-D7F7-44C6-A4D3-896CE72CA4E6}">
      <dsp:nvSpPr>
        <dsp:cNvPr id="0" name=""/>
        <dsp:cNvSpPr/>
      </dsp:nvSpPr>
      <dsp:spPr>
        <a:xfrm>
          <a:off x="2613915" y="1617344"/>
          <a:ext cx="829362" cy="1078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en-US" sz="700" b="1" kern="1200"/>
            <a:t>Results and Analysis</a:t>
          </a:r>
          <a:endParaRPr lang="en-US" sz="700" kern="1200"/>
        </a:p>
      </dsp:txBody>
      <dsp:txXfrm>
        <a:off x="2613915" y="1617344"/>
        <a:ext cx="829362" cy="1078230"/>
      </dsp:txXfrm>
    </dsp:sp>
    <dsp:sp modelId="{51C99932-7305-4925-B6AE-DF1457C6FFA8}">
      <dsp:nvSpPr>
        <dsp:cNvPr id="0" name=""/>
        <dsp:cNvSpPr/>
      </dsp:nvSpPr>
      <dsp:spPr>
        <a:xfrm>
          <a:off x="2893817" y="1213008"/>
          <a:ext cx="269557" cy="269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408550-6D96-4559-AD44-1C8027C88A33}">
      <dsp:nvSpPr>
        <dsp:cNvPr id="0" name=""/>
        <dsp:cNvSpPr/>
      </dsp:nvSpPr>
      <dsp:spPr>
        <a:xfrm>
          <a:off x="3484745" y="0"/>
          <a:ext cx="829362" cy="1078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en-US" sz="700" b="1" kern="1200"/>
            <a:t>Discussion</a:t>
          </a:r>
          <a:endParaRPr lang="en-US" sz="700" kern="1200"/>
        </a:p>
      </dsp:txBody>
      <dsp:txXfrm>
        <a:off x="3484745" y="0"/>
        <a:ext cx="829362" cy="1078230"/>
      </dsp:txXfrm>
    </dsp:sp>
    <dsp:sp modelId="{E592279D-2381-4001-AE69-15E5BAC938F2}">
      <dsp:nvSpPr>
        <dsp:cNvPr id="0" name=""/>
        <dsp:cNvSpPr/>
      </dsp:nvSpPr>
      <dsp:spPr>
        <a:xfrm>
          <a:off x="3764647" y="1213008"/>
          <a:ext cx="269557" cy="269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248F45-89AD-4620-8293-FF9411A98D29}">
      <dsp:nvSpPr>
        <dsp:cNvPr id="0" name=""/>
        <dsp:cNvSpPr/>
      </dsp:nvSpPr>
      <dsp:spPr>
        <a:xfrm>
          <a:off x="4355575" y="1617344"/>
          <a:ext cx="829362" cy="1078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en-US" sz="700" b="1" kern="1200"/>
            <a:t>Conclusion</a:t>
          </a:r>
          <a:endParaRPr lang="en-US" sz="700" kern="1200"/>
        </a:p>
      </dsp:txBody>
      <dsp:txXfrm>
        <a:off x="4355575" y="1617344"/>
        <a:ext cx="829362" cy="1078230"/>
      </dsp:txXfrm>
    </dsp:sp>
    <dsp:sp modelId="{6065A1B7-DC02-4100-84BC-E0C4C1930BEB}">
      <dsp:nvSpPr>
        <dsp:cNvPr id="0" name=""/>
        <dsp:cNvSpPr/>
      </dsp:nvSpPr>
      <dsp:spPr>
        <a:xfrm>
          <a:off x="4635478" y="1213008"/>
          <a:ext cx="269557" cy="269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0C8EF2-855A-4A0D-8B92-0C690C27B358}">
      <dsp:nvSpPr>
        <dsp:cNvPr id="0" name=""/>
        <dsp:cNvSpPr/>
      </dsp:nvSpPr>
      <dsp:spPr>
        <a:xfrm>
          <a:off x="0" y="3526266"/>
          <a:ext cx="6086475" cy="4628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6. Validation and Generalization: Validation of QNN performance on unseen data and examination of its generalizability across different datasets and domains.</a:t>
          </a:r>
        </a:p>
      </dsp:txBody>
      <dsp:txXfrm>
        <a:off x="0" y="3526266"/>
        <a:ext cx="6086475" cy="462820"/>
      </dsp:txXfrm>
    </dsp:sp>
    <dsp:sp modelId="{02148EE0-243E-426C-A5A3-AFD8EE547F50}">
      <dsp:nvSpPr>
        <dsp:cNvPr id="0" name=""/>
        <dsp:cNvSpPr/>
      </dsp:nvSpPr>
      <dsp:spPr>
        <a:xfrm rot="10800000">
          <a:off x="0" y="2821390"/>
          <a:ext cx="6086475" cy="71181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5. Comparison with Traditional Approaches: Comparative analysis between QNNs and traditional neural network models (e.g., CNNs or RNNs) to gauge the effectiveness of quantum-inspired solutions.</a:t>
          </a:r>
        </a:p>
      </dsp:txBody>
      <dsp:txXfrm rot="10800000">
        <a:off x="0" y="2821390"/>
        <a:ext cx="6086475" cy="462518"/>
      </dsp:txXfrm>
    </dsp:sp>
    <dsp:sp modelId="{602FCB0C-3F2C-405B-8BA7-73A95E246B41}">
      <dsp:nvSpPr>
        <dsp:cNvPr id="0" name=""/>
        <dsp:cNvSpPr/>
      </dsp:nvSpPr>
      <dsp:spPr>
        <a:xfrm rot="10800000">
          <a:off x="0" y="2116515"/>
          <a:ext cx="6086475" cy="71181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4. Performance Metrics: Evaluation criteria for assessing the accuracy, precision, recall, and F1-score of QNNs in classifying imbalanced datasets.</a:t>
          </a:r>
        </a:p>
      </dsp:txBody>
      <dsp:txXfrm rot="10800000">
        <a:off x="0" y="2116515"/>
        <a:ext cx="6086475" cy="462518"/>
      </dsp:txXfrm>
    </dsp:sp>
    <dsp:sp modelId="{5D9CF17B-EB45-4BD5-ABAA-49338D3D0D78}">
      <dsp:nvSpPr>
        <dsp:cNvPr id="0" name=""/>
        <dsp:cNvSpPr/>
      </dsp:nvSpPr>
      <dsp:spPr>
        <a:xfrm rot="10800000">
          <a:off x="0" y="1411639"/>
          <a:ext cx="6086475" cy="71181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3. Training Process: The process of training QNNs using imbalanced data, including data preprocessing, feature extraction, and parameter optimization.</a:t>
          </a:r>
        </a:p>
      </dsp:txBody>
      <dsp:txXfrm rot="10800000">
        <a:off x="0" y="1411639"/>
        <a:ext cx="6086475" cy="462518"/>
      </dsp:txXfrm>
    </dsp:sp>
    <dsp:sp modelId="{14412C7A-E329-41B4-B140-4B27CE527AD8}">
      <dsp:nvSpPr>
        <dsp:cNvPr id="0" name=""/>
        <dsp:cNvSpPr/>
      </dsp:nvSpPr>
      <dsp:spPr>
        <a:xfrm rot="10800000">
          <a:off x="0" y="706763"/>
          <a:ext cx="6086475" cy="71181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2. Model Architecture: The design and configuration of Quantum Neural Networks, incorporating quantum gates, layers, and optimization techniques.</a:t>
          </a:r>
        </a:p>
      </dsp:txBody>
      <dsp:txXfrm rot="10800000">
        <a:off x="0" y="706763"/>
        <a:ext cx="6086475" cy="462518"/>
      </dsp:txXfrm>
    </dsp:sp>
    <dsp:sp modelId="{F362B349-DA80-45B9-BC1D-CEC1755379DC}">
      <dsp:nvSpPr>
        <dsp:cNvPr id="0" name=""/>
        <dsp:cNvSpPr/>
      </dsp:nvSpPr>
      <dsp:spPr>
        <a:xfrm rot="10800000">
          <a:off x="0" y="1887"/>
          <a:ext cx="6086475" cy="71181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1. Input Data: Imbalanced datasets sourced from real-world applications, such as medical diagnostics or biodiversity classification.</a:t>
          </a:r>
          <a:endParaRPr lang="en-US" sz="1000" kern="1200" dirty="0"/>
        </a:p>
      </dsp:txBody>
      <dsp:txXfrm rot="10800000">
        <a:off x="0" y="1887"/>
        <a:ext cx="6086475" cy="4625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3C8D05D3D4CB4E96D91091BF6DFA8E" ma:contentTypeVersion="14" ma:contentTypeDescription="Create a new document." ma:contentTypeScope="" ma:versionID="150c5f230a19b48d4baddf2d4ef145a4">
  <xsd:schema xmlns:xsd="http://www.w3.org/2001/XMLSchema" xmlns:xs="http://www.w3.org/2001/XMLSchema" xmlns:p="http://schemas.microsoft.com/office/2006/metadata/properties" xmlns:ns3="28c118e4-e3fa-44df-bd1d-a5d12af49f29" xmlns:ns4="b22419db-2ff0-4464-bc65-420708045e46" targetNamespace="http://schemas.microsoft.com/office/2006/metadata/properties" ma:root="true" ma:fieldsID="a76e50f01bb3f847906379b9c05e7850" ns3:_="" ns4:_="">
    <xsd:import namespace="28c118e4-e3fa-44df-bd1d-a5d12af49f29"/>
    <xsd:import namespace="b22419db-2ff0-4464-bc65-420708045e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118e4-e3fa-44df-bd1d-a5d12af49f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2419db-2ff0-4464-bc65-420708045e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8c118e4-e3fa-44df-bd1d-a5d12af49f29" xsi:nil="true"/>
  </documentManagement>
</p:properties>
</file>

<file path=customXml/itemProps1.xml><?xml version="1.0" encoding="utf-8"?>
<ds:datastoreItem xmlns:ds="http://schemas.openxmlformats.org/officeDocument/2006/customXml" ds:itemID="{B35C50F3-2D44-4246-BE06-4C35BEFC4D4E}">
  <ds:schemaRefs>
    <ds:schemaRef ds:uri="http://schemas.openxmlformats.org/officeDocument/2006/bibliography"/>
  </ds:schemaRefs>
</ds:datastoreItem>
</file>

<file path=customXml/itemProps2.xml><?xml version="1.0" encoding="utf-8"?>
<ds:datastoreItem xmlns:ds="http://schemas.openxmlformats.org/officeDocument/2006/customXml" ds:itemID="{B61E14E1-510B-43D6-AC05-ADC025A19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118e4-e3fa-44df-bd1d-a5d12af49f29"/>
    <ds:schemaRef ds:uri="b22419db-2ff0-4464-bc65-420708045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C7AF79-0528-4230-B113-4C1589BC082A}">
  <ds:schemaRefs>
    <ds:schemaRef ds:uri="http://schemas.microsoft.com/sharepoint/v3/contenttype/forms"/>
  </ds:schemaRefs>
</ds:datastoreItem>
</file>

<file path=customXml/itemProps4.xml><?xml version="1.0" encoding="utf-8"?>
<ds:datastoreItem xmlns:ds="http://schemas.openxmlformats.org/officeDocument/2006/customXml" ds:itemID="{7342B5B6-E955-43D8-97E7-7A6F7B1523E3}">
  <ds:schemaRefs>
    <ds:schemaRef ds:uri="http://schemas.microsoft.com/office/2006/metadata/properties"/>
    <ds:schemaRef ds:uri="http://schemas.microsoft.com/office/infopath/2007/PartnerControls"/>
    <ds:schemaRef ds:uri="28c118e4-e3fa-44df-bd1d-a5d12af49f2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 Kundan Suddapalli (SSUDD9301)</dc:creator>
  <keywords/>
  <dc:description/>
  <lastModifiedBy>Sai Kundan Suddapalli (SSUDD9301)</lastModifiedBy>
  <revision>37</revision>
  <lastPrinted>2024-06-13T22:36:00.0000000Z</lastPrinted>
  <dcterms:created xsi:type="dcterms:W3CDTF">2024-06-13T18:59:00.0000000Z</dcterms:created>
  <dcterms:modified xsi:type="dcterms:W3CDTF">2024-07-15T01:42:12.2658269Z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0x010100B83C8D05D3D4CB4E96D91091BF6DFA8E</vt:lpwstr>
  </property>
</Properties>
</file>