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D1E" w:rsidRPr="00B43E9E" w:rsidRDefault="002545BD">
      <w:pPr>
        <w:rPr>
          <w:sz w:val="40"/>
          <w:szCs w:val="40"/>
        </w:rPr>
      </w:pPr>
      <w:r>
        <w:rPr>
          <w:sz w:val="40"/>
          <w:szCs w:val="40"/>
        </w:rPr>
        <w:t>Task 4 Testing</w:t>
      </w:r>
    </w:p>
    <w:tbl>
      <w:tblPr>
        <w:tblStyle w:val="TableGrid"/>
        <w:tblW w:w="0" w:type="auto"/>
        <w:tblLook w:val="04A0" w:firstRow="1" w:lastRow="0" w:firstColumn="1" w:lastColumn="0" w:noHBand="0" w:noVBand="1"/>
      </w:tblPr>
      <w:tblGrid>
        <w:gridCol w:w="2376"/>
        <w:gridCol w:w="4111"/>
        <w:gridCol w:w="2755"/>
      </w:tblGrid>
      <w:tr w:rsidR="00E63D1E" w:rsidRPr="00E63D1E" w:rsidTr="00656DD5">
        <w:tc>
          <w:tcPr>
            <w:tcW w:w="2376" w:type="dxa"/>
          </w:tcPr>
          <w:p w:rsidR="00E63D1E" w:rsidRPr="00E63D1E" w:rsidRDefault="00E6249F">
            <w:r>
              <w:rPr>
                <w:rFonts w:ascii="Calibri" w:eastAsiaTheme="minorEastAsia" w:hAnsi="Calibri" w:cs="Calibri"/>
                <w:bCs/>
                <w:kern w:val="24"/>
                <w:sz w:val="36"/>
                <w:szCs w:val="36"/>
                <w:lang w:eastAsia="en-GB"/>
              </w:rPr>
              <w:t>Test</w:t>
            </w:r>
          </w:p>
        </w:tc>
        <w:tc>
          <w:tcPr>
            <w:tcW w:w="4111" w:type="dxa"/>
          </w:tcPr>
          <w:p w:rsidR="00E63D1E" w:rsidRPr="00E63D1E" w:rsidRDefault="00E63D1E">
            <w:r w:rsidRPr="00E63D1E">
              <w:rPr>
                <w:rFonts w:ascii="Calibri" w:eastAsiaTheme="minorEastAsia" w:hAnsi="Calibri" w:cs="Calibri"/>
                <w:b/>
                <w:bCs/>
                <w:kern w:val="24"/>
                <w:sz w:val="36"/>
                <w:szCs w:val="36"/>
                <w:lang w:eastAsia="en-GB"/>
              </w:rPr>
              <w:t>Test result</w:t>
            </w:r>
          </w:p>
        </w:tc>
        <w:tc>
          <w:tcPr>
            <w:tcW w:w="2755" w:type="dxa"/>
          </w:tcPr>
          <w:p w:rsidR="00E63D1E" w:rsidRPr="00E63D1E" w:rsidRDefault="00B43E9E">
            <w:r w:rsidRPr="00E63D1E">
              <w:rPr>
                <w:rFonts w:ascii="Calibri" w:eastAsiaTheme="minorEastAsia" w:hAnsi="Calibri" w:cs="Calibri"/>
                <w:b/>
                <w:bCs/>
                <w:kern w:val="24"/>
                <w:sz w:val="36"/>
                <w:szCs w:val="36"/>
                <w:lang w:eastAsia="en-GB"/>
              </w:rPr>
              <w:t>improvements</w:t>
            </w:r>
          </w:p>
        </w:tc>
      </w:tr>
      <w:tr w:rsidR="00E63D1E" w:rsidRPr="00E63D1E" w:rsidTr="00656DD5">
        <w:tc>
          <w:tcPr>
            <w:tcW w:w="2376" w:type="dxa"/>
          </w:tcPr>
          <w:p w:rsidR="000964BD" w:rsidRDefault="000964BD">
            <w:pPr>
              <w:rPr>
                <w:rFonts w:cstheme="minorHAnsi"/>
                <w:sz w:val="30"/>
                <w:szCs w:val="30"/>
              </w:rPr>
            </w:pPr>
            <w:r>
              <w:rPr>
                <w:rFonts w:cstheme="minorHAnsi"/>
                <w:sz w:val="30"/>
                <w:szCs w:val="30"/>
              </w:rPr>
              <w:t>Do you have buttons</w:t>
            </w:r>
            <w:r w:rsidR="00C40CF0">
              <w:rPr>
                <w:rFonts w:cstheme="minorHAnsi"/>
                <w:sz w:val="30"/>
                <w:szCs w:val="30"/>
              </w:rPr>
              <w:t xml:space="preserve"> on form</w:t>
            </w:r>
            <w:r>
              <w:rPr>
                <w:rFonts w:cstheme="minorHAnsi"/>
                <w:sz w:val="30"/>
                <w:szCs w:val="30"/>
              </w:rPr>
              <w:t>?</w:t>
            </w:r>
          </w:p>
          <w:p w:rsidR="00CC518D" w:rsidRDefault="00CC518D">
            <w:pPr>
              <w:rPr>
                <w:rFonts w:cstheme="minorHAnsi"/>
                <w:sz w:val="30"/>
                <w:szCs w:val="30"/>
              </w:rPr>
            </w:pPr>
            <w:r>
              <w:rPr>
                <w:rFonts w:cstheme="minorHAnsi"/>
                <w:sz w:val="30"/>
                <w:szCs w:val="30"/>
              </w:rPr>
              <w:t>Does your main menu have buttons?</w:t>
            </w:r>
          </w:p>
          <w:p w:rsidR="007A3C71" w:rsidRPr="007A3C71" w:rsidRDefault="007A3C71">
            <w:pPr>
              <w:rPr>
                <w:rFonts w:cstheme="minorHAnsi"/>
                <w:sz w:val="30"/>
                <w:szCs w:val="30"/>
              </w:rPr>
            </w:pPr>
            <w:r>
              <w:rPr>
                <w:rFonts w:cstheme="minorHAnsi"/>
                <w:sz w:val="30"/>
                <w:szCs w:val="30"/>
              </w:rPr>
              <w:t>Do all the buttons work on the form?</w:t>
            </w:r>
          </w:p>
        </w:tc>
        <w:tc>
          <w:tcPr>
            <w:tcW w:w="4111" w:type="dxa"/>
          </w:tcPr>
          <w:p w:rsidR="00E63D1E" w:rsidRPr="002A7BB2" w:rsidRDefault="00364880" w:rsidP="005E155B">
            <w:pPr>
              <w:rPr>
                <w:sz w:val="28"/>
                <w:szCs w:val="28"/>
              </w:rPr>
            </w:pPr>
            <w:r>
              <w:rPr>
                <w:sz w:val="28"/>
                <w:szCs w:val="28"/>
              </w:rPr>
              <w:t>Yes I have the following buttons on customers, pricelist, and sales record form, find record, next record, previous record, last record, firs</w:t>
            </w:r>
            <w:r w:rsidR="00C76F3A">
              <w:rPr>
                <w:sz w:val="28"/>
                <w:szCs w:val="28"/>
              </w:rPr>
              <w:t>t record, new record, print, and close form button.</w:t>
            </w:r>
            <w:r w:rsidR="00CC518D">
              <w:rPr>
                <w:sz w:val="28"/>
                <w:szCs w:val="28"/>
              </w:rPr>
              <w:t xml:space="preserve"> I then also have close buttons on help form. Yes I</w:t>
            </w:r>
            <w:r w:rsidR="005F49D5">
              <w:rPr>
                <w:sz w:val="28"/>
                <w:szCs w:val="28"/>
              </w:rPr>
              <w:t xml:space="preserve"> also have</w:t>
            </w:r>
            <w:r w:rsidR="00CC518D">
              <w:rPr>
                <w:sz w:val="28"/>
                <w:szCs w:val="28"/>
              </w:rPr>
              <w:t xml:space="preserve"> buttons to open everything in data base on main menu.</w:t>
            </w:r>
            <w:r w:rsidR="005F49D5">
              <w:rPr>
                <w:sz w:val="28"/>
                <w:szCs w:val="28"/>
              </w:rPr>
              <w:t xml:space="preserve"> Like forms, quires and reports.</w:t>
            </w:r>
            <w:r w:rsidR="00C81BBF">
              <w:rPr>
                <w:sz w:val="28"/>
                <w:szCs w:val="28"/>
              </w:rPr>
              <w:t xml:space="preserve"> I have tested that all my buttons work by clicking them to see what happens</w:t>
            </w:r>
            <w:r w:rsidR="009B70D5">
              <w:rPr>
                <w:sz w:val="28"/>
                <w:szCs w:val="28"/>
              </w:rPr>
              <w:t>.</w:t>
            </w:r>
          </w:p>
        </w:tc>
        <w:tc>
          <w:tcPr>
            <w:tcW w:w="2755" w:type="dxa"/>
          </w:tcPr>
          <w:p w:rsidR="00E63D1E" w:rsidRPr="00D8409D" w:rsidRDefault="00D8409D">
            <w:pPr>
              <w:rPr>
                <w:sz w:val="28"/>
                <w:szCs w:val="28"/>
              </w:rPr>
            </w:pPr>
            <w:r w:rsidRPr="00D8409D">
              <w:rPr>
                <w:sz w:val="28"/>
                <w:szCs w:val="28"/>
              </w:rPr>
              <w:t xml:space="preserve">To improve </w:t>
            </w:r>
            <w:proofErr w:type="gramStart"/>
            <w:r>
              <w:rPr>
                <w:sz w:val="28"/>
                <w:szCs w:val="28"/>
              </w:rPr>
              <w:t>I</w:t>
            </w:r>
            <w:proofErr w:type="gramEnd"/>
            <w:r w:rsidRPr="00D8409D">
              <w:rPr>
                <w:sz w:val="28"/>
                <w:szCs w:val="28"/>
              </w:rPr>
              <w:t xml:space="preserve"> could </w:t>
            </w:r>
            <w:r>
              <w:rPr>
                <w:sz w:val="28"/>
                <w:szCs w:val="28"/>
              </w:rPr>
              <w:t>colour code the buttons on the main menu and create a key. If all the buttons are colour coded this will makes it easier to find reports, forms, and quires as you will not have to read the button you can just tell what it is by its colour.</w:t>
            </w:r>
          </w:p>
        </w:tc>
      </w:tr>
      <w:tr w:rsidR="00E63D1E" w:rsidRPr="00E63D1E" w:rsidTr="00656DD5">
        <w:tc>
          <w:tcPr>
            <w:tcW w:w="2376" w:type="dxa"/>
          </w:tcPr>
          <w:p w:rsidR="00E63D1E" w:rsidRPr="00E63D1E" w:rsidRDefault="009D4693">
            <w:r>
              <w:rPr>
                <w:rFonts w:cstheme="minorHAnsi"/>
                <w:sz w:val="30"/>
                <w:szCs w:val="30"/>
              </w:rPr>
              <w:t>Do all the quires work? Do they have parameter quires?</w:t>
            </w:r>
          </w:p>
        </w:tc>
        <w:tc>
          <w:tcPr>
            <w:tcW w:w="4111" w:type="dxa"/>
          </w:tcPr>
          <w:p w:rsidR="00E63D1E" w:rsidRPr="00C5032E" w:rsidRDefault="0037708D">
            <w:pPr>
              <w:rPr>
                <w:sz w:val="28"/>
                <w:szCs w:val="28"/>
              </w:rPr>
            </w:pPr>
            <w:r>
              <w:rPr>
                <w:sz w:val="28"/>
                <w:szCs w:val="28"/>
              </w:rPr>
              <w:t>Yes all my quires work I have 6 quires in total.</w:t>
            </w:r>
            <w:r w:rsidR="00767026">
              <w:rPr>
                <w:sz w:val="28"/>
                <w:szCs w:val="28"/>
              </w:rPr>
              <w:t xml:space="preserve"> I have tested them by click the quires button on the main menu.</w:t>
            </w:r>
          </w:p>
        </w:tc>
        <w:tc>
          <w:tcPr>
            <w:tcW w:w="2755" w:type="dxa"/>
          </w:tcPr>
          <w:p w:rsidR="00E63D1E" w:rsidRPr="00C5032E" w:rsidRDefault="007C31BD" w:rsidP="0038799A">
            <w:pPr>
              <w:rPr>
                <w:sz w:val="28"/>
                <w:szCs w:val="28"/>
              </w:rPr>
            </w:pPr>
            <w:r>
              <w:rPr>
                <w:sz w:val="28"/>
                <w:szCs w:val="28"/>
              </w:rPr>
              <w:t xml:space="preserve">To improve I could add more normal quires </w:t>
            </w:r>
            <w:r w:rsidR="0038799A">
              <w:rPr>
                <w:sz w:val="28"/>
                <w:szCs w:val="28"/>
              </w:rPr>
              <w:t>as</w:t>
            </w:r>
            <w:r>
              <w:rPr>
                <w:sz w:val="28"/>
                <w:szCs w:val="28"/>
              </w:rPr>
              <w:t xml:space="preserve"> most of my quires are parameter quires.</w:t>
            </w:r>
          </w:p>
        </w:tc>
      </w:tr>
      <w:tr w:rsidR="00E63D1E" w:rsidRPr="00E63D1E" w:rsidTr="00656DD5">
        <w:tc>
          <w:tcPr>
            <w:tcW w:w="2376" w:type="dxa"/>
          </w:tcPr>
          <w:p w:rsidR="00E63D1E" w:rsidRPr="00E63D1E" w:rsidRDefault="009D4693">
            <w:r>
              <w:rPr>
                <w:rFonts w:cstheme="minorHAnsi"/>
                <w:sz w:val="30"/>
                <w:szCs w:val="30"/>
              </w:rPr>
              <w:t>Is there a constant colour theme?</w:t>
            </w:r>
          </w:p>
        </w:tc>
        <w:tc>
          <w:tcPr>
            <w:tcW w:w="4111" w:type="dxa"/>
          </w:tcPr>
          <w:p w:rsidR="00E63D1E" w:rsidRPr="00C5032E" w:rsidRDefault="002F043D">
            <w:pPr>
              <w:rPr>
                <w:sz w:val="28"/>
                <w:szCs w:val="28"/>
              </w:rPr>
            </w:pPr>
            <w:r>
              <w:rPr>
                <w:sz w:val="28"/>
                <w:szCs w:val="28"/>
              </w:rPr>
              <w:t xml:space="preserve">No not completely, I have different background photos for customers, pricelist, and sales record form. These background photos are to make the form stand out and look more </w:t>
            </w:r>
            <w:r w:rsidRPr="002F043D">
              <w:rPr>
                <w:sz w:val="28"/>
                <w:szCs w:val="28"/>
              </w:rPr>
              <w:t>appealing</w:t>
            </w:r>
            <w:r>
              <w:rPr>
                <w:sz w:val="28"/>
                <w:szCs w:val="28"/>
              </w:rPr>
              <w:t>. But the corresponding report has the same background image. This makes it easier to see that reports go with what forms.</w:t>
            </w:r>
            <w:r w:rsidR="00EE588A">
              <w:rPr>
                <w:sz w:val="28"/>
                <w:szCs w:val="28"/>
              </w:rPr>
              <w:t xml:space="preserve"> I tested the colour theme by looking at forms and reports.</w:t>
            </w:r>
          </w:p>
        </w:tc>
        <w:tc>
          <w:tcPr>
            <w:tcW w:w="2755" w:type="dxa"/>
          </w:tcPr>
          <w:p w:rsidR="00E63D1E" w:rsidRPr="00C5032E" w:rsidRDefault="006F1046">
            <w:pPr>
              <w:rPr>
                <w:sz w:val="28"/>
                <w:szCs w:val="28"/>
              </w:rPr>
            </w:pPr>
            <w:r>
              <w:rPr>
                <w:sz w:val="28"/>
                <w:szCs w:val="28"/>
              </w:rPr>
              <w:t xml:space="preserve">To improve I could make all the reports and forms have one background image so that there is a </w:t>
            </w:r>
            <w:r w:rsidRPr="006F1046">
              <w:rPr>
                <w:sz w:val="28"/>
                <w:szCs w:val="28"/>
              </w:rPr>
              <w:t>definite</w:t>
            </w:r>
            <w:r>
              <w:rPr>
                <w:sz w:val="28"/>
                <w:szCs w:val="28"/>
              </w:rPr>
              <w:t xml:space="preserve"> constant colour theme throughout the data base. But in my opin</w:t>
            </w:r>
            <w:r w:rsidR="00556D59">
              <w:rPr>
                <w:sz w:val="28"/>
                <w:szCs w:val="28"/>
              </w:rPr>
              <w:t>ion this would not look as good.</w:t>
            </w:r>
          </w:p>
        </w:tc>
      </w:tr>
      <w:tr w:rsidR="00E63D1E" w:rsidRPr="00E63D1E" w:rsidTr="00656DD5">
        <w:tc>
          <w:tcPr>
            <w:tcW w:w="2376" w:type="dxa"/>
          </w:tcPr>
          <w:p w:rsidR="009D4693" w:rsidRDefault="009D4693" w:rsidP="009D4693">
            <w:pPr>
              <w:rPr>
                <w:rFonts w:cstheme="minorHAnsi"/>
                <w:sz w:val="30"/>
                <w:szCs w:val="30"/>
              </w:rPr>
            </w:pPr>
            <w:r>
              <w:rPr>
                <w:rFonts w:cstheme="minorHAnsi"/>
                <w:sz w:val="30"/>
                <w:szCs w:val="30"/>
              </w:rPr>
              <w:t>Do all the validation rules work?</w:t>
            </w:r>
          </w:p>
          <w:p w:rsidR="00E63D1E" w:rsidRPr="00E63D1E" w:rsidRDefault="009D4693" w:rsidP="009D4693">
            <w:r>
              <w:rPr>
                <w:rFonts w:cstheme="minorHAnsi"/>
                <w:sz w:val="30"/>
                <w:szCs w:val="30"/>
              </w:rPr>
              <w:t>Do they have drop down lists?</w:t>
            </w:r>
          </w:p>
        </w:tc>
        <w:tc>
          <w:tcPr>
            <w:tcW w:w="4111" w:type="dxa"/>
          </w:tcPr>
          <w:p w:rsidR="00E63D1E" w:rsidRPr="00C5032E" w:rsidRDefault="004617CE" w:rsidP="00F72D9B">
            <w:pPr>
              <w:rPr>
                <w:sz w:val="28"/>
                <w:szCs w:val="28"/>
              </w:rPr>
            </w:pPr>
            <w:r>
              <w:rPr>
                <w:sz w:val="28"/>
                <w:szCs w:val="28"/>
              </w:rPr>
              <w:t xml:space="preserve">Yes all my validation rules work. I </w:t>
            </w:r>
            <w:r w:rsidR="00B9038B">
              <w:rPr>
                <w:sz w:val="28"/>
                <w:szCs w:val="28"/>
              </w:rPr>
              <w:t xml:space="preserve">tested them by typing </w:t>
            </w:r>
            <w:r>
              <w:rPr>
                <w:sz w:val="28"/>
                <w:szCs w:val="28"/>
              </w:rPr>
              <w:t xml:space="preserve">something in customers, pricelist, and sales record tables and seeing if </w:t>
            </w:r>
            <w:r w:rsidR="000D0DD4">
              <w:rPr>
                <w:sz w:val="28"/>
                <w:szCs w:val="28"/>
              </w:rPr>
              <w:t>an</w:t>
            </w:r>
            <w:r>
              <w:rPr>
                <w:sz w:val="28"/>
                <w:szCs w:val="28"/>
              </w:rPr>
              <w:t xml:space="preserve"> error message </w:t>
            </w:r>
            <w:r w:rsidRPr="004617CE">
              <w:rPr>
                <w:sz w:val="28"/>
                <w:szCs w:val="28"/>
              </w:rPr>
              <w:t>appear</w:t>
            </w:r>
            <w:r w:rsidR="000D0DD4">
              <w:rPr>
                <w:sz w:val="28"/>
                <w:szCs w:val="28"/>
              </w:rPr>
              <w:t>ed.</w:t>
            </w:r>
            <w:r w:rsidR="00F72D9B">
              <w:rPr>
                <w:sz w:val="28"/>
                <w:szCs w:val="28"/>
              </w:rPr>
              <w:t xml:space="preserve"> Yes I have</w:t>
            </w:r>
            <w:r w:rsidR="00BD0C0B">
              <w:rPr>
                <w:sz w:val="28"/>
                <w:szCs w:val="28"/>
              </w:rPr>
              <w:t xml:space="preserve"> a</w:t>
            </w:r>
            <w:r w:rsidR="00F72D9B">
              <w:rPr>
                <w:sz w:val="28"/>
                <w:szCs w:val="28"/>
              </w:rPr>
              <w:t xml:space="preserve"> drop down list for every validation rule I have created.</w:t>
            </w:r>
          </w:p>
        </w:tc>
        <w:tc>
          <w:tcPr>
            <w:tcW w:w="2755" w:type="dxa"/>
          </w:tcPr>
          <w:p w:rsidR="00E63D1E" w:rsidRPr="00C5032E" w:rsidRDefault="0055039E">
            <w:pPr>
              <w:rPr>
                <w:sz w:val="28"/>
                <w:szCs w:val="28"/>
              </w:rPr>
            </w:pPr>
            <w:r>
              <w:rPr>
                <w:sz w:val="28"/>
                <w:szCs w:val="28"/>
              </w:rPr>
              <w:t xml:space="preserve">To improve I could </w:t>
            </w:r>
            <w:r w:rsidR="005F2F42">
              <w:rPr>
                <w:sz w:val="28"/>
                <w:szCs w:val="28"/>
              </w:rPr>
              <w:t>have less validation rules as I have restricted the data that can be entered to much with validation rules</w:t>
            </w:r>
          </w:p>
        </w:tc>
      </w:tr>
      <w:tr w:rsidR="00E63D1E" w:rsidRPr="00E63D1E" w:rsidTr="00656DD5">
        <w:tc>
          <w:tcPr>
            <w:tcW w:w="2376" w:type="dxa"/>
          </w:tcPr>
          <w:p w:rsidR="00E63D1E" w:rsidRPr="00E63D1E" w:rsidRDefault="009D4693">
            <w:r>
              <w:rPr>
                <w:rFonts w:cstheme="minorHAnsi"/>
                <w:sz w:val="30"/>
                <w:szCs w:val="30"/>
              </w:rPr>
              <w:lastRenderedPageBreak/>
              <w:t>Have they imported all 3 tables?</w:t>
            </w:r>
          </w:p>
        </w:tc>
        <w:tc>
          <w:tcPr>
            <w:tcW w:w="4111" w:type="dxa"/>
          </w:tcPr>
          <w:p w:rsidR="007414BB" w:rsidRPr="00C5032E" w:rsidRDefault="00C61C6D">
            <w:pPr>
              <w:rPr>
                <w:sz w:val="28"/>
                <w:szCs w:val="28"/>
              </w:rPr>
            </w:pPr>
            <w:r>
              <w:rPr>
                <w:sz w:val="28"/>
                <w:szCs w:val="28"/>
              </w:rPr>
              <w:t>Yes I have customers, pricelist, and sales record tables imported without any data lost or corrupt.</w:t>
            </w:r>
          </w:p>
        </w:tc>
        <w:tc>
          <w:tcPr>
            <w:tcW w:w="2755" w:type="dxa"/>
          </w:tcPr>
          <w:p w:rsidR="00AE3986" w:rsidRPr="00C5032E" w:rsidRDefault="00DF4E20">
            <w:pPr>
              <w:rPr>
                <w:sz w:val="28"/>
                <w:szCs w:val="28"/>
              </w:rPr>
            </w:pPr>
            <w:r>
              <w:rPr>
                <w:sz w:val="28"/>
                <w:szCs w:val="28"/>
              </w:rPr>
              <w:t xml:space="preserve">I don’t feel that there is anything to improve in this area as the data was imported successfully. </w:t>
            </w:r>
          </w:p>
        </w:tc>
      </w:tr>
      <w:tr w:rsidR="00E63D1E" w:rsidRPr="00E63D1E" w:rsidTr="00656DD5">
        <w:tc>
          <w:tcPr>
            <w:tcW w:w="2376" w:type="dxa"/>
          </w:tcPr>
          <w:p w:rsidR="00E63D1E" w:rsidRPr="00E63D1E" w:rsidRDefault="009D4693">
            <w:r>
              <w:rPr>
                <w:rFonts w:cstheme="minorHAnsi"/>
                <w:sz w:val="30"/>
                <w:szCs w:val="30"/>
              </w:rPr>
              <w:t>Can you add customers easily to the data base?</w:t>
            </w:r>
          </w:p>
        </w:tc>
        <w:tc>
          <w:tcPr>
            <w:tcW w:w="4111" w:type="dxa"/>
          </w:tcPr>
          <w:p w:rsidR="00E63D1E" w:rsidRPr="00C5032E" w:rsidRDefault="00427E21">
            <w:pPr>
              <w:rPr>
                <w:sz w:val="28"/>
                <w:szCs w:val="28"/>
              </w:rPr>
            </w:pPr>
            <w:r>
              <w:rPr>
                <w:sz w:val="28"/>
                <w:szCs w:val="28"/>
              </w:rPr>
              <w:t>Yes data can be added easily using my new record button on all my forms.</w:t>
            </w:r>
            <w:r w:rsidR="00442831">
              <w:rPr>
                <w:sz w:val="28"/>
                <w:szCs w:val="28"/>
              </w:rPr>
              <w:t xml:space="preserve"> Data can also be added directly through the tables.</w:t>
            </w:r>
          </w:p>
        </w:tc>
        <w:tc>
          <w:tcPr>
            <w:tcW w:w="2755" w:type="dxa"/>
          </w:tcPr>
          <w:p w:rsidR="00E63D1E" w:rsidRPr="00C5032E" w:rsidRDefault="003B69D8">
            <w:pPr>
              <w:rPr>
                <w:sz w:val="28"/>
                <w:szCs w:val="28"/>
              </w:rPr>
            </w:pPr>
            <w:r>
              <w:rPr>
                <w:sz w:val="28"/>
                <w:szCs w:val="28"/>
              </w:rPr>
              <w:t xml:space="preserve">To improve I could </w:t>
            </w:r>
            <w:r w:rsidR="00B31AC6">
              <w:rPr>
                <w:sz w:val="28"/>
                <w:szCs w:val="28"/>
              </w:rPr>
              <w:t>name the button</w:t>
            </w:r>
            <w:r w:rsidR="00095D88">
              <w:rPr>
                <w:sz w:val="28"/>
                <w:szCs w:val="28"/>
              </w:rPr>
              <w:t xml:space="preserve"> “new record” as the button has image at the moment.</w:t>
            </w:r>
          </w:p>
        </w:tc>
      </w:tr>
      <w:tr w:rsidR="00E63D1E" w:rsidRPr="00E63D1E" w:rsidTr="00656DD5">
        <w:tc>
          <w:tcPr>
            <w:tcW w:w="2376" w:type="dxa"/>
          </w:tcPr>
          <w:p w:rsidR="00E63D1E" w:rsidRPr="00E63D1E" w:rsidRDefault="009D4693">
            <w:pPr>
              <w:rPr>
                <w:rFonts w:ascii="Verdana" w:eastAsia="Times New Roman" w:hAnsi="Verdana" w:cs="Arial"/>
                <w:color w:val="000000" w:themeColor="dark1"/>
                <w:kern w:val="24"/>
                <w:sz w:val="36"/>
                <w:szCs w:val="36"/>
                <w:lang w:eastAsia="en-GB"/>
              </w:rPr>
            </w:pPr>
            <w:r>
              <w:rPr>
                <w:rFonts w:cstheme="minorHAnsi"/>
                <w:sz w:val="30"/>
                <w:szCs w:val="30"/>
              </w:rPr>
              <w:t>Are there any spelling mistakes?</w:t>
            </w:r>
          </w:p>
        </w:tc>
        <w:tc>
          <w:tcPr>
            <w:tcW w:w="4111" w:type="dxa"/>
          </w:tcPr>
          <w:p w:rsidR="00E63D1E" w:rsidRPr="00C5032E" w:rsidRDefault="00176EC3">
            <w:pPr>
              <w:rPr>
                <w:sz w:val="28"/>
                <w:szCs w:val="28"/>
              </w:rPr>
            </w:pPr>
            <w:r>
              <w:rPr>
                <w:sz w:val="28"/>
                <w:szCs w:val="28"/>
              </w:rPr>
              <w:t>I have tested for spelling mistakes by using spell check on the data base</w:t>
            </w:r>
            <w:r w:rsidR="00BD4D37">
              <w:rPr>
                <w:sz w:val="28"/>
                <w:szCs w:val="28"/>
              </w:rPr>
              <w:t>. No spelling mistakes found.</w:t>
            </w:r>
          </w:p>
        </w:tc>
        <w:tc>
          <w:tcPr>
            <w:tcW w:w="2755" w:type="dxa"/>
          </w:tcPr>
          <w:p w:rsidR="00E63D1E" w:rsidRPr="00C5032E" w:rsidRDefault="0032654B">
            <w:pPr>
              <w:rPr>
                <w:sz w:val="28"/>
                <w:szCs w:val="28"/>
              </w:rPr>
            </w:pPr>
            <w:r>
              <w:rPr>
                <w:sz w:val="28"/>
                <w:szCs w:val="28"/>
              </w:rPr>
              <w:t>There is nothing for me to improve</w:t>
            </w:r>
            <w:r w:rsidR="00703E28">
              <w:rPr>
                <w:sz w:val="28"/>
                <w:szCs w:val="28"/>
              </w:rPr>
              <w:t xml:space="preserve"> in this area</w:t>
            </w:r>
            <w:r>
              <w:rPr>
                <w:sz w:val="28"/>
                <w:szCs w:val="28"/>
              </w:rPr>
              <w:t xml:space="preserve"> as there are no spelling mistakes.</w:t>
            </w:r>
          </w:p>
        </w:tc>
      </w:tr>
      <w:tr w:rsidR="00E63D1E" w:rsidRPr="00E63D1E" w:rsidTr="00656DD5">
        <w:tc>
          <w:tcPr>
            <w:tcW w:w="2376" w:type="dxa"/>
          </w:tcPr>
          <w:p w:rsidR="00E63D1E" w:rsidRPr="00E63D1E" w:rsidRDefault="009D4693" w:rsidP="009D4693">
            <w:pPr>
              <w:rPr>
                <w:rFonts w:ascii="Verdana" w:eastAsia="Times New Roman" w:hAnsi="Verdana" w:cs="Arial"/>
                <w:color w:val="000000" w:themeColor="dark1"/>
                <w:kern w:val="24"/>
                <w:sz w:val="36"/>
                <w:szCs w:val="36"/>
                <w:lang w:eastAsia="en-GB"/>
              </w:rPr>
            </w:pPr>
            <w:r>
              <w:rPr>
                <w:rFonts w:cstheme="minorHAnsi"/>
                <w:sz w:val="30"/>
                <w:szCs w:val="30"/>
              </w:rPr>
              <w:t>Do the reports fit on one page?</w:t>
            </w:r>
          </w:p>
        </w:tc>
        <w:tc>
          <w:tcPr>
            <w:tcW w:w="4111" w:type="dxa"/>
          </w:tcPr>
          <w:p w:rsidR="00E63D1E" w:rsidRPr="00C5032E" w:rsidRDefault="00413C30">
            <w:pPr>
              <w:rPr>
                <w:sz w:val="28"/>
                <w:szCs w:val="28"/>
              </w:rPr>
            </w:pPr>
            <w:r>
              <w:rPr>
                <w:sz w:val="28"/>
                <w:szCs w:val="28"/>
              </w:rPr>
              <w:t xml:space="preserve">Yes all my reports fit on one page in report view. But the customers report does not fit on one page in print view. </w:t>
            </w:r>
          </w:p>
        </w:tc>
        <w:tc>
          <w:tcPr>
            <w:tcW w:w="2755" w:type="dxa"/>
          </w:tcPr>
          <w:p w:rsidR="00E63D1E" w:rsidRPr="00C5032E" w:rsidRDefault="008237ED">
            <w:pPr>
              <w:rPr>
                <w:sz w:val="28"/>
                <w:szCs w:val="28"/>
              </w:rPr>
            </w:pPr>
            <w:r>
              <w:rPr>
                <w:sz w:val="28"/>
                <w:szCs w:val="28"/>
              </w:rPr>
              <w:t>To</w:t>
            </w:r>
            <w:r w:rsidR="00B47A7B">
              <w:rPr>
                <w:sz w:val="28"/>
                <w:szCs w:val="28"/>
              </w:rPr>
              <w:t xml:space="preserve"> improve </w:t>
            </w:r>
            <w:proofErr w:type="gramStart"/>
            <w:r w:rsidR="00B47A7B">
              <w:rPr>
                <w:sz w:val="28"/>
                <w:szCs w:val="28"/>
              </w:rPr>
              <w:t>I</w:t>
            </w:r>
            <w:proofErr w:type="gramEnd"/>
            <w:r w:rsidR="00B47A7B">
              <w:rPr>
                <w:sz w:val="28"/>
                <w:szCs w:val="28"/>
              </w:rPr>
              <w:t xml:space="preserve"> could change the text size so that the customers report fits in print view.</w:t>
            </w:r>
          </w:p>
        </w:tc>
      </w:tr>
      <w:tr w:rsidR="00E63D1E" w:rsidRPr="00E63D1E" w:rsidTr="00656DD5">
        <w:tc>
          <w:tcPr>
            <w:tcW w:w="2376" w:type="dxa"/>
          </w:tcPr>
          <w:p w:rsidR="009D4693" w:rsidRDefault="009D4693" w:rsidP="009D4693">
            <w:pPr>
              <w:rPr>
                <w:rFonts w:cstheme="minorHAnsi"/>
                <w:sz w:val="30"/>
                <w:szCs w:val="30"/>
              </w:rPr>
            </w:pPr>
            <w:r>
              <w:rPr>
                <w:rFonts w:cstheme="minorHAnsi"/>
                <w:sz w:val="30"/>
                <w:szCs w:val="30"/>
              </w:rPr>
              <w:t>Do they have a main menu?</w:t>
            </w:r>
          </w:p>
          <w:p w:rsidR="00E63D1E" w:rsidRPr="00E63D1E" w:rsidRDefault="009D4693" w:rsidP="009D4693">
            <w:pPr>
              <w:rPr>
                <w:rFonts w:ascii="Verdana" w:eastAsia="Times New Roman" w:hAnsi="Verdana" w:cs="Arial"/>
                <w:color w:val="000000" w:themeColor="dark1"/>
                <w:kern w:val="24"/>
                <w:sz w:val="36"/>
                <w:szCs w:val="36"/>
                <w:lang w:eastAsia="en-GB"/>
              </w:rPr>
            </w:pPr>
            <w:r>
              <w:rPr>
                <w:rFonts w:cstheme="minorHAnsi"/>
                <w:sz w:val="30"/>
                <w:szCs w:val="30"/>
              </w:rPr>
              <w:t>Does main menu open when you open the data base?</w:t>
            </w:r>
          </w:p>
        </w:tc>
        <w:tc>
          <w:tcPr>
            <w:tcW w:w="4111" w:type="dxa"/>
          </w:tcPr>
          <w:p w:rsidR="00E63D1E" w:rsidRPr="00C5032E" w:rsidRDefault="00B32427">
            <w:pPr>
              <w:rPr>
                <w:sz w:val="28"/>
                <w:szCs w:val="28"/>
              </w:rPr>
            </w:pPr>
            <w:r>
              <w:rPr>
                <w:sz w:val="28"/>
                <w:szCs w:val="28"/>
              </w:rPr>
              <w:t>Yes I have a main menu with button so that you can go to anywhere in the data base easily. My main menu also opens when you open the data base.</w:t>
            </w:r>
            <w:bookmarkStart w:id="0" w:name="_GoBack"/>
            <w:bookmarkEnd w:id="0"/>
          </w:p>
        </w:tc>
        <w:tc>
          <w:tcPr>
            <w:tcW w:w="2755" w:type="dxa"/>
          </w:tcPr>
          <w:p w:rsidR="00E63D1E" w:rsidRPr="00C5032E" w:rsidRDefault="00E63D1E">
            <w:pPr>
              <w:rPr>
                <w:sz w:val="28"/>
                <w:szCs w:val="28"/>
              </w:rPr>
            </w:pPr>
          </w:p>
        </w:tc>
      </w:tr>
      <w:tr w:rsidR="00E63D1E" w:rsidRPr="00E63D1E" w:rsidTr="00656DD5">
        <w:tc>
          <w:tcPr>
            <w:tcW w:w="2376" w:type="dxa"/>
          </w:tcPr>
          <w:p w:rsidR="00E63D1E" w:rsidRPr="00E63D1E" w:rsidRDefault="009D4693">
            <w:pPr>
              <w:rPr>
                <w:rFonts w:ascii="Verdana" w:eastAsia="Times New Roman" w:hAnsi="Verdana" w:cs="Arial"/>
                <w:color w:val="000000" w:themeColor="dark1"/>
                <w:kern w:val="24"/>
                <w:sz w:val="36"/>
                <w:szCs w:val="36"/>
                <w:lang w:eastAsia="en-GB"/>
              </w:rPr>
            </w:pPr>
            <w:r>
              <w:rPr>
                <w:rFonts w:cstheme="minorHAnsi"/>
                <w:sz w:val="30"/>
                <w:szCs w:val="30"/>
              </w:rPr>
              <w:t>Do they have a help page? Does the help page give detailed information?</w:t>
            </w:r>
          </w:p>
        </w:tc>
        <w:tc>
          <w:tcPr>
            <w:tcW w:w="4111" w:type="dxa"/>
          </w:tcPr>
          <w:p w:rsidR="00E63D1E" w:rsidRPr="00C5032E" w:rsidRDefault="00E63D1E">
            <w:pPr>
              <w:rPr>
                <w:sz w:val="28"/>
                <w:szCs w:val="28"/>
              </w:rPr>
            </w:pPr>
          </w:p>
        </w:tc>
        <w:tc>
          <w:tcPr>
            <w:tcW w:w="2755" w:type="dxa"/>
          </w:tcPr>
          <w:p w:rsidR="00E63D1E" w:rsidRPr="00C5032E" w:rsidRDefault="00E63D1E">
            <w:pPr>
              <w:rPr>
                <w:sz w:val="28"/>
                <w:szCs w:val="28"/>
              </w:rPr>
            </w:pPr>
          </w:p>
        </w:tc>
      </w:tr>
      <w:tr w:rsidR="00E63D1E" w:rsidRPr="00E63D1E" w:rsidTr="00656DD5">
        <w:tc>
          <w:tcPr>
            <w:tcW w:w="2376" w:type="dxa"/>
          </w:tcPr>
          <w:p w:rsidR="00E63D1E" w:rsidRPr="00E63D1E" w:rsidRDefault="009D4693">
            <w:pPr>
              <w:rPr>
                <w:rFonts w:ascii="Verdana" w:eastAsia="Times New Roman" w:hAnsi="Verdana" w:cs="Arial"/>
                <w:color w:val="000000" w:themeColor="dark1"/>
                <w:kern w:val="24"/>
                <w:sz w:val="36"/>
                <w:szCs w:val="36"/>
                <w:lang w:eastAsia="en-GB"/>
              </w:rPr>
            </w:pPr>
            <w:r>
              <w:rPr>
                <w:rFonts w:cstheme="minorHAnsi"/>
                <w:sz w:val="30"/>
                <w:szCs w:val="30"/>
              </w:rPr>
              <w:t>Do the reports and forms have a print button?</w:t>
            </w:r>
          </w:p>
        </w:tc>
        <w:tc>
          <w:tcPr>
            <w:tcW w:w="4111" w:type="dxa"/>
          </w:tcPr>
          <w:p w:rsidR="00E63D1E" w:rsidRPr="00C5032E" w:rsidRDefault="00E63D1E">
            <w:pPr>
              <w:rPr>
                <w:sz w:val="28"/>
                <w:szCs w:val="28"/>
              </w:rPr>
            </w:pPr>
          </w:p>
        </w:tc>
        <w:tc>
          <w:tcPr>
            <w:tcW w:w="2755" w:type="dxa"/>
          </w:tcPr>
          <w:p w:rsidR="00E63D1E" w:rsidRPr="00C5032E" w:rsidRDefault="00E63D1E">
            <w:pPr>
              <w:rPr>
                <w:sz w:val="28"/>
                <w:szCs w:val="28"/>
              </w:rPr>
            </w:pPr>
          </w:p>
        </w:tc>
      </w:tr>
      <w:tr w:rsidR="00E63D1E" w:rsidRPr="00E63D1E" w:rsidTr="00656DD5">
        <w:tc>
          <w:tcPr>
            <w:tcW w:w="2376" w:type="dxa"/>
          </w:tcPr>
          <w:p w:rsidR="00E63D1E" w:rsidRPr="00E63D1E" w:rsidRDefault="009D4693">
            <w:pPr>
              <w:rPr>
                <w:rFonts w:ascii="Verdana" w:eastAsia="Times New Roman" w:hAnsi="Verdana" w:cs="Arial"/>
                <w:color w:val="000000" w:themeColor="dark1"/>
                <w:kern w:val="24"/>
                <w:sz w:val="36"/>
                <w:szCs w:val="36"/>
                <w:lang w:eastAsia="en-GB"/>
              </w:rPr>
            </w:pPr>
            <w:r>
              <w:rPr>
                <w:rFonts w:cstheme="minorHAnsi"/>
                <w:sz w:val="30"/>
                <w:szCs w:val="30"/>
              </w:rPr>
              <w:t>Birthday field?</w:t>
            </w:r>
          </w:p>
        </w:tc>
        <w:tc>
          <w:tcPr>
            <w:tcW w:w="4111" w:type="dxa"/>
          </w:tcPr>
          <w:p w:rsidR="00E63D1E" w:rsidRPr="00C5032E" w:rsidRDefault="00E63D1E">
            <w:pPr>
              <w:rPr>
                <w:sz w:val="28"/>
                <w:szCs w:val="28"/>
              </w:rPr>
            </w:pPr>
          </w:p>
        </w:tc>
        <w:tc>
          <w:tcPr>
            <w:tcW w:w="2755" w:type="dxa"/>
          </w:tcPr>
          <w:p w:rsidR="00E63D1E" w:rsidRPr="00C5032E" w:rsidRDefault="00E63D1E">
            <w:pPr>
              <w:rPr>
                <w:sz w:val="28"/>
                <w:szCs w:val="28"/>
              </w:rPr>
            </w:pPr>
          </w:p>
        </w:tc>
      </w:tr>
    </w:tbl>
    <w:p w:rsidR="00E63D1E" w:rsidRPr="00E63D1E" w:rsidRDefault="00E63D1E"/>
    <w:sectPr w:rsidR="00E63D1E" w:rsidRPr="00E63D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6AC" w:rsidRDefault="000456AC" w:rsidP="00B43E9E">
      <w:pPr>
        <w:spacing w:after="0" w:line="240" w:lineRule="auto"/>
      </w:pPr>
      <w:r>
        <w:separator/>
      </w:r>
    </w:p>
  </w:endnote>
  <w:endnote w:type="continuationSeparator" w:id="0">
    <w:p w:rsidR="000456AC" w:rsidRDefault="000456AC" w:rsidP="00B4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6AC" w:rsidRDefault="000456AC" w:rsidP="00B43E9E">
      <w:pPr>
        <w:spacing w:after="0" w:line="240" w:lineRule="auto"/>
      </w:pPr>
      <w:r>
        <w:separator/>
      </w:r>
    </w:p>
  </w:footnote>
  <w:footnote w:type="continuationSeparator" w:id="0">
    <w:p w:rsidR="000456AC" w:rsidRDefault="000456AC" w:rsidP="00B43E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3B3"/>
    <w:rsid w:val="000456AC"/>
    <w:rsid w:val="00095D88"/>
    <w:rsid w:val="000964BD"/>
    <w:rsid w:val="000D0DD4"/>
    <w:rsid w:val="001427E3"/>
    <w:rsid w:val="00176EC3"/>
    <w:rsid w:val="001B65D3"/>
    <w:rsid w:val="00243A2E"/>
    <w:rsid w:val="002445A9"/>
    <w:rsid w:val="002545BD"/>
    <w:rsid w:val="002A7BB2"/>
    <w:rsid w:val="002C1B8B"/>
    <w:rsid w:val="002C438C"/>
    <w:rsid w:val="002F043D"/>
    <w:rsid w:val="00306369"/>
    <w:rsid w:val="0032654B"/>
    <w:rsid w:val="00326DBE"/>
    <w:rsid w:val="0035098F"/>
    <w:rsid w:val="00364880"/>
    <w:rsid w:val="0037708D"/>
    <w:rsid w:val="0038799A"/>
    <w:rsid w:val="003B69D8"/>
    <w:rsid w:val="00413C30"/>
    <w:rsid w:val="00427E21"/>
    <w:rsid w:val="00442831"/>
    <w:rsid w:val="004617CE"/>
    <w:rsid w:val="004655A5"/>
    <w:rsid w:val="0055039E"/>
    <w:rsid w:val="00550414"/>
    <w:rsid w:val="00556D59"/>
    <w:rsid w:val="005973B3"/>
    <w:rsid w:val="005E155B"/>
    <w:rsid w:val="005F2F42"/>
    <w:rsid w:val="005F49D5"/>
    <w:rsid w:val="005F60DF"/>
    <w:rsid w:val="00656DD5"/>
    <w:rsid w:val="006A4102"/>
    <w:rsid w:val="006D223C"/>
    <w:rsid w:val="006D67E2"/>
    <w:rsid w:val="006F1046"/>
    <w:rsid w:val="00703E28"/>
    <w:rsid w:val="00725AC5"/>
    <w:rsid w:val="007414BB"/>
    <w:rsid w:val="0075080D"/>
    <w:rsid w:val="00767026"/>
    <w:rsid w:val="007A3C71"/>
    <w:rsid w:val="007C31BD"/>
    <w:rsid w:val="008237ED"/>
    <w:rsid w:val="009216A3"/>
    <w:rsid w:val="00986B5A"/>
    <w:rsid w:val="009A239B"/>
    <w:rsid w:val="009B70D5"/>
    <w:rsid w:val="009D4693"/>
    <w:rsid w:val="00A33B82"/>
    <w:rsid w:val="00A86C7B"/>
    <w:rsid w:val="00AE3986"/>
    <w:rsid w:val="00B31AC6"/>
    <w:rsid w:val="00B32427"/>
    <w:rsid w:val="00B43E9E"/>
    <w:rsid w:val="00B465B3"/>
    <w:rsid w:val="00B47A7B"/>
    <w:rsid w:val="00B67A9A"/>
    <w:rsid w:val="00B862A5"/>
    <w:rsid w:val="00B9038B"/>
    <w:rsid w:val="00BB0493"/>
    <w:rsid w:val="00BC0647"/>
    <w:rsid w:val="00BD0C0B"/>
    <w:rsid w:val="00BD4D37"/>
    <w:rsid w:val="00C40CF0"/>
    <w:rsid w:val="00C5032E"/>
    <w:rsid w:val="00C603C0"/>
    <w:rsid w:val="00C61C6D"/>
    <w:rsid w:val="00C766F6"/>
    <w:rsid w:val="00C76F3A"/>
    <w:rsid w:val="00C81BBF"/>
    <w:rsid w:val="00CC518D"/>
    <w:rsid w:val="00CC529D"/>
    <w:rsid w:val="00D17377"/>
    <w:rsid w:val="00D8409D"/>
    <w:rsid w:val="00DF4E20"/>
    <w:rsid w:val="00E31F75"/>
    <w:rsid w:val="00E6249F"/>
    <w:rsid w:val="00E63D1E"/>
    <w:rsid w:val="00ED455E"/>
    <w:rsid w:val="00EE588A"/>
    <w:rsid w:val="00F66FBF"/>
    <w:rsid w:val="00F72D9B"/>
    <w:rsid w:val="00FC6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D1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E63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3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E9E"/>
  </w:style>
  <w:style w:type="paragraph" w:styleId="Footer">
    <w:name w:val="footer"/>
    <w:basedOn w:val="Normal"/>
    <w:link w:val="FooterChar"/>
    <w:uiPriority w:val="99"/>
    <w:unhideWhenUsed/>
    <w:rsid w:val="00B43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3D1E"/>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E63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3E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E9E"/>
  </w:style>
  <w:style w:type="paragraph" w:styleId="Footer">
    <w:name w:val="footer"/>
    <w:basedOn w:val="Normal"/>
    <w:link w:val="FooterChar"/>
    <w:uiPriority w:val="99"/>
    <w:unhideWhenUsed/>
    <w:rsid w:val="00B43E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0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TURCK</dc:creator>
  <cp:lastModifiedBy>Jared TURCK</cp:lastModifiedBy>
  <cp:revision>183</cp:revision>
  <dcterms:created xsi:type="dcterms:W3CDTF">2016-01-26T10:12:00Z</dcterms:created>
  <dcterms:modified xsi:type="dcterms:W3CDTF">2016-02-02T09:39:00Z</dcterms:modified>
</cp:coreProperties>
</file>