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nstantia" w:hAnsi="Constantia"/>
        </w:rPr>
      </w:pPr>
      <w:r>
        <w:rPr>
          <w:rFonts w:cs="Courier New" w:ascii="Constantia" w:hAnsi="Constantia"/>
          <w:b/>
          <w:bCs/>
        </w:rPr>
        <w:t>¿qué es una empresa?</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organización de personas en busca de conseguir beneficio económico</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 la definición de Jesús en clase:</w:t>
      </w:r>
      <w:r>
        <w:rPr>
          <w:rFonts w:cs="Courier New" w:ascii="Constantia" w:hAnsi="Constantia"/>
        </w:rPr>
        <w:t xml:space="preserve"> conjunto organizado de factores de producción (personas, maquinas, capital...), que ponen a disposición del público (clientes), un determinado producto (bien o servicio), a cambio de un beneficio económico</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¿cumple la empresa elegida la definición  dada? (tarea para 22/09/2021)</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si, ya que tiene personas, maquinas...etc a disposición del público, la cual prestan el servicio de venta de componentes informáticos a cambio de un beneficio económico</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*****¿cuál es la empresa q más te gusta?</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pccomponentes</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******¿a qué se dedica?</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venta de material informático</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******¿por qué la has elegido?</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son rápidos, fiables, buen servicio postventa, buen precio</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******critica de la página web</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poco criticable, pero por decir algo... los banner de publicidad son demasiado grandes, y a veces te interrumpen la búsqueda de algún producto y tienes que volver a repetirla</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_---_-----</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 xml:space="preserve">*******señala la nacionalidad, número de trabajadores, facturación/ingreso/beneficios de pccomponentes  </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nacionalidad ---&gt; Española, concretamente de Murcia</w:t>
      </w:r>
    </w:p>
    <w:p>
      <w:pPr>
        <w:pStyle w:val="PlainText"/>
        <w:rPr>
          <w:rFonts w:ascii="Constantia" w:hAnsi="Constantia"/>
        </w:rPr>
      </w:pPr>
      <w:r>
        <w:rPr>
          <w:rFonts w:cs="Courier New" w:ascii="Constantia" w:hAnsi="Constantia"/>
        </w:rPr>
        <w:t>número de trabajadores ---&gt; más de 400 empleados</w:t>
      </w:r>
    </w:p>
    <w:p>
      <w:pPr>
        <w:pStyle w:val="PlainText"/>
        <w:rPr>
          <w:rFonts w:ascii="Constantia" w:hAnsi="Constantia"/>
        </w:rPr>
      </w:pPr>
      <w:r>
        <w:rPr>
          <w:rFonts w:cs="Courier New" w:ascii="Constantia" w:hAnsi="Constantia"/>
        </w:rPr>
        <w:t>facturación ---&gt; En 2018 facturó 360 millones de euros</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 ejemplo de cómo una empresa consigue los objetivos de calidad</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para ello aparte que el producto final sea de óptima calidad, hace falta que se cumplan durante todo el proceso de fabricación (en caso que sea una empresa que venda o distribuya productos físicos), es decir, si un cliente compra por internet un portátil, y este lo envían  sin ningún  embalaje de protección, lo normal es que no llegue en condiciones deseadas, con lo cual, el cliente no tendría buena opinión de la empresa y su calidad de venta bajaría notablemente.</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actividad para (23-09-2021)</w:t>
      </w:r>
    </w:p>
    <w:p>
      <w:pPr>
        <w:pStyle w:val="PlainText"/>
        <w:rPr>
          <w:rFonts w:ascii="Constantia" w:hAnsi="Constantia"/>
        </w:rPr>
      </w:pPr>
      <w:r>
        <w:rPr>
          <w:rFonts w:cs="Courier New" w:ascii="Constantia" w:hAnsi="Constantia"/>
          <w:b/>
          <w:bCs/>
        </w:rPr>
        <w:t>****** analiza si la empresa elegida cumple con los objetivos estudiados</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 Máximo beneficio --&gt; si, ya que desde su inaguración, ha ido subiendo los beneficios anuales año tras año</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 Crecimiento --&gt; si, ya que ha ido aumentando notablemente el catálogo de productos a vender, y ha aumentado también el número de trabajadores.</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 Satisfacción de los clientes --&gt; si, ya que aparte de ser fieles al plazo de entrega, y tener precios bastantes bajos con respecto a la competencia, tienen un servicio post-venta bastante bueno.</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 Calidad --&gt; si, ya que el cliente recibe el producto en optima condiciones de embalaje, aparte en caso de algún deterioro, se hacen cargo de todo el proceso de devolución y envío nuevo.</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--Supervivencia --&gt; que yo sepa, no ha tenido etapas en la cual hayan bajado los pedidos.</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--Objetivos sociales --&gt; Pues por lo que se, los trabajadores de pccomponentes están bastante contento con el trato de la empresa.</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actividad para (24-09-2021)</w:t>
      </w:r>
    </w:p>
    <w:p>
      <w:pPr>
        <w:pStyle w:val="PlainText"/>
        <w:rPr>
          <w:rFonts w:ascii="Constantia" w:hAnsi="Constantia" w:cs="Courier New"/>
          <w:b/>
          <w:b/>
          <w:bCs/>
        </w:rPr>
      </w:pPr>
      <w:r>
        <w:rPr>
          <w:rFonts w:cs="Courier New" w:ascii="Constantia" w:hAnsi="Constantia"/>
          <w:b/>
          <w:bCs/>
        </w:rPr>
      </w:r>
    </w:p>
    <w:p>
      <w:pPr>
        <w:pStyle w:val="PlainText"/>
        <w:rPr>
          <w:rFonts w:ascii="Constantia" w:hAnsi="Constantia"/>
        </w:rPr>
      </w:pPr>
      <w:r>
        <w:rPr>
          <w:rFonts w:cs="Courier New" w:ascii="Constantia" w:hAnsi="Constantia"/>
          <w:b/>
          <w:bCs/>
        </w:rPr>
        <w:t>******* analiza los elementos específicos de entorno general de pccomponentes  ( mirar en el libro dentro del punto 2.1, lo de proveedores...etc)</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--Proveedores --&gt; tienen distribuidores de los productos que venden, pero aparte, te dan la opción de hacerte distribuidores de ellos.</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--Cliente --&gt; tienen usuarios finales como cliente, pero aparte tienen intermediario, en el sentido que son mayoristas.</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--Competidores --&gt; hay muchas tiendas online de productos informáticos, que aun vendiendo mismos productos, la mayoría se aleja bastante en cuanto a precio. Como competidor fuerte pueden ser grandes almacenes como el eci, amazon o similar.</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--Entidades financieras --&gt; banco, con el que ofrece pago aplazado con intereses.</w:t>
      </w:r>
    </w:p>
    <w:p>
      <w:pPr>
        <w:pStyle w:val="PlainText"/>
        <w:rPr>
          <w:rFonts w:ascii="Constantia" w:hAnsi="Constantia"/>
        </w:rPr>
      </w:pPr>
      <w:r>
        <w:rPr>
          <w:rFonts w:cs="Courier New" w:ascii="Constantia" w:hAnsi="Constantia"/>
        </w:rPr>
        <w:t xml:space="preserve"> </w:t>
      </w:r>
    </w:p>
    <w:p>
      <w:pPr>
        <w:pStyle w:val="PlainText"/>
        <w:rPr>
          <w:rFonts w:cs="Courier New"/>
        </w:rPr>
      </w:pPr>
      <w:r>
        <w:rPr>
          <w:rFonts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 Mercado laboral --&gt; pues tiene más de 400 trabajadores en su plantilla, los cuáles los destinados a soporte técnico le piden un CV con cierta experiencia, aparte de los comerciales y demás que tienen otro perfil laboral.</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 xml:space="preserve">  </w:t>
      </w:r>
      <w:r>
        <w:rPr>
          <w:rFonts w:cs="Courier New" w:ascii="Constantia" w:hAnsi="Constantia"/>
        </w:rPr>
        <w:t>-- Comunidad --&gt; principalmente sus ventas van orientadas a publico concreto , orientado a la parte hardware</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--Económico --&gt; Puede influirle de forma negativa, el tener unos precios muy ajustados y tener un buen soporte técnico, ya que al encargarse de la devolución, envío posterior y el coste del producto ( en el caso de ser reemplazado), es un factor que podría repercutirle de forma negativa.</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--Tecnogológicos --&gt; En este caso es una empresa en constante evolución tecnológica , ya que tiene que estar constantemente actualizando los productos en catálogo, para intentar satisfacer al público que principalmente va destinada la empresa.</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--Político-legales --&gt;</w:t>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rPr>
        <w:t>--Demográficos --&gt;</w:t>
      </w:r>
    </w:p>
    <w:p>
      <w:pPr>
        <w:pStyle w:val="PlainText"/>
        <w:rPr>
          <w:rFonts w:ascii="Constantia" w:hAnsi="Constantia"/>
        </w:rPr>
      </w:pPr>
      <w:r>
        <w:rPr>
          <w:rFonts w:cs="Courier New" w:ascii="Constantia" w:hAnsi="Constantia"/>
        </w:rPr>
        <w:t xml:space="preserve">--Socioculturales --&gt; </w:t>
      </w:r>
    </w:p>
    <w:p>
      <w:pPr>
        <w:pStyle w:val="PlainText"/>
        <w:rPr>
          <w:rFonts w:ascii="Constantia" w:hAnsi="Constantia"/>
        </w:rPr>
      </w:pPr>
      <w:r>
        <w:rPr>
          <w:rFonts w:cs="Courier New" w:ascii="Constantia" w:hAnsi="Constantia"/>
        </w:rPr>
        <w:t xml:space="preserve">--Medioambientales --&gt; </w:t>
      </w:r>
    </w:p>
    <w:p>
      <w:pPr>
        <w:pStyle w:val="PlainText"/>
        <w:rPr>
          <w:rFonts w:ascii="Constantia" w:hAnsi="Constantia" w:cs="Courier New"/>
        </w:rPr>
      </w:pPr>
      <w:r>
        <w:rPr>
          <w:rFonts w:cs="Courier New" w:ascii="Constantia" w:hAnsi="Constantia"/>
        </w:rPr>
      </w:r>
    </w:p>
    <w:p>
      <w:pPr>
        <w:pStyle w:val="PlainText"/>
        <w:rPr>
          <w:rFonts w:ascii="Constantia" w:hAnsi="Constantia" w:cs="Courier New"/>
        </w:rPr>
      </w:pPr>
      <w:r>
        <w:rPr>
          <w:rFonts w:cs="Courier New" w:ascii="Constantia" w:hAnsi="Constantia"/>
        </w:rPr>
      </w:r>
    </w:p>
    <w:p>
      <w:pPr>
        <w:pStyle w:val="PlainText"/>
        <w:rPr>
          <w:rFonts w:ascii="Constantia" w:hAnsi="Constantia"/>
        </w:rPr>
      </w:pPr>
      <w:r>
        <w:rPr>
          <w:rFonts w:cs="Courier New" w:ascii="Constantia" w:hAnsi="Constantia"/>
          <w:b/>
          <w:bCs/>
        </w:rPr>
        <w:t>--Analiza la cultura de pccomponentes</w:t>
      </w:r>
    </w:p>
    <w:p>
      <w:pPr>
        <w:pStyle w:val="PlainText"/>
        <w:rPr>
          <w:rFonts w:ascii="Constantia" w:hAnsi="Constantia" w:cs="Courier New"/>
          <w:b/>
          <w:b/>
          <w:bCs/>
        </w:rPr>
      </w:pPr>
      <w:r>
        <w:rPr>
          <w:rFonts w:cs="Courier New" w:ascii="Constantia" w:hAnsi="Constantia"/>
          <w:b/>
          <w:bCs/>
        </w:rPr>
      </w:r>
    </w:p>
    <w:p>
      <w:pPr>
        <w:pStyle w:val="PlainText"/>
        <w:rPr>
          <w:rFonts w:ascii="Constantia" w:hAnsi="Constantia"/>
        </w:rPr>
      </w:pPr>
      <w:r>
        <w:rPr>
          <w:rFonts w:cs="Courier New" w:ascii="Constantia" w:hAnsi="Constantia"/>
        </w:rPr>
        <w:t xml:space="preserve">Se apoya bastante en el equipo de RRHH. Tiene buena formación continua que sirve de crecimiento y desarrollo profesional. Invierten bastante en innovación ,ya que va enfocado al ecommerce y en productos retail. </w:t>
      </w:r>
    </w:p>
    <w:p>
      <w:pPr>
        <w:pStyle w:val="PlainText"/>
        <w:rPr>
          <w:rFonts w:ascii="Constantia" w:hAnsi="Constantia"/>
        </w:rPr>
      </w:pPr>
      <w:r>
        <w:rPr>
          <w:rFonts w:cs="Courier New" w:ascii="Constantia" w:hAnsi="Constantia"/>
        </w:rPr>
        <w:t>A modo de historia, es una empresa que lleva desde 2005, que empezó con un capital de 3000€ y una tienda física de 70m2, en el primer año de apertura, llegaron a gestionar más de 5000 pedidos, lo que le impulsó a poder crecer, hasta llegar a día de hoy con mas de 400 empleados, y un almac</w:t>
      </w:r>
      <w:r>
        <w:rPr>
          <w:rFonts w:cs="Courier New" w:ascii="Constantia" w:hAnsi="Constantia"/>
        </w:rPr>
        <w:t>é</w:t>
      </w:r>
      <w:r>
        <w:rPr>
          <w:rFonts w:cs="Courier New" w:ascii="Constantia" w:hAnsi="Constantia"/>
        </w:rPr>
        <w:t>n de 15000m2.</w:t>
      </w:r>
    </w:p>
    <w:p>
      <w:pPr>
        <w:pStyle w:val="PlainText"/>
        <w:rPr>
          <w:rFonts w:ascii="Constantia" w:hAnsi="Constantia" w:cs="Courier New"/>
          <w:b/>
          <w:b/>
          <w:bCs/>
        </w:rPr>
      </w:pPr>
      <w:r>
        <w:rPr>
          <w:rFonts w:cs="Courier New" w:ascii="Constantia" w:hAnsi="Constantia"/>
          <w:b/>
          <w:bCs/>
        </w:rPr>
      </w:r>
    </w:p>
    <w:p>
      <w:pPr>
        <w:pStyle w:val="PlainText"/>
        <w:rPr>
          <w:rFonts w:ascii="Constantia" w:hAnsi="Constantia" w:cs="Courier New"/>
          <w:b/>
          <w:b/>
          <w:bCs/>
        </w:rPr>
      </w:pPr>
      <w:r>
        <w:rPr>
          <w:rFonts w:cs="Courier New" w:ascii="Constantia" w:hAnsi="Constantia"/>
          <w:b/>
          <w:bCs/>
        </w:rPr>
      </w:r>
    </w:p>
    <w:p>
      <w:pPr>
        <w:pStyle w:val="PlainText"/>
        <w:rPr>
          <w:rFonts w:ascii="Constantia" w:hAnsi="Constantia"/>
        </w:rPr>
      </w:pPr>
      <w:r>
        <w:rPr>
          <w:rFonts w:cs="Courier New" w:ascii="Constantia" w:hAnsi="Constantia"/>
          <w:b/>
          <w:bCs/>
        </w:rPr>
        <w:t>--Analiza la imagen intencionada de pccomponentes</w:t>
      </w:r>
    </w:p>
    <w:p>
      <w:pPr>
        <w:pStyle w:val="PlainText"/>
        <w:rPr>
          <w:rFonts w:ascii="Constantia" w:hAnsi="Constantia" w:cs="Courier New"/>
          <w:b/>
          <w:b/>
          <w:bCs/>
        </w:rPr>
      </w:pPr>
      <w:r>
        <w:rPr>
          <w:rFonts w:cs="Courier New" w:ascii="Constantia" w:hAnsi="Constantia"/>
          <w:b/>
          <w:bCs/>
        </w:rPr>
      </w:r>
    </w:p>
    <w:p>
      <w:pPr>
        <w:pStyle w:val="PlainText"/>
        <w:rPr>
          <w:rFonts w:ascii="Constantia" w:hAnsi="Constantia"/>
        </w:rPr>
      </w:pPr>
      <w:r>
        <w:rPr>
          <w:rFonts w:cs="Courier New" w:ascii="Constantia" w:hAnsi="Constantia"/>
        </w:rPr>
        <w:t>La imagen que trasmite su web, es la de intentar liderar el mercado de la venta de componentes informáticos, aunque la web es un poco saturada por la cantidad de productos que ofrecen, pero para el público al que realmente va destinado, es bastante intuitiva.</w:t>
      </w:r>
    </w:p>
    <w:p>
      <w:pPr>
        <w:pStyle w:val="PlainText"/>
        <w:rPr>
          <w:rFonts w:ascii="Constantia" w:hAnsi="Constantia"/>
        </w:rPr>
      </w:pPr>
      <w:r>
        <w:rPr>
          <w:rFonts w:cs="Courier New" w:ascii="Constantia" w:hAnsi="Constantia"/>
        </w:rPr>
        <w:t>En la publicidad que ponen en video en la web, intentan trasmitir que son una comunidad con una cultura bastante peculiar.</w:t>
      </w:r>
    </w:p>
    <w:p>
      <w:pPr>
        <w:pStyle w:val="PlainText"/>
        <w:rPr>
          <w:rFonts w:cs="Courier New"/>
        </w:rPr>
      </w:pPr>
      <w:r>
        <w:rPr>
          <w:rFonts w:ascii="Constantia" w:hAnsi="Constantia"/>
        </w:rPr>
      </w:r>
    </w:p>
    <w:p>
      <w:pPr>
        <w:pStyle w:val="PlainText"/>
        <w:rPr>
          <w:rFonts w:ascii="Constantia" w:hAnsi="Constantia"/>
          <w:b/>
          <w:b/>
          <w:bCs/>
        </w:rPr>
      </w:pPr>
      <w:r>
        <w:rPr>
          <w:rFonts w:cs="Courier New" w:ascii="Constantia" w:hAnsi="Constantia"/>
          <w:b/>
          <w:bCs/>
        </w:rPr>
        <w:t>--</w:t>
      </w:r>
      <w:r>
        <w:rPr>
          <w:rFonts w:cs="Courier New" w:ascii="Constantia" w:hAnsi="Constantia"/>
          <w:b/>
          <w:bCs/>
        </w:rPr>
        <w:t>Analiza la responsabilidad social de pccomponentes</w:t>
      </w:r>
    </w:p>
    <w:p>
      <w:pPr>
        <w:pStyle w:val="PlainText"/>
        <w:rPr>
          <w:rFonts w:cs="Courier New"/>
        </w:rPr>
      </w:pPr>
      <w:r>
        <w:rPr>
          <w:rFonts w:ascii="Constantia" w:hAnsi="Constantia"/>
          <w:b/>
          <w:bCs/>
        </w:rPr>
      </w:r>
    </w:p>
    <w:p>
      <w:pPr>
        <w:pStyle w:val="PlainText"/>
        <w:rPr/>
      </w:pPr>
      <w:r>
        <w:rPr>
          <w:rFonts w:cs="Courier New" w:ascii="Constantia" w:hAnsi="Constantia"/>
          <w:b w:val="false"/>
          <w:bCs w:val="false"/>
        </w:rPr>
        <w:t xml:space="preserve">Se une a la iniciativa ningún estudiante atrás. </w:t>
      </w:r>
      <w:r>
        <w:rPr>
          <w:rFonts w:cs="Courier New" w:ascii="Constantia" w:hAnsi="Constantia"/>
          <w:b w:val="false"/>
          <w:bCs w:val="false"/>
          <w:i w:val="false"/>
          <w:caps w:val="false"/>
          <w:smallCaps w:val="false"/>
          <w:color w:val="333333"/>
          <w:spacing w:val="0"/>
          <w:sz w:val="21"/>
          <w:szCs w:val="21"/>
        </w:rPr>
        <w:t>Fiel a su compromiso social, continúa apoyando a los colectivos más afectados, esta vez, en el ámbito de la educación, como ha venido haciendo desde el inicio de la pandemia</w:t>
      </w:r>
      <w:r>
        <w:rPr>
          <w:rFonts w:cs="Courier New" w:ascii="Constantia" w:hAnsi="Constantia"/>
          <w:b w:val="false"/>
          <w:bCs w:val="false"/>
          <w:sz w:val="21"/>
          <w:szCs w:val="21"/>
        </w:rPr>
        <w:t xml:space="preserve"> . </w:t>
      </w:r>
      <w:r>
        <w:rPr>
          <w:rFonts w:cs="Courier New" w:ascii="Constantia" w:hAnsi="Constantia"/>
          <w:b w:val="false"/>
          <w:bCs w:val="false"/>
          <w:sz w:val="21"/>
          <w:szCs w:val="21"/>
        </w:rPr>
        <w:t xml:space="preserve">Ha donado 125 tablets a cáritas, ha donado una decena de tablets ,portatiles y auriculares a </w:t>
      </w:r>
      <w:r>
        <w:rPr>
          <w:rStyle w:val="Destaquemayor"/>
          <w:rFonts w:cs="Courier New" w:ascii="Constantia" w:hAnsi="Constantia"/>
          <w:b w:val="false"/>
          <w:i w:val="false"/>
          <w:caps w:val="false"/>
          <w:smallCaps w:val="false"/>
          <w:color w:val="333333"/>
          <w:spacing w:val="0"/>
          <w:sz w:val="21"/>
          <w:szCs w:val="21"/>
        </w:rPr>
        <w:t>Hospital Virgen de la Arrixaca</w:t>
      </w:r>
      <w:r>
        <w:rPr>
          <w:rStyle w:val="Destaquemayor"/>
          <w:rFonts w:cs="Courier New" w:ascii="Constantia" w:hAnsi="Constantia"/>
          <w:b w:val="false"/>
          <w:bCs w:val="false"/>
          <w:i w:val="false"/>
          <w:caps w:val="false"/>
          <w:smallCaps w:val="false"/>
          <w:color w:val="333333"/>
          <w:spacing w:val="0"/>
          <w:sz w:val="21"/>
          <w:szCs w:val="21"/>
        </w:rPr>
        <w:t>, para facilitar la comunicación entre pacientes ingresados y familiares mediante videollamadas. Recogen en su web fondo para la cruz roja.</w:t>
      </w:r>
    </w:p>
    <w:p>
      <w:pPr>
        <w:pStyle w:val="PlainText"/>
        <w:rPr/>
      </w:pPr>
      <w:r>
        <w:rPr>
          <w:rStyle w:val="Destaquemayor"/>
          <w:rFonts w:cs="Courier New" w:ascii="Constantia" w:hAnsi="Constantia"/>
          <w:b w:val="false"/>
          <w:bCs w:val="false"/>
          <w:i w:val="false"/>
          <w:caps w:val="false"/>
          <w:smallCaps w:val="false"/>
          <w:color w:val="333333"/>
          <w:spacing w:val="0"/>
          <w:sz w:val="21"/>
          <w:szCs w:val="21"/>
        </w:rPr>
        <w:t>Ha donado 500 móv</w:t>
      </w:r>
      <w:r>
        <w:rPr>
          <w:rStyle w:val="Destaquemayor"/>
          <w:rFonts w:cs="Courier New" w:ascii="Constantia" w:hAnsi="Constantia"/>
          <w:b w:val="false"/>
          <w:bCs w:val="false"/>
          <w:i w:val="false"/>
          <w:caps w:val="false"/>
          <w:smallCaps w:val="false"/>
          <w:color w:val="333333"/>
          <w:spacing w:val="0"/>
          <w:sz w:val="21"/>
          <w:szCs w:val="21"/>
        </w:rPr>
        <w:t>i</w:t>
      </w:r>
      <w:r>
        <w:rPr>
          <w:rStyle w:val="Destaquemayor"/>
          <w:rFonts w:cs="Courier New" w:ascii="Constantia" w:hAnsi="Constantia"/>
          <w:b w:val="false"/>
          <w:bCs w:val="false"/>
          <w:i w:val="false"/>
          <w:caps w:val="false"/>
          <w:smallCaps w:val="false"/>
          <w:color w:val="333333"/>
          <w:spacing w:val="0"/>
          <w:sz w:val="21"/>
          <w:szCs w:val="21"/>
        </w:rPr>
        <w:t>les al servicio murciano de salud.</w:t>
      </w:r>
    </w:p>
    <w:p>
      <w:pPr>
        <w:pStyle w:val="PlainText"/>
        <w:rPr/>
      </w:pPr>
      <w:r>
        <w:rPr>
          <w:rStyle w:val="Destaquemayor"/>
          <w:rFonts w:cs="Courier New" w:ascii="Constantia" w:hAnsi="Constantia"/>
          <w:b w:val="false"/>
          <w:bCs w:val="false"/>
          <w:i w:val="false"/>
          <w:caps w:val="false"/>
          <w:smallCaps w:val="false"/>
          <w:color w:val="333333"/>
          <w:spacing w:val="0"/>
          <w:sz w:val="21"/>
          <w:szCs w:val="21"/>
        </w:rPr>
        <w:t>Ofrece asistencia remota gratuita.</w:t>
      </w:r>
    </w:p>
    <w:p>
      <w:pPr>
        <w:pStyle w:val="PlainText"/>
        <w:rPr/>
      </w:pPr>
      <w:hyperlink r:id="rId2">
        <w:r>
          <w:rPr>
            <w:rStyle w:val="Destaquemayor"/>
            <w:rFonts w:cs="Courier New" w:ascii="Constantia" w:hAnsi="Constantia"/>
            <w:b w:val="false"/>
            <w:bCs w:val="false"/>
            <w:i w:val="false"/>
            <w:caps w:val="false"/>
            <w:smallCaps w:val="false"/>
            <w:strike w:val="false"/>
            <w:dstrike w:val="false"/>
            <w:color w:val="444444"/>
            <w:spacing w:val="0"/>
            <w:sz w:val="21"/>
            <w:szCs w:val="21"/>
            <w:u w:val="none"/>
            <w:effect w:val="none"/>
            <w:shd w:fill="auto" w:val="clear"/>
          </w:rPr>
          <w:t>Ha donado 600 kilos de filamento para la impresión 3D de equipos de protección contra el COVID-19.</w:t>
        </w:r>
      </w:hyperlink>
    </w:p>
    <w:p>
      <w:pPr>
        <w:pStyle w:val="PlainText"/>
        <w:rPr/>
      </w:pPr>
      <w:r>
        <w:rPr>
          <w:rStyle w:val="Destaquemayor"/>
          <w:rFonts w:cs="Courier New" w:ascii="Constantia" w:hAnsi="Constantia"/>
          <w:b w:val="false"/>
          <w:bCs w:val="false"/>
          <w:i w:val="false"/>
          <w:caps w:val="false"/>
          <w:smallCaps w:val="false"/>
          <w:strike w:val="false"/>
          <w:dstrike w:val="false"/>
          <w:color w:val="444444"/>
          <w:spacing w:val="0"/>
          <w:sz w:val="21"/>
          <w:szCs w:val="21"/>
          <w:u w:val="none"/>
          <w:effect w:val="none"/>
          <w:shd w:fill="auto" w:val="clear"/>
        </w:rPr>
        <w:t>Recauda fondo en la marcha solidaria contra el cáncer.</w:t>
      </w:r>
    </w:p>
    <w:p>
      <w:pPr>
        <w:pStyle w:val="PlainText"/>
        <w:rPr/>
      </w:pPr>
      <w:r>
        <w:rPr>
          <w:rStyle w:val="Destaquemayor"/>
          <w:rFonts w:cs="Courier New" w:ascii="Constantia" w:hAnsi="Constantia"/>
          <w:b w:val="false"/>
          <w:bCs w:val="false"/>
          <w:i w:val="false"/>
          <w:caps w:val="false"/>
          <w:smallCaps w:val="false"/>
          <w:strike w:val="false"/>
          <w:dstrike w:val="false"/>
          <w:color w:val="444444"/>
          <w:spacing w:val="0"/>
          <w:sz w:val="21"/>
          <w:szCs w:val="21"/>
          <w:u w:val="none"/>
          <w:effect w:val="none"/>
          <w:shd w:fill="auto" w:val="clear"/>
        </w:rPr>
        <w:t>Varios trabajadores se cortan la coleta para donar contra el cáncer de mama.</w:t>
      </w:r>
    </w:p>
    <w:p>
      <w:pPr>
        <w:pStyle w:val="PlainText"/>
        <w:rPr/>
      </w:pPr>
      <w:r>
        <w:rPr>
          <w:rStyle w:val="Destaquemayor"/>
          <w:rFonts w:cs="Courier New" w:ascii="Constantia" w:hAnsi="Constantia"/>
          <w:b w:val="false"/>
          <w:bCs w:val="false"/>
          <w:i w:val="false"/>
          <w:caps w:val="false"/>
          <w:smallCaps w:val="false"/>
          <w:strike w:val="false"/>
          <w:dstrike w:val="false"/>
          <w:color w:val="444444"/>
          <w:spacing w:val="0"/>
          <w:sz w:val="21"/>
          <w:szCs w:val="21"/>
          <w:u w:val="none"/>
          <w:effect w:val="none"/>
          <w:shd w:fill="auto" w:val="clear"/>
        </w:rPr>
        <w:t>Con la recaudación obtenida por los clientes de pccomponentes, se ha logrado recaudar cerca de 10000€, lo que da para repartir unas 50000 raciones de comida a bancos de alimentos entre barcelona,madrid, sevilla,valencia y murcia.</w:t>
      </w:r>
    </w:p>
    <w:p>
      <w:pPr>
        <w:pStyle w:val="PlainText"/>
        <w:rPr>
          <w:rStyle w:val="Destaquemayor"/>
          <w:rFonts w:ascii="Constantia" w:hAnsi="Constantia" w:cs="Courier New"/>
          <w:b w:val="false"/>
          <w:b w:val="false"/>
          <w:bCs w:val="false"/>
          <w:i w:val="false"/>
          <w:caps w:val="false"/>
          <w:smallCaps w:val="false"/>
          <w:strike w:val="false"/>
          <w:dstrike w:val="false"/>
          <w:color w:val="444444"/>
          <w:spacing w:val="0"/>
          <w:sz w:val="21"/>
          <w:szCs w:val="21"/>
          <w:u w:val="none"/>
          <w:effect w:val="none"/>
          <w:shd w:fill="auto" w:val="clear"/>
        </w:rPr>
      </w:pPr>
      <w:r>
        <w:rPr/>
      </w:r>
    </w:p>
    <w:p>
      <w:pPr>
        <w:pStyle w:val="PlainText"/>
        <w:rPr>
          <w:rStyle w:val="Destaquemayor"/>
          <w:rFonts w:ascii="Constantia" w:hAnsi="Constantia" w:cs="Courier New"/>
          <w:b w:val="false"/>
          <w:b w:val="false"/>
          <w:bCs w:val="false"/>
          <w:i w:val="false"/>
          <w:caps w:val="false"/>
          <w:smallCaps w:val="false"/>
          <w:color w:val="333333"/>
          <w:spacing w:val="0"/>
          <w:sz w:val="21"/>
          <w:szCs w:val="21"/>
        </w:rPr>
      </w:pPr>
      <w:r>
        <w:rPr/>
      </w:r>
    </w:p>
    <w:sectPr>
      <w:type w:val="nextPage"/>
      <w:pgSz w:w="11906" w:h="16838"/>
      <w:pgMar w:left="1334" w:right="1335"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Constantia">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Ttulo"/>
    <w:next w:val="Cuerpode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TextosinformatoCar" w:customStyle="1">
    <w:name w:val="Texto sin formato Car"/>
    <w:basedOn w:val="DefaultParagraphFont"/>
    <w:link w:val="Textosinformato"/>
    <w:uiPriority w:val="99"/>
    <w:qFormat/>
    <w:rsid w:val="001d6d49"/>
    <w:rPr>
      <w:rFonts w:ascii="Consolas" w:hAnsi="Consolas"/>
      <w:sz w:val="21"/>
      <w:szCs w:val="21"/>
    </w:rPr>
  </w:style>
  <w:style w:type="character" w:styleId="Destaquemayor">
    <w:name w:val="Destaque mayor"/>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PlainText">
    <w:name w:val="Plain Text"/>
    <w:basedOn w:val="Normal"/>
    <w:link w:val="TextosinformatoCar"/>
    <w:uiPriority w:val="99"/>
    <w:unhideWhenUsed/>
    <w:qFormat/>
    <w:rsid w:val="001d6d49"/>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ccomponentes.com/pccomponentes-dona-600-kilos-de-filamento-para-la-impresion-3d-de-equipos-de-proteccion-contra-el-covid-1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LibreOffice/7.2.1.2$Windows_X86_64 LibreOffice_project/87b77fad49947c1441b67c559c339af8f3517e22</Application>
  <AppVersion>15.0000</AppVersion>
  <Pages>4</Pages>
  <Words>1072</Words>
  <Characters>5494</Characters>
  <CharactersWithSpaces>6504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2021-09-24T07:33:00Z</dcterms:created>
  <dc:creator>Guillermo Ferrari Ferrari</dc:creator>
  <dc:description/>
  <dc:language>es-ES</dc:language>
  <cp:lastModifiedBy/>
  <dcterms:modified xsi:type="dcterms:W3CDTF">2021-09-28T09:59:58Z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