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5F" w:rsidRDefault="0013535F" w:rsidP="0013535F">
      <w:pPr>
        <w:rPr>
          <w:sz w:val="28"/>
        </w:rPr>
      </w:pPr>
      <w:r>
        <w:rPr>
          <w:sz w:val="28"/>
        </w:rPr>
        <w:t>API name - Cache Library</w:t>
      </w:r>
    </w:p>
    <w:p w:rsidR="0013535F" w:rsidRPr="0013535F" w:rsidRDefault="0013535F" w:rsidP="0013535F">
      <w:pPr>
        <w:rPr>
          <w:sz w:val="28"/>
        </w:rPr>
      </w:pPr>
      <w:r>
        <w:t xml:space="preserve">Swagger </w:t>
      </w:r>
      <w:proofErr w:type="spellStart"/>
      <w:proofErr w:type="gramStart"/>
      <w:r>
        <w:t>url</w:t>
      </w:r>
      <w:proofErr w:type="spellEnd"/>
      <w:proofErr w:type="gramEnd"/>
      <w:r>
        <w:t xml:space="preserve"> - http://l</w:t>
      </w:r>
      <w:r>
        <w:t>ocalhost:8080/swagger-ui.html#/</w:t>
      </w:r>
    </w:p>
    <w:p w:rsidR="0013535F" w:rsidRDefault="0013535F" w:rsidP="0013535F">
      <w:r>
        <w:t>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27"/>
        <w:gridCol w:w="4248"/>
      </w:tblGrid>
      <w:tr w:rsidR="0013535F" w:rsidTr="0013535F">
        <w:tc>
          <w:tcPr>
            <w:tcW w:w="1101" w:type="dxa"/>
            <w:shd w:val="clear" w:color="auto" w:fill="C6D9F1" w:themeFill="text2" w:themeFillTint="33"/>
          </w:tcPr>
          <w:p w:rsidR="0013535F" w:rsidRDefault="0013535F" w:rsidP="0013535F">
            <w:r>
              <w:t>Method</w:t>
            </w:r>
          </w:p>
        </w:tc>
        <w:tc>
          <w:tcPr>
            <w:tcW w:w="4227" w:type="dxa"/>
            <w:shd w:val="clear" w:color="auto" w:fill="C6D9F1" w:themeFill="text2" w:themeFillTint="33"/>
          </w:tcPr>
          <w:p w:rsidR="0013535F" w:rsidRDefault="0013535F" w:rsidP="0013535F">
            <w:r>
              <w:t>endpoint</w:t>
            </w:r>
          </w:p>
        </w:tc>
        <w:tc>
          <w:tcPr>
            <w:tcW w:w="4248" w:type="dxa"/>
            <w:shd w:val="clear" w:color="auto" w:fill="C6D9F1" w:themeFill="text2" w:themeFillTint="33"/>
          </w:tcPr>
          <w:p w:rsidR="0013535F" w:rsidRDefault="0013535F" w:rsidP="0013535F">
            <w:r>
              <w:t>Description</w:t>
            </w:r>
          </w:p>
        </w:tc>
      </w:tr>
      <w:tr w:rsidR="0013535F" w:rsidTr="0013535F">
        <w:tc>
          <w:tcPr>
            <w:tcW w:w="1101" w:type="dxa"/>
          </w:tcPr>
          <w:p w:rsidR="0013535F" w:rsidRDefault="0013535F" w:rsidP="0013535F">
            <w:r>
              <w:t>POST</w:t>
            </w:r>
          </w:p>
        </w:tc>
        <w:tc>
          <w:tcPr>
            <w:tcW w:w="4227" w:type="dxa"/>
          </w:tcPr>
          <w:p w:rsidR="0013535F" w:rsidRDefault="0013535F" w:rsidP="0013535F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cacheLibrary</w:t>
            </w:r>
            <w:proofErr w:type="spellEnd"/>
            <w:r>
              <w:t>/</w:t>
            </w:r>
            <w:proofErr w:type="spellStart"/>
            <w:r>
              <w:t>cacheLibrary</w:t>
            </w:r>
            <w:proofErr w:type="spellEnd"/>
          </w:p>
        </w:tc>
        <w:tc>
          <w:tcPr>
            <w:tcW w:w="4248" w:type="dxa"/>
          </w:tcPr>
          <w:p w:rsidR="0013535F" w:rsidRDefault="0013535F" w:rsidP="0013535F">
            <w:r>
              <w:t>Add a value to CacheLibrary</w:t>
            </w:r>
          </w:p>
        </w:tc>
      </w:tr>
      <w:tr w:rsidR="0013535F" w:rsidTr="0013535F">
        <w:tc>
          <w:tcPr>
            <w:tcW w:w="1101" w:type="dxa"/>
          </w:tcPr>
          <w:p w:rsidR="0013535F" w:rsidRDefault="0013535F" w:rsidP="0013535F">
            <w:r>
              <w:t>GET</w:t>
            </w:r>
          </w:p>
        </w:tc>
        <w:tc>
          <w:tcPr>
            <w:tcW w:w="4227" w:type="dxa"/>
          </w:tcPr>
          <w:p w:rsidR="0013535F" w:rsidRDefault="0013535F" w:rsidP="0013535F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cacheLibrary</w:t>
            </w:r>
            <w:proofErr w:type="spellEnd"/>
            <w:r>
              <w:t>/size</w:t>
            </w:r>
          </w:p>
        </w:tc>
        <w:tc>
          <w:tcPr>
            <w:tcW w:w="4248" w:type="dxa"/>
          </w:tcPr>
          <w:p w:rsidR="0013535F" w:rsidRDefault="0013535F" w:rsidP="0013535F">
            <w:r>
              <w:t xml:space="preserve">Get the </w:t>
            </w:r>
            <w:r>
              <w:t>element count from CacheLibrary</w:t>
            </w:r>
          </w:p>
        </w:tc>
      </w:tr>
      <w:tr w:rsidR="0013535F" w:rsidTr="0013535F">
        <w:tc>
          <w:tcPr>
            <w:tcW w:w="1101" w:type="dxa"/>
          </w:tcPr>
          <w:p w:rsidR="0013535F" w:rsidRDefault="0013535F" w:rsidP="0013535F">
            <w:r>
              <w:t>DELETE</w:t>
            </w:r>
          </w:p>
        </w:tc>
        <w:tc>
          <w:tcPr>
            <w:tcW w:w="4227" w:type="dxa"/>
          </w:tcPr>
          <w:p w:rsidR="0013535F" w:rsidRDefault="0013535F" w:rsidP="0013535F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cacheLibrary</w:t>
            </w:r>
            <w:proofErr w:type="spellEnd"/>
            <w:r>
              <w:t>/{key}</w:t>
            </w:r>
          </w:p>
        </w:tc>
        <w:tc>
          <w:tcPr>
            <w:tcW w:w="4248" w:type="dxa"/>
          </w:tcPr>
          <w:p w:rsidR="0013535F" w:rsidRDefault="0013535F" w:rsidP="0013535F">
            <w:r>
              <w:t>R</w:t>
            </w:r>
            <w:r>
              <w:t>emove a value from CacheLibrary</w:t>
            </w:r>
          </w:p>
        </w:tc>
      </w:tr>
      <w:tr w:rsidR="0013535F" w:rsidTr="0013535F">
        <w:tc>
          <w:tcPr>
            <w:tcW w:w="1101" w:type="dxa"/>
          </w:tcPr>
          <w:p w:rsidR="0013535F" w:rsidRDefault="0013535F" w:rsidP="0013535F">
            <w:r>
              <w:t>GET</w:t>
            </w:r>
          </w:p>
        </w:tc>
        <w:tc>
          <w:tcPr>
            <w:tcW w:w="4227" w:type="dxa"/>
          </w:tcPr>
          <w:p w:rsidR="0013535F" w:rsidRDefault="0013535F" w:rsidP="0013535F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cacheLibrary</w:t>
            </w:r>
            <w:proofErr w:type="spellEnd"/>
            <w:r>
              <w:t>/{key}</w:t>
            </w:r>
          </w:p>
        </w:tc>
        <w:tc>
          <w:tcPr>
            <w:tcW w:w="4248" w:type="dxa"/>
          </w:tcPr>
          <w:p w:rsidR="0013535F" w:rsidRDefault="0013535F" w:rsidP="0013535F">
            <w:r>
              <w:t>Get a value from CacheLibrary</w:t>
            </w:r>
          </w:p>
        </w:tc>
      </w:tr>
    </w:tbl>
    <w:p w:rsidR="00D173D3" w:rsidRDefault="00D173D3" w:rsidP="0013535F"/>
    <w:p w:rsidR="0013535F" w:rsidRDefault="0013535F" w:rsidP="0013535F">
      <w:bookmarkStart w:id="0" w:name="_GoBack"/>
      <w:bookmarkEnd w:id="0"/>
      <w:r>
        <w:t xml:space="preserve">Values will be expired after a certain time if not removed manually. </w:t>
      </w:r>
    </w:p>
    <w:sectPr w:rsidR="0013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5F"/>
    <w:rsid w:val="0013535F"/>
    <w:rsid w:val="00176E4B"/>
    <w:rsid w:val="007970D4"/>
    <w:rsid w:val="00D173D3"/>
    <w:rsid w:val="00F3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</dc:creator>
  <cp:lastModifiedBy>Iro</cp:lastModifiedBy>
  <cp:revision>1</cp:revision>
  <dcterms:created xsi:type="dcterms:W3CDTF">2020-04-18T15:34:00Z</dcterms:created>
  <dcterms:modified xsi:type="dcterms:W3CDTF">2020-04-18T15:41:00Z</dcterms:modified>
</cp:coreProperties>
</file>