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9B156" w14:textId="170BEDDB" w:rsidR="000D2780" w:rsidRDefault="004C0B97" w:rsidP="00275F7A">
      <w:pPr>
        <w:pStyle w:val="Nagwek1"/>
        <w:rPr>
          <w:lang w:val="pl-PL"/>
        </w:rPr>
      </w:pPr>
      <w:r>
        <w:rPr>
          <w:lang w:val="pl-PL"/>
        </w:rPr>
        <w:t xml:space="preserve">Zajęcia </w:t>
      </w:r>
      <w:r w:rsidR="001D7B95">
        <w:rPr>
          <w:lang w:val="pl-PL"/>
        </w:rPr>
        <w:t>1</w:t>
      </w:r>
      <w:r w:rsidR="00694F0F">
        <w:rPr>
          <w:lang w:val="pl-PL"/>
        </w:rPr>
        <w:t>5</w:t>
      </w:r>
    </w:p>
    <w:p w14:paraId="581069D0" w14:textId="04EE0F2C" w:rsidR="00A01BD4" w:rsidRDefault="00A01BD4">
      <w:pPr>
        <w:rPr>
          <w:lang w:val="pl-PL"/>
        </w:rPr>
      </w:pPr>
    </w:p>
    <w:p w14:paraId="1EBD2717" w14:textId="010F58A8" w:rsidR="00694F0F" w:rsidRDefault="00FB5A5D">
      <w:pPr>
        <w:rPr>
          <w:b/>
          <w:bCs/>
          <w:lang w:val="en-US"/>
        </w:rPr>
      </w:pPr>
      <w:r w:rsidRPr="00FB5A5D">
        <w:rPr>
          <w:b/>
          <w:bCs/>
          <w:lang w:val="en-US"/>
        </w:rPr>
        <w:t>Logowanie do Databricks free edition</w:t>
      </w:r>
      <w:r>
        <w:rPr>
          <w:b/>
          <w:bCs/>
          <w:lang w:val="en-US"/>
        </w:rPr>
        <w:t xml:space="preserve"> </w:t>
      </w:r>
    </w:p>
    <w:p w14:paraId="44C8E851" w14:textId="16F3BE1B" w:rsidR="00FB5A5D" w:rsidRDefault="00FB5A5D">
      <w:hyperlink r:id="rId6" w:history="1">
        <w:r>
          <w:rPr>
            <w:rStyle w:val="Hipercze"/>
          </w:rPr>
          <w:t>Databricks Free Edition | Databricks Documentation</w:t>
        </w:r>
      </w:hyperlink>
    </w:p>
    <w:p w14:paraId="1FD0E043" w14:textId="740AB4E0" w:rsidR="00FB5A5D" w:rsidRDefault="00FB5A5D">
      <w:pPr>
        <w:rPr>
          <w:rFonts w:cstheme="minorHAnsi"/>
          <w:b/>
          <w:bCs/>
          <w:sz w:val="24"/>
          <w:szCs w:val="24"/>
          <w:lang w:val="en-US"/>
        </w:rPr>
      </w:pPr>
      <w:hyperlink r:id="rId7" w:history="1">
        <w:r w:rsidRPr="009C467C">
          <w:rPr>
            <w:rStyle w:val="Hipercze"/>
            <w:rFonts w:cstheme="minorHAnsi"/>
            <w:b/>
            <w:bCs/>
            <w:sz w:val="24"/>
            <w:szCs w:val="24"/>
            <w:lang w:val="en-US"/>
          </w:rPr>
          <w:t>https://login.databricks.com/?dbx_source=docs&amp;intent=CE_SIGN_UP</w:t>
        </w:r>
      </w:hyperlink>
    </w:p>
    <w:p w14:paraId="12F04BE9" w14:textId="005F7EB6" w:rsidR="00FB5A5D" w:rsidRDefault="00FB5A5D">
      <w:pPr>
        <w:rPr>
          <w:rFonts w:cstheme="minorHAnsi"/>
          <w:b/>
          <w:bCs/>
          <w:sz w:val="24"/>
          <w:szCs w:val="24"/>
          <w:lang w:val="en-US"/>
        </w:rPr>
      </w:pPr>
      <w:hyperlink r:id="rId8" w:history="1">
        <w:r>
          <w:rPr>
            <w:rStyle w:val="Hipercze"/>
          </w:rPr>
          <w:t>What is Delta Live Tables? - Azure Databricks | Azure Docs</w:t>
        </w:r>
      </w:hyperlink>
    </w:p>
    <w:p w14:paraId="436D02D9" w14:textId="77777777" w:rsidR="00FB5A5D" w:rsidRPr="008F7241" w:rsidRDefault="00FB5A5D">
      <w:pPr>
        <w:rPr>
          <w:rFonts w:cstheme="minorHAnsi"/>
          <w:b/>
          <w:bCs/>
          <w:sz w:val="28"/>
          <w:szCs w:val="28"/>
          <w:lang w:val="en-US"/>
        </w:rPr>
      </w:pPr>
    </w:p>
    <w:p w14:paraId="4C1015FE" w14:textId="6CF28CF8" w:rsidR="00FB5A5D" w:rsidRPr="008F7241" w:rsidRDefault="00FB5A5D" w:rsidP="008F7241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val="pl-PL"/>
        </w:rPr>
      </w:pPr>
      <w:r w:rsidRPr="008F7241">
        <w:rPr>
          <w:rFonts w:cstheme="minorHAnsi"/>
          <w:sz w:val="28"/>
          <w:szCs w:val="28"/>
          <w:lang w:val="pl-PL"/>
        </w:rPr>
        <w:t xml:space="preserve">Załadować Notatniki </w:t>
      </w:r>
      <w:r w:rsidR="00386089" w:rsidRPr="008F7241">
        <w:rPr>
          <w:rFonts w:cstheme="minorHAnsi"/>
          <w:sz w:val="28"/>
          <w:szCs w:val="28"/>
          <w:lang w:val="pl-PL"/>
        </w:rPr>
        <w:t>do folderu Shared</w:t>
      </w:r>
    </w:p>
    <w:p w14:paraId="364868C1" w14:textId="2EC71563" w:rsidR="00FB5A5D" w:rsidRPr="008F7241" w:rsidRDefault="00FB5A5D" w:rsidP="008F7241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val="pl-PL"/>
        </w:rPr>
      </w:pPr>
      <w:r w:rsidRPr="008F7241">
        <w:rPr>
          <w:rFonts w:cstheme="minorHAnsi"/>
          <w:sz w:val="28"/>
          <w:szCs w:val="28"/>
          <w:lang w:val="pl-PL"/>
        </w:rPr>
        <w:t>Stworzyć catalogi: bronze, silver i gold</w:t>
      </w:r>
    </w:p>
    <w:p w14:paraId="1F243E46" w14:textId="77777777" w:rsidR="00FB5A5D" w:rsidRPr="008F7241" w:rsidRDefault="00FB5A5D" w:rsidP="008F7241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val="pl-PL"/>
        </w:rPr>
      </w:pPr>
      <w:r w:rsidRPr="008F7241">
        <w:rPr>
          <w:rFonts w:cstheme="minorHAnsi"/>
          <w:sz w:val="28"/>
          <w:szCs w:val="28"/>
          <w:lang w:val="pl-PL"/>
        </w:rPr>
        <w:t>Stworzyć schemat: dbo w catalogach bronze, silver i gold</w:t>
      </w:r>
    </w:p>
    <w:p w14:paraId="268C4172" w14:textId="133A7A6F" w:rsidR="00FB5A5D" w:rsidRPr="008F7241" w:rsidRDefault="00FB5A5D" w:rsidP="008F7241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val="pl-PL"/>
        </w:rPr>
      </w:pPr>
      <w:r w:rsidRPr="008F7241">
        <w:rPr>
          <w:rFonts w:cstheme="minorHAnsi"/>
          <w:sz w:val="28"/>
          <w:szCs w:val="28"/>
          <w:lang w:val="pl-PL"/>
        </w:rPr>
        <w:t>Stworzyć schemat  raw w catalogu bronze</w:t>
      </w:r>
    </w:p>
    <w:p w14:paraId="4577BE34" w14:textId="7A461405" w:rsidR="00FB5A5D" w:rsidRPr="008F7241" w:rsidRDefault="00FB5A5D" w:rsidP="008F7241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val="pl-PL"/>
        </w:rPr>
      </w:pPr>
      <w:r w:rsidRPr="008F7241">
        <w:rPr>
          <w:rFonts w:cstheme="minorHAnsi"/>
          <w:sz w:val="28"/>
          <w:szCs w:val="28"/>
          <w:lang w:val="pl-PL"/>
        </w:rPr>
        <w:t xml:space="preserve">Stworzyć </w:t>
      </w:r>
      <w:r w:rsidR="004E4DB4" w:rsidRPr="008F7241">
        <w:rPr>
          <w:rFonts w:cstheme="minorHAnsi"/>
          <w:sz w:val="28"/>
          <w:szCs w:val="28"/>
          <w:lang w:val="pl-PL"/>
        </w:rPr>
        <w:t>volume w schemacie raw: data i log</w:t>
      </w:r>
    </w:p>
    <w:p w14:paraId="0741363A" w14:textId="2C60354A" w:rsidR="004E4DB4" w:rsidRPr="008F7241" w:rsidRDefault="004E4DB4" w:rsidP="008F7241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val="pl-PL"/>
        </w:rPr>
      </w:pPr>
      <w:r w:rsidRPr="008F7241">
        <w:rPr>
          <w:rFonts w:cstheme="minorHAnsi"/>
          <w:sz w:val="28"/>
          <w:szCs w:val="28"/>
          <w:lang w:val="pl-PL"/>
        </w:rPr>
        <w:t>Załadować Dane</w:t>
      </w:r>
      <w:r w:rsidRPr="008F7241">
        <w:rPr>
          <w:rFonts w:cstheme="minorHAnsi"/>
          <w:sz w:val="28"/>
          <w:szCs w:val="28"/>
          <w:lang w:val="pl-PL"/>
        </w:rPr>
        <w:t xml:space="preserve"> do volume raw</w:t>
      </w:r>
    </w:p>
    <w:p w14:paraId="488950D4" w14:textId="77777777" w:rsidR="004E4DB4" w:rsidRPr="008F7241" w:rsidRDefault="004E4DB4" w:rsidP="008F7241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val="pl-PL"/>
        </w:rPr>
      </w:pPr>
      <w:r w:rsidRPr="008F7241">
        <w:rPr>
          <w:rFonts w:cstheme="minorHAnsi"/>
          <w:sz w:val="28"/>
          <w:szCs w:val="28"/>
          <w:lang w:val="pl-PL"/>
        </w:rPr>
        <w:t>Stworzyć DLT pipeline</w:t>
      </w:r>
    </w:p>
    <w:p w14:paraId="27814FD2" w14:textId="77777777" w:rsidR="008F7241" w:rsidRDefault="008F7241" w:rsidP="008F7241">
      <w:pPr>
        <w:pStyle w:val="Akapitzlist"/>
        <w:numPr>
          <w:ilvl w:val="1"/>
          <w:numId w:val="5"/>
        </w:numPr>
        <w:rPr>
          <w:rFonts w:cstheme="minorHAnsi"/>
          <w:sz w:val="28"/>
          <w:szCs w:val="28"/>
          <w:lang w:val="pl-PL"/>
        </w:rPr>
      </w:pPr>
      <w:r>
        <w:rPr>
          <w:rFonts w:cstheme="minorHAnsi"/>
          <w:sz w:val="28"/>
          <w:szCs w:val="28"/>
          <w:lang w:val="pl-PL"/>
        </w:rPr>
        <w:t>Dodać parametry</w:t>
      </w:r>
    </w:p>
    <w:p w14:paraId="427C7AA9" w14:textId="094497D4" w:rsidR="004E4DB4" w:rsidRPr="008F7241" w:rsidRDefault="004E4DB4" w:rsidP="008F7241">
      <w:pPr>
        <w:pStyle w:val="Akapitzlist"/>
        <w:numPr>
          <w:ilvl w:val="1"/>
          <w:numId w:val="5"/>
        </w:numPr>
        <w:rPr>
          <w:rFonts w:cstheme="minorHAnsi"/>
          <w:sz w:val="28"/>
          <w:szCs w:val="28"/>
          <w:lang w:val="pl-PL"/>
        </w:rPr>
      </w:pPr>
      <w:r w:rsidRPr="008F7241">
        <w:rPr>
          <w:rFonts w:cstheme="minorHAnsi"/>
          <w:sz w:val="28"/>
          <w:szCs w:val="28"/>
          <w:lang w:val="pl-PL"/>
        </w:rPr>
        <w:t>Uruchomić wszystkie notatniki</w:t>
      </w:r>
    </w:p>
    <w:p w14:paraId="7A15147F" w14:textId="15C04BF8" w:rsidR="00386089" w:rsidRDefault="00386089">
      <w:pPr>
        <w:rPr>
          <w:rFonts w:cstheme="minorHAnsi"/>
          <w:b/>
          <w:bCs/>
          <w:sz w:val="24"/>
          <w:szCs w:val="24"/>
          <w:lang w:val="pl-PL"/>
        </w:rPr>
      </w:pPr>
    </w:p>
    <w:p w14:paraId="0D2F1814" w14:textId="7363BE2B" w:rsidR="00386089" w:rsidRDefault="00386089">
      <w:pPr>
        <w:rPr>
          <w:rFonts w:cstheme="minorHAnsi"/>
          <w:b/>
          <w:bCs/>
          <w:sz w:val="24"/>
          <w:szCs w:val="24"/>
          <w:lang w:val="pl-PL"/>
        </w:rPr>
      </w:pPr>
      <w:r>
        <w:rPr>
          <w:rFonts w:cstheme="minorHAnsi"/>
          <w:b/>
          <w:bCs/>
          <w:sz w:val="24"/>
          <w:szCs w:val="24"/>
          <w:lang w:val="pl-PL"/>
        </w:rPr>
        <w:t>Podpowiedz: parametry definiujemy w configuration</w:t>
      </w:r>
    </w:p>
    <w:p w14:paraId="5483634B" w14:textId="7A20A235" w:rsidR="009121F2" w:rsidRDefault="009121F2">
      <w:pPr>
        <w:rPr>
          <w:rFonts w:cstheme="minorHAnsi"/>
          <w:b/>
          <w:bCs/>
          <w:sz w:val="24"/>
          <w:szCs w:val="24"/>
          <w:lang w:val="pl-PL"/>
        </w:rPr>
      </w:pPr>
      <w:r>
        <w:rPr>
          <w:rFonts w:cstheme="minorHAnsi"/>
          <w:b/>
          <w:bCs/>
          <w:sz w:val="24"/>
          <w:szCs w:val="24"/>
          <w:lang w:val="pl-PL"/>
        </w:rPr>
        <w:t>Wygląd po załadowaniu</w:t>
      </w:r>
    </w:p>
    <w:p w14:paraId="3E96F25F" w14:textId="5A51804C" w:rsidR="009121F2" w:rsidRPr="009121F2" w:rsidRDefault="009121F2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3B3D0EF" wp14:editId="6285FA86">
            <wp:extent cx="5760720" cy="4717415"/>
            <wp:effectExtent l="0" t="0" r="0" b="698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1C3B" w14:textId="4D5993B4" w:rsidR="00386089" w:rsidRDefault="00386089">
      <w:pPr>
        <w:rPr>
          <w:rFonts w:cstheme="minorHAnsi"/>
          <w:b/>
          <w:bCs/>
          <w:sz w:val="24"/>
          <w:szCs w:val="24"/>
          <w:lang w:val="pl-PL"/>
        </w:rPr>
      </w:pPr>
    </w:p>
    <w:p w14:paraId="5A30D37A" w14:textId="3CD829D0" w:rsidR="00386089" w:rsidRDefault="00386089">
      <w:pPr>
        <w:rPr>
          <w:rFonts w:cstheme="minorHAnsi"/>
          <w:b/>
          <w:bCs/>
          <w:sz w:val="24"/>
          <w:szCs w:val="24"/>
          <w:lang w:val="pl-PL"/>
        </w:rPr>
      </w:pPr>
      <w:r>
        <w:rPr>
          <w:rFonts w:cstheme="minorHAnsi"/>
          <w:b/>
          <w:bCs/>
          <w:sz w:val="24"/>
          <w:szCs w:val="24"/>
          <w:lang w:val="pl-PL"/>
        </w:rPr>
        <w:t>Wynik</w:t>
      </w:r>
    </w:p>
    <w:p w14:paraId="3969BE70" w14:textId="4B7ADA1C" w:rsidR="00386089" w:rsidRDefault="00386089">
      <w:pPr>
        <w:rPr>
          <w:rFonts w:cstheme="minorHAnsi"/>
          <w:b/>
          <w:bCs/>
          <w:sz w:val="24"/>
          <w:szCs w:val="24"/>
          <w:lang w:val="pl-PL"/>
        </w:rPr>
      </w:pPr>
      <w:r>
        <w:rPr>
          <w:rFonts w:cstheme="minorHAnsi"/>
          <w:b/>
          <w:bCs/>
          <w:sz w:val="24"/>
          <w:szCs w:val="24"/>
          <w:lang w:val="pl-PL"/>
        </w:rPr>
        <w:t xml:space="preserve">Do repo </w:t>
      </w:r>
      <w:r w:rsidR="009121F2">
        <w:rPr>
          <w:rFonts w:cstheme="minorHAnsi"/>
          <w:b/>
          <w:bCs/>
          <w:sz w:val="24"/>
          <w:szCs w:val="24"/>
          <w:lang w:val="pl-PL"/>
        </w:rPr>
        <w:t>notatnik</w:t>
      </w:r>
      <w:r w:rsidR="002C2377">
        <w:rPr>
          <w:rFonts w:cstheme="minorHAnsi"/>
          <w:b/>
          <w:bCs/>
          <w:sz w:val="24"/>
          <w:szCs w:val="24"/>
          <w:lang w:val="pl-PL"/>
        </w:rPr>
        <w:t>i</w:t>
      </w:r>
      <w:r w:rsidR="009121F2">
        <w:rPr>
          <w:rFonts w:cstheme="minorHAnsi"/>
          <w:b/>
          <w:bCs/>
          <w:sz w:val="24"/>
          <w:szCs w:val="24"/>
          <w:lang w:val="pl-PL"/>
        </w:rPr>
        <w:t xml:space="preserve"> + </w:t>
      </w:r>
      <w:r>
        <w:rPr>
          <w:rFonts w:cstheme="minorHAnsi"/>
          <w:b/>
          <w:bCs/>
          <w:sz w:val="24"/>
          <w:szCs w:val="24"/>
          <w:lang w:val="pl-PL"/>
        </w:rPr>
        <w:t>screena z wykonania pipeline.</w:t>
      </w:r>
    </w:p>
    <w:p w14:paraId="4F16F892" w14:textId="77777777" w:rsidR="004E4DB4" w:rsidRDefault="004E4DB4">
      <w:pPr>
        <w:rPr>
          <w:rFonts w:cstheme="minorHAnsi"/>
          <w:b/>
          <w:bCs/>
          <w:sz w:val="24"/>
          <w:szCs w:val="24"/>
          <w:lang w:val="pl-PL"/>
        </w:rPr>
      </w:pPr>
    </w:p>
    <w:p w14:paraId="0D9DBC6D" w14:textId="77777777" w:rsidR="00FB5A5D" w:rsidRPr="00FB5A5D" w:rsidRDefault="00FB5A5D">
      <w:pPr>
        <w:rPr>
          <w:rFonts w:cstheme="minorHAnsi"/>
          <w:b/>
          <w:bCs/>
          <w:sz w:val="24"/>
          <w:szCs w:val="24"/>
          <w:lang w:val="pl-PL"/>
        </w:rPr>
      </w:pPr>
    </w:p>
    <w:p w14:paraId="3852C677" w14:textId="77777777" w:rsidR="00FB5A5D" w:rsidRPr="00FB5A5D" w:rsidRDefault="00FB5A5D">
      <w:pPr>
        <w:rPr>
          <w:rFonts w:cstheme="minorHAnsi"/>
          <w:b/>
          <w:bCs/>
          <w:sz w:val="24"/>
          <w:szCs w:val="24"/>
          <w:lang w:val="pl-PL"/>
        </w:rPr>
      </w:pPr>
    </w:p>
    <w:p w14:paraId="53D13605" w14:textId="48B8A917" w:rsidR="00234F6A" w:rsidRPr="00FB5A5D" w:rsidRDefault="00234F6A">
      <w:pPr>
        <w:rPr>
          <w:lang w:val="pl-PL"/>
        </w:rPr>
      </w:pPr>
    </w:p>
    <w:sectPr w:rsidR="00234F6A" w:rsidRPr="00FB5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EF33237"/>
    <w:multiLevelType w:val="hybridMultilevel"/>
    <w:tmpl w:val="64FC9B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01CEA"/>
    <w:rsid w:val="00035538"/>
    <w:rsid w:val="000877F4"/>
    <w:rsid w:val="000D2379"/>
    <w:rsid w:val="000D2780"/>
    <w:rsid w:val="0010228E"/>
    <w:rsid w:val="00124FEE"/>
    <w:rsid w:val="00127FB4"/>
    <w:rsid w:val="00135706"/>
    <w:rsid w:val="00141CCB"/>
    <w:rsid w:val="00165F62"/>
    <w:rsid w:val="001D7B95"/>
    <w:rsid w:val="001E10A1"/>
    <w:rsid w:val="001E7FBD"/>
    <w:rsid w:val="002053FA"/>
    <w:rsid w:val="00217948"/>
    <w:rsid w:val="00234F6A"/>
    <w:rsid w:val="00242DEA"/>
    <w:rsid w:val="00273A1A"/>
    <w:rsid w:val="00275F7A"/>
    <w:rsid w:val="002C2377"/>
    <w:rsid w:val="002F4A84"/>
    <w:rsid w:val="003109A4"/>
    <w:rsid w:val="00321845"/>
    <w:rsid w:val="00323C36"/>
    <w:rsid w:val="0036574A"/>
    <w:rsid w:val="00386089"/>
    <w:rsid w:val="00393424"/>
    <w:rsid w:val="003B670C"/>
    <w:rsid w:val="003C3A0B"/>
    <w:rsid w:val="004133B5"/>
    <w:rsid w:val="0041518E"/>
    <w:rsid w:val="004231E7"/>
    <w:rsid w:val="0043032B"/>
    <w:rsid w:val="00457904"/>
    <w:rsid w:val="00470117"/>
    <w:rsid w:val="00474ABA"/>
    <w:rsid w:val="00487B44"/>
    <w:rsid w:val="004964EC"/>
    <w:rsid w:val="004B7152"/>
    <w:rsid w:val="004C0B97"/>
    <w:rsid w:val="004C3912"/>
    <w:rsid w:val="004C42EA"/>
    <w:rsid w:val="004D0092"/>
    <w:rsid w:val="004E3D30"/>
    <w:rsid w:val="004E4DB4"/>
    <w:rsid w:val="0050324C"/>
    <w:rsid w:val="00513888"/>
    <w:rsid w:val="00516C36"/>
    <w:rsid w:val="005368AA"/>
    <w:rsid w:val="0056670E"/>
    <w:rsid w:val="00574D4C"/>
    <w:rsid w:val="005840A3"/>
    <w:rsid w:val="005E0926"/>
    <w:rsid w:val="005E4872"/>
    <w:rsid w:val="005F68D4"/>
    <w:rsid w:val="00611772"/>
    <w:rsid w:val="00631160"/>
    <w:rsid w:val="00646BE6"/>
    <w:rsid w:val="00676FC2"/>
    <w:rsid w:val="006864E7"/>
    <w:rsid w:val="00692FFC"/>
    <w:rsid w:val="00694F0F"/>
    <w:rsid w:val="006B1B43"/>
    <w:rsid w:val="006C20DC"/>
    <w:rsid w:val="006C24F9"/>
    <w:rsid w:val="006D655E"/>
    <w:rsid w:val="007009F6"/>
    <w:rsid w:val="00716389"/>
    <w:rsid w:val="007224E8"/>
    <w:rsid w:val="0072260F"/>
    <w:rsid w:val="00726633"/>
    <w:rsid w:val="0072755E"/>
    <w:rsid w:val="00735F2D"/>
    <w:rsid w:val="00746092"/>
    <w:rsid w:val="00772536"/>
    <w:rsid w:val="00794447"/>
    <w:rsid w:val="007C2CB8"/>
    <w:rsid w:val="007D5226"/>
    <w:rsid w:val="007E321D"/>
    <w:rsid w:val="00806F13"/>
    <w:rsid w:val="00831A2B"/>
    <w:rsid w:val="00850A79"/>
    <w:rsid w:val="00867E3B"/>
    <w:rsid w:val="008703D6"/>
    <w:rsid w:val="008763E6"/>
    <w:rsid w:val="00877ACE"/>
    <w:rsid w:val="00886B98"/>
    <w:rsid w:val="008A2CD1"/>
    <w:rsid w:val="008E194D"/>
    <w:rsid w:val="008F7241"/>
    <w:rsid w:val="00905B91"/>
    <w:rsid w:val="00907D35"/>
    <w:rsid w:val="009121F2"/>
    <w:rsid w:val="0091402F"/>
    <w:rsid w:val="00914BC9"/>
    <w:rsid w:val="00914C05"/>
    <w:rsid w:val="009177AF"/>
    <w:rsid w:val="009420B6"/>
    <w:rsid w:val="00973824"/>
    <w:rsid w:val="0099564A"/>
    <w:rsid w:val="009A4830"/>
    <w:rsid w:val="009A658C"/>
    <w:rsid w:val="00A01BD4"/>
    <w:rsid w:val="00A151F7"/>
    <w:rsid w:val="00A224D4"/>
    <w:rsid w:val="00A30B16"/>
    <w:rsid w:val="00A3111E"/>
    <w:rsid w:val="00A51E41"/>
    <w:rsid w:val="00A77841"/>
    <w:rsid w:val="00A80CD5"/>
    <w:rsid w:val="00A914EE"/>
    <w:rsid w:val="00A94F44"/>
    <w:rsid w:val="00AA6BB1"/>
    <w:rsid w:val="00B12FF4"/>
    <w:rsid w:val="00B1342D"/>
    <w:rsid w:val="00B221B9"/>
    <w:rsid w:val="00B439FA"/>
    <w:rsid w:val="00B46815"/>
    <w:rsid w:val="00B50B9B"/>
    <w:rsid w:val="00B56676"/>
    <w:rsid w:val="00B80DBA"/>
    <w:rsid w:val="00B97D3E"/>
    <w:rsid w:val="00BA1F45"/>
    <w:rsid w:val="00BD5AD2"/>
    <w:rsid w:val="00C02227"/>
    <w:rsid w:val="00C515EC"/>
    <w:rsid w:val="00C6163F"/>
    <w:rsid w:val="00C917B3"/>
    <w:rsid w:val="00CC2EF9"/>
    <w:rsid w:val="00CD57A9"/>
    <w:rsid w:val="00CD7F89"/>
    <w:rsid w:val="00CF7FE0"/>
    <w:rsid w:val="00D93FA0"/>
    <w:rsid w:val="00DA5A59"/>
    <w:rsid w:val="00DF6F00"/>
    <w:rsid w:val="00E07D50"/>
    <w:rsid w:val="00E1659E"/>
    <w:rsid w:val="00E21336"/>
    <w:rsid w:val="00E33C02"/>
    <w:rsid w:val="00E8083C"/>
    <w:rsid w:val="00EA55A8"/>
    <w:rsid w:val="00EC3221"/>
    <w:rsid w:val="00EC3CAE"/>
    <w:rsid w:val="00ED3FDB"/>
    <w:rsid w:val="00F42934"/>
    <w:rsid w:val="00F47DB2"/>
    <w:rsid w:val="00F671B0"/>
    <w:rsid w:val="00F85227"/>
    <w:rsid w:val="00FB5A5D"/>
    <w:rsid w:val="00FB76FB"/>
    <w:rsid w:val="00FC7A4E"/>
    <w:rsid w:val="00FD13AD"/>
    <w:rsid w:val="00FE5CF3"/>
    <w:rsid w:val="00FF4B9B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75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customStyle="1" w:styleId="paragraph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ormaltextrun">
    <w:name w:val="normaltextrun"/>
    <w:basedOn w:val="Domylnaczcionkaakapitu"/>
    <w:rsid w:val="00EA55A8"/>
  </w:style>
  <w:style w:type="character" w:customStyle="1" w:styleId="eop">
    <w:name w:val="eop"/>
    <w:basedOn w:val="Domylnaczcionkaakapitu"/>
    <w:rsid w:val="00EA55A8"/>
  </w:style>
  <w:style w:type="character" w:styleId="UyteHipercze">
    <w:name w:val="FollowedHyperlink"/>
    <w:basedOn w:val="Domylnaczcionkaakapitu"/>
    <w:uiPriority w:val="99"/>
    <w:semiHidden/>
    <w:unhideWhenUsed/>
    <w:rsid w:val="00234F6A"/>
    <w:rPr>
      <w:color w:val="954F72" w:themeColor="followed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75F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zure.cn/en-us/databricks/delta-live-tables/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hyperlink" Target="https://login.databricks.com/?dbx_source=docs&amp;intent=CE_SIGN_UP" TargetMode="Externa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databricks.com/aws/en/getting-started/free-edi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86AD3F-6822-5C4B-81E0-33E9BAB097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0A2F3A-6905-42A4-80B0-AF2CD2DDD2B1}"/>
</file>

<file path=customXml/itemProps3.xml><?xml version="1.0" encoding="utf-8"?>
<ds:datastoreItem xmlns:ds="http://schemas.openxmlformats.org/officeDocument/2006/customXml" ds:itemID="{D9158EC2-7E77-4EA5-9ED3-4FFB801D5A23}"/>
</file>

<file path=customXml/itemProps4.xml><?xml version="1.0" encoding="utf-8"?>
<ds:datastoreItem xmlns:ds="http://schemas.openxmlformats.org/officeDocument/2006/customXml" ds:itemID="{F16D5039-9075-41F1-9DF7-9758390BCD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130</Words>
  <Characters>782</Characters>
  <Application>Microsoft Office Word</Application>
  <DocSecurity>0</DocSecurity>
  <Lines>6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knojman</cp:lastModifiedBy>
  <cp:revision>10</cp:revision>
  <dcterms:created xsi:type="dcterms:W3CDTF">2022-06-20T17:33:00Z</dcterms:created>
  <dcterms:modified xsi:type="dcterms:W3CDTF">2025-06-17T13:36:00Z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