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0BFBC" w14:textId="77777777" w:rsidR="00851F4A" w:rsidRPr="0048667E" w:rsidRDefault="00851F4A" w:rsidP="00A6734E">
      <w:pPr>
        <w:jc w:val="center"/>
        <w:rPr>
          <w:rFonts w:ascii="Arial" w:hAnsi="Arial" w:cs="Arial"/>
          <w:sz w:val="28"/>
          <w:szCs w:val="28"/>
        </w:rPr>
      </w:pPr>
      <w:r w:rsidRPr="0048667E">
        <w:rPr>
          <w:rFonts w:ascii="Arial" w:hAnsi="Arial" w:cs="Arial"/>
          <w:sz w:val="28"/>
          <w:szCs w:val="28"/>
        </w:rPr>
        <w:t xml:space="preserve">APPENDIX </w:t>
      </w:r>
      <w:r w:rsidR="008049E4" w:rsidRPr="0048667E">
        <w:rPr>
          <w:rFonts w:ascii="Arial" w:hAnsi="Arial" w:cs="Arial"/>
          <w:sz w:val="28"/>
          <w:szCs w:val="28"/>
        </w:rPr>
        <w:t>C</w:t>
      </w:r>
    </w:p>
    <w:p w14:paraId="14E85715" w14:textId="77777777" w:rsidR="00851F4A" w:rsidRPr="0048667E" w:rsidRDefault="0022370E" w:rsidP="00851F4A">
      <w:pPr>
        <w:jc w:val="center"/>
        <w:rPr>
          <w:rFonts w:ascii="Arial" w:hAnsi="Arial" w:cs="Arial"/>
          <w:sz w:val="28"/>
          <w:szCs w:val="28"/>
        </w:rPr>
      </w:pPr>
      <w:r w:rsidRPr="0048667E">
        <w:rPr>
          <w:rFonts w:ascii="Arial" w:hAnsi="Arial" w:cs="Arial"/>
          <w:sz w:val="28"/>
          <w:szCs w:val="28"/>
        </w:rPr>
        <w:t>COMPLIANCE SCHEDULE / CALENDAR</w:t>
      </w:r>
    </w:p>
    <w:sectPr w:rsidR="00851F4A" w:rsidRPr="0048667E" w:rsidSect="00851F4A">
      <w:pgSz w:w="12240" w:h="15840" w:code="1"/>
      <w:pgMar w:top="1440" w:right="1440" w:bottom="1440" w:left="1440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001F6" w14:textId="77777777" w:rsidR="00851F4A" w:rsidRDefault="00851F4A" w:rsidP="00851F4A">
      <w:pPr>
        <w:spacing w:after="0" w:line="240" w:lineRule="auto"/>
      </w:pPr>
      <w:r>
        <w:separator/>
      </w:r>
    </w:p>
  </w:endnote>
  <w:endnote w:type="continuationSeparator" w:id="0">
    <w:p w14:paraId="4FA3481B" w14:textId="77777777" w:rsidR="00851F4A" w:rsidRDefault="00851F4A" w:rsidP="00851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1748E" w14:textId="77777777" w:rsidR="00851F4A" w:rsidRDefault="00851F4A" w:rsidP="00851F4A">
      <w:pPr>
        <w:spacing w:after="0" w:line="240" w:lineRule="auto"/>
      </w:pPr>
      <w:r>
        <w:separator/>
      </w:r>
    </w:p>
  </w:footnote>
  <w:footnote w:type="continuationSeparator" w:id="0">
    <w:p w14:paraId="01DC206C" w14:textId="77777777" w:rsidR="00851F4A" w:rsidRDefault="00851F4A" w:rsidP="00851F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1F4A"/>
    <w:rsid w:val="000179FE"/>
    <w:rsid w:val="0022370E"/>
    <w:rsid w:val="0048667E"/>
    <w:rsid w:val="004D74E4"/>
    <w:rsid w:val="008049E4"/>
    <w:rsid w:val="00851F4A"/>
    <w:rsid w:val="00A6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DD3A"/>
  <w15:docId w15:val="{1383B691-18B1-4A4A-B813-294EEB01E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851F4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1F4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51F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5E21DD-3E1F-4D2A-AA4A-23D806920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Blue</dc:creator>
  <cp:lastModifiedBy>Gallivan, Jennifer</cp:lastModifiedBy>
  <cp:revision>2</cp:revision>
  <cp:lastPrinted>2017-05-24T14:46:00Z</cp:lastPrinted>
  <dcterms:created xsi:type="dcterms:W3CDTF">2022-05-12T12:58:00Z</dcterms:created>
  <dcterms:modified xsi:type="dcterms:W3CDTF">2022-05-12T12:58:00Z</dcterms:modified>
</cp:coreProperties>
</file>