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19B9D" w14:textId="77777777" w:rsidR="00851F4A" w:rsidRPr="00126853" w:rsidRDefault="00851F4A" w:rsidP="00A6734E">
      <w:pPr>
        <w:jc w:val="center"/>
        <w:rPr>
          <w:rFonts w:ascii="Arial" w:hAnsi="Arial" w:cs="Arial"/>
          <w:sz w:val="28"/>
          <w:szCs w:val="28"/>
        </w:rPr>
      </w:pPr>
      <w:r w:rsidRPr="00126853">
        <w:rPr>
          <w:rFonts w:ascii="Arial" w:hAnsi="Arial" w:cs="Arial"/>
          <w:sz w:val="28"/>
          <w:szCs w:val="28"/>
        </w:rPr>
        <w:t xml:space="preserve">APPENDIX </w:t>
      </w:r>
      <w:r w:rsidR="00A46509" w:rsidRPr="00126853">
        <w:rPr>
          <w:rFonts w:ascii="Arial" w:hAnsi="Arial" w:cs="Arial"/>
          <w:sz w:val="28"/>
          <w:szCs w:val="28"/>
        </w:rPr>
        <w:t>K</w:t>
      </w:r>
    </w:p>
    <w:p w14:paraId="42DB9340" w14:textId="77777777" w:rsidR="00851F4A" w:rsidRPr="00126853" w:rsidRDefault="00A46509" w:rsidP="00851F4A">
      <w:pPr>
        <w:jc w:val="center"/>
        <w:rPr>
          <w:rFonts w:ascii="Arial" w:hAnsi="Arial" w:cs="Arial"/>
          <w:sz w:val="28"/>
          <w:szCs w:val="28"/>
        </w:rPr>
      </w:pPr>
      <w:r w:rsidRPr="00126853">
        <w:rPr>
          <w:rFonts w:ascii="Arial" w:hAnsi="Arial" w:cs="Arial"/>
          <w:sz w:val="28"/>
          <w:szCs w:val="28"/>
        </w:rPr>
        <w:t>EPP QUICK REFERENCE GUIDE</w:t>
      </w:r>
    </w:p>
    <w:sectPr w:rsidR="00851F4A" w:rsidRPr="00126853" w:rsidSect="00851F4A">
      <w:pgSz w:w="12240" w:h="15840" w:code="1"/>
      <w:pgMar w:top="1440" w:right="1440" w:bottom="1440" w:left="1440" w:header="720" w:footer="720" w:gutter="0"/>
      <w:cols w:space="720"/>
      <w:vAlign w:val="center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D4DB02" w14:textId="77777777" w:rsidR="00851F4A" w:rsidRDefault="00851F4A" w:rsidP="00851F4A">
      <w:pPr>
        <w:spacing w:after="0" w:line="240" w:lineRule="auto"/>
      </w:pPr>
      <w:r>
        <w:separator/>
      </w:r>
    </w:p>
  </w:endnote>
  <w:endnote w:type="continuationSeparator" w:id="0">
    <w:p w14:paraId="76788985" w14:textId="77777777" w:rsidR="00851F4A" w:rsidRDefault="00851F4A" w:rsidP="00851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ACE772" w14:textId="77777777" w:rsidR="00851F4A" w:rsidRDefault="00851F4A" w:rsidP="00851F4A">
      <w:pPr>
        <w:spacing w:after="0" w:line="240" w:lineRule="auto"/>
      </w:pPr>
      <w:r>
        <w:separator/>
      </w:r>
    </w:p>
  </w:footnote>
  <w:footnote w:type="continuationSeparator" w:id="0">
    <w:p w14:paraId="4F9EFD98" w14:textId="77777777" w:rsidR="00851F4A" w:rsidRDefault="00851F4A" w:rsidP="00851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1F4A"/>
    <w:rsid w:val="000179FE"/>
    <w:rsid w:val="00126853"/>
    <w:rsid w:val="001D4490"/>
    <w:rsid w:val="004A41A6"/>
    <w:rsid w:val="004D74E4"/>
    <w:rsid w:val="00505BF8"/>
    <w:rsid w:val="00551E9E"/>
    <w:rsid w:val="00665277"/>
    <w:rsid w:val="0077008C"/>
    <w:rsid w:val="008049E4"/>
    <w:rsid w:val="00851F4A"/>
    <w:rsid w:val="009F6118"/>
    <w:rsid w:val="00A46509"/>
    <w:rsid w:val="00A6734E"/>
    <w:rsid w:val="00A74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BA76C"/>
  <w15:docId w15:val="{4D89F41A-C114-4830-8258-6A4322A35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link w:val="EndnoteTextChar"/>
    <w:uiPriority w:val="99"/>
    <w:semiHidden/>
    <w:unhideWhenUsed/>
    <w:rsid w:val="00851F4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51F4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851F4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3E336B-FAF6-4F94-92B8-37535ED267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Julie Blue</dc:creator>
  <cp:lastModifiedBy>Gallivan, Jennifer</cp:lastModifiedBy>
  <cp:revision>2</cp:revision>
  <cp:lastPrinted>2017-05-24T14:51:00Z</cp:lastPrinted>
  <dcterms:created xsi:type="dcterms:W3CDTF">2022-05-12T13:38:00Z</dcterms:created>
  <dcterms:modified xsi:type="dcterms:W3CDTF">2022-05-12T13:38:00Z</dcterms:modified>
</cp:coreProperties>
</file>