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995FEA" w14:textId="65B54FB2" w:rsidR="004D74E4" w:rsidRPr="00304CEF" w:rsidRDefault="00851F4A" w:rsidP="00851F4A">
      <w:pPr>
        <w:jc w:val="center"/>
        <w:rPr>
          <w:rFonts w:ascii="Arial" w:hAnsi="Arial" w:cs="Arial"/>
          <w:sz w:val="28"/>
          <w:szCs w:val="28"/>
        </w:rPr>
      </w:pPr>
      <w:r w:rsidRPr="00304CEF">
        <w:rPr>
          <w:rFonts w:ascii="Arial" w:hAnsi="Arial" w:cs="Arial"/>
          <w:sz w:val="28"/>
          <w:szCs w:val="28"/>
        </w:rPr>
        <w:t xml:space="preserve">APPENDIX </w:t>
      </w:r>
      <w:r w:rsidR="004C4A46" w:rsidRPr="00304CEF">
        <w:rPr>
          <w:rFonts w:ascii="Arial" w:hAnsi="Arial" w:cs="Arial"/>
          <w:sz w:val="28"/>
          <w:szCs w:val="28"/>
        </w:rPr>
        <w:t>M</w:t>
      </w:r>
    </w:p>
    <w:p w14:paraId="02017BDD" w14:textId="45EAA6BA" w:rsidR="00851F4A" w:rsidRPr="00304CEF" w:rsidRDefault="004C4A46" w:rsidP="00851F4A">
      <w:pPr>
        <w:jc w:val="center"/>
        <w:rPr>
          <w:rFonts w:ascii="Arial" w:hAnsi="Arial" w:cs="Arial"/>
          <w:sz w:val="28"/>
          <w:szCs w:val="28"/>
        </w:rPr>
      </w:pPr>
      <w:r w:rsidRPr="00304CEF">
        <w:rPr>
          <w:rFonts w:ascii="Arial" w:hAnsi="Arial" w:cs="Arial"/>
          <w:sz w:val="28"/>
          <w:szCs w:val="28"/>
        </w:rPr>
        <w:t>PPE Burn Rate Calculator</w:t>
      </w:r>
    </w:p>
    <w:sectPr w:rsidR="00851F4A" w:rsidRPr="00304CEF" w:rsidSect="00442757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A09D91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7B8F0A5D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635ACF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31411629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D31D5"/>
    <w:rsid w:val="00304CEF"/>
    <w:rsid w:val="00442757"/>
    <w:rsid w:val="004C4A46"/>
    <w:rsid w:val="004D74E4"/>
    <w:rsid w:val="00754DA9"/>
    <w:rsid w:val="00851F4A"/>
    <w:rsid w:val="00D34D07"/>
    <w:rsid w:val="00E70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6882"/>
  <w15:docId w15:val="{DAE0F914-5481-4BCE-B452-6688914D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4524E7-CB49-46CB-82F4-9506C23E99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</Words>
  <Characters>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dcterms:created xsi:type="dcterms:W3CDTF">2022-05-12T15:22:00Z</dcterms:created>
  <dcterms:modified xsi:type="dcterms:W3CDTF">2022-05-12T15:22:00Z</dcterms:modified>
</cp:coreProperties>
</file>