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2E08" w14:textId="6B82816F" w:rsidR="0092103C" w:rsidRDefault="006F74DD" w:rsidP="006F74DD">
      <w:pPr>
        <w:jc w:val="center"/>
        <w:rPr>
          <w:b/>
          <w:bCs/>
        </w:rPr>
      </w:pPr>
      <w:r w:rsidRPr="006F74DD">
        <w:rPr>
          <w:b/>
          <w:bCs/>
        </w:rPr>
        <w:t>Implementasi Queue pada Java dalam Program To Do List</w:t>
      </w:r>
    </w:p>
    <w:p w14:paraId="3D3DB54D" w14:textId="16F61660" w:rsidR="00C061F2" w:rsidRDefault="00DD3C34" w:rsidP="00C061F2">
      <w:pPr>
        <w:jc w:val="both"/>
      </w:pPr>
      <w:r w:rsidRPr="00DD3C34">
        <w:drawing>
          <wp:anchor distT="0" distB="0" distL="114300" distR="114300" simplePos="0" relativeHeight="251662336" behindDoc="0" locked="0" layoutInCell="1" allowOverlap="1" wp14:anchorId="304BDC42" wp14:editId="373027AD">
            <wp:simplePos x="0" y="0"/>
            <wp:positionH relativeFrom="column">
              <wp:posOffset>82550</wp:posOffset>
            </wp:positionH>
            <wp:positionV relativeFrom="paragraph">
              <wp:posOffset>838200</wp:posOffset>
            </wp:positionV>
            <wp:extent cx="5731510" cy="6066155"/>
            <wp:effectExtent l="0" t="0" r="254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5B3">
        <w:t xml:space="preserve">Dalam pembuatan program to do list ini </w:t>
      </w:r>
      <w:r w:rsidR="002005B3" w:rsidRPr="002005B3">
        <w:t>Pengubahan dilakukan dengan menggunakan LinkedList dan interface Queue</w:t>
      </w:r>
      <w:r w:rsidR="002005B3">
        <w:t>. Program ini</w:t>
      </w:r>
      <w:r w:rsidR="003C2FD8">
        <w:t xml:space="preserve"> memerlukan 2 class, yang pertama yaitu main class yang digunakan untuk memanggil method untuk menjalankan operasi dan yang kedua yaitu </w:t>
      </w:r>
      <w:r w:rsidR="002005B3" w:rsidRPr="002005B3">
        <w:t>QueueTodo</w:t>
      </w:r>
      <w:r w:rsidR="002005B3">
        <w:t xml:space="preserve"> </w:t>
      </w:r>
      <w:r w:rsidR="0064400C">
        <w:t>class yang berisi kumpulan method yang mendukung operasi di main class.</w:t>
      </w:r>
    </w:p>
    <w:p w14:paraId="12B06083" w14:textId="36C0A13B" w:rsidR="00DD3C34" w:rsidRDefault="00DD3C34" w:rsidP="00C061F2">
      <w:pPr>
        <w:jc w:val="both"/>
      </w:pPr>
    </w:p>
    <w:p w14:paraId="4C73F435" w14:textId="783A153E" w:rsidR="004C4D66" w:rsidRDefault="00052707" w:rsidP="0064400C">
      <w:pPr>
        <w:jc w:val="both"/>
      </w:pPr>
      <w:r w:rsidRPr="00191B45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6C0C86F" wp14:editId="731C7D80">
            <wp:simplePos x="0" y="0"/>
            <wp:positionH relativeFrom="column">
              <wp:posOffset>720723</wp:posOffset>
            </wp:positionH>
            <wp:positionV relativeFrom="paragraph">
              <wp:posOffset>266411</wp:posOffset>
            </wp:positionV>
            <wp:extent cx="4648849" cy="12574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5B3" w:rsidRPr="002005B3">
        <w:t>QueueTodo</w:t>
      </w:r>
      <w:r w:rsidR="002005B3">
        <w:t xml:space="preserve"> </w:t>
      </w:r>
      <w:r w:rsidR="0064400C">
        <w:t xml:space="preserve">class memiliki </w:t>
      </w:r>
      <w:r w:rsidR="002005B3">
        <w:t>method untuk menambah, menghapus, dan menampilkan objek.</w:t>
      </w:r>
    </w:p>
    <w:p w14:paraId="5D55EAFA" w14:textId="7D435220" w:rsidR="00EF4BDD" w:rsidRDefault="00EF4BDD" w:rsidP="00EF4BDD">
      <w:pPr>
        <w:pStyle w:val="ListParagraph"/>
        <w:numPr>
          <w:ilvl w:val="0"/>
          <w:numId w:val="1"/>
        </w:numPr>
        <w:jc w:val="both"/>
      </w:pPr>
      <w:r>
        <w:t xml:space="preserve">Method </w:t>
      </w:r>
      <w:r w:rsidR="00C87EBF">
        <w:t>addTodo</w:t>
      </w:r>
    </w:p>
    <w:p w14:paraId="69BC45E8" w14:textId="3764FB96" w:rsidR="00C87EBF" w:rsidRDefault="00191B45" w:rsidP="00CF1C79">
      <w:pPr>
        <w:pStyle w:val="ListParagraph"/>
        <w:jc w:val="both"/>
      </w:pPr>
      <w:r w:rsidRPr="00191B45">
        <w:rPr>
          <w:noProof/>
        </w:rPr>
        <w:drawing>
          <wp:anchor distT="0" distB="0" distL="114300" distR="114300" simplePos="0" relativeHeight="251658240" behindDoc="0" locked="0" layoutInCell="1" allowOverlap="1" wp14:anchorId="18C983B8" wp14:editId="7EC7EB71">
            <wp:simplePos x="0" y="0"/>
            <wp:positionH relativeFrom="column">
              <wp:posOffset>429318</wp:posOffset>
            </wp:positionH>
            <wp:positionV relativeFrom="paragraph">
              <wp:posOffset>655955</wp:posOffset>
            </wp:positionV>
            <wp:extent cx="5191850" cy="1190791"/>
            <wp:effectExtent l="0" t="0" r="889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4BDD">
        <w:t xml:space="preserve">Method ini digunakan untuk menambahkan objek pada antrian, atau dalam hal ini kita menambahkan kegiatan pada to do list. Meethod ini menggunakan </w:t>
      </w:r>
      <w:r w:rsidR="00FE25E2">
        <w:t>method pada interface queue yaitu .add</w:t>
      </w:r>
      <w:r w:rsidR="00821549">
        <w:t>.</w:t>
      </w:r>
    </w:p>
    <w:p w14:paraId="65E5D290" w14:textId="7E3E4EE1" w:rsidR="00191B45" w:rsidRDefault="00191B45" w:rsidP="00CF1C79">
      <w:pPr>
        <w:pStyle w:val="ListParagraph"/>
        <w:jc w:val="both"/>
      </w:pPr>
    </w:p>
    <w:p w14:paraId="077874C3" w14:textId="4F089DA0" w:rsidR="00C87EBF" w:rsidRDefault="00C87EBF" w:rsidP="00C87EBF">
      <w:pPr>
        <w:pStyle w:val="ListParagraph"/>
        <w:numPr>
          <w:ilvl w:val="0"/>
          <w:numId w:val="1"/>
        </w:numPr>
        <w:jc w:val="both"/>
      </w:pPr>
      <w:r>
        <w:t>Method delTodo</w:t>
      </w:r>
    </w:p>
    <w:p w14:paraId="1893EEBA" w14:textId="15F46231" w:rsidR="00C87EBF" w:rsidRDefault="00191B45" w:rsidP="00C87EBF">
      <w:pPr>
        <w:pStyle w:val="ListParagraph"/>
        <w:jc w:val="both"/>
      </w:pPr>
      <w:r w:rsidRPr="00191B45">
        <w:rPr>
          <w:noProof/>
        </w:rPr>
        <w:drawing>
          <wp:anchor distT="0" distB="0" distL="114300" distR="114300" simplePos="0" relativeHeight="251659264" behindDoc="0" locked="0" layoutInCell="1" allowOverlap="1" wp14:anchorId="2566C7C9" wp14:editId="20F1095F">
            <wp:simplePos x="0" y="0"/>
            <wp:positionH relativeFrom="column">
              <wp:posOffset>186863</wp:posOffset>
            </wp:positionH>
            <wp:positionV relativeFrom="paragraph">
              <wp:posOffset>482888</wp:posOffset>
            </wp:positionV>
            <wp:extent cx="5731510" cy="2201545"/>
            <wp:effectExtent l="0" t="0" r="254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7E9E">
        <w:t xml:space="preserve">Method ini digunakan untuk </w:t>
      </w:r>
      <w:r w:rsidR="00407E9E" w:rsidRPr="00407E9E">
        <w:t xml:space="preserve">menghapus objek pada </w:t>
      </w:r>
      <w:r w:rsidR="00407E9E">
        <w:t>to do list. Dengan menggunakan method . remove yang berasal dari interface queue.</w:t>
      </w:r>
    </w:p>
    <w:p w14:paraId="56BB3986" w14:textId="3861AB46" w:rsidR="00191B45" w:rsidRDefault="00191B45" w:rsidP="00C87EBF">
      <w:pPr>
        <w:pStyle w:val="ListParagraph"/>
        <w:jc w:val="both"/>
      </w:pPr>
    </w:p>
    <w:p w14:paraId="5B981F49" w14:textId="0F1FC643" w:rsidR="008201E8" w:rsidRDefault="008201E8" w:rsidP="008201E8">
      <w:pPr>
        <w:pStyle w:val="ListParagraph"/>
        <w:numPr>
          <w:ilvl w:val="0"/>
          <w:numId w:val="1"/>
        </w:numPr>
        <w:jc w:val="both"/>
      </w:pPr>
      <w:r>
        <w:t>Method printTodo</w:t>
      </w:r>
    </w:p>
    <w:p w14:paraId="5105BE52" w14:textId="51546687" w:rsidR="008201E8" w:rsidRDefault="008201E8" w:rsidP="00052707">
      <w:pPr>
        <w:pStyle w:val="ListParagraph"/>
        <w:jc w:val="both"/>
      </w:pPr>
      <w:r>
        <w:t xml:space="preserve">Method ini </w:t>
      </w:r>
      <w:r w:rsidR="00052707">
        <w:t>mencetak queue menggunakan Iterator(agar tidak bisa melakukan</w:t>
      </w:r>
      <w:r w:rsidR="002F15E2">
        <w:t xml:space="preserve"> </w:t>
      </w:r>
      <w:r w:rsidR="00052707">
        <w:t>perubahan pada isi queue), menggunakan hasNext karena sesuai dengan</w:t>
      </w:r>
      <w:r w:rsidR="002F15E2">
        <w:t xml:space="preserve"> </w:t>
      </w:r>
      <w:r w:rsidR="00052707">
        <w:t>konsep queue yaitu FIFO atau bisa disebut (maju)</w:t>
      </w:r>
      <w:r w:rsidR="00CF1C79">
        <w:t xml:space="preserve">. Jika </w:t>
      </w:r>
      <w:r w:rsidR="002F15E2">
        <w:t>queue</w:t>
      </w:r>
      <w:r w:rsidR="00CF1C79">
        <w:t xml:space="preserve"> masih kosong atau sudah dihapus maka program akan menampilkan pesan berupa “</w:t>
      </w:r>
      <w:r w:rsidR="00CF1C79" w:rsidRPr="00CF1C79">
        <w:t>belum ada kegiatan nih!"</w:t>
      </w:r>
      <w:r w:rsidR="00CF1C79">
        <w:t>.</w:t>
      </w:r>
    </w:p>
    <w:p w14:paraId="2DEE3983" w14:textId="2D65EC22" w:rsidR="00C061F2" w:rsidRDefault="00DD3C34" w:rsidP="00C061F2">
      <w:pPr>
        <w:jc w:val="both"/>
      </w:pPr>
      <w:r w:rsidRPr="00DD3C34">
        <w:lastRenderedPageBreak/>
        <w:drawing>
          <wp:anchor distT="0" distB="0" distL="114300" distR="114300" simplePos="0" relativeHeight="251661312" behindDoc="0" locked="0" layoutInCell="1" allowOverlap="1" wp14:anchorId="6B9612C0" wp14:editId="1266A0A5">
            <wp:simplePos x="0" y="0"/>
            <wp:positionH relativeFrom="column">
              <wp:posOffset>107950</wp:posOffset>
            </wp:positionH>
            <wp:positionV relativeFrom="paragraph">
              <wp:posOffset>654050</wp:posOffset>
            </wp:positionV>
            <wp:extent cx="5731510" cy="661924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61F2">
        <w:t>MainTodo class digunakan untuk memanggil method-method yang berada di QueueTodo class untuk melakukan operasi yang digunakan untuk membuat sebuah program to do list</w:t>
      </w:r>
      <w:r w:rsidR="0042740A">
        <w:t>.</w:t>
      </w:r>
      <w:r w:rsidR="00303FF9">
        <w:t xml:space="preserve"> Karenanya method ini memanggil kelas </w:t>
      </w:r>
      <w:r w:rsidR="00303FF9" w:rsidRPr="00303FF9">
        <w:t>QueueTodo</w:t>
      </w:r>
      <w:r w:rsidR="00C65E1D">
        <w:t>.</w:t>
      </w:r>
    </w:p>
    <w:p w14:paraId="45BC2166" w14:textId="38804F10" w:rsidR="00DD3C34" w:rsidRDefault="00DD3C34" w:rsidP="00C061F2">
      <w:pPr>
        <w:jc w:val="both"/>
      </w:pPr>
    </w:p>
    <w:p w14:paraId="3839117E" w14:textId="5AAF3AEE" w:rsidR="0042740A" w:rsidRDefault="0042740A" w:rsidP="00C061F2">
      <w:pPr>
        <w:jc w:val="both"/>
      </w:pPr>
      <w:r>
        <w:t xml:space="preserve">Class ini berjalan didalam while loop </w:t>
      </w:r>
      <w:r w:rsidR="002D036F">
        <w:t xml:space="preserve">supaya program bisa terus berjalan saat user sudah melakukan suatu operasi, </w:t>
      </w:r>
      <w:r w:rsidR="00C95EEE">
        <w:t>karenanya while loop ini akan berhenti dengan konfirmasi dari user.</w:t>
      </w:r>
    </w:p>
    <w:p w14:paraId="0F74916F" w14:textId="1A5A9D73" w:rsidR="00C95EEE" w:rsidRPr="006F74DD" w:rsidRDefault="00F62045" w:rsidP="00C061F2">
      <w:pPr>
        <w:jc w:val="both"/>
      </w:pPr>
      <w:r>
        <w:t>Terdapat juga Scanner in, yang digunakan untuk menerima masukan dari user baik berupa pilihan, ataupun nama kegiatan yang akan di masukan kedalam to do list.</w:t>
      </w:r>
    </w:p>
    <w:sectPr w:rsidR="00C95EEE" w:rsidRPr="006F74D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8BEAC" w14:textId="77777777" w:rsidR="001201A1" w:rsidRDefault="001201A1" w:rsidP="00DD3C34">
      <w:pPr>
        <w:spacing w:after="0" w:line="240" w:lineRule="auto"/>
      </w:pPr>
      <w:r>
        <w:separator/>
      </w:r>
    </w:p>
  </w:endnote>
  <w:endnote w:type="continuationSeparator" w:id="0">
    <w:p w14:paraId="09A8AAAC" w14:textId="77777777" w:rsidR="001201A1" w:rsidRDefault="001201A1" w:rsidP="00DD3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398F0" w14:textId="77777777" w:rsidR="001201A1" w:rsidRDefault="001201A1" w:rsidP="00DD3C34">
      <w:pPr>
        <w:spacing w:after="0" w:line="240" w:lineRule="auto"/>
      </w:pPr>
      <w:r>
        <w:separator/>
      </w:r>
    </w:p>
  </w:footnote>
  <w:footnote w:type="continuationSeparator" w:id="0">
    <w:p w14:paraId="6D37E1ED" w14:textId="77777777" w:rsidR="001201A1" w:rsidRDefault="001201A1" w:rsidP="00DD3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39F0E" w14:textId="60B88619" w:rsidR="00DD3C34" w:rsidRDefault="00DD3C34" w:rsidP="00DD3C34">
    <w:pPr>
      <w:pStyle w:val="Header"/>
      <w:jc w:val="right"/>
    </w:pPr>
    <w:r>
      <w:t>Irsal Lazuard Izzatillah</w:t>
    </w:r>
  </w:p>
  <w:p w14:paraId="21FD6040" w14:textId="214B89A9" w:rsidR="00DD3C34" w:rsidRDefault="00DD3C34" w:rsidP="00DD3C34">
    <w:pPr>
      <w:pStyle w:val="Header"/>
      <w:jc w:val="right"/>
    </w:pPr>
    <w:r>
      <w:t>6706213006</w:t>
    </w:r>
  </w:p>
  <w:p w14:paraId="69ECD47C" w14:textId="24D93145" w:rsidR="00DD3C34" w:rsidRDefault="00DD3C34" w:rsidP="00DD3C34">
    <w:pPr>
      <w:pStyle w:val="Header"/>
      <w:jc w:val="right"/>
    </w:pPr>
    <w:r>
      <w:t>D3RPLA-4505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F79F7"/>
    <w:multiLevelType w:val="hybridMultilevel"/>
    <w:tmpl w:val="976C72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C412E"/>
    <w:multiLevelType w:val="hybridMultilevel"/>
    <w:tmpl w:val="933CDFD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DD"/>
    <w:rsid w:val="00052707"/>
    <w:rsid w:val="001201A1"/>
    <w:rsid w:val="00191B45"/>
    <w:rsid w:val="002005B3"/>
    <w:rsid w:val="002D036F"/>
    <w:rsid w:val="002F15E2"/>
    <w:rsid w:val="00303FF9"/>
    <w:rsid w:val="003C2FD8"/>
    <w:rsid w:val="00407E9E"/>
    <w:rsid w:val="0042740A"/>
    <w:rsid w:val="004C4D66"/>
    <w:rsid w:val="00505DC9"/>
    <w:rsid w:val="0064400C"/>
    <w:rsid w:val="006F2575"/>
    <w:rsid w:val="006F74DD"/>
    <w:rsid w:val="00762938"/>
    <w:rsid w:val="008201E8"/>
    <w:rsid w:val="00821549"/>
    <w:rsid w:val="0092103C"/>
    <w:rsid w:val="009A16A5"/>
    <w:rsid w:val="00BF3026"/>
    <w:rsid w:val="00C061F2"/>
    <w:rsid w:val="00C65E1D"/>
    <w:rsid w:val="00C87EBF"/>
    <w:rsid w:val="00C95EEE"/>
    <w:rsid w:val="00CF1C79"/>
    <w:rsid w:val="00DD3C34"/>
    <w:rsid w:val="00EF4BDD"/>
    <w:rsid w:val="00F62045"/>
    <w:rsid w:val="00FE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4BB78"/>
  <w15:chartTrackingRefBased/>
  <w15:docId w15:val="{BB493B41-A6E6-4648-8FA0-DD28D63D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B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3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C34"/>
  </w:style>
  <w:style w:type="paragraph" w:styleId="Footer">
    <w:name w:val="footer"/>
    <w:basedOn w:val="Normal"/>
    <w:link w:val="FooterChar"/>
    <w:uiPriority w:val="99"/>
    <w:unhideWhenUsed/>
    <w:rsid w:val="00DD3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IRSAL LAZUARD IZZATILLAH</dc:creator>
  <cp:keywords/>
  <dc:description/>
  <cp:lastModifiedBy>IRSAL LAZUARD IZZATILLAH</cp:lastModifiedBy>
  <cp:revision>19</cp:revision>
  <dcterms:created xsi:type="dcterms:W3CDTF">2022-03-23T09:40:00Z</dcterms:created>
  <dcterms:modified xsi:type="dcterms:W3CDTF">2022-03-23T12:29:00Z</dcterms:modified>
</cp:coreProperties>
</file>