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E6" w:rsidRDefault="005E77B2">
      <w:r>
        <w:t>Chapter 13 Key terms</w:t>
      </w:r>
    </w:p>
    <w:p w:rsidR="005E77B2" w:rsidRDefault="005E77B2"/>
    <w:p w:rsidR="005E77B2" w:rsidRDefault="005E77B2" w:rsidP="005E77B2">
      <w:pPr>
        <w:pStyle w:val="ListParagraph"/>
        <w:numPr>
          <w:ilvl w:val="0"/>
          <w:numId w:val="1"/>
        </w:numPr>
      </w:pPr>
      <w:r w:rsidRPr="00EE5D6C">
        <w:rPr>
          <w:b/>
        </w:rPr>
        <w:t>Precision:</w:t>
      </w:r>
      <w:r w:rsidR="00B52D02">
        <w:t xml:space="preserve"> Number of levels we can represent in a signal</w:t>
      </w:r>
    </w:p>
    <w:p w:rsidR="00652895" w:rsidRDefault="00652895" w:rsidP="00652895">
      <w:pPr>
        <w:pStyle w:val="ListParagraph"/>
        <w:numPr>
          <w:ilvl w:val="1"/>
          <w:numId w:val="1"/>
        </w:numPr>
      </w:pPr>
      <w:r>
        <w:t>More precision will require more bits per sample</w:t>
      </w:r>
    </w:p>
    <w:p w:rsidR="005E77B2" w:rsidRDefault="005E77B2" w:rsidP="005E77B2">
      <w:pPr>
        <w:pStyle w:val="ListParagraph"/>
        <w:numPr>
          <w:ilvl w:val="0"/>
          <w:numId w:val="1"/>
        </w:numPr>
      </w:pPr>
      <w:r w:rsidRPr="005D49FC">
        <w:rPr>
          <w:b/>
        </w:rPr>
        <w:t>Resolution:</w:t>
      </w:r>
      <w:r w:rsidR="002E2C98">
        <w:t xml:space="preserve"> Smallest change you can represent in an analog signal</w:t>
      </w:r>
    </w:p>
    <w:p w:rsidR="00D8371F" w:rsidRDefault="00D8371F" w:rsidP="005E77B2">
      <w:pPr>
        <w:pStyle w:val="ListParagraph"/>
        <w:numPr>
          <w:ilvl w:val="0"/>
          <w:numId w:val="1"/>
        </w:numPr>
      </w:pPr>
      <w:r>
        <w:t>Sampling:</w:t>
      </w:r>
      <w:r w:rsidR="00652895">
        <w:t xml:space="preserve"> </w:t>
      </w:r>
      <w:r w:rsidR="009C5F76">
        <w:t xml:space="preserve"> </w:t>
      </w:r>
    </w:p>
    <w:p w:rsidR="00652895" w:rsidRDefault="00652895" w:rsidP="00652895">
      <w:pPr>
        <w:pStyle w:val="ListParagraph"/>
        <w:numPr>
          <w:ilvl w:val="1"/>
          <w:numId w:val="1"/>
        </w:numPr>
      </w:pPr>
      <w:r>
        <w:t>More sampling will need faster processing</w:t>
      </w:r>
    </w:p>
    <w:p w:rsidR="00E10B19" w:rsidRDefault="00E10B19" w:rsidP="00652895">
      <w:pPr>
        <w:pStyle w:val="ListParagraph"/>
        <w:numPr>
          <w:ilvl w:val="1"/>
          <w:numId w:val="1"/>
        </w:numPr>
      </w:pPr>
      <w:r>
        <w:t xml:space="preserve">More sample means higher </w:t>
      </w:r>
      <w:r w:rsidR="00627B5D">
        <w:t>precision</w:t>
      </w:r>
      <w:r w:rsidR="002F3CA8">
        <w:t xml:space="preserve"> (Nyquist theorem)</w:t>
      </w:r>
    </w:p>
    <w:p w:rsidR="009C5F76" w:rsidRPr="006C48B3" w:rsidRDefault="009C5F76" w:rsidP="009C5F76">
      <w:pPr>
        <w:pStyle w:val="ListParagraph"/>
        <w:numPr>
          <w:ilvl w:val="0"/>
          <w:numId w:val="1"/>
        </w:numPr>
      </w:pPr>
      <w:r w:rsidRPr="006C48B3">
        <w:rPr>
          <w:b/>
        </w:rPr>
        <w:t>Nyquist Theorem:</w:t>
      </w:r>
      <w:r>
        <w:t xml:space="preserve"> if the signal is sampled with a frequency of </w:t>
      </w:r>
      <w:r>
        <w:rPr>
          <w:rFonts w:ascii="Open Sans" w:hAnsi="Open Sans" w:cs="Open Sans"/>
          <w:i/>
          <w:iCs/>
          <w:color w:val="3C3C3C"/>
          <w:shd w:val="clear" w:color="auto" w:fill="FFFFFF"/>
        </w:rPr>
        <w:t>f</w:t>
      </w:r>
      <w:r>
        <w:rPr>
          <w:rFonts w:ascii="Open Sans" w:hAnsi="Open Sans" w:cs="Open Sans"/>
          <w:i/>
          <w:iCs/>
          <w:color w:val="3C3C3C"/>
          <w:sz w:val="18"/>
          <w:szCs w:val="18"/>
          <w:shd w:val="clear" w:color="auto" w:fill="FFFFFF"/>
          <w:vertAlign w:val="subscript"/>
        </w:rPr>
        <w:t>s</w:t>
      </w:r>
      <w:r>
        <w:t xml:space="preserve"> then the digital samples only contain</w:t>
      </w:r>
      <w:r w:rsidR="00F162FD">
        <w:t xml:space="preserve"> half of </w:t>
      </w:r>
      <w:r w:rsidR="00F162FD">
        <w:rPr>
          <w:rFonts w:ascii="Open Sans" w:hAnsi="Open Sans" w:cs="Open Sans"/>
          <w:i/>
          <w:iCs/>
          <w:color w:val="3C3C3C"/>
          <w:shd w:val="clear" w:color="auto" w:fill="FFFFFF"/>
        </w:rPr>
        <w:t>f</w:t>
      </w:r>
      <w:r w:rsidR="00F162FD">
        <w:rPr>
          <w:rFonts w:ascii="Open Sans" w:hAnsi="Open Sans" w:cs="Open Sans"/>
          <w:i/>
          <w:iCs/>
          <w:color w:val="3C3C3C"/>
          <w:sz w:val="18"/>
          <w:szCs w:val="18"/>
          <w:shd w:val="clear" w:color="auto" w:fill="FFFFFF"/>
          <w:vertAlign w:val="subscript"/>
        </w:rPr>
        <w:t>s</w:t>
      </w:r>
    </w:p>
    <w:p w:rsidR="006C48B3" w:rsidRDefault="00051FB1" w:rsidP="009C5F76">
      <w:pPr>
        <w:pStyle w:val="ListParagraph"/>
        <w:numPr>
          <w:ilvl w:val="0"/>
          <w:numId w:val="1"/>
        </w:numPr>
      </w:pPr>
      <w:r>
        <w:rPr>
          <w:b/>
        </w:rPr>
        <w:t xml:space="preserve">Aliasing: </w:t>
      </w:r>
      <w:r>
        <w:t xml:space="preserve">When the digital signal appears to have a different frequency </w:t>
      </w:r>
      <w:r w:rsidR="005A04D3">
        <w:t>than the original signal</w:t>
      </w:r>
    </w:p>
    <w:p w:rsidR="00452769" w:rsidRDefault="00452769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52769" w:rsidRDefault="00452769" w:rsidP="00452769">
      <w:bookmarkStart w:id="0" w:name="_GoBack"/>
      <w:bookmarkEnd w:id="0"/>
      <w:r>
        <w:lastRenderedPageBreak/>
        <w:t xml:space="preserve">Example: </w:t>
      </w:r>
      <w:hyperlink r:id="rId5" w:history="1">
        <w:r w:rsidRPr="0088537B">
          <w:rPr>
            <w:rStyle w:val="Hyperlink"/>
          </w:rPr>
          <w:t>Building a 3bit DAC</w:t>
        </w:r>
      </w:hyperlink>
    </w:p>
    <w:p w:rsidR="00452769" w:rsidRDefault="00494584" w:rsidP="00452769"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69" w:rsidRDefault="00452769" w:rsidP="00452769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69" w:rsidRDefault="00452769" w:rsidP="00452769"/>
    <w:sectPr w:rsidR="0045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37BAA"/>
    <w:multiLevelType w:val="hybridMultilevel"/>
    <w:tmpl w:val="D28E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D2"/>
    <w:rsid w:val="00051FB1"/>
    <w:rsid w:val="002E2C98"/>
    <w:rsid w:val="002F3CA8"/>
    <w:rsid w:val="00452769"/>
    <w:rsid w:val="00494584"/>
    <w:rsid w:val="005327D2"/>
    <w:rsid w:val="005A04D3"/>
    <w:rsid w:val="005D49FC"/>
    <w:rsid w:val="005E77B2"/>
    <w:rsid w:val="00627B5D"/>
    <w:rsid w:val="00652895"/>
    <w:rsid w:val="006C48B3"/>
    <w:rsid w:val="0088537B"/>
    <w:rsid w:val="009C5F76"/>
    <w:rsid w:val="00AF62E6"/>
    <w:rsid w:val="00B52D02"/>
    <w:rsid w:val="00D8371F"/>
    <w:rsid w:val="00E10B19"/>
    <w:rsid w:val="00EE5D6C"/>
    <w:rsid w:val="00F162FD"/>
    <w:rsid w:val="00F8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FB3A-4539-4B46-AB1B-FC107E95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5LveKTMGu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23</cp:revision>
  <dcterms:created xsi:type="dcterms:W3CDTF">2017-04-05T04:32:00Z</dcterms:created>
  <dcterms:modified xsi:type="dcterms:W3CDTF">2017-04-11T12:48:00Z</dcterms:modified>
</cp:coreProperties>
</file>