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0E7A7" w14:textId="63911A92" w:rsidR="00704929" w:rsidRDefault="00D2046D" w:rsidP="00CB1E56">
      <w:pPr>
        <w:pStyle w:val="Titre"/>
        <w:jc w:val="center"/>
      </w:pPr>
      <w:r>
        <w:t>Système de Motif</w:t>
      </w:r>
    </w:p>
    <w:p w14:paraId="50B54501" w14:textId="55251BC4" w:rsidR="00D2046D" w:rsidRDefault="00D2046D" w:rsidP="00D2046D"/>
    <w:p w14:paraId="0BA71755" w14:textId="25B8228D" w:rsidR="00D2046D" w:rsidRDefault="00D2046D" w:rsidP="00D2046D">
      <w:r>
        <w:t>Les motifs sont des scripts instanciant des tirs et leur donnant une trajectoire.</w:t>
      </w:r>
    </w:p>
    <w:p w14:paraId="2412361E" w14:textId="3825AA94" w:rsidR="00CA3BD9" w:rsidRPr="00D2046D" w:rsidRDefault="00CA3BD9" w:rsidP="00D2046D">
      <w:r>
        <w:t xml:space="preserve">Les motifs étant l’élément changeant durant les niveaux, ils seront créés avec </w:t>
      </w:r>
      <w:proofErr w:type="gramStart"/>
      <w:r>
        <w:t>l’avancé</w:t>
      </w:r>
      <w:proofErr w:type="gramEnd"/>
      <w:r>
        <w:t xml:space="preserve"> d</w:t>
      </w:r>
      <w:r w:rsidR="00937C23">
        <w:t>e la conception et de l’intégration des niveaux</w:t>
      </w:r>
      <w:r>
        <w:t>.</w:t>
      </w:r>
    </w:p>
    <w:sectPr w:rsidR="00CA3BD9" w:rsidRPr="00D20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83"/>
    <w:rsid w:val="00425383"/>
    <w:rsid w:val="00937C23"/>
    <w:rsid w:val="0097417F"/>
    <w:rsid w:val="00BD4167"/>
    <w:rsid w:val="00CA3BD9"/>
    <w:rsid w:val="00CB1E56"/>
    <w:rsid w:val="00D2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B8D4"/>
  <w15:chartTrackingRefBased/>
  <w15:docId w15:val="{EDB2FB53-9911-47A1-B9A6-95B2F9A6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0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0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B1E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1E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5</cp:revision>
  <dcterms:created xsi:type="dcterms:W3CDTF">2021-04-06T14:31:00Z</dcterms:created>
  <dcterms:modified xsi:type="dcterms:W3CDTF">2021-04-06T14:55:00Z</dcterms:modified>
</cp:coreProperties>
</file>