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EC78" w14:textId="44BE2A56" w:rsidR="00704929" w:rsidRDefault="002B700F" w:rsidP="002B700F">
      <w:pPr>
        <w:pStyle w:val="Titre"/>
        <w:jc w:val="center"/>
      </w:pPr>
      <w:r>
        <w:t>Système de trajectoires</w:t>
      </w:r>
    </w:p>
    <w:p w14:paraId="4E6AF976" w14:textId="74082042" w:rsidR="002B700F" w:rsidRDefault="002B700F" w:rsidP="002B700F"/>
    <w:p w14:paraId="328A604D" w14:textId="2D2AC74F" w:rsidR="002B700F" w:rsidRDefault="002B700F" w:rsidP="002B700F">
      <w:pPr>
        <w:pStyle w:val="Titre1"/>
      </w:pPr>
      <w:r>
        <w:t>Principes à différencier :</w:t>
      </w:r>
    </w:p>
    <w:p w14:paraId="5D2CDF37" w14:textId="1D7C1FB1" w:rsidR="002B700F" w:rsidRDefault="002B700F" w:rsidP="002B700F"/>
    <w:p w14:paraId="1DE29B97" w14:textId="4E503CF9" w:rsidR="002B700F" w:rsidRDefault="002B700F" w:rsidP="002B700F">
      <w:pPr>
        <w:pStyle w:val="Titre2"/>
        <w:numPr>
          <w:ilvl w:val="0"/>
          <w:numId w:val="1"/>
        </w:numPr>
      </w:pPr>
      <w:r>
        <w:t>Les trajectoires relatives au temps :</w:t>
      </w:r>
    </w:p>
    <w:p w14:paraId="773FF5C5" w14:textId="6BC4742F" w:rsidR="002B700F" w:rsidRDefault="002B700F" w:rsidP="002B700F"/>
    <w:p w14:paraId="6AAA2562" w14:textId="52D66417" w:rsidR="002B700F" w:rsidRDefault="002B700F" w:rsidP="002B700F">
      <w:pPr>
        <w:pStyle w:val="Titre2"/>
        <w:numPr>
          <w:ilvl w:val="0"/>
          <w:numId w:val="1"/>
        </w:numPr>
      </w:pPr>
      <w:r>
        <w:t>Les trajectoires relatives au temps et au joueur :</w:t>
      </w:r>
    </w:p>
    <w:p w14:paraId="05CA96E8" w14:textId="480BFFDF" w:rsidR="002B700F" w:rsidRDefault="002B700F" w:rsidP="002B700F"/>
    <w:p w14:paraId="0F63F3B1" w14:textId="0F3DC58E" w:rsidR="002B700F" w:rsidRDefault="002B700F" w:rsidP="002B700F">
      <w:pPr>
        <w:pStyle w:val="Titre2"/>
        <w:numPr>
          <w:ilvl w:val="0"/>
          <w:numId w:val="1"/>
        </w:numPr>
      </w:pPr>
      <w:r>
        <w:t>Les trajectoires relatives au temps au chemin complexe (changeant de direction à un moment)</w:t>
      </w:r>
      <w:r w:rsidR="004909C6">
        <w:t xml:space="preserve"> : </w:t>
      </w:r>
    </w:p>
    <w:p w14:paraId="0F3FF6E3" w14:textId="23EF2108" w:rsidR="002B700F" w:rsidRDefault="002B700F" w:rsidP="002B700F"/>
    <w:p w14:paraId="27D2FD16" w14:textId="35CA2A33" w:rsidR="002B700F" w:rsidRDefault="002B700F" w:rsidP="002B700F">
      <w:pPr>
        <w:pStyle w:val="Titre2"/>
        <w:numPr>
          <w:ilvl w:val="0"/>
          <w:numId w:val="1"/>
        </w:numPr>
      </w:pPr>
      <w:r>
        <w:t>Les trajectoires relatives au temps et au joueur au chemin complexe</w:t>
      </w:r>
      <w:r w:rsidR="004909C6">
        <w:t> :</w:t>
      </w:r>
    </w:p>
    <w:p w14:paraId="3630208A" w14:textId="77777777" w:rsidR="002B700F" w:rsidRPr="002B700F" w:rsidRDefault="002B700F" w:rsidP="002B700F"/>
    <w:p w14:paraId="2EA6F7C0" w14:textId="77777777" w:rsidR="002B700F" w:rsidRDefault="002B700F" w:rsidP="002B700F"/>
    <w:p w14:paraId="51334F90" w14:textId="6AD7CE09" w:rsidR="002B700F" w:rsidRDefault="002B700F" w:rsidP="002B700F">
      <w:pPr>
        <w:pStyle w:val="Titre1"/>
      </w:pPr>
      <w:r>
        <w:t>Types de trajectoires :</w:t>
      </w:r>
    </w:p>
    <w:p w14:paraId="2E528FE5" w14:textId="77777777" w:rsidR="004909C6" w:rsidRDefault="004909C6" w:rsidP="002B700F"/>
    <w:p w14:paraId="7A71CE7A" w14:textId="740D0B61" w:rsidR="00051651" w:rsidRDefault="004909C6" w:rsidP="00051651">
      <w:pPr>
        <w:pStyle w:val="Titre1"/>
      </w:pPr>
      <w:r>
        <w:t>Références :</w:t>
      </w:r>
    </w:p>
    <w:p w14:paraId="59E18E1C" w14:textId="470646BA" w:rsidR="00051651" w:rsidRDefault="00051651" w:rsidP="00051651">
      <w:pPr>
        <w:rPr>
          <w:rFonts w:ascii="Helvetica" w:hAnsi="Helvetica" w:cs="Helvetica"/>
          <w:bdr w:val="none" w:sz="0" w:space="0" w:color="auto" w:frame="1"/>
        </w:rPr>
      </w:pPr>
      <w:r>
        <w:t>Création d’un système de gestion de projectiles 2D :</w:t>
      </w:r>
      <w:r>
        <w:br/>
      </w:r>
      <w:hyperlink r:id="rId5" w:history="1">
        <w:r w:rsidRPr="00D4308B">
          <w:rPr>
            <w:rStyle w:val="Lienhypertexte"/>
            <w:rFonts w:ascii="Helvetica" w:hAnsi="Helvetica" w:cs="Helvetica"/>
            <w:bdr w:val="none" w:sz="0" w:space="0" w:color="auto" w:frame="1"/>
          </w:rPr>
          <w:t>https://medium.com/@simonalbou/d</w:t>
        </w:r>
        <w:r w:rsidRPr="00D4308B">
          <w:rPr>
            <w:rStyle w:val="Lienhypertexte"/>
            <w:rFonts w:ascii="Helvetica" w:hAnsi="Helvetica" w:cs="Helvetica"/>
            <w:bdr w:val="none" w:sz="0" w:space="0" w:color="auto" w:frame="1"/>
          </w:rPr>
          <w:t>u</w:t>
        </w:r>
        <w:r w:rsidRPr="00D4308B">
          <w:rPr>
            <w:rStyle w:val="Lienhypertexte"/>
            <w:rFonts w:ascii="Helvetica" w:hAnsi="Helvetica" w:cs="Helvetica"/>
            <w:bdr w:val="none" w:sz="0" w:space="0" w:color="auto" w:frame="1"/>
          </w:rPr>
          <w:t>-shootem-up-consid%C3%A9rations-techniques-1-3-f080e76c5c71</w:t>
        </w:r>
      </w:hyperlink>
      <w:r>
        <w:rPr>
          <w:rFonts w:ascii="Helvetica" w:hAnsi="Helvetica" w:cs="Helvetica"/>
          <w:bdr w:val="none" w:sz="0" w:space="0" w:color="auto" w:frame="1"/>
        </w:rPr>
        <w:br/>
      </w:r>
      <w:hyperlink r:id="rId6" w:history="1">
        <w:r w:rsidRPr="00D4308B">
          <w:rPr>
            <w:rStyle w:val="Lienhypertexte"/>
            <w:rFonts w:ascii="Helvetica" w:hAnsi="Helvetica" w:cs="Helvetica"/>
            <w:bdr w:val="none" w:sz="0" w:space="0" w:color="auto" w:frame="1"/>
          </w:rPr>
          <w:t>https://medium.com/@simonalbou/du-shootem-up-consid%C3%A9rations-techniques-2-3-fa429d3f4fd6</w:t>
        </w:r>
      </w:hyperlink>
      <w:r>
        <w:rPr>
          <w:rFonts w:ascii="Helvetica" w:hAnsi="Helvetica" w:cs="Helvetica"/>
          <w:color w:val="DCDDDE"/>
        </w:rPr>
        <w:br/>
      </w:r>
      <w:hyperlink r:id="rId7" w:history="1">
        <w:r w:rsidRPr="00D4308B">
          <w:rPr>
            <w:rStyle w:val="Lienhypertexte"/>
            <w:rFonts w:ascii="Helvetica" w:hAnsi="Helvetica" w:cs="Helvetica"/>
            <w:bdr w:val="none" w:sz="0" w:space="0" w:color="auto" w:frame="1"/>
          </w:rPr>
          <w:t>https://medium.com/@simonalbou/lusage-de-compute-shaders-sur-unity-un-gain-de-performance-violent-54c1b0f72698</w:t>
        </w:r>
      </w:hyperlink>
      <w:r>
        <w:rPr>
          <w:rFonts w:ascii="Helvetica" w:hAnsi="Helvetica" w:cs="Helvetica"/>
          <w:color w:val="DCDDDE"/>
        </w:rPr>
        <w:t xml:space="preserve"> </w:t>
      </w:r>
      <w:r>
        <w:rPr>
          <w:rFonts w:ascii="Helvetica" w:hAnsi="Helvetica" w:cs="Helvetica"/>
          <w:color w:val="DCDDDE"/>
        </w:rPr>
        <w:br/>
      </w:r>
      <w:hyperlink r:id="rId8" w:history="1">
        <w:r w:rsidRPr="00D4308B">
          <w:rPr>
            <w:rStyle w:val="Lienhypertexte"/>
            <w:rFonts w:ascii="Helvetica" w:hAnsi="Helvetica" w:cs="Helvetica"/>
            <w:bdr w:val="none" w:sz="0" w:space="0" w:color="auto" w:frame="1"/>
          </w:rPr>
          <w:t>https://medium.com/@simonalbou/du-shootem-up-consid%C3%A9rations-techniques-3-3-a7c018612ab7</w:t>
        </w:r>
      </w:hyperlink>
    </w:p>
    <w:p w14:paraId="2466BECF" w14:textId="2AE3DBA4" w:rsidR="00051651" w:rsidRDefault="00051651" w:rsidP="00051651">
      <w:r w:rsidRPr="00907E42">
        <w:t>Différences de motifs : « </w:t>
      </w:r>
      <w:proofErr w:type="spellStart"/>
      <w:r w:rsidRPr="00907E42">
        <w:t>Macrododging</w:t>
      </w:r>
      <w:proofErr w:type="spellEnd"/>
      <w:r w:rsidRPr="00907E42">
        <w:t>/</w:t>
      </w:r>
      <w:proofErr w:type="spellStart"/>
      <w:r w:rsidRPr="00907E42">
        <w:t>Micrododgind</w:t>
      </w:r>
      <w:proofErr w:type="spellEnd"/>
      <w:r w:rsidRPr="00907E42">
        <w:t> »</w:t>
      </w:r>
      <w:r w:rsidRPr="00907E42">
        <w:br/>
      </w:r>
      <w:hyperlink r:id="rId9" w:history="1">
        <w:r w:rsidR="00907E42" w:rsidRPr="00D4308B">
          <w:rPr>
            <w:rStyle w:val="Lienhypertexte"/>
          </w:rPr>
          <w:t>https://sparen.github.io/ph3tutorials/ddsga4.htm</w:t>
        </w:r>
        <w:r w:rsidR="00907E42" w:rsidRPr="00D4308B">
          <w:rPr>
            <w:rStyle w:val="Lienhypertexte"/>
          </w:rPr>
          <w:t>l</w:t>
        </w:r>
      </w:hyperlink>
    </w:p>
    <w:p w14:paraId="026DDD1A" w14:textId="3AC01EF1" w:rsidR="00907E42" w:rsidRDefault="00907E42" w:rsidP="00051651">
      <w:r>
        <w:t>Courbes mathématiques :</w:t>
      </w:r>
      <w:r>
        <w:br/>
      </w:r>
      <w:hyperlink r:id="rId10" w:history="1">
        <w:r w:rsidRPr="00D4308B">
          <w:rPr>
            <w:rStyle w:val="Lienhypertexte"/>
          </w:rPr>
          <w:t>https://mathcurve.com/courbes2d/courbes2d.shtml</w:t>
        </w:r>
      </w:hyperlink>
    </w:p>
    <w:p w14:paraId="0179563A" w14:textId="6926BD64" w:rsidR="00907E42" w:rsidRDefault="00907E42" w:rsidP="00051651"/>
    <w:p w14:paraId="0E3CA156" w14:textId="47062B52" w:rsidR="006B161D" w:rsidRDefault="006B161D" w:rsidP="00051651"/>
    <w:p w14:paraId="52B8C2C7" w14:textId="15152BE8" w:rsidR="006B161D" w:rsidRDefault="006B161D" w:rsidP="00051651"/>
    <w:p w14:paraId="68420E10" w14:textId="49227126" w:rsidR="006B161D" w:rsidRDefault="006B161D" w:rsidP="00051651"/>
    <w:p w14:paraId="495BA9E1" w14:textId="5C90E5DE" w:rsidR="006B161D" w:rsidRDefault="006B161D" w:rsidP="00051651"/>
    <w:p w14:paraId="3DCF5A47" w14:textId="075B3E5F" w:rsidR="006B161D" w:rsidRDefault="006B161D" w:rsidP="006B161D">
      <w:pPr>
        <w:pStyle w:val="Titre1"/>
      </w:pPr>
      <w:r>
        <w:lastRenderedPageBreak/>
        <w:t>Solution 1 : Lecteurs de trajectoire</w:t>
      </w:r>
    </w:p>
    <w:p w14:paraId="567CEA61" w14:textId="11387FAE" w:rsidR="006B161D" w:rsidRDefault="006B161D" w:rsidP="006B161D"/>
    <w:p w14:paraId="6A828956" w14:textId="77777777" w:rsidR="006B161D" w:rsidRDefault="006B161D" w:rsidP="006B161D">
      <w:r>
        <w:t>Un système lisant une expression mathématique donnée en tant que chaine de caractère et la suivant.</w:t>
      </w:r>
    </w:p>
    <w:p w14:paraId="03CF716F" w14:textId="77777777" w:rsidR="006B161D" w:rsidRDefault="006B161D" w:rsidP="006B161D">
      <w:r>
        <w:t>Problèmes :</w:t>
      </w:r>
      <w:r>
        <w:br/>
        <w:t>-Gérer la relation au temps.</w:t>
      </w:r>
      <w:r>
        <w:br/>
        <w:t>-Ne fonctionne pas avec les éléments relatifs au personnage.</w:t>
      </w:r>
    </w:p>
    <w:p w14:paraId="43608CD6" w14:textId="77777777" w:rsidR="006B161D" w:rsidRDefault="006B161D" w:rsidP="006B161D"/>
    <w:p w14:paraId="3F86F407" w14:textId="379BA6F6" w:rsidR="006B161D" w:rsidRDefault="006B161D" w:rsidP="006B161D">
      <w:pPr>
        <w:pStyle w:val="Titre1"/>
      </w:pPr>
      <w:r>
        <w:t>Solution 2 : Trajectoire propre à l’objet</w:t>
      </w:r>
    </w:p>
    <w:p w14:paraId="0707DAEA" w14:textId="5366052B" w:rsidR="006B161D" w:rsidRDefault="006B161D" w:rsidP="006B161D"/>
    <w:p w14:paraId="545CB47F" w14:textId="2676C28F" w:rsidR="006B161D" w:rsidRDefault="006B161D" w:rsidP="006B161D">
      <w:r>
        <w:t xml:space="preserve">Créer une courbe par </w:t>
      </w:r>
      <w:proofErr w:type="spellStart"/>
      <w:r>
        <w:t>préfab</w:t>
      </w:r>
      <w:proofErr w:type="spellEnd"/>
      <w:r>
        <w:t>, dérivant d’un système de trajectoire de base.</w:t>
      </w:r>
    </w:p>
    <w:p w14:paraId="540D2616" w14:textId="6649560B" w:rsidR="006B161D" w:rsidRDefault="006B161D" w:rsidP="006B161D">
      <w:r>
        <w:t>Problème :</w:t>
      </w:r>
      <w:r>
        <w:br/>
        <w:t>-Nombre de scripts augmentant avec le nombre d’objets possibles.</w:t>
      </w:r>
    </w:p>
    <w:p w14:paraId="7FD16BDC" w14:textId="2023D0D5" w:rsidR="006B161D" w:rsidRDefault="006B161D" w:rsidP="006B161D"/>
    <w:p w14:paraId="190F433D" w14:textId="7899681E" w:rsidR="006B161D" w:rsidRDefault="006B161D" w:rsidP="006B161D"/>
    <w:p w14:paraId="303C3100" w14:textId="0A52653C" w:rsidR="006B161D" w:rsidRDefault="006B161D" w:rsidP="006B161D">
      <w:r>
        <w:t>Problème</w:t>
      </w:r>
      <w:r w:rsidR="001E22B4">
        <w:t>s</w:t>
      </w:r>
      <w:r>
        <w:t xml:space="preserve"> comment aux deux solutions : </w:t>
      </w:r>
    </w:p>
    <w:p w14:paraId="0DE28304" w14:textId="39C6F5EF" w:rsidR="006B161D" w:rsidRDefault="006B161D" w:rsidP="006B161D">
      <w:r>
        <w:t>-Comment mettre en place un système d’utilisation d’expression mathématiques complexes ?</w:t>
      </w:r>
    </w:p>
    <w:p w14:paraId="20D59796" w14:textId="0FD033BA" w:rsidR="006B161D" w:rsidRDefault="006B161D" w:rsidP="006B161D">
      <w:r>
        <w:t xml:space="preserve">Exemple : </w:t>
      </w:r>
      <w:hyperlink r:id="rId11" w:history="1">
        <w:r w:rsidRPr="00D4308B">
          <w:rPr>
            <w:rStyle w:val="Lienhypertexte"/>
          </w:rPr>
          <w:t>https://mathcurve.com/courbes2d/galilee/galilee.shtml</w:t>
        </w:r>
      </w:hyperlink>
    </w:p>
    <w:p w14:paraId="743BEC34" w14:textId="3C23BF3F" w:rsidR="001E22B4" w:rsidRDefault="001E22B4" w:rsidP="006B161D">
      <w:r>
        <w:t>-Il risque également d’y avoir des soucis d’optimisation si ce système est mal géré en commençant à instancier pleins d’objets.</w:t>
      </w:r>
    </w:p>
    <w:p w14:paraId="426CB72B" w14:textId="5FBBB9F2" w:rsidR="00CA0EDC" w:rsidRDefault="00CA0EDC" w:rsidP="006B161D"/>
    <w:p w14:paraId="3FD96423" w14:textId="3C1E1ACC" w:rsidR="00CA0EDC" w:rsidRDefault="00CA0EDC" w:rsidP="00CA0EDC">
      <w:pPr>
        <w:pStyle w:val="Titre1"/>
      </w:pPr>
      <w:r>
        <w:t>Solution 3 : Les points de passage</w:t>
      </w:r>
    </w:p>
    <w:p w14:paraId="69F6C778" w14:textId="466F2937" w:rsidR="00CA0EDC" w:rsidRDefault="00CA0EDC" w:rsidP="00CA0EDC"/>
    <w:p w14:paraId="7C201E90" w14:textId="2564F2F2" w:rsidR="00C41580" w:rsidRDefault="00CA0EDC" w:rsidP="00CA0EDC">
      <w:r>
        <w:t>Mettre en place des points de passages pour les objets, directement sur l’écran ou en code relatif à la position et au moment d’apparition.</w:t>
      </w:r>
    </w:p>
    <w:p w14:paraId="2CC8E896" w14:textId="77777777" w:rsidR="00C41580" w:rsidRDefault="00C41580" w:rsidP="00CA0EDC"/>
    <w:p w14:paraId="674E2077" w14:textId="6B0CF2C2" w:rsidR="00CA0EDC" w:rsidRDefault="00CA0EDC" w:rsidP="00CA0EDC">
      <w:r>
        <w:t>Problèmes :</w:t>
      </w:r>
    </w:p>
    <w:p w14:paraId="6AC9F3AF" w14:textId="08E894AC" w:rsidR="00CA0EDC" w:rsidRPr="00CA0EDC" w:rsidRDefault="00CA0EDC" w:rsidP="00CA0EDC">
      <w:r>
        <w:t>-Semble long à mettre en place et parait gourmand en termes de calculs.</w:t>
      </w:r>
    </w:p>
    <w:sectPr w:rsidR="00CA0EDC" w:rsidRPr="00CA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667F7"/>
    <w:multiLevelType w:val="hybridMultilevel"/>
    <w:tmpl w:val="BF548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19"/>
    <w:rsid w:val="00051651"/>
    <w:rsid w:val="00111719"/>
    <w:rsid w:val="001E22B4"/>
    <w:rsid w:val="002B700F"/>
    <w:rsid w:val="004909C6"/>
    <w:rsid w:val="006B161D"/>
    <w:rsid w:val="00907E42"/>
    <w:rsid w:val="0097417F"/>
    <w:rsid w:val="00BD4167"/>
    <w:rsid w:val="00C41580"/>
    <w:rsid w:val="00C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4C2C"/>
  <w15:chartTrackingRefBased/>
  <w15:docId w15:val="{834FD4F9-8FE4-461C-8F10-77849A17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7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B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B70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165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165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51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imonalbou/du-shootem-up-consid%C3%A9rations-techniques-3-3-a7c018612ab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simonalbou/lusage-de-compute-shaders-sur-unity-un-gain-de-performance-violent-54c1b0f726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imonalbou/du-shootem-up-consid%C3%A9rations-techniques-2-3-fa429d3f4fd6" TargetMode="External"/><Relationship Id="rId11" Type="http://schemas.openxmlformats.org/officeDocument/2006/relationships/hyperlink" Target="https://mathcurve.com/courbes2d/galilee/galilee.shtml" TargetMode="External"/><Relationship Id="rId5" Type="http://schemas.openxmlformats.org/officeDocument/2006/relationships/hyperlink" Target="https://medium.com/@simonalbou/du-shootem-up-consid%C3%A9rations-techniques-1-3-f080e76c5c71" TargetMode="External"/><Relationship Id="rId10" Type="http://schemas.openxmlformats.org/officeDocument/2006/relationships/hyperlink" Target="https://mathcurve.com/courbes2d/courbes2d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en.github.io/ph3tutorials/ddsga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7</cp:revision>
  <dcterms:created xsi:type="dcterms:W3CDTF">2021-04-06T07:35:00Z</dcterms:created>
  <dcterms:modified xsi:type="dcterms:W3CDTF">2021-04-06T08:21:00Z</dcterms:modified>
</cp:coreProperties>
</file>