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FC493D">
      <w:pPr>
        <w:ind w:left="360"/>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72A2C47D" w:rsidR="00F33F5E" w:rsidRDefault="000B66CE" w:rsidP="00F33F5E">
      <w:pPr>
        <w:ind w:left="360"/>
      </w:pPr>
      <w:r>
        <w:t xml:space="preserve">Pour utiliser ce nouvel API il faut d’abord </w:t>
      </w:r>
      <w:r w:rsidR="000808A6">
        <w:t xml:space="preserve">le téléchargé à l’adresse suivante : </w:t>
      </w:r>
      <w:hyperlink r:id="rId5" w:history="1">
        <w:r w:rsidR="000808A6" w:rsidRPr="00154152">
          <w:rPr>
            <w:rStyle w:val="Lienhypertexte"/>
          </w:rPr>
          <w:t>https://www.libsdl.org/projects/SDL_image/release/SDL2_image-devel-2.0.5-VC.zip</w:t>
        </w:r>
      </w:hyperlink>
    </w:p>
    <w:p w14:paraId="5CDE7013" w14:textId="02DF1215" w:rsidR="000808A6" w:rsidRDefault="000808A6" w:rsidP="00F33F5E">
      <w:pPr>
        <w:ind w:left="360"/>
      </w:pPr>
      <w:r>
        <w:t>Ensuite, fusionner ces documents avec ceux de la SDL actuelle.</w:t>
      </w:r>
      <w:r>
        <w:br/>
        <w:t>Veillez à vérifier la cohérence des versions.</w:t>
      </w:r>
    </w:p>
    <w:p w14:paraId="17238CA9" w14:textId="77777777" w:rsidR="000808A6" w:rsidRDefault="000808A6" w:rsidP="00F33F5E">
      <w:pPr>
        <w:ind w:left="360"/>
      </w:pPr>
      <w:r>
        <w:t>Après il faut récupérer les six dll suivants :</w:t>
      </w:r>
    </w:p>
    <w:p w14:paraId="7A9A5182" w14:textId="665C6A24" w:rsidR="000808A6" w:rsidRDefault="000808A6" w:rsidP="000808A6">
      <w:pPr>
        <w:ind w:left="360"/>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Package" ShapeID="_x0000_i1025" DrawAspect="Icon" ObjectID="_1646474939" r:id="rId7"/>
        </w:object>
      </w:r>
      <w:r>
        <w:object w:dxaOrig="1520" w:dyaOrig="987" w14:anchorId="79BA6539">
          <v:shape id="_x0000_i1026" type="#_x0000_t75" style="width:76.2pt;height:49.2pt" o:ole="">
            <v:imagedata r:id="rId8" o:title=""/>
          </v:shape>
          <o:OLEObject Type="Embed" ProgID="Package" ShapeID="_x0000_i1026" DrawAspect="Icon" ObjectID="_1646474940" r:id="rId9"/>
        </w:object>
      </w:r>
      <w:r>
        <w:object w:dxaOrig="1520" w:dyaOrig="987" w14:anchorId="7ECA3ADB">
          <v:shape id="_x0000_i1027" type="#_x0000_t75" style="width:76.2pt;height:49.2pt" o:ole="">
            <v:imagedata r:id="rId10" o:title=""/>
          </v:shape>
          <o:OLEObject Type="Embed" ProgID="Package" ShapeID="_x0000_i1027" DrawAspect="Icon" ObjectID="_1646474941" r:id="rId11"/>
        </w:object>
      </w:r>
      <w:r>
        <w:object w:dxaOrig="1520" w:dyaOrig="987" w14:anchorId="2F40ED34">
          <v:shape id="_x0000_i1028" type="#_x0000_t75" style="width:76.2pt;height:49.2pt" o:ole="">
            <v:imagedata r:id="rId12" o:title=""/>
          </v:shape>
          <o:OLEObject Type="Embed" ProgID="Package" ShapeID="_x0000_i1028" DrawAspect="Icon" ObjectID="_1646474942" r:id="rId13"/>
        </w:object>
      </w:r>
      <w:r>
        <w:object w:dxaOrig="1520" w:dyaOrig="987" w14:anchorId="68D8B14A">
          <v:shape id="_x0000_i1029" type="#_x0000_t75" style="width:76.2pt;height:49.2pt" o:ole="">
            <v:imagedata r:id="rId14" o:title=""/>
          </v:shape>
          <o:OLEObject Type="Embed" ProgID="Package" ShapeID="_x0000_i1029" DrawAspect="Icon" ObjectID="_1646474943" r:id="rId15"/>
        </w:object>
      </w:r>
      <w:r>
        <w:object w:dxaOrig="1520" w:dyaOrig="987" w14:anchorId="5C165612">
          <v:shape id="_x0000_i1030" type="#_x0000_t75" style="width:76.2pt;height:49.2pt" o:ole="">
            <v:imagedata r:id="rId16" o:title=""/>
          </v:shape>
          <o:OLEObject Type="Embed" ProgID="Package" ShapeID="_x0000_i1030" DrawAspect="Icon" ObjectID="_1646474944" r:id="rId17"/>
        </w:object>
      </w:r>
    </w:p>
    <w:p w14:paraId="0260C664" w14:textId="0C36345D" w:rsidR="000808A6" w:rsidRDefault="000808A6" w:rsidP="000808A6">
      <w:pPr>
        <w:ind w:left="360"/>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0808A6">
      <w:pPr>
        <w:ind w:left="360"/>
      </w:pPr>
      <w:r>
        <w:t xml:space="preserve">Enfin il suffit de rajouter cette ligne dans le fichier d’entête : </w:t>
      </w:r>
      <w:r w:rsidRPr="000808A6">
        <w:t>#include "SDL2/SDL_image.h"</w:t>
      </w:r>
    </w:p>
    <w:p w14:paraId="4E33C63E" w14:textId="4500D8EB" w:rsidR="00566FE3" w:rsidRDefault="000808A6" w:rsidP="00566FE3">
      <w:pPr>
        <w:ind w:left="360"/>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44395"/>
                    </a:xfrm>
                    <a:prstGeom prst="rect">
                      <a:avLst/>
                    </a:prstGeom>
                  </pic:spPr>
                </pic:pic>
              </a:graphicData>
            </a:graphic>
          </wp:inline>
        </w:drawing>
      </w:r>
    </w:p>
    <w:p w14:paraId="0177047D" w14:textId="0CD700B1" w:rsidR="004F68A3" w:rsidRDefault="004F68A3" w:rsidP="004F68A3">
      <w:pPr>
        <w:ind w:left="360"/>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6C50A1">
      <w:pPr>
        <w:ind w:left="360"/>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19" w:history="1">
        <w:r w:rsidRPr="003136C9">
          <w:t>https://itch.io/game-assets/free/tag-tileset</w:t>
        </w:r>
      </w:hyperlink>
      <w:r>
        <w:t xml:space="preserve"> , </w:t>
      </w:r>
      <w:hyperlink r:id="rId20"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173EE9">
      <w:pPr>
        <w:ind w:left="360"/>
      </w:pPr>
      <w:r>
        <w:t>Pour l’exemple, voir le code du programme ci-joint.</w:t>
      </w:r>
    </w:p>
    <w:p w14:paraId="5E02AC16" w14:textId="77777777" w:rsidR="005078AB" w:rsidRDefault="008B4A47" w:rsidP="00173EE9">
      <w:pPr>
        <w:ind w:left="360"/>
      </w:pPr>
      <w:r>
        <w:t>Note : Ajout des évènements</w:t>
      </w:r>
      <w:r w:rsidR="005078AB">
        <w:t xml:space="preserve"> et du taux de rafraichissement à 60 secondes :</w:t>
      </w:r>
    </w:p>
    <w:p w14:paraId="410ACAAC" w14:textId="4BE2E8FA" w:rsidR="00173EE9" w:rsidRDefault="005078AB" w:rsidP="00174A12">
      <w:pPr>
        <w:ind w:left="360"/>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bookmarkStart w:id="0" w:name="_GoBack"/>
      <w:bookmarkEnd w:id="0"/>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7173A65F" w:rsidR="00F0325A" w:rsidRPr="00F83945"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sectPr w:rsidR="00F0325A" w:rsidRPr="00F83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08A6"/>
    <w:rsid w:val="0008330F"/>
    <w:rsid w:val="000A2487"/>
    <w:rsid w:val="000A456A"/>
    <w:rsid w:val="000B66CE"/>
    <w:rsid w:val="000D05A6"/>
    <w:rsid w:val="000D2B1A"/>
    <w:rsid w:val="000E166A"/>
    <w:rsid w:val="000E380E"/>
    <w:rsid w:val="000F6C8B"/>
    <w:rsid w:val="0011210F"/>
    <w:rsid w:val="00112966"/>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DD3"/>
    <w:rsid w:val="00730A4A"/>
    <w:rsid w:val="00732EA5"/>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E059F"/>
    <w:rsid w:val="00BF3EF2"/>
    <w:rsid w:val="00C121BD"/>
    <w:rsid w:val="00C33D63"/>
    <w:rsid w:val="00C3437D"/>
    <w:rsid w:val="00C5329B"/>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E04BDE"/>
    <w:rsid w:val="00E2485D"/>
    <w:rsid w:val="00E55A83"/>
    <w:rsid w:val="00E575FB"/>
    <w:rsid w:val="00E93FC5"/>
    <w:rsid w:val="00ED6D3D"/>
    <w:rsid w:val="00EF231B"/>
    <w:rsid w:val="00F0325A"/>
    <w:rsid w:val="00F0515B"/>
    <w:rsid w:val="00F22559"/>
    <w:rsid w:val="00F26A7D"/>
    <w:rsid w:val="00F33F5E"/>
    <w:rsid w:val="00F40FD7"/>
    <w:rsid w:val="00F83945"/>
    <w:rsid w:val="00F9104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opengameart.org/content/orthographic-outdoot-tiles"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www.libsdl.org/projects/SDL_image/release/SDL2_image-devel-2.0.5-VC.zip" TargetMode="Externa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hyperlink" Target="https://itch.io/game-assets/free/tag-tileset"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3</Pages>
  <Words>556</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160</cp:revision>
  <dcterms:created xsi:type="dcterms:W3CDTF">2020-02-10T13:52:00Z</dcterms:created>
  <dcterms:modified xsi:type="dcterms:W3CDTF">2020-03-23T12:22:00Z</dcterms:modified>
</cp:coreProperties>
</file>