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==========================================================================================================================================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[PROJETO DATA MINING CGE] Release Notes - 20-10-2016</w:t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==========================================================================================================================================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ATIVIDADES REALIZADAS</w:t>
      </w:r>
    </w:p>
    <w:p>
      <w:pPr/>
      <w:r>
        <w:rPr>
          <w:rFonts w:ascii="Helvetica" w:hAnsi="Helvetica" w:cs="Helvetica"/>
          <w:sz w:val="24"/>
          <w:sz-cs w:val="24"/>
        </w:rPr>
        <w:t xml:space="preserve"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/>
      <w:r>
        <w:rPr>
          <w:rFonts w:ascii="Helvetica" w:hAnsi="Helvetica" w:cs="Helvetica"/>
          <w:sz w:val="24"/>
          <w:sz-cs w:val="24"/>
        </w:rPr>
        <w:t xml:space="preserve">Foi desenvolvido um protótipo da ferramenta que possui disponibilidade para plataforma Web, utilizando o framework Spring MVC, com banco de dados MySQL, e no Front-end </w:t>
      </w:r>
    </w:p>
    <w:p>
      <w:pPr/>
      <w:r>
        <w:rPr>
          <w:rFonts w:ascii="Helvetica" w:hAnsi="Helvetica" w:cs="Helvetica"/>
          <w:sz w:val="24"/>
          <w:sz-cs w:val="24"/>
        </w:rPr>
        <w:t xml:space="preserve">é utilizado HTML 5, CSS 3, JavaScript, com Bootstrap, JQuery e Ajax. O protótipo ainda é apenas experimental, para os desenvolvedores dominarem as tecnologias que serão </w:t>
      </w:r>
    </w:p>
    <w:p>
      <w:pPr/>
      <w:r>
        <w:rPr>
          <w:rFonts w:ascii="Helvetica" w:hAnsi="Helvetica" w:cs="Helvetica"/>
          <w:sz w:val="24"/>
          <w:sz-cs w:val="24"/>
        </w:rPr>
        <w:t xml:space="preserve">utilizadas ao longo do desenvolvimento.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O projeto pode ser acessado a partir de: https://svn.code.sf.net/p/dataminingcge/code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PROCEDIMENTOS PARA BAIXAR O PROJETO</w:t>
      </w:r>
    </w:p>
    <w:p>
      <w:pPr/>
      <w:r>
        <w:rPr>
          <w:rFonts w:ascii="Helvetica" w:hAnsi="Helvetica" w:cs="Helvetica"/>
          <w:sz w:val="24"/>
          <w:sz-cs w:val="24"/>
        </w:rPr>
        <w:t xml:space="preserve">———————————————————————————————————————————————————</w:t>
      </w:r>
    </w:p>
    <w:p>
      <w:pPr/>
      <w:r>
        <w:rPr>
          <w:rFonts w:ascii="Helvetica" w:hAnsi="Helvetica" w:cs="Helvetica"/>
          <w:sz w:val="24"/>
          <w:sz-cs w:val="24"/>
        </w:rPr>
        <w:t xml:space="preserve">1. Projeto validado para o Eclipse Java EE IDE - Versão Neon e plugin subclipse instalado e configurado no Eclipse</w:t>
      </w:r>
    </w:p>
    <w:p>
      <w:pPr/>
      <w:r>
        <w:rPr>
          <w:rFonts w:ascii="Helvetica" w:hAnsi="Helvetica" w:cs="Helvetica"/>
          <w:sz w:val="24"/>
          <w:sz-cs w:val="24"/>
        </w:rPr>
        <w:t xml:space="preserve">2. Menu File -&gt; New -&gt; Other</w:t>
      </w:r>
    </w:p>
    <w:p>
      <w:pPr/>
      <w:r>
        <w:rPr>
          <w:rFonts w:ascii="Helvetica" w:hAnsi="Helvetica" w:cs="Helvetica"/>
          <w:sz w:val="24"/>
          <w:sz-cs w:val="24"/>
        </w:rPr>
        <w:t xml:space="preserve">3. Selecione o wizard SVN -&gt; Checkout Projects from SVN</w:t>
      </w:r>
    </w:p>
    <w:p>
      <w:pPr/>
      <w:r>
        <w:rPr>
          <w:rFonts w:ascii="Helvetica" w:hAnsi="Helvetica" w:cs="Helvetica"/>
          <w:sz w:val="24"/>
          <w:sz-cs w:val="24"/>
        </w:rPr>
        <w:t xml:space="preserve">4. Select/Create location -&gt; Create a new repository location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5. Preencha com a url https://svn.code.sf.net/p/projetouniversidadesimples/code/PUniversidadeSimples/</w:t>
      </w:r>
    </w:p>
    <w:p>
      <w:pPr/>
      <w:r>
        <w:rPr>
          <w:rFonts w:ascii="Helvetica" w:hAnsi="Helvetica" w:cs="Helvetica"/>
          <w:sz w:val="24"/>
          <w:sz-cs w:val="24"/>
        </w:rPr>
        <w:t xml:space="preserve">6. Selecione o projeto DataMiningCGE e faça o checkout.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PROCEIMENTOS PARA EXECUTAR O PROJETO</w:t>
      </w:r>
    </w:p>
    <w:p>
      <w:pPr/>
      <w:r>
        <w:rPr>
          <w:rFonts w:ascii="Helvetica" w:hAnsi="Helvetica" w:cs="Helvetica"/>
          <w:sz w:val="24"/>
          <w:sz-cs w:val="24"/>
        </w:rPr>
        <w:t xml:space="preserve">———————————————————————————————————————————————————</w:t>
      </w:r>
    </w:p>
    <w:p>
      <w:pPr/>
      <w:r>
        <w:rPr>
          <w:rFonts w:ascii="Helvetica" w:hAnsi="Helvetica" w:cs="Helvetica"/>
          <w:sz w:val="24"/>
          <w:sz-cs w:val="24"/>
        </w:rPr>
        <w:t xml:space="preserve">1 - Adicione o projeto no Tomcat </w:t>
      </w:r>
    </w:p>
    <w:p>
      <w:pPr/>
      <w:r>
        <w:rPr>
          <w:rFonts w:ascii="Helvetica" w:hAnsi="Helvetica" w:cs="Helvetica"/>
          <w:sz w:val="24"/>
          <w:sz-cs w:val="24"/>
        </w:rPr>
        <w:t xml:space="preserve">2 - Starta o servidor Tomcat</w:t>
      </w:r>
    </w:p>
    <w:p>
      <w:pPr/>
      <w:r>
        <w:rPr>
          <w:rFonts w:ascii="Helvetica" w:hAnsi="Helvetica" w:cs="Helvetica"/>
          <w:sz w:val="24"/>
          <w:sz-cs w:val="24"/>
        </w:rPr>
        <w:t xml:space="preserve">3 - Acesse pelo navegador o seguinte endereço: http://localhost:8080/DataMiningCGE/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CocoaOOXMLWriter/1504</generator>
</meta>
</file>