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Project Sprint #2 </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Instructions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read the instructions carefully. All members of your team should discuss the instructions together to ensure that everyone is on the same page.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user stories and acceptance criteria of the target software that allows a human player to play against either a human opponent.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requirements (user stories and acceptance criteria) of the target software that allows a human player to play against the computer opponent (Do not call it AI). The user stories and acceptance criteria must cover the following features separately: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Placing a piece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a piece</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Flying a piece</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an opponent’s piece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all the user stories for a human player to play complete Mill games against a human opponent (including all improvements on the previous sprint). Every member should contribute to the coding.</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a full retrospective meeting (refer to the lecture notes) and report the meeting minutes.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 and Grading Policy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zip the project report, the demonstration video, and all source code into one .zip file before submitting. </w:t>
      </w:r>
    </w:p>
    <w:p w:rsidR="00000000" w:rsidDel="00000000" w:rsidP="00000000" w:rsidRDefault="00000000" w:rsidRPr="00000000" w14:paraId="0000001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Please don’t upload rar files and don’t submit links.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Report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(25 points)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report should include the following sections. Please use the attached template. </w:t>
      </w:r>
    </w:p>
    <w:p w:rsidR="00000000" w:rsidDel="00000000" w:rsidP="00000000" w:rsidRDefault="00000000" w:rsidRPr="00000000" w14:paraId="0000001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complete user stories using the template discussed in class.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points)</w:t>
      </w: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complete list of user stories and estimated efforts for the target software that allows a human player to play against either a human or a computer opponent. </w:t>
      </w:r>
    </w:p>
    <w:p w:rsidR="00000000" w:rsidDel="00000000" w:rsidP="00000000" w:rsidRDefault="00000000" w:rsidRPr="00000000" w14:paraId="0000001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complete acceptance criteria using the template discussed in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points)</w:t>
      </w: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complete acceptance criteria for all the user stories. If your acceptance criteria in sprint 1 are not good, you must fix them; otherwise, you will lose points. </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tasks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points)</w:t>
      </w: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source code metrics (number of classes/methods, lines of code) and describe the production code, automated test code or manual test cases for all the user stories for a human player to play complete Mill games against a human opponent. For each acceptance criterion of every user story, you need to implement at least one test (either test code or manual test case). </w:t>
      </w:r>
      <w:r w:rsidDel="00000000" w:rsidR="00000000" w:rsidRPr="00000000">
        <w:rPr>
          <w:rFonts w:ascii="Times New Roman" w:cs="Times New Roman" w:eastAsia="Times New Roman" w:hAnsi="Times New Roman"/>
          <w:color w:val="ff0000"/>
          <w:rtl w:val="0"/>
        </w:rPr>
        <w:t xml:space="preserve">Some automated tests using xUnit or a similar tool are required. </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Summary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points)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zip file of all source code and summarize each member’s contribution. You will receive no credit if the source code is not submitted. Make sure your project report is consistent with the source code. </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of ALL meetings, including, but not limited to: project/sprint planning meeting, stand-up meeting, backlog grooming, retrospective meeting, and pair programming (or development) session.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points)</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of buddy ratings. Individual members may email their buddy ratings to the instructor or teaching assistant. </w:t>
      </w:r>
    </w:p>
    <w:p w:rsidR="00000000" w:rsidDel="00000000" w:rsidP="00000000" w:rsidRDefault="00000000" w:rsidRPr="00000000" w14:paraId="00000023">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only needs to submit one report. For an individual member to receive the credit for this part of the project, the team’s project report must include explicit evidence of his/her contribution (e.g., his/her name is listed as a developer).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points)</w:t>
      </w:r>
    </w:p>
    <w:p w:rsidR="00000000" w:rsidDel="00000000" w:rsidP="00000000" w:rsidRDefault="00000000" w:rsidRPr="00000000" w14:paraId="00000027">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a 5-minute video, clearly demonstrating that: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project has implemented the following features for a human player to play complete Mill games against a human opponent.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44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8100"/>
        <w:gridCol w:w="900"/>
        <w:tblGridChange w:id="0">
          <w:tblGrid>
            <w:gridCol w:w="445"/>
            <w:gridCol w:w="8100"/>
            <w:gridCol w:w="900"/>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w:t>
            </w:r>
          </w:p>
        </w:tc>
      </w:tr>
      <w:tr>
        <w:trPr>
          <w:trHeight w:val="341" w:hRule="atLeast"/>
        </w:trPr>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piece at a vacant point and attempt to place a piece at an occupied point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a piece that is not part of a mill, remove a piece from an opponent's mill, attempt of an invalid removal from an opponent's mill</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a piece to a vacant point and attempt to move a piece to an occupied point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Fly a piece </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 complete game (win without fly)</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 complete game (win with fly)</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other features or enhancements (optional)</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acceptance criterion of an implemented user story, your project has implemented either an automated test method or performed an acceptance test manually.</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unit tests (10+) is required.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presentation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following evaluation rubric: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bl>
      <w:tblPr>
        <w:tblStyle w:val="Table2"/>
        <w:tblW w:w="9540.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9"/>
        <w:gridCol w:w="742"/>
        <w:gridCol w:w="736"/>
        <w:gridCol w:w="815"/>
        <w:gridCol w:w="1328"/>
        <w:gridCol w:w="1170"/>
        <w:tblGridChange w:id="0">
          <w:tblGrid>
            <w:gridCol w:w="4749"/>
            <w:gridCol w:w="742"/>
            <w:gridCol w:w="736"/>
            <w:gridCol w:w="815"/>
            <w:gridCol w:w="1328"/>
            <w:gridCol w:w="1170"/>
          </w:tblGrid>
        </w:tblGridChange>
      </w:tblGrid>
      <w:tr>
        <w:tc>
          <w:tcPr/>
          <w:p w:rsidR="00000000" w:rsidDel="00000000" w:rsidP="00000000" w:rsidRDefault="00000000" w:rsidRPr="00000000" w14:paraId="0000004A">
            <w:pPr>
              <w:jc w:val="cente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Poor</w:t>
            </w:r>
          </w:p>
        </w:tc>
        <w:tc>
          <w:tcPr/>
          <w:p w:rsidR="00000000" w:rsidDel="00000000" w:rsidP="00000000" w:rsidRDefault="00000000" w:rsidRPr="00000000" w14:paraId="0000004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Fair </w:t>
            </w:r>
          </w:p>
        </w:tc>
        <w:tc>
          <w:tcPr/>
          <w:p w:rsidR="00000000" w:rsidDel="00000000" w:rsidP="00000000" w:rsidRDefault="00000000" w:rsidRPr="00000000" w14:paraId="0000004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w:t>
            </w:r>
          </w:p>
        </w:tc>
        <w:tc>
          <w:tcPr/>
          <w:p w:rsidR="00000000" w:rsidDel="00000000" w:rsidP="00000000" w:rsidRDefault="00000000" w:rsidRPr="00000000" w14:paraId="0000004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Very Good</w:t>
            </w:r>
          </w:p>
        </w:tc>
        <w:tc>
          <w:tcPr/>
          <w:p w:rsidR="00000000" w:rsidDel="00000000" w:rsidP="00000000" w:rsidRDefault="00000000" w:rsidRPr="00000000" w14:paraId="0000004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Excellent</w:t>
            </w:r>
          </w:p>
        </w:tc>
      </w:tr>
      <w:tr>
        <w:tc>
          <w:tcPr/>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Was the demonstration logically organized</w:t>
            </w:r>
          </w:p>
        </w:tc>
        <w:tc>
          <w:tcPr/>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Were points made clearly and concisely</w:t>
            </w:r>
          </w:p>
        </w:tc>
        <w:tc>
          <w:tcPr/>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5C">
      <w:pPr>
        <w:ind w:left="36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Project Sprint #2 </w:t>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Template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 </w:t>
      </w:r>
    </w:p>
    <w:tbl>
      <w:tblPr>
        <w:tblStyle w:val="Table3"/>
        <w:tblW w:w="1053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6030"/>
        <w:gridCol w:w="1260"/>
        <w:gridCol w:w="1710"/>
        <w:tblGridChange w:id="0">
          <w:tblGrid>
            <w:gridCol w:w="1530"/>
            <w:gridCol w:w="6030"/>
            <w:gridCol w:w="1260"/>
            <w:gridCol w:w="1710"/>
          </w:tblGrid>
        </w:tblGridChange>
      </w:tblGrid>
      <w:tr>
        <w:tc>
          <w:tcPr>
            <w:gridSpan w:val="2"/>
          </w:tcPr>
          <w:p w:rsidR="00000000" w:rsidDel="00000000" w:rsidP="00000000" w:rsidRDefault="00000000" w:rsidRPr="00000000" w14:paraId="0000006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Information provided by the student team</w:t>
            </w:r>
          </w:p>
        </w:tc>
        <w:tc>
          <w:tcPr>
            <w:gridSpan w:val="2"/>
          </w:tcPr>
          <w:p w:rsidR="00000000" w:rsidDel="00000000" w:rsidP="00000000" w:rsidRDefault="00000000" w:rsidRPr="00000000" w14:paraId="0000006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be used by grader</w:t>
            </w:r>
          </w:p>
        </w:tc>
      </w:tr>
      <w:tr>
        <w:tc>
          <w:tcPr/>
          <w:p w:rsidR="00000000" w:rsidDel="00000000" w:rsidP="00000000" w:rsidRDefault="00000000" w:rsidRPr="00000000" w14:paraId="0000006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name</w:t>
            </w:r>
          </w:p>
        </w:tc>
        <w:tc>
          <w:tcPr/>
          <w:p w:rsidR="00000000" w:rsidDel="00000000" w:rsidP="00000000" w:rsidRDefault="00000000" w:rsidRPr="00000000" w14:paraId="0000006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 contributions to this sprint</w:t>
            </w:r>
          </w:p>
        </w:tc>
        <w:tc>
          <w:tcPr/>
          <w:p w:rsidR="00000000" w:rsidDel="00000000" w:rsidP="00000000" w:rsidRDefault="00000000" w:rsidRPr="00000000" w14:paraId="0000006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Score</w:t>
            </w:r>
          </w:p>
        </w:tc>
        <w:tc>
          <w:tcPr/>
          <w:p w:rsidR="00000000" w:rsidDel="00000000" w:rsidP="00000000" w:rsidRDefault="00000000" w:rsidRPr="00000000" w14:paraId="0000006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Individual Score</w:t>
            </w:r>
          </w:p>
        </w:tc>
      </w:tr>
      <w:tr>
        <w:tc>
          <w:tcPr/>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 1</w:t>
            </w:r>
          </w:p>
        </w:tc>
        <w:tc>
          <w:tcPr/>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 2</w:t>
            </w:r>
          </w:p>
        </w:tc>
        <w:tc>
          <w:tcPr/>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 3</w:t>
            </w:r>
          </w:p>
        </w:tc>
        <w:tc>
          <w:tcPr/>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 4</w:t>
            </w:r>
          </w:p>
        </w:tc>
        <w:tc>
          <w:tcPr/>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7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student without specific contributions shall not receive credit.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 User Stories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bl>
      <w:tblPr>
        <w:tblStyle w:val="Table4"/>
        <w:tblW w:w="108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7"/>
        <w:gridCol w:w="1699"/>
        <w:gridCol w:w="3042"/>
        <w:gridCol w:w="894"/>
        <w:gridCol w:w="1083"/>
        <w:gridCol w:w="1174"/>
        <w:gridCol w:w="1211"/>
        <w:gridCol w:w="1160"/>
        <w:tblGridChange w:id="0">
          <w:tblGrid>
            <w:gridCol w:w="537"/>
            <w:gridCol w:w="1699"/>
            <w:gridCol w:w="3042"/>
            <w:gridCol w:w="894"/>
            <w:gridCol w:w="1083"/>
            <w:gridCol w:w="1174"/>
            <w:gridCol w:w="1211"/>
            <w:gridCol w:w="1160"/>
          </w:tblGrid>
        </w:tblGridChange>
      </w:tblGrid>
      <w:tr>
        <w:tc>
          <w:tcPr/>
          <w:p w:rsidR="00000000" w:rsidDel="00000000" w:rsidP="00000000" w:rsidRDefault="00000000" w:rsidRPr="00000000" w14:paraId="0000007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p w:rsidR="00000000" w:rsidDel="00000000" w:rsidP="00000000" w:rsidRDefault="00000000" w:rsidRPr="00000000" w14:paraId="0000007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Name</w:t>
            </w:r>
          </w:p>
        </w:tc>
        <w:tc>
          <w:tcPr/>
          <w:p w:rsidR="00000000" w:rsidDel="00000000" w:rsidP="00000000" w:rsidRDefault="00000000" w:rsidRPr="00000000" w14:paraId="0000008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Description</w:t>
            </w:r>
          </w:p>
        </w:tc>
        <w:tc>
          <w:tcPr/>
          <w:p w:rsidR="00000000" w:rsidDel="00000000" w:rsidP="00000000" w:rsidRDefault="00000000" w:rsidRPr="00000000" w14:paraId="0000008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08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Estimated effort (hours)</w:t>
            </w:r>
          </w:p>
        </w:tc>
        <w:tc>
          <w:tcPr/>
          <w:p w:rsidR="00000000" w:rsidDel="00000000" w:rsidP="00000000" w:rsidRDefault="00000000" w:rsidRPr="00000000" w14:paraId="0000008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effort (if completed)</w:t>
            </w:r>
          </w:p>
        </w:tc>
        <w:tc>
          <w:tcPr/>
          <w:p w:rsidR="00000000" w:rsidDel="00000000" w:rsidP="00000000" w:rsidRDefault="00000000" w:rsidRPr="00000000" w14:paraId="0000008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 (completed, toDo, inProgress)</w:t>
            </w:r>
          </w:p>
        </w:tc>
        <w:tc>
          <w:tcPr/>
          <w:p w:rsidR="00000000" w:rsidDel="00000000" w:rsidP="00000000" w:rsidRDefault="00000000" w:rsidRPr="00000000" w14:paraId="0000008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 Acceptance Criteria (AC)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bl>
      <w:tblPr>
        <w:tblStyle w:val="Table5"/>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40"/>
        <w:gridCol w:w="5997"/>
        <w:gridCol w:w="1330"/>
        <w:gridCol w:w="1233"/>
        <w:tblGridChange w:id="0">
          <w:tblGrid>
            <w:gridCol w:w="1695"/>
            <w:gridCol w:w="540"/>
            <w:gridCol w:w="5997"/>
            <w:gridCol w:w="1330"/>
            <w:gridCol w:w="1233"/>
          </w:tblGrid>
        </w:tblGridChange>
      </w:tblGrid>
      <w:tr>
        <w:tc>
          <w:tcPr/>
          <w:p w:rsidR="00000000" w:rsidDel="00000000" w:rsidP="00000000" w:rsidRDefault="00000000" w:rsidRPr="00000000" w14:paraId="000000B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0B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w:t>
            </w:r>
          </w:p>
          <w:p w:rsidR="00000000" w:rsidDel="00000000" w:rsidP="00000000" w:rsidRDefault="00000000" w:rsidRPr="00000000" w14:paraId="000000B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p w:rsidR="00000000" w:rsidDel="00000000" w:rsidP="00000000" w:rsidRDefault="00000000" w:rsidRPr="00000000" w14:paraId="000000B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Acceptance Criterion</w:t>
            </w:r>
          </w:p>
        </w:tc>
        <w:tc>
          <w:tcPr/>
          <w:p w:rsidR="00000000" w:rsidDel="00000000" w:rsidP="00000000" w:rsidRDefault="00000000" w:rsidRPr="00000000" w14:paraId="000000B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 (completed, toDo, inPprogress)</w:t>
            </w:r>
          </w:p>
        </w:tc>
        <w:tc>
          <w:tcPr/>
          <w:p w:rsidR="00000000" w:rsidDel="00000000" w:rsidP="00000000" w:rsidRDefault="00000000" w:rsidRPr="00000000" w14:paraId="000000B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story one</w:t>
            </w:r>
          </w:p>
        </w:tc>
        <w:tc>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 1.1 &lt;scenario description&gt;</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w:t>
            </w:r>
          </w:p>
        </w:tc>
        <w:tc>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 1.2 &lt;scenario description&gt;</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w:t>
            </w:r>
          </w:p>
        </w:tc>
        <w:tc>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story two</w:t>
            </w:r>
          </w:p>
        </w:tc>
        <w:tc>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 2.1 &lt;scenario description&gt;</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w:t>
            </w:r>
          </w:p>
        </w:tc>
        <w:tc>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 Implementation Tasks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tasks from the previous report and highlight the new tasks with a different color.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production code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tbl>
      <w:tblPr>
        <w:tblStyle w:val="Table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614"/>
        <w:gridCol w:w="2340"/>
        <w:gridCol w:w="2250"/>
        <w:gridCol w:w="1350"/>
        <w:gridCol w:w="1153"/>
        <w:gridCol w:w="1542"/>
        <w:tblGridChange w:id="0">
          <w:tblGrid>
            <w:gridCol w:w="1541"/>
            <w:gridCol w:w="614"/>
            <w:gridCol w:w="2340"/>
            <w:gridCol w:w="2250"/>
            <w:gridCol w:w="1350"/>
            <w:gridCol w:w="1153"/>
            <w:gridCol w:w="1542"/>
          </w:tblGrid>
        </w:tblGridChange>
      </w:tblGrid>
      <w:tr>
        <w:tc>
          <w:tcPr/>
          <w:p w:rsidR="00000000" w:rsidDel="00000000" w:rsidP="00000000" w:rsidRDefault="00000000" w:rsidRPr="00000000" w14:paraId="000000E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0E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ID</w:t>
            </w:r>
          </w:p>
        </w:tc>
        <w:tc>
          <w:tcPr/>
          <w:p w:rsidR="00000000" w:rsidDel="00000000" w:rsidP="00000000" w:rsidRDefault="00000000" w:rsidRPr="00000000" w14:paraId="000000E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 Name(s)</w:t>
            </w:r>
          </w:p>
        </w:tc>
        <w:tc>
          <w:tcPr/>
          <w:p w:rsidR="00000000" w:rsidDel="00000000" w:rsidP="00000000" w:rsidRDefault="00000000" w:rsidRPr="00000000" w14:paraId="000000E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Name(s) </w:t>
            </w:r>
          </w:p>
        </w:tc>
        <w:tc>
          <w:tcPr/>
          <w:p w:rsidR="00000000" w:rsidDel="00000000" w:rsidP="00000000" w:rsidRDefault="00000000" w:rsidRPr="00000000" w14:paraId="000000E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c>
          <w:tcPr/>
          <w:p w:rsidR="00000000" w:rsidDel="00000000" w:rsidP="00000000" w:rsidRDefault="00000000" w:rsidRPr="00000000" w14:paraId="000000E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0E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 (optional)</w:t>
            </w:r>
          </w:p>
        </w:tc>
      </w:tr>
      <w:tr>
        <w:tc>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automated test code (directly corresponding to some acceptance criteria)</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tbl>
      <w:tblPr>
        <w:tblStyle w:val="Table7"/>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1334"/>
        <w:gridCol w:w="1800"/>
        <w:gridCol w:w="1890"/>
        <w:gridCol w:w="1980"/>
        <w:gridCol w:w="1080"/>
        <w:gridCol w:w="1170"/>
        <w:tblGridChange w:id="0">
          <w:tblGrid>
            <w:gridCol w:w="1541"/>
            <w:gridCol w:w="1334"/>
            <w:gridCol w:w="1800"/>
            <w:gridCol w:w="1890"/>
            <w:gridCol w:w="1980"/>
            <w:gridCol w:w="1080"/>
            <w:gridCol w:w="1170"/>
          </w:tblGrid>
        </w:tblGridChange>
      </w:tblGrid>
      <w:tr>
        <w:tc>
          <w:tcPr/>
          <w:p w:rsidR="00000000" w:rsidDel="00000000" w:rsidP="00000000" w:rsidRDefault="00000000" w:rsidRPr="00000000" w14:paraId="000001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1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Criterion ID</w:t>
            </w:r>
          </w:p>
        </w:tc>
        <w:tc>
          <w:tcPr/>
          <w:p w:rsidR="00000000" w:rsidDel="00000000" w:rsidP="00000000" w:rsidRDefault="00000000" w:rsidRPr="00000000" w14:paraId="0000011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 Name (s) of the Test Code </w:t>
            </w:r>
          </w:p>
        </w:tc>
        <w:tc>
          <w:tcPr/>
          <w:p w:rsidR="00000000" w:rsidDel="00000000" w:rsidP="00000000" w:rsidRDefault="00000000" w:rsidRPr="00000000" w14:paraId="000001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Name(s) of the Test Code</w:t>
            </w:r>
          </w:p>
        </w:tc>
        <w:tc>
          <w:tcPr/>
          <w:p w:rsidR="00000000" w:rsidDel="00000000" w:rsidP="00000000" w:rsidRDefault="00000000" w:rsidRPr="00000000" w14:paraId="0000011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the Test Case (input &amp; expected output)</w:t>
            </w:r>
          </w:p>
        </w:tc>
        <w:tc>
          <w:tcPr/>
          <w:p w:rsidR="00000000" w:rsidDel="00000000" w:rsidP="00000000" w:rsidRDefault="00000000" w:rsidRPr="00000000" w14:paraId="000001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11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manual test cases (directly corresponding to some acceptance criteria)</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tbl>
      <w:tblPr>
        <w:tblStyle w:val="Table8"/>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1784"/>
        <w:gridCol w:w="1800"/>
        <w:gridCol w:w="1980"/>
        <w:gridCol w:w="1350"/>
        <w:gridCol w:w="1170"/>
        <w:gridCol w:w="1170"/>
        <w:tblGridChange w:id="0">
          <w:tblGrid>
            <w:gridCol w:w="1541"/>
            <w:gridCol w:w="1784"/>
            <w:gridCol w:w="1800"/>
            <w:gridCol w:w="1980"/>
            <w:gridCol w:w="1350"/>
            <w:gridCol w:w="1170"/>
            <w:gridCol w:w="1170"/>
          </w:tblGrid>
        </w:tblGridChange>
      </w:tblGrid>
      <w:tr>
        <w:tc>
          <w:tcPr/>
          <w:p w:rsidR="00000000" w:rsidDel="00000000" w:rsidP="00000000" w:rsidRDefault="00000000" w:rsidRPr="00000000" w14:paraId="0000014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 and Name</w:t>
            </w:r>
          </w:p>
        </w:tc>
        <w:tc>
          <w:tcPr/>
          <w:p w:rsidR="00000000" w:rsidDel="00000000" w:rsidP="00000000" w:rsidRDefault="00000000" w:rsidRPr="00000000" w14:paraId="0000014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Criterion ID</w:t>
            </w:r>
          </w:p>
        </w:tc>
        <w:tc>
          <w:tcPr/>
          <w:p w:rsidR="00000000" w:rsidDel="00000000" w:rsidP="00000000" w:rsidRDefault="00000000" w:rsidRPr="00000000" w14:paraId="0000014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Input </w:t>
            </w:r>
          </w:p>
        </w:tc>
        <w:tc>
          <w:tcPr/>
          <w:p w:rsidR="00000000" w:rsidDel="00000000" w:rsidP="00000000" w:rsidRDefault="00000000" w:rsidRPr="00000000" w14:paraId="0000014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Oracle (Expected Output)</w:t>
            </w:r>
          </w:p>
        </w:tc>
        <w:tc>
          <w:tcPr/>
          <w:p w:rsidR="00000000" w:rsidDel="00000000" w:rsidP="00000000" w:rsidRDefault="00000000" w:rsidRPr="00000000" w14:paraId="0000014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14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w:t>
            </w:r>
          </w:p>
        </w:tc>
        <w:tc>
          <w:tcPr/>
          <w:p w:rsidR="00000000" w:rsidDel="00000000" w:rsidP="00000000" w:rsidRDefault="00000000" w:rsidRPr="00000000" w14:paraId="0000014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other automated or manual tests (not corresponding to the acceptance criteria)</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tbl>
      <w:tblPr>
        <w:tblStyle w:val="Table9"/>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729"/>
        <w:gridCol w:w="1709"/>
        <w:gridCol w:w="1710"/>
        <w:gridCol w:w="1800"/>
        <w:gridCol w:w="990"/>
        <w:gridCol w:w="1350"/>
        <w:tblGridChange w:id="0">
          <w:tblGrid>
            <w:gridCol w:w="1507"/>
            <w:gridCol w:w="1729"/>
            <w:gridCol w:w="1709"/>
            <w:gridCol w:w="1710"/>
            <w:gridCol w:w="1800"/>
            <w:gridCol w:w="990"/>
            <w:gridCol w:w="1350"/>
          </w:tblGrid>
        </w:tblGridChange>
      </w:tblGrid>
      <w:tr>
        <w:tc>
          <w:tcPr/>
          <w:p w:rsidR="00000000" w:rsidDel="00000000" w:rsidP="00000000" w:rsidRDefault="00000000" w:rsidRPr="00000000" w14:paraId="0000016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w:t>
            </w:r>
          </w:p>
        </w:tc>
        <w:tc>
          <w:tcPr/>
          <w:p w:rsidR="00000000" w:rsidDel="00000000" w:rsidP="00000000" w:rsidRDefault="00000000" w:rsidRPr="00000000" w14:paraId="0000017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Input</w:t>
            </w:r>
          </w:p>
        </w:tc>
        <w:tc>
          <w:tcPr/>
          <w:p w:rsidR="00000000" w:rsidDel="00000000" w:rsidP="00000000" w:rsidRDefault="00000000" w:rsidRPr="00000000" w14:paraId="0000017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w:t>
            </w:r>
          </w:p>
        </w:tc>
        <w:tc>
          <w:tcPr/>
          <w:p w:rsidR="00000000" w:rsidDel="00000000" w:rsidP="00000000" w:rsidRDefault="00000000" w:rsidRPr="00000000" w14:paraId="0000017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 Name of the Test Code</w:t>
            </w:r>
          </w:p>
        </w:tc>
        <w:tc>
          <w:tcPr/>
          <w:p w:rsidR="00000000" w:rsidDel="00000000" w:rsidP="00000000" w:rsidRDefault="00000000" w:rsidRPr="00000000" w14:paraId="0000017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Name of the Test Code</w:t>
            </w:r>
          </w:p>
        </w:tc>
        <w:tc>
          <w:tcPr/>
          <w:p w:rsidR="00000000" w:rsidDel="00000000" w:rsidP="00000000" w:rsidRDefault="00000000" w:rsidRPr="00000000" w14:paraId="0000017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p w:rsidR="00000000" w:rsidDel="00000000" w:rsidP="00000000" w:rsidRDefault="00000000" w:rsidRPr="00000000" w14:paraId="0000017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Name(s)</w:t>
            </w:r>
          </w:p>
        </w:tc>
      </w:tr>
      <w:tr>
        <w:tc>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Source Code</w:t>
      </w:r>
    </w:p>
    <w:tbl>
      <w:tblPr>
        <w:tblStyle w:val="Table10"/>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2070"/>
        <w:gridCol w:w="1530"/>
        <w:gridCol w:w="5035"/>
        <w:tblGridChange w:id="0">
          <w:tblGrid>
            <w:gridCol w:w="2155"/>
            <w:gridCol w:w="2070"/>
            <w:gridCol w:w="1530"/>
            <w:gridCol w:w="5035"/>
          </w:tblGrid>
        </w:tblGridChange>
      </w:tblGrid>
      <w:tr>
        <w:tc>
          <w:tcPr/>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Production or test code</w:t>
            </w:r>
          </w:p>
        </w:tc>
        <w:tc>
          <w:tcPr/>
          <w:p w:rsidR="00000000" w:rsidDel="00000000" w:rsidP="00000000" w:rsidRDefault="00000000" w:rsidRPr="00000000" w14:paraId="000001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code file name</w:t>
            </w:r>
          </w:p>
        </w:tc>
        <w:tc>
          <w:tcPr/>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lines of code</w:t>
            </w:r>
          </w:p>
        </w:tc>
        <w:tc>
          <w:tcPr/>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 names and contributions (% of the source code)</w:t>
            </w:r>
          </w:p>
        </w:tc>
      </w:tr>
      <w:tr>
        <w:tc>
          <w:tcPr/>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tl w:val="0"/>
              </w:rPr>
            </w:r>
          </w:p>
        </w:tc>
      </w:tr>
      <w:tr>
        <w:tc>
          <w:tcPr>
            <w:gridSpan w:val="2"/>
          </w:tcPr>
          <w:p w:rsidR="00000000" w:rsidDel="00000000" w:rsidP="00000000" w:rsidRDefault="00000000" w:rsidRPr="00000000" w14:paraId="0000019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Minutes (only during this sprint)</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the minutes of all meetings, including, but not limited to: project/sprint planning meeting, stand-up meeting, backlog grooming, retrospective meeting, and pair programming session.  </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tbl>
      <w:tblPr>
        <w:tblStyle w:val="Table11"/>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1965"/>
        <w:gridCol w:w="900"/>
        <w:gridCol w:w="1350"/>
        <w:gridCol w:w="1710"/>
        <w:gridCol w:w="3865"/>
        <w:tblGridChange w:id="0">
          <w:tblGrid>
            <w:gridCol w:w="1005"/>
            <w:gridCol w:w="1965"/>
            <w:gridCol w:w="900"/>
            <w:gridCol w:w="1350"/>
            <w:gridCol w:w="1710"/>
            <w:gridCol w:w="3865"/>
          </w:tblGrid>
        </w:tblGridChange>
      </w:tblGrid>
      <w:tr>
        <w:tc>
          <w:tcPr/>
          <w:p w:rsidR="00000000" w:rsidDel="00000000" w:rsidP="00000000" w:rsidRDefault="00000000" w:rsidRPr="00000000" w14:paraId="0000019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19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and Duration</w:t>
            </w:r>
          </w:p>
        </w:tc>
        <w:tc>
          <w:tcPr/>
          <w:p w:rsidR="00000000" w:rsidDel="00000000" w:rsidP="00000000" w:rsidRDefault="00000000" w:rsidRPr="00000000" w14:paraId="0000019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Place</w:t>
            </w:r>
          </w:p>
        </w:tc>
        <w:tc>
          <w:tcPr/>
          <w:p w:rsidR="00000000" w:rsidDel="00000000" w:rsidP="00000000" w:rsidRDefault="00000000" w:rsidRPr="00000000" w14:paraId="0000019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Participant Names</w:t>
            </w:r>
          </w:p>
        </w:tc>
        <w:tc>
          <w:tcPr/>
          <w:p w:rsidR="00000000" w:rsidDel="00000000" w:rsidP="00000000" w:rsidRDefault="00000000" w:rsidRPr="00000000" w14:paraId="000001A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 of the Meeting</w:t>
            </w:r>
          </w:p>
        </w:tc>
        <w:tc>
          <w:tcPr/>
          <w:p w:rsidR="00000000" w:rsidDel="00000000" w:rsidP="00000000" w:rsidRDefault="00000000" w:rsidRPr="00000000" w14:paraId="000001A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 Action Items</w:t>
            </w:r>
          </w:p>
        </w:tc>
      </w:tr>
      <w:tr>
        <w:tc>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03/17/21</w:t>
            </w:r>
          </w:p>
        </w:tc>
        <w:tc>
          <w:tcPr/>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7pm - 8pm</w:t>
            </w:r>
          </w:p>
        </w:tc>
        <w:tc>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Zoom</w:t>
            </w:r>
          </w:p>
        </w:tc>
        <w:tc>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Susma Gajmer</w:t>
            </w:r>
          </w:p>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Irvin Jimenes-Solis</w:t>
            </w:r>
          </w:p>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Buddy Ratings</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don’t feel comfortable to include your ratings in this report, you may email your ratings to the instructor or grader. </w:t>
      </w:r>
    </w:p>
    <w:tbl>
      <w:tblPr>
        <w:tblStyle w:val="Table12"/>
        <w:tblW w:w="998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8"/>
        <w:gridCol w:w="1798"/>
        <w:gridCol w:w="1798"/>
        <w:gridCol w:w="1798"/>
        <w:gridCol w:w="1799"/>
        <w:gridCol w:w="1799"/>
        <w:tblGridChange w:id="0">
          <w:tblGrid>
            <w:gridCol w:w="988"/>
            <w:gridCol w:w="1798"/>
            <w:gridCol w:w="1798"/>
            <w:gridCol w:w="1798"/>
            <w:gridCol w:w="1799"/>
            <w:gridCol w:w="1799"/>
          </w:tblGrid>
        </w:tblGridChange>
      </w:tblGrid>
      <w:tr>
        <w:tc>
          <w:tcPr>
            <w:vMerge w:val="restart"/>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Rating giver</w:t>
            </w:r>
          </w:p>
        </w:tc>
        <w:tc>
          <w:tcPr>
            <w:gridSpan w:val="5"/>
            <w:tcBorders>
              <w:bottom w:color="000000" w:space="0" w:sz="4" w:val="single"/>
            </w:tcBorders>
          </w:tcPr>
          <w:p w:rsidR="00000000" w:rsidDel="00000000" w:rsidP="00000000" w:rsidRDefault="00000000" w:rsidRPr="00000000" w14:paraId="000001BA">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Rating receiver</w:t>
            </w:r>
          </w:p>
        </w:tc>
      </w:tr>
      <w:tr>
        <w:tc>
          <w:tcPr>
            <w:vMerge w:val="continue"/>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4</w:t>
            </w:r>
          </w:p>
        </w:tc>
      </w:tr>
      <w:tr>
        <w:tc>
          <w:tcPr>
            <w:vMerge w:val="continue"/>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jc w:val="center"/>
              <w:rPr>
                <w:rFonts w:ascii="Times New Roman" w:cs="Times New Roman" w:eastAsia="Times New Roman" w:hAnsi="Times New Roman"/>
                <w:sz w:val="20"/>
                <w:szCs w:val="20"/>
              </w:rPr>
            </w:pPr>
            <w:r w:rsidDel="00000000" w:rsidR="00000000" w:rsidRPr="00000000">
              <w:rPr>
                <w:rtl w:val="0"/>
              </w:rPr>
            </w:r>
          </w:p>
        </w:tc>
      </w:tr>
      <w:tr>
        <w:tc>
          <w:tcPr>
            <w:vMerge w:val="continue"/>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jc w:val="center"/>
              <w:rPr>
                <w:rFonts w:ascii="Times New Roman" w:cs="Times New Roman" w:eastAsia="Times New Roman" w:hAnsi="Times New Roman"/>
                <w:sz w:val="20"/>
                <w:szCs w:val="20"/>
              </w:rPr>
            </w:pPr>
            <w:r w:rsidDel="00000000" w:rsidR="00000000" w:rsidRPr="00000000">
              <w:rPr>
                <w:rtl w:val="0"/>
              </w:rPr>
            </w:r>
          </w:p>
        </w:tc>
      </w:tr>
      <w:tr>
        <w:tc>
          <w:tcPr>
            <w:vMerge w:val="continue"/>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center"/>
              <w:rPr>
                <w:rFonts w:ascii="Times New Roman" w:cs="Times New Roman" w:eastAsia="Times New Roman" w:hAnsi="Times New Roman"/>
                <w:sz w:val="20"/>
                <w:szCs w:val="20"/>
              </w:rPr>
            </w:pPr>
            <w:r w:rsidDel="00000000" w:rsidR="00000000" w:rsidRPr="00000000">
              <w:rPr>
                <w:rtl w:val="0"/>
              </w:rPr>
            </w:r>
          </w:p>
        </w:tc>
      </w:tr>
      <w:tr>
        <w:tc>
          <w:tcPr>
            <w:vMerge w:val="continue"/>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Name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tcBorders>
              <w:right w:color="000000" w:space="0" w:sz="4" w:val="single"/>
            </w:tcBorders>
          </w:tcPr>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tl w:val="0"/>
        </w:rPr>
      </w:r>
    </w:p>
    <w:sectPr>
      <w:footerReference r:id="rId7" w:type="default"/>
      <w:footerReference r:id="rId8"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0"/>
      </w:rPr>
    </w:lvl>
    <w:lvl w:ilvl="1">
      <w:start w:val="1"/>
      <w:numFmt w:val="upp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0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1B06"/>
    <w:pPr>
      <w:ind w:left="720"/>
      <w:contextualSpacing w:val="1"/>
    </w:pPr>
  </w:style>
  <w:style w:type="table" w:styleId="TableGrid">
    <w:name w:val="Table Grid"/>
    <w:basedOn w:val="TableNormal"/>
    <w:uiPriority w:val="39"/>
    <w:rsid w:val="003E43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B14DF4"/>
    <w:pPr>
      <w:tabs>
        <w:tab w:val="center" w:pos="4680"/>
        <w:tab w:val="right" w:pos="9360"/>
      </w:tabs>
    </w:pPr>
  </w:style>
  <w:style w:type="character" w:styleId="FooterChar" w:customStyle="1">
    <w:name w:val="Footer Char"/>
    <w:basedOn w:val="DefaultParagraphFont"/>
    <w:link w:val="Footer"/>
    <w:uiPriority w:val="99"/>
    <w:rsid w:val="00B14DF4"/>
  </w:style>
  <w:style w:type="character" w:styleId="PageNumber">
    <w:name w:val="page number"/>
    <w:basedOn w:val="DefaultParagraphFont"/>
    <w:uiPriority w:val="99"/>
    <w:semiHidden w:val="1"/>
    <w:unhideWhenUsed w:val="1"/>
    <w:rsid w:val="00B14DF4"/>
  </w:style>
  <w:style w:type="paragraph" w:styleId="Header">
    <w:name w:val="header"/>
    <w:basedOn w:val="Normal"/>
    <w:link w:val="HeaderChar"/>
    <w:uiPriority w:val="99"/>
    <w:unhideWhenUsed w:val="1"/>
    <w:rsid w:val="0034385B"/>
    <w:pPr>
      <w:tabs>
        <w:tab w:val="center" w:pos="4680"/>
        <w:tab w:val="right" w:pos="9360"/>
      </w:tabs>
    </w:pPr>
  </w:style>
  <w:style w:type="character" w:styleId="HeaderChar" w:customStyle="1">
    <w:name w:val="Header Char"/>
    <w:basedOn w:val="DefaultParagraphFont"/>
    <w:link w:val="Header"/>
    <w:uiPriority w:val="99"/>
    <w:rsid w:val="0034385B"/>
  </w:style>
  <w:style w:type="paragraph" w:styleId="BalloonText">
    <w:name w:val="Balloon Text"/>
    <w:basedOn w:val="Normal"/>
    <w:link w:val="BalloonTextChar"/>
    <w:uiPriority w:val="99"/>
    <w:semiHidden w:val="1"/>
    <w:unhideWhenUsed w:val="1"/>
    <w:rsid w:val="00EB664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B664C"/>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vToSrsaOdJKg53OyoiyZu5TAg==">AMUW2mXdkIixBhRhm5BkGZQa4W2r/G89H6ngiIiJwa4C7EJNOskuftUf/aioEeVHUFpDyfE/4Xhc7QYMBZxfpKwIPZojCj04jRLsz03PkrLoIOBPDgBOh0c=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cp:coreProperties>
</file>