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7f4022d8-d83e-4f8a-94cb-e8bd054d39d2"/>
        <w:id w:val="111031871"/>
        <w:placeholder>
          <w:docPart w:val="DefaultPlaceholder_1082065158"/>
        </w:placeholder>
        <w:text/>
      </w:sdtPr>
      <w:sdtEndPr/>
      <w:sdtContent>
        <w:p w:rsidR="00204222" w:rsidRPr="00521A46" w:rsidRDefault="00B64E7E" w:rsidP="00AE1E1C">
          <w:pPr>
            <w:pStyle w:val="ppTopic"/>
            <w:rPr>
              <w:lang w:val="it-IT"/>
            </w:rPr>
          </w:pPr>
          <w:r>
            <w:rPr>
              <w:lang w:val="it-IT"/>
            </w:rPr>
            <w:t xml:space="preserve">SQL Server: </w:t>
          </w:r>
          <w:r w:rsidR="00F259E5" w:rsidRPr="00521A46">
            <w:rPr>
              <w:lang w:val="it-IT"/>
            </w:rPr>
            <w:t>Trasferir</w:t>
          </w:r>
          <w:r>
            <w:rPr>
              <w:lang w:val="it-IT"/>
            </w:rPr>
            <w:t>e le statistiche di una tabella</w:t>
          </w:r>
        </w:p>
      </w:sdtContent>
    </w:sdt>
    <w:p w:rsidR="008F6A17" w:rsidRPr="00AE1E1C" w:rsidRDefault="00AE1E1C" w:rsidP="00AE1E1C">
      <w:pPr>
        <w:pStyle w:val="Heading4"/>
        <w:rPr>
          <w:lang w:val="it-IT"/>
        </w:rPr>
      </w:pPr>
      <w:r>
        <w:rPr>
          <w:lang w:val="it-IT"/>
        </w:rPr>
        <w:t>di</w:t>
      </w:r>
      <w:r w:rsidR="007E5287">
        <w:rPr>
          <w:lang w:val="it-IT"/>
        </w:rPr>
        <w:t xml:space="preserve"> </w:t>
      </w:r>
      <w:hyperlink r:id="rId12" w:history="1">
        <w:r w:rsidR="008F6A17" w:rsidRPr="00AE1E1C">
          <w:rPr>
            <w:rStyle w:val="Hyperlink"/>
            <w:lang w:val="it-IT"/>
          </w:rPr>
          <w:t>Sergio Govoni</w:t>
        </w:r>
      </w:hyperlink>
      <w:r>
        <w:rPr>
          <w:lang w:val="it-IT"/>
        </w:rPr>
        <w:t xml:space="preserve"> – Microsoft MVP (</w:t>
      </w:r>
      <w:hyperlink r:id="rId13" w:history="1">
        <w:r w:rsidRPr="00AE1E1C">
          <w:rPr>
            <w:rStyle w:val="Hyperlink"/>
            <w:lang w:val="it-IT"/>
          </w:rPr>
          <w:t>b</w:t>
        </w:r>
        <w:r w:rsidR="009D00B0" w:rsidRPr="00AE1E1C">
          <w:rPr>
            <w:rStyle w:val="Hyperlink"/>
            <w:lang w:val="it-IT"/>
          </w:rPr>
          <w:t>log</w:t>
        </w:r>
      </w:hyperlink>
      <w:r>
        <w:rPr>
          <w:lang w:val="it-IT"/>
        </w:rPr>
        <w:t>)</w:t>
      </w:r>
    </w:p>
    <w:p w:rsidR="00DF7390" w:rsidRDefault="00DF7390" w:rsidP="00DF7390">
      <w:pPr>
        <w:pStyle w:val="ppFigure"/>
        <w:rPr>
          <w:lang w:val="it-IT"/>
        </w:rPr>
      </w:pPr>
      <w:r>
        <w:rPr>
          <w:noProof/>
          <w:lang w:bidi="ar-SA"/>
        </w:rPr>
        <w:drawing>
          <wp:inline distT="0" distB="0" distL="0" distR="0" wp14:anchorId="36179946" wp14:editId="425FD7BD">
            <wp:extent cx="543001" cy="8573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r:link="rId15"/>
                    <a:stretch>
                      <a:fillRect/>
                    </a:stretch>
                  </pic:blipFill>
                  <pic:spPr>
                    <a:xfrm>
                      <a:off x="0" y="0"/>
                      <a:ext cx="543001" cy="857370"/>
                    </a:xfrm>
                    <a:prstGeom prst="rect">
                      <a:avLst/>
                    </a:prstGeom>
                  </pic:spPr>
                </pic:pic>
              </a:graphicData>
            </a:graphic>
          </wp:inline>
        </w:drawing>
      </w:r>
    </w:p>
    <w:p w:rsidR="00DF7390" w:rsidRDefault="00DF7390" w:rsidP="00DF7390">
      <w:pPr>
        <w:pStyle w:val="ppBodyText"/>
        <w:rPr>
          <w:i/>
          <w:lang w:val="it-IT"/>
        </w:rPr>
      </w:pPr>
      <w:r w:rsidRPr="00DF7390">
        <w:rPr>
          <w:i/>
          <w:lang w:val="it-IT"/>
        </w:rPr>
        <w:t>Maggio 2012</w:t>
      </w:r>
    </w:p>
    <w:p w:rsidR="00DF7390" w:rsidRDefault="00DF7390" w:rsidP="00DF7390">
      <w:pPr>
        <w:pStyle w:val="ppBodyText"/>
        <w:rPr>
          <w:i/>
          <w:lang w:val="it-IT"/>
        </w:rPr>
      </w:pPr>
    </w:p>
    <w:p w:rsidR="00A94097" w:rsidRPr="00DF7390" w:rsidRDefault="00A94097" w:rsidP="00DF7390">
      <w:pPr>
        <w:pStyle w:val="ppBodyText"/>
        <w:rPr>
          <w:i/>
          <w:lang w:val="it-IT"/>
        </w:rPr>
      </w:pPr>
    </w:p>
    <w:p w:rsidR="00F259E5" w:rsidRDefault="00F259E5" w:rsidP="00AE1E1C">
      <w:pPr>
        <w:pStyle w:val="Heading2"/>
        <w:rPr>
          <w:lang w:val="it-IT"/>
        </w:rPr>
      </w:pPr>
      <w:bookmarkStart w:id="0" w:name="_Introduzione"/>
      <w:bookmarkEnd w:id="0"/>
      <w:r>
        <w:rPr>
          <w:lang w:val="it-IT"/>
        </w:rPr>
        <w:t>Introduzione</w:t>
      </w:r>
    </w:p>
    <w:p w:rsidR="00765C63" w:rsidRDefault="00F259E5" w:rsidP="00F259E5">
      <w:pPr>
        <w:pStyle w:val="ppBodyText"/>
        <w:rPr>
          <w:lang w:val="it-IT"/>
        </w:rPr>
      </w:pPr>
      <w:r w:rsidRPr="00F259E5">
        <w:rPr>
          <w:lang w:val="it-IT"/>
        </w:rPr>
        <w:t>In quest</w:t>
      </w:r>
      <w:r w:rsidR="00AE1E1C">
        <w:rPr>
          <w:lang w:val="it-IT"/>
        </w:rPr>
        <w:t xml:space="preserve">o </w:t>
      </w:r>
      <w:r w:rsidRPr="00F259E5">
        <w:rPr>
          <w:lang w:val="it-IT"/>
        </w:rPr>
        <w:t xml:space="preserve">articolo cercheremo di rispondere alla domanda: </w:t>
      </w:r>
      <w:r w:rsidR="00232113">
        <w:rPr>
          <w:lang w:val="it-IT"/>
        </w:rPr>
        <w:t xml:space="preserve">Come posso </w:t>
      </w:r>
      <w:r w:rsidRPr="00F259E5">
        <w:rPr>
          <w:lang w:val="it-IT"/>
        </w:rPr>
        <w:t>simulare</w:t>
      </w:r>
      <w:r w:rsidR="00232113">
        <w:rPr>
          <w:lang w:val="it-IT"/>
        </w:rPr>
        <w:t>, in ambiente di test,</w:t>
      </w:r>
      <w:r w:rsidRPr="00F259E5">
        <w:rPr>
          <w:lang w:val="it-IT"/>
        </w:rPr>
        <w:t xml:space="preserve"> le query che </w:t>
      </w:r>
      <w:r w:rsidR="00232113" w:rsidRPr="00F259E5">
        <w:rPr>
          <w:lang w:val="it-IT"/>
        </w:rPr>
        <w:t>sono</w:t>
      </w:r>
      <w:r w:rsidR="0001225F">
        <w:rPr>
          <w:lang w:val="it-IT"/>
        </w:rPr>
        <w:t xml:space="preserve"> eseguite </w:t>
      </w:r>
      <w:r w:rsidRPr="00F259E5">
        <w:rPr>
          <w:lang w:val="it-IT"/>
        </w:rPr>
        <w:t>in produzione</w:t>
      </w:r>
      <w:r w:rsidR="0001225F">
        <w:rPr>
          <w:lang w:val="it-IT"/>
        </w:rPr>
        <w:t>?</w:t>
      </w:r>
      <w:r w:rsidRPr="00F259E5">
        <w:rPr>
          <w:lang w:val="it-IT"/>
        </w:rPr>
        <w:t xml:space="preserve"> </w:t>
      </w:r>
      <w:r w:rsidR="0001225F">
        <w:rPr>
          <w:lang w:val="it-IT"/>
        </w:rPr>
        <w:t xml:space="preserve">Senza </w:t>
      </w:r>
      <w:r w:rsidRPr="00F259E5">
        <w:rPr>
          <w:lang w:val="it-IT"/>
        </w:rPr>
        <w:t xml:space="preserve">fare il restore del </w:t>
      </w:r>
      <w:r w:rsidR="0001225F">
        <w:rPr>
          <w:lang w:val="it-IT"/>
        </w:rPr>
        <w:t>DB</w:t>
      </w:r>
      <w:r w:rsidRPr="00F259E5">
        <w:rPr>
          <w:lang w:val="it-IT"/>
        </w:rPr>
        <w:t xml:space="preserve"> </w:t>
      </w:r>
      <w:r w:rsidR="0001225F">
        <w:rPr>
          <w:lang w:val="it-IT"/>
        </w:rPr>
        <w:t>nell’ambiente di test?</w:t>
      </w:r>
    </w:p>
    <w:p w:rsidR="00F259E5" w:rsidRPr="00F259E5" w:rsidRDefault="00F259E5" w:rsidP="00F259E5">
      <w:pPr>
        <w:pStyle w:val="ppBodyText"/>
        <w:rPr>
          <w:lang w:val="it-IT"/>
        </w:rPr>
      </w:pPr>
      <w:r w:rsidRPr="00F259E5">
        <w:rPr>
          <w:lang w:val="it-IT"/>
        </w:rPr>
        <w:t xml:space="preserve">E’ possibile esportare le Statistiche di un database in produzione </w:t>
      </w:r>
      <w:r w:rsidR="00D272EE" w:rsidRPr="00F259E5">
        <w:rPr>
          <w:lang w:val="it-IT"/>
        </w:rPr>
        <w:t>e</w:t>
      </w:r>
      <w:r w:rsidRPr="00F259E5">
        <w:rPr>
          <w:lang w:val="it-IT"/>
        </w:rPr>
        <w:t xml:space="preserve"> importarle in un database di test con lo stesso schema? Simulando quindi la densità e la distribuzione dei dati nelle tabelle in produzione?</w:t>
      </w:r>
    </w:p>
    <w:p w:rsidR="00F259E5" w:rsidRPr="00F259E5" w:rsidRDefault="00F259E5" w:rsidP="00F259E5">
      <w:pPr>
        <w:pStyle w:val="ppBodyText"/>
        <w:rPr>
          <w:lang w:val="it-IT"/>
        </w:rPr>
      </w:pPr>
      <w:r w:rsidRPr="00F259E5">
        <w:rPr>
          <w:lang w:val="it-IT"/>
        </w:rPr>
        <w:t xml:space="preserve">Prima di descrivere la soluzione, pensiamo a quello che avviene </w:t>
      </w:r>
      <w:r w:rsidR="00765C63">
        <w:rPr>
          <w:lang w:val="it-IT"/>
        </w:rPr>
        <w:t>“</w:t>
      </w:r>
      <w:r w:rsidRPr="00F259E5">
        <w:rPr>
          <w:lang w:val="it-IT"/>
        </w:rPr>
        <w:t>dietro le quinte</w:t>
      </w:r>
      <w:r w:rsidR="00765C63">
        <w:rPr>
          <w:lang w:val="it-IT"/>
        </w:rPr>
        <w:t>”</w:t>
      </w:r>
      <w:r w:rsidRPr="00F259E5">
        <w:rPr>
          <w:lang w:val="it-IT"/>
        </w:rPr>
        <w:t xml:space="preserve"> quando chiediamo a SQL Server </w:t>
      </w:r>
      <w:r>
        <w:rPr>
          <w:lang w:val="it-IT"/>
        </w:rPr>
        <w:t>di eseguire una query</w:t>
      </w:r>
      <w:r w:rsidR="00521A46">
        <w:rPr>
          <w:lang w:val="it-IT"/>
        </w:rPr>
        <w:t xml:space="preserve">. Le tre fasi fondamentali </w:t>
      </w:r>
      <w:r>
        <w:rPr>
          <w:lang w:val="it-IT"/>
        </w:rPr>
        <w:t>compiute</w:t>
      </w:r>
      <w:r w:rsidR="00765C63">
        <w:rPr>
          <w:lang w:val="it-IT"/>
        </w:rPr>
        <w:t>,</w:t>
      </w:r>
      <w:r>
        <w:rPr>
          <w:lang w:val="it-IT"/>
        </w:rPr>
        <w:t xml:space="preserve"> </w:t>
      </w:r>
      <w:r w:rsidR="00765C63">
        <w:rPr>
          <w:lang w:val="it-IT"/>
        </w:rPr>
        <w:t xml:space="preserve">dall’Engine di SQL Server, </w:t>
      </w:r>
      <w:r>
        <w:rPr>
          <w:lang w:val="it-IT"/>
        </w:rPr>
        <w:t xml:space="preserve">durante </w:t>
      </w:r>
      <w:r w:rsidRPr="00F259E5">
        <w:rPr>
          <w:lang w:val="it-IT"/>
        </w:rPr>
        <w:t>l</w:t>
      </w:r>
      <w:r w:rsidR="00765C63">
        <w:rPr>
          <w:lang w:val="it-IT"/>
        </w:rPr>
        <w:t>’</w:t>
      </w:r>
      <w:r w:rsidRPr="00F259E5">
        <w:rPr>
          <w:lang w:val="it-IT"/>
        </w:rPr>
        <w:t>esecuzione di una query</w:t>
      </w:r>
      <w:r>
        <w:rPr>
          <w:lang w:val="it-IT"/>
        </w:rPr>
        <w:t xml:space="preserve"> sono</w:t>
      </w:r>
      <w:r w:rsidRPr="00F259E5">
        <w:rPr>
          <w:lang w:val="it-IT"/>
        </w:rPr>
        <w:t>:</w:t>
      </w:r>
    </w:p>
    <w:p w:rsidR="00F259E5" w:rsidRPr="00F259E5" w:rsidRDefault="0093380C" w:rsidP="00F259E5">
      <w:pPr>
        <w:pStyle w:val="ppBulletList"/>
        <w:rPr>
          <w:lang w:val="it-IT"/>
        </w:rPr>
      </w:pPr>
      <w:hyperlink w:anchor="_Query_Parsing" w:history="1">
        <w:r w:rsidR="00F259E5" w:rsidRPr="00A94097">
          <w:rPr>
            <w:rStyle w:val="Hyperlink"/>
            <w:lang w:val="it-IT"/>
          </w:rPr>
          <w:t>Query Parsing</w:t>
        </w:r>
      </w:hyperlink>
    </w:p>
    <w:p w:rsidR="00F259E5" w:rsidRPr="00F259E5" w:rsidRDefault="0093380C" w:rsidP="00F259E5">
      <w:pPr>
        <w:pStyle w:val="ppBulletList"/>
        <w:rPr>
          <w:lang w:val="it-IT"/>
        </w:rPr>
      </w:pPr>
      <w:hyperlink w:anchor="_Query_Optimizer" w:history="1">
        <w:r w:rsidR="00F259E5" w:rsidRPr="00A94097">
          <w:rPr>
            <w:rStyle w:val="Hyperlink"/>
            <w:lang w:val="it-IT"/>
          </w:rPr>
          <w:t>Query Optimizer</w:t>
        </w:r>
      </w:hyperlink>
    </w:p>
    <w:p w:rsidR="00F259E5" w:rsidRDefault="0093380C" w:rsidP="001C5A8B">
      <w:pPr>
        <w:pStyle w:val="ppBulletList"/>
        <w:rPr>
          <w:lang w:val="it-IT"/>
        </w:rPr>
      </w:pPr>
      <w:hyperlink w:anchor="_Query_Execution" w:history="1">
        <w:r w:rsidR="00F259E5" w:rsidRPr="00A94097">
          <w:rPr>
            <w:rStyle w:val="Hyperlink"/>
            <w:lang w:val="it-IT"/>
          </w:rPr>
          <w:t>Query Execution</w:t>
        </w:r>
      </w:hyperlink>
    </w:p>
    <w:p w:rsidR="00AE1E1C" w:rsidRPr="00F259E5" w:rsidRDefault="00AE1E1C" w:rsidP="00AE1E1C">
      <w:pPr>
        <w:pStyle w:val="ppListEnd"/>
        <w:rPr>
          <w:lang w:val="it-IT"/>
        </w:rPr>
      </w:pPr>
    </w:p>
    <w:p w:rsidR="00521A46" w:rsidRPr="00FC29AB" w:rsidRDefault="00521A46" w:rsidP="00AE1E1C">
      <w:pPr>
        <w:pStyle w:val="Heading2"/>
      </w:pPr>
      <w:bookmarkStart w:id="1" w:name="_Query_Parsing"/>
      <w:bookmarkEnd w:id="1"/>
      <w:r w:rsidRPr="00FC29AB">
        <w:t>Query Parsing</w:t>
      </w:r>
    </w:p>
    <w:p w:rsidR="00FC29AB" w:rsidRDefault="00F259E5" w:rsidP="00741DED">
      <w:pPr>
        <w:pStyle w:val="ppBodyText"/>
        <w:rPr>
          <w:lang w:val="it-IT"/>
        </w:rPr>
      </w:pPr>
      <w:r>
        <w:rPr>
          <w:lang w:val="it-IT"/>
        </w:rPr>
        <w:t xml:space="preserve">Durante la prima fase denominata </w:t>
      </w:r>
      <w:r w:rsidRPr="00F259E5">
        <w:rPr>
          <w:lang w:val="it-IT"/>
        </w:rPr>
        <w:t>Query Parsing</w:t>
      </w:r>
      <w:r>
        <w:rPr>
          <w:lang w:val="it-IT"/>
        </w:rPr>
        <w:t xml:space="preserve">, SQL Server </w:t>
      </w:r>
      <w:r w:rsidRPr="00F259E5">
        <w:rPr>
          <w:lang w:val="it-IT"/>
        </w:rPr>
        <w:t xml:space="preserve">verifica la sintassi del comando </w:t>
      </w:r>
      <w:r>
        <w:rPr>
          <w:lang w:val="it-IT"/>
        </w:rPr>
        <w:t xml:space="preserve">T-SQL, controlla che gli elementi </w:t>
      </w:r>
      <w:r w:rsidR="00521A46">
        <w:rPr>
          <w:lang w:val="it-IT"/>
        </w:rPr>
        <w:t xml:space="preserve">(operatori) </w:t>
      </w:r>
      <w:r>
        <w:rPr>
          <w:lang w:val="it-IT"/>
        </w:rPr>
        <w:t xml:space="preserve">del linguaggio siano stati scritti </w:t>
      </w:r>
      <w:r w:rsidRPr="00F259E5">
        <w:rPr>
          <w:lang w:val="it-IT"/>
        </w:rPr>
        <w:t>e specificati correttamente</w:t>
      </w:r>
      <w:r>
        <w:rPr>
          <w:lang w:val="it-IT"/>
        </w:rPr>
        <w:t>;</w:t>
      </w:r>
      <w:r w:rsidRPr="00F259E5">
        <w:rPr>
          <w:lang w:val="it-IT"/>
        </w:rPr>
        <w:t xml:space="preserve"> l’output di questa fase è noto come Logical Operator Tree e rappresenta l’input per la fase successiva </w:t>
      </w:r>
      <w:r>
        <w:rPr>
          <w:lang w:val="it-IT"/>
        </w:rPr>
        <w:t xml:space="preserve">svolta da un componente chiamato </w:t>
      </w:r>
      <w:r w:rsidR="00FC29AB">
        <w:rPr>
          <w:lang w:val="it-IT"/>
        </w:rPr>
        <w:t>Query Optimizer.</w:t>
      </w:r>
    </w:p>
    <w:p w:rsidR="00FC29AB" w:rsidRDefault="00FC29AB" w:rsidP="00AE1E1C">
      <w:pPr>
        <w:pStyle w:val="Heading2"/>
        <w:rPr>
          <w:lang w:val="it-IT"/>
        </w:rPr>
      </w:pPr>
      <w:bookmarkStart w:id="2" w:name="_Query_Optimizer"/>
      <w:bookmarkEnd w:id="2"/>
      <w:r w:rsidRPr="00FC29AB">
        <w:rPr>
          <w:lang w:val="it-IT"/>
        </w:rPr>
        <w:t>Query Optimizer</w:t>
      </w:r>
    </w:p>
    <w:p w:rsidR="00E1731A" w:rsidRDefault="00FC29AB" w:rsidP="00741DED">
      <w:pPr>
        <w:pStyle w:val="ppBodyText"/>
        <w:rPr>
          <w:lang w:val="it-IT"/>
        </w:rPr>
      </w:pPr>
      <w:r w:rsidRPr="00FC29AB">
        <w:rPr>
          <w:lang w:val="it-IT"/>
        </w:rPr>
        <w:t xml:space="preserve">Query Optimizer </w:t>
      </w:r>
      <w:r w:rsidR="00F259E5">
        <w:rPr>
          <w:lang w:val="it-IT"/>
        </w:rPr>
        <w:t xml:space="preserve">ha il compito di trasformare </w:t>
      </w:r>
      <w:r w:rsidR="00F259E5" w:rsidRPr="00F259E5">
        <w:rPr>
          <w:lang w:val="it-IT"/>
        </w:rPr>
        <w:t>una query T-SQL in un piano di esecuzione</w:t>
      </w:r>
      <w:r>
        <w:rPr>
          <w:lang w:val="it-IT"/>
        </w:rPr>
        <w:t xml:space="preserve">; </w:t>
      </w:r>
      <w:r w:rsidR="00F259E5" w:rsidRPr="00F259E5">
        <w:rPr>
          <w:lang w:val="it-IT"/>
        </w:rPr>
        <w:t xml:space="preserve">genera e valuta molteplici piani di esecuzione con l’obiettivo di sceglierne uno, quello che meglio permette di </w:t>
      </w:r>
      <w:r w:rsidR="00F259E5" w:rsidRPr="00F259E5">
        <w:rPr>
          <w:lang w:val="it-IT"/>
        </w:rPr>
        <w:lastRenderedPageBreak/>
        <w:t>raggiungere ai dati</w:t>
      </w:r>
      <w:r w:rsidR="00F259E5">
        <w:rPr>
          <w:lang w:val="it-IT"/>
        </w:rPr>
        <w:t xml:space="preserve">. </w:t>
      </w:r>
      <w:r w:rsidR="00F259E5" w:rsidRPr="00F259E5">
        <w:rPr>
          <w:lang w:val="it-IT"/>
        </w:rPr>
        <w:t>La scelta d</w:t>
      </w:r>
      <w:r w:rsidR="00F259E5">
        <w:rPr>
          <w:lang w:val="it-IT"/>
        </w:rPr>
        <w:t xml:space="preserve">el miglior piano di esecuzione passa attraverso la valutazione delle </w:t>
      </w:r>
      <w:r w:rsidR="00F259E5" w:rsidRPr="00F259E5">
        <w:rPr>
          <w:lang w:val="it-IT"/>
        </w:rPr>
        <w:t>statistiche</w:t>
      </w:r>
      <w:r w:rsidR="00F259E5">
        <w:rPr>
          <w:lang w:val="it-IT"/>
        </w:rPr>
        <w:t xml:space="preserve"> </w:t>
      </w:r>
      <w:r w:rsidR="004953B7">
        <w:rPr>
          <w:lang w:val="it-IT"/>
        </w:rPr>
        <w:t xml:space="preserve">che permettono di </w:t>
      </w:r>
      <w:r w:rsidR="00F259E5" w:rsidRPr="00F259E5">
        <w:rPr>
          <w:lang w:val="it-IT"/>
        </w:rPr>
        <w:t>conoscere la selettività (valore di densità) degli indici definiti nelle tabelle</w:t>
      </w:r>
      <w:r w:rsidR="00E1731A">
        <w:rPr>
          <w:lang w:val="it-IT"/>
        </w:rPr>
        <w:t xml:space="preserve"> cui SQL Server dovrà accedere. Le statistiche </w:t>
      </w:r>
      <w:r w:rsidR="00E1731A" w:rsidRPr="00E1731A">
        <w:rPr>
          <w:lang w:val="it-IT"/>
        </w:rPr>
        <w:t>consentono a</w:t>
      </w:r>
      <w:r w:rsidR="00B143BD">
        <w:rPr>
          <w:lang w:val="it-IT"/>
        </w:rPr>
        <w:t>l</w:t>
      </w:r>
      <w:r w:rsidR="00E1731A">
        <w:rPr>
          <w:lang w:val="it-IT"/>
        </w:rPr>
        <w:t xml:space="preserve"> </w:t>
      </w:r>
      <w:r w:rsidR="00E1731A" w:rsidRPr="00E1731A">
        <w:rPr>
          <w:lang w:val="it-IT"/>
        </w:rPr>
        <w:t>Query Optimizer</w:t>
      </w:r>
      <w:r w:rsidR="00E1731A">
        <w:rPr>
          <w:lang w:val="it-IT"/>
        </w:rPr>
        <w:t xml:space="preserve"> </w:t>
      </w:r>
      <w:r w:rsidR="00E1731A" w:rsidRPr="00E1731A">
        <w:rPr>
          <w:lang w:val="it-IT"/>
        </w:rPr>
        <w:t>di valutare correttamente il costo d</w:t>
      </w:r>
      <w:r w:rsidR="00B143BD">
        <w:rPr>
          <w:lang w:val="it-IT"/>
        </w:rPr>
        <w:t>e</w:t>
      </w:r>
      <w:r w:rsidR="00E1731A" w:rsidRPr="00E1731A">
        <w:rPr>
          <w:lang w:val="it-IT"/>
        </w:rPr>
        <w:t xml:space="preserve">i </w:t>
      </w:r>
      <w:r w:rsidR="000678E4">
        <w:rPr>
          <w:lang w:val="it-IT"/>
        </w:rPr>
        <w:t xml:space="preserve">possibili </w:t>
      </w:r>
      <w:r w:rsidR="00E1731A" w:rsidRPr="00E1731A">
        <w:rPr>
          <w:lang w:val="it-IT"/>
        </w:rPr>
        <w:t xml:space="preserve">piani di </w:t>
      </w:r>
      <w:r w:rsidR="00E1731A">
        <w:rPr>
          <w:lang w:val="it-IT"/>
        </w:rPr>
        <w:t>esecuzione</w:t>
      </w:r>
      <w:r w:rsidR="00E1731A" w:rsidRPr="00E1731A">
        <w:rPr>
          <w:lang w:val="it-IT"/>
        </w:rPr>
        <w:t xml:space="preserve"> e di sceglierne uno</w:t>
      </w:r>
      <w:r w:rsidR="00E1731A">
        <w:rPr>
          <w:lang w:val="it-IT"/>
        </w:rPr>
        <w:t>.</w:t>
      </w:r>
    </w:p>
    <w:p w:rsidR="004953B7" w:rsidRDefault="00F259E5" w:rsidP="00741DED">
      <w:pPr>
        <w:pStyle w:val="ppBodyText"/>
        <w:rPr>
          <w:lang w:val="it-IT"/>
        </w:rPr>
      </w:pPr>
      <w:r w:rsidRPr="00F259E5">
        <w:rPr>
          <w:lang w:val="it-IT"/>
        </w:rPr>
        <w:t xml:space="preserve">L’output di questa fase è noto come Estimated Execution Plan </w:t>
      </w:r>
      <w:r>
        <w:rPr>
          <w:lang w:val="it-IT"/>
        </w:rPr>
        <w:t>e</w:t>
      </w:r>
      <w:r w:rsidRPr="00F259E5">
        <w:rPr>
          <w:lang w:val="it-IT"/>
        </w:rPr>
        <w:t xml:space="preserve"> rappresenta l’input per i</w:t>
      </w:r>
      <w:r w:rsidR="004953B7">
        <w:rPr>
          <w:lang w:val="it-IT"/>
        </w:rPr>
        <w:t>l Query Execution.</w:t>
      </w:r>
    </w:p>
    <w:p w:rsidR="004953B7" w:rsidRDefault="004953B7" w:rsidP="00AE1E1C">
      <w:pPr>
        <w:pStyle w:val="Heading2"/>
        <w:rPr>
          <w:lang w:val="it-IT"/>
        </w:rPr>
      </w:pPr>
      <w:bookmarkStart w:id="3" w:name="_Query_Execution"/>
      <w:bookmarkEnd w:id="3"/>
      <w:r w:rsidRPr="004953B7">
        <w:rPr>
          <w:lang w:val="it-IT"/>
        </w:rPr>
        <w:t>Query Execution</w:t>
      </w:r>
    </w:p>
    <w:p w:rsidR="00741DED" w:rsidRDefault="004953B7" w:rsidP="00741DED">
      <w:pPr>
        <w:pStyle w:val="ppBodyText"/>
        <w:rPr>
          <w:lang w:val="it-IT"/>
        </w:rPr>
      </w:pPr>
      <w:r w:rsidRPr="004953B7">
        <w:rPr>
          <w:lang w:val="it-IT"/>
        </w:rPr>
        <w:t xml:space="preserve">Query Execution </w:t>
      </w:r>
      <w:r w:rsidR="00D272EE">
        <w:rPr>
          <w:lang w:val="it-IT"/>
        </w:rPr>
        <w:t xml:space="preserve">esegue la </w:t>
      </w:r>
      <w:r w:rsidR="00F259E5" w:rsidRPr="00F259E5">
        <w:rPr>
          <w:lang w:val="it-IT"/>
        </w:rPr>
        <w:t xml:space="preserve">query nello </w:t>
      </w:r>
      <w:r w:rsidR="00D272EE">
        <w:rPr>
          <w:lang w:val="it-IT"/>
        </w:rPr>
        <w:t>S</w:t>
      </w:r>
      <w:r w:rsidR="00F259E5" w:rsidRPr="00F259E5">
        <w:rPr>
          <w:lang w:val="it-IT"/>
        </w:rPr>
        <w:t xml:space="preserve">torage </w:t>
      </w:r>
      <w:r w:rsidR="00D272EE">
        <w:rPr>
          <w:lang w:val="it-IT"/>
        </w:rPr>
        <w:t>E</w:t>
      </w:r>
      <w:r w:rsidR="00F259E5" w:rsidRPr="00F259E5">
        <w:rPr>
          <w:lang w:val="it-IT"/>
        </w:rPr>
        <w:t>ngine in accordo con il piano di esecuzione stimato.</w:t>
      </w:r>
    </w:p>
    <w:p w:rsidR="00741DED" w:rsidRPr="00741DED" w:rsidRDefault="00741DED" w:rsidP="00AE1E1C">
      <w:pPr>
        <w:pStyle w:val="Heading2"/>
        <w:rPr>
          <w:lang w:val="it-IT"/>
        </w:rPr>
      </w:pPr>
      <w:r w:rsidRPr="00741DED">
        <w:rPr>
          <w:lang w:val="it-IT"/>
        </w:rPr>
        <w:t xml:space="preserve">Import/Export </w:t>
      </w:r>
      <w:r w:rsidR="00AC4A9F">
        <w:rPr>
          <w:lang w:val="it-IT"/>
        </w:rPr>
        <w:t>delle Statistiche</w:t>
      </w:r>
      <w:r w:rsidR="00E46A49">
        <w:rPr>
          <w:lang w:val="it-IT"/>
        </w:rPr>
        <w:t xml:space="preserve"> di una tabella</w:t>
      </w:r>
    </w:p>
    <w:p w:rsidR="00F259E5" w:rsidRPr="00897222" w:rsidRDefault="00F259E5" w:rsidP="00741DED">
      <w:pPr>
        <w:pStyle w:val="ppBodyText"/>
        <w:rPr>
          <w:lang w:val="it-IT"/>
        </w:rPr>
      </w:pPr>
      <w:r w:rsidRPr="00741DED">
        <w:rPr>
          <w:lang w:val="it-IT"/>
        </w:rPr>
        <w:t xml:space="preserve">Le Statistiche influenzano quindi </w:t>
      </w:r>
      <w:r w:rsidR="00897222">
        <w:rPr>
          <w:lang w:val="it-IT"/>
        </w:rPr>
        <w:t xml:space="preserve">il </w:t>
      </w:r>
      <w:r w:rsidR="00741DED">
        <w:rPr>
          <w:lang w:val="it-IT"/>
        </w:rPr>
        <w:t>Q</w:t>
      </w:r>
      <w:r w:rsidRPr="00741DED">
        <w:rPr>
          <w:lang w:val="it-IT"/>
        </w:rPr>
        <w:t>uery Optimizer nella scelta del piano di esecuzione</w:t>
      </w:r>
      <w:r w:rsidR="00654DE1">
        <w:rPr>
          <w:lang w:val="it-IT"/>
        </w:rPr>
        <w:t xml:space="preserve"> ottimale</w:t>
      </w:r>
      <w:r w:rsidR="00DA692C">
        <w:rPr>
          <w:lang w:val="it-IT"/>
        </w:rPr>
        <w:t xml:space="preserve">, </w:t>
      </w:r>
      <w:r w:rsidRPr="00741DED">
        <w:rPr>
          <w:lang w:val="it-IT"/>
        </w:rPr>
        <w:t xml:space="preserve">è per questo motivo che vogliamo </w:t>
      </w:r>
      <w:r w:rsidR="00741DED">
        <w:rPr>
          <w:lang w:val="it-IT"/>
        </w:rPr>
        <w:t>esportarle</w:t>
      </w:r>
      <w:r w:rsidRPr="00741DED">
        <w:rPr>
          <w:lang w:val="it-IT"/>
        </w:rPr>
        <w:t xml:space="preserve"> </w:t>
      </w:r>
      <w:r w:rsidR="00741DED">
        <w:rPr>
          <w:lang w:val="it-IT"/>
        </w:rPr>
        <w:t xml:space="preserve">da un database </w:t>
      </w:r>
      <w:r w:rsidR="00654DE1">
        <w:rPr>
          <w:lang w:val="it-IT"/>
        </w:rPr>
        <w:t>in</w:t>
      </w:r>
      <w:r w:rsidRPr="00741DED">
        <w:rPr>
          <w:lang w:val="it-IT"/>
        </w:rPr>
        <w:t xml:space="preserve"> produzione </w:t>
      </w:r>
      <w:r w:rsidR="00654DE1">
        <w:rPr>
          <w:lang w:val="it-IT"/>
        </w:rPr>
        <w:t>per</w:t>
      </w:r>
      <w:r w:rsidR="00741DED">
        <w:rPr>
          <w:lang w:val="it-IT"/>
        </w:rPr>
        <w:t xml:space="preserve"> importarle in un database </w:t>
      </w:r>
      <w:r w:rsidRPr="00741DED">
        <w:rPr>
          <w:lang w:val="it-IT"/>
        </w:rPr>
        <w:t xml:space="preserve">di </w:t>
      </w:r>
      <w:r w:rsidRPr="00897222">
        <w:rPr>
          <w:lang w:val="it-IT"/>
        </w:rPr>
        <w:t>test</w:t>
      </w:r>
      <w:r w:rsidR="00DA692C" w:rsidRPr="00897222">
        <w:rPr>
          <w:lang w:val="it-IT"/>
        </w:rPr>
        <w:t>,</w:t>
      </w:r>
      <w:r w:rsidR="00654DE1" w:rsidRPr="00897222">
        <w:rPr>
          <w:lang w:val="it-IT"/>
        </w:rPr>
        <w:t xml:space="preserve"> al fine di </w:t>
      </w:r>
      <w:r w:rsidR="00741DED" w:rsidRPr="00897222">
        <w:rPr>
          <w:lang w:val="it-IT"/>
        </w:rPr>
        <w:t>simulare la presenza dei dati all’</w:t>
      </w:r>
      <w:r w:rsidR="003F2773" w:rsidRPr="00897222">
        <w:rPr>
          <w:lang w:val="it-IT"/>
        </w:rPr>
        <w:t>interno delle tabelle</w:t>
      </w:r>
      <w:r w:rsidR="00C9462C" w:rsidRPr="00897222">
        <w:rPr>
          <w:lang w:val="it-IT"/>
        </w:rPr>
        <w:t xml:space="preserve"> e</w:t>
      </w:r>
      <w:r w:rsidR="00DA692C" w:rsidRPr="00897222">
        <w:rPr>
          <w:lang w:val="it-IT"/>
        </w:rPr>
        <w:t xml:space="preserve"> analizzare</w:t>
      </w:r>
      <w:r w:rsidR="00897222" w:rsidRPr="00897222">
        <w:rPr>
          <w:lang w:val="it-IT"/>
        </w:rPr>
        <w:t xml:space="preserve"> in tutta tranquillità (offline) </w:t>
      </w:r>
      <w:r w:rsidR="00DA692C" w:rsidRPr="00897222">
        <w:rPr>
          <w:lang w:val="it-IT"/>
        </w:rPr>
        <w:t>i piani di esecuzione</w:t>
      </w:r>
      <w:r w:rsidR="00897222">
        <w:rPr>
          <w:lang w:val="it-IT"/>
        </w:rPr>
        <w:t xml:space="preserve"> scelti da SQL Server per determinate query.</w:t>
      </w:r>
    </w:p>
    <w:p w:rsidR="00F259E5" w:rsidRDefault="00F259E5" w:rsidP="00DA692C">
      <w:pPr>
        <w:pStyle w:val="ppBodyText"/>
        <w:rPr>
          <w:lang w:val="it-IT"/>
        </w:rPr>
      </w:pPr>
      <w:r w:rsidRPr="00741DED">
        <w:rPr>
          <w:lang w:val="it-IT"/>
        </w:rPr>
        <w:t xml:space="preserve">Ipotizziamo </w:t>
      </w:r>
      <w:r w:rsidR="00DA692C">
        <w:rPr>
          <w:lang w:val="it-IT"/>
        </w:rPr>
        <w:t xml:space="preserve">di avere un </w:t>
      </w:r>
      <w:r w:rsidRPr="00741DED">
        <w:rPr>
          <w:lang w:val="it-IT"/>
        </w:rPr>
        <w:t xml:space="preserve">database </w:t>
      </w:r>
      <w:r w:rsidR="00DA692C">
        <w:rPr>
          <w:lang w:val="it-IT"/>
        </w:rPr>
        <w:t xml:space="preserve">in </w:t>
      </w:r>
      <w:r w:rsidRPr="00741DED">
        <w:rPr>
          <w:lang w:val="it-IT"/>
        </w:rPr>
        <w:t>pr</w:t>
      </w:r>
      <w:r w:rsidR="00DA692C">
        <w:rPr>
          <w:lang w:val="it-IT"/>
        </w:rPr>
        <w:t>oduzione chiamato</w:t>
      </w:r>
      <w:r w:rsidRPr="00741DED">
        <w:rPr>
          <w:lang w:val="it-IT"/>
        </w:rPr>
        <w:t xml:space="preserve"> </w:t>
      </w:r>
      <w:r w:rsidR="00DA692C">
        <w:rPr>
          <w:lang w:val="it-IT"/>
        </w:rPr>
        <w:t>DB</w:t>
      </w:r>
      <w:r w:rsidRPr="00741DED">
        <w:rPr>
          <w:lang w:val="it-IT"/>
        </w:rPr>
        <w:t>_</w:t>
      </w:r>
      <w:r w:rsidR="00DA692C">
        <w:rPr>
          <w:lang w:val="it-IT"/>
        </w:rPr>
        <w:t>E</w:t>
      </w:r>
      <w:r w:rsidRPr="00741DED">
        <w:rPr>
          <w:lang w:val="it-IT"/>
        </w:rPr>
        <w:t>xport_</w:t>
      </w:r>
      <w:r w:rsidR="00DA692C">
        <w:rPr>
          <w:lang w:val="it-IT"/>
        </w:rPr>
        <w:t>S</w:t>
      </w:r>
      <w:r w:rsidRPr="00741DED">
        <w:rPr>
          <w:lang w:val="it-IT"/>
        </w:rPr>
        <w:t xml:space="preserve">tats </w:t>
      </w:r>
      <w:r w:rsidR="00DA692C">
        <w:rPr>
          <w:lang w:val="it-IT"/>
        </w:rPr>
        <w:t>che contiene</w:t>
      </w:r>
      <w:r w:rsidRPr="00741DED">
        <w:rPr>
          <w:lang w:val="it-IT"/>
        </w:rPr>
        <w:t xml:space="preserve">, per semplicità, </w:t>
      </w:r>
      <w:r w:rsidR="00A03AB2">
        <w:rPr>
          <w:lang w:val="it-IT"/>
        </w:rPr>
        <w:t xml:space="preserve">soltanto una tabella denominata </w:t>
      </w:r>
      <w:r w:rsidRPr="00741DED">
        <w:rPr>
          <w:lang w:val="it-IT"/>
        </w:rPr>
        <w:t>dbo.Contact che</w:t>
      </w:r>
      <w:r w:rsidR="00DA692C">
        <w:rPr>
          <w:lang w:val="it-IT"/>
        </w:rPr>
        <w:t xml:space="preserve"> rappresenta l’anagrafica contatti</w:t>
      </w:r>
      <w:r w:rsidRPr="00741DED">
        <w:rPr>
          <w:lang w:val="it-IT"/>
        </w:rPr>
        <w:t xml:space="preserve">. Il seguente frammento di codice in linguaggio T-SQL permette di eseguire il setup del database </w:t>
      </w:r>
      <w:r w:rsidR="00DA692C">
        <w:rPr>
          <w:lang w:val="it-IT"/>
        </w:rPr>
        <w:t>DB</w:t>
      </w:r>
      <w:r w:rsidRPr="00741DED">
        <w:rPr>
          <w:lang w:val="it-IT"/>
        </w:rPr>
        <w:t>_</w:t>
      </w:r>
      <w:r w:rsidR="00DA692C">
        <w:rPr>
          <w:lang w:val="it-IT"/>
        </w:rPr>
        <w:t>E</w:t>
      </w:r>
      <w:r w:rsidRPr="00741DED">
        <w:rPr>
          <w:lang w:val="it-IT"/>
        </w:rPr>
        <w:t>xport_</w:t>
      </w:r>
      <w:r w:rsidR="00DA692C">
        <w:rPr>
          <w:lang w:val="it-IT"/>
        </w:rPr>
        <w:t>S</w:t>
      </w:r>
      <w:r w:rsidRPr="00741DED">
        <w:rPr>
          <w:lang w:val="it-IT"/>
        </w:rPr>
        <w:t>tats:</w:t>
      </w:r>
    </w:p>
    <w:p w:rsidR="00B90856" w:rsidRDefault="00B90856" w:rsidP="00DA692C">
      <w:pPr>
        <w:pStyle w:val="ppBodyText"/>
        <w:rPr>
          <w:lang w:val="it-IT"/>
        </w:rPr>
      </w:pPr>
    </w:p>
    <w:p w:rsidR="00B90856" w:rsidRPr="00B90856" w:rsidRDefault="00B90856" w:rsidP="00B90856">
      <w:pPr>
        <w:pStyle w:val="ppCode"/>
      </w:pPr>
      <w:r w:rsidRPr="00B90856">
        <w:t>------------------------------------------------------------------------</w:t>
      </w:r>
    </w:p>
    <w:p w:rsidR="00B90856" w:rsidRPr="00B90856" w:rsidRDefault="00B90856" w:rsidP="00B90856">
      <w:pPr>
        <w:pStyle w:val="ppCode"/>
      </w:pPr>
      <w:r w:rsidRPr="00B90856">
        <w:t>-- Setup DB for export statistics</w:t>
      </w:r>
    </w:p>
    <w:p w:rsidR="00B90856" w:rsidRPr="00B90856" w:rsidRDefault="00B90856" w:rsidP="00B90856">
      <w:pPr>
        <w:pStyle w:val="ppCode"/>
      </w:pPr>
      <w:r w:rsidRPr="00B90856">
        <w:t>------------------------------------------------------------------------</w:t>
      </w:r>
    </w:p>
    <w:p w:rsidR="00B90856" w:rsidRPr="00B90856" w:rsidRDefault="00B90856" w:rsidP="00B90856">
      <w:pPr>
        <w:pStyle w:val="ppCode"/>
      </w:pPr>
      <w:r w:rsidRPr="00B90856">
        <w:t>use [master];</w:t>
      </w:r>
    </w:p>
    <w:p w:rsidR="00B90856" w:rsidRPr="00B90856" w:rsidRDefault="00B90856" w:rsidP="00B90856">
      <w:pPr>
        <w:pStyle w:val="ppCode"/>
      </w:pPr>
      <w:r w:rsidRPr="00B90856">
        <w:t>go</w:t>
      </w:r>
    </w:p>
    <w:p w:rsidR="00B90856" w:rsidRPr="00B90856" w:rsidRDefault="00B90856" w:rsidP="00B90856">
      <w:pPr>
        <w:pStyle w:val="ppCode"/>
      </w:pPr>
    </w:p>
    <w:p w:rsidR="00B90856" w:rsidRPr="00B90856" w:rsidRDefault="00B90856" w:rsidP="00B90856">
      <w:pPr>
        <w:pStyle w:val="ppCode"/>
      </w:pPr>
      <w:r w:rsidRPr="00B90856">
        <w:t>if exists(select * from sys.databases where name = 'db_export_stats')</w:t>
      </w:r>
    </w:p>
    <w:p w:rsidR="00B90856" w:rsidRPr="00B90856" w:rsidRDefault="00B90856" w:rsidP="00B90856">
      <w:pPr>
        <w:pStyle w:val="ppCode"/>
      </w:pPr>
      <w:r w:rsidRPr="00B90856">
        <w:t>begin</w:t>
      </w:r>
    </w:p>
    <w:p w:rsidR="00B90856" w:rsidRPr="00B90856" w:rsidRDefault="00B90856" w:rsidP="00B90856">
      <w:pPr>
        <w:pStyle w:val="ppCode"/>
      </w:pPr>
      <w:r>
        <w:t xml:space="preserve">  </w:t>
      </w:r>
      <w:r w:rsidRPr="00B90856">
        <w:t>alter database [db_export_stats]</w:t>
      </w:r>
    </w:p>
    <w:p w:rsidR="00B90856" w:rsidRPr="00B90856" w:rsidRDefault="00B90856" w:rsidP="00B90856">
      <w:pPr>
        <w:pStyle w:val="ppCode"/>
      </w:pPr>
      <w:r>
        <w:t xml:space="preserve">  </w:t>
      </w:r>
      <w:r w:rsidRPr="00B90856">
        <w:t>set single_user with rollback immediate;</w:t>
      </w:r>
    </w:p>
    <w:p w:rsidR="00B90856" w:rsidRPr="00B90856" w:rsidRDefault="00B90856" w:rsidP="00B90856">
      <w:pPr>
        <w:pStyle w:val="ppCode"/>
      </w:pPr>
    </w:p>
    <w:p w:rsidR="00B90856" w:rsidRPr="00B90856" w:rsidRDefault="00B90856" w:rsidP="00B90856">
      <w:pPr>
        <w:pStyle w:val="ppCode"/>
      </w:pPr>
      <w:r w:rsidRPr="00B90856">
        <w:t>drop database [db_export_stats];</w:t>
      </w:r>
    </w:p>
    <w:p w:rsidR="00B90856" w:rsidRPr="00B90856" w:rsidRDefault="00B90856" w:rsidP="00B90856">
      <w:pPr>
        <w:pStyle w:val="ppCode"/>
      </w:pPr>
      <w:r w:rsidRPr="00B90856">
        <w:t>end</w:t>
      </w:r>
    </w:p>
    <w:p w:rsidR="00B90856" w:rsidRPr="00B90856" w:rsidRDefault="00B90856" w:rsidP="00B90856">
      <w:pPr>
        <w:pStyle w:val="ppCode"/>
      </w:pPr>
      <w:r w:rsidRPr="00B90856">
        <w:t>go</w:t>
      </w:r>
    </w:p>
    <w:p w:rsidR="00B90856" w:rsidRPr="00B90856" w:rsidRDefault="00B90856" w:rsidP="00B90856">
      <w:pPr>
        <w:pStyle w:val="ppCode"/>
      </w:pPr>
    </w:p>
    <w:p w:rsidR="00B90856" w:rsidRPr="00B90856" w:rsidRDefault="00B90856" w:rsidP="00B90856">
      <w:pPr>
        <w:pStyle w:val="ppCode"/>
      </w:pPr>
      <w:r w:rsidRPr="00B90856">
        <w:t>-- Create database</w:t>
      </w:r>
    </w:p>
    <w:p w:rsidR="00B90856" w:rsidRPr="00B90856" w:rsidRDefault="00B90856" w:rsidP="00B90856">
      <w:pPr>
        <w:pStyle w:val="ppCode"/>
      </w:pPr>
      <w:r w:rsidRPr="00B90856">
        <w:t>create database [db_export_stats];</w:t>
      </w:r>
    </w:p>
    <w:p w:rsidR="00DA692C" w:rsidRDefault="00B90856" w:rsidP="00B90856">
      <w:pPr>
        <w:pStyle w:val="ppCode"/>
        <w:rPr>
          <w:lang w:val="it-IT"/>
        </w:rPr>
      </w:pPr>
      <w:r w:rsidRPr="00B90856">
        <w:rPr>
          <w:lang w:val="it-IT"/>
        </w:rPr>
        <w:t>go</w:t>
      </w:r>
    </w:p>
    <w:p w:rsidR="00CC625E" w:rsidRDefault="00CC625E" w:rsidP="003950AA">
      <w:pPr>
        <w:pStyle w:val="ppBodyText"/>
        <w:rPr>
          <w:lang w:val="it-IT"/>
        </w:rPr>
      </w:pPr>
    </w:p>
    <w:p w:rsidR="00B90856" w:rsidRDefault="003950AA" w:rsidP="003950AA">
      <w:pPr>
        <w:pStyle w:val="ppBodyText"/>
        <w:rPr>
          <w:lang w:val="it-IT"/>
        </w:rPr>
      </w:pPr>
      <w:r w:rsidRPr="003950AA">
        <w:rPr>
          <w:lang w:val="it-IT"/>
        </w:rPr>
        <w:t>Dopo aver creato il database, eseguiamo il seutp</w:t>
      </w:r>
      <w:r>
        <w:rPr>
          <w:lang w:val="it-IT"/>
        </w:rPr>
        <w:t xml:space="preserve"> della tabella </w:t>
      </w:r>
      <w:r w:rsidRPr="003950AA">
        <w:rPr>
          <w:lang w:val="it-IT"/>
        </w:rPr>
        <w:t>dbo.Contact e il caricamento di 1.000.000 di record</w:t>
      </w:r>
      <w:r>
        <w:rPr>
          <w:lang w:val="it-IT"/>
        </w:rPr>
        <w:t xml:space="preserve"> </w:t>
      </w:r>
      <w:r w:rsidR="000F59E0">
        <w:rPr>
          <w:lang w:val="it-IT"/>
        </w:rPr>
        <w:t xml:space="preserve">(contatti di test) </w:t>
      </w:r>
      <w:r w:rsidRPr="003950AA">
        <w:rPr>
          <w:lang w:val="it-IT"/>
        </w:rPr>
        <w:t>utilizzando il seguente codice T-SQL:</w:t>
      </w:r>
    </w:p>
    <w:p w:rsidR="00CC625E" w:rsidRPr="003950AA" w:rsidRDefault="00CC625E" w:rsidP="003950AA">
      <w:pPr>
        <w:pStyle w:val="ppBodyText"/>
        <w:rPr>
          <w:lang w:val="it-IT"/>
        </w:rPr>
      </w:pPr>
    </w:p>
    <w:p w:rsidR="00201FC7" w:rsidRPr="00201FC7" w:rsidRDefault="00201FC7" w:rsidP="00201FC7">
      <w:pPr>
        <w:pStyle w:val="ppCode"/>
      </w:pPr>
      <w:r w:rsidRPr="00201FC7">
        <w:lastRenderedPageBreak/>
        <w:t>------------------------------------------------------------------------</w:t>
      </w:r>
    </w:p>
    <w:p w:rsidR="00201FC7" w:rsidRPr="00201FC7" w:rsidRDefault="00201FC7" w:rsidP="00201FC7">
      <w:pPr>
        <w:pStyle w:val="ppCode"/>
      </w:pPr>
      <w:r w:rsidRPr="00201FC7">
        <w:t>-- Setup table and insert data</w:t>
      </w:r>
    </w:p>
    <w:p w:rsidR="00201FC7" w:rsidRPr="00201FC7" w:rsidRDefault="00201FC7" w:rsidP="00201FC7">
      <w:pPr>
        <w:pStyle w:val="ppCode"/>
      </w:pPr>
      <w:r w:rsidRPr="00201FC7">
        <w:t>------------------------------------------------------------------------</w:t>
      </w:r>
    </w:p>
    <w:p w:rsidR="00201FC7" w:rsidRPr="00201FC7" w:rsidRDefault="00201FC7" w:rsidP="00201FC7">
      <w:pPr>
        <w:pStyle w:val="ppCode"/>
      </w:pPr>
      <w:r w:rsidRPr="00201FC7">
        <w:t>-- Change database context</w:t>
      </w:r>
    </w:p>
    <w:p w:rsidR="00201FC7" w:rsidRPr="00201FC7" w:rsidRDefault="00201FC7" w:rsidP="00201FC7">
      <w:pPr>
        <w:pStyle w:val="ppCode"/>
      </w:pPr>
      <w:r w:rsidRPr="00201FC7">
        <w:t>use [db_export_stats];</w:t>
      </w:r>
    </w:p>
    <w:p w:rsidR="00201FC7" w:rsidRPr="00201FC7" w:rsidRDefault="00201FC7" w:rsidP="00201FC7">
      <w:pPr>
        <w:pStyle w:val="ppCode"/>
      </w:pPr>
      <w:r w:rsidRPr="00201FC7">
        <w:t>go</w:t>
      </w:r>
    </w:p>
    <w:p w:rsidR="00201FC7" w:rsidRPr="00201FC7" w:rsidRDefault="00201FC7" w:rsidP="00201FC7">
      <w:pPr>
        <w:pStyle w:val="ppCode"/>
      </w:pPr>
    </w:p>
    <w:p w:rsidR="00201FC7" w:rsidRPr="00201FC7" w:rsidRDefault="00201FC7" w:rsidP="00201FC7">
      <w:pPr>
        <w:pStyle w:val="ppCode"/>
      </w:pPr>
      <w:r w:rsidRPr="00201FC7">
        <w:t>-- Create table dbo.Contact (drop if exists)</w:t>
      </w:r>
    </w:p>
    <w:p w:rsidR="00201FC7" w:rsidRPr="00201FC7" w:rsidRDefault="00201FC7" w:rsidP="00201FC7">
      <w:pPr>
        <w:pStyle w:val="ppCode"/>
      </w:pPr>
      <w:r w:rsidRPr="00201FC7">
        <w:t>if object_id('dbo.Contact', 'U') is not null</w:t>
      </w:r>
    </w:p>
    <w:p w:rsidR="00201FC7" w:rsidRPr="00201FC7" w:rsidRDefault="00201FC7" w:rsidP="00201FC7">
      <w:pPr>
        <w:pStyle w:val="ppCode"/>
      </w:pPr>
      <w:r w:rsidRPr="00201FC7">
        <w:t xml:space="preserve">  drop table dbo.Contact;</w:t>
      </w:r>
    </w:p>
    <w:p w:rsidR="00201FC7" w:rsidRPr="00201FC7" w:rsidRDefault="00201FC7" w:rsidP="00201FC7">
      <w:pPr>
        <w:pStyle w:val="ppCode"/>
      </w:pPr>
      <w:r w:rsidRPr="00201FC7">
        <w:t>go</w:t>
      </w:r>
    </w:p>
    <w:p w:rsidR="00201FC7" w:rsidRPr="00201FC7" w:rsidRDefault="00201FC7" w:rsidP="00201FC7">
      <w:pPr>
        <w:pStyle w:val="ppCode"/>
      </w:pPr>
    </w:p>
    <w:p w:rsidR="00201FC7" w:rsidRPr="00201FC7" w:rsidRDefault="00201FC7" w:rsidP="00201FC7">
      <w:pPr>
        <w:pStyle w:val="ppCode"/>
      </w:pPr>
      <w:r w:rsidRPr="00201FC7">
        <w:t>create table dbo.Contact</w:t>
      </w:r>
    </w:p>
    <w:p w:rsidR="00201FC7" w:rsidRPr="00201FC7" w:rsidRDefault="00201FC7" w:rsidP="00201FC7">
      <w:pPr>
        <w:pStyle w:val="ppCode"/>
      </w:pPr>
      <w:r w:rsidRPr="00201FC7">
        <w:t>(</w:t>
      </w:r>
    </w:p>
    <w:p w:rsidR="00201FC7" w:rsidRPr="00201FC7" w:rsidRDefault="00201FC7" w:rsidP="00201FC7">
      <w:pPr>
        <w:pStyle w:val="ppCode"/>
      </w:pPr>
      <w:r w:rsidRPr="00201FC7">
        <w:t xml:space="preserve">  ContactID int identity(1, 1) not null</w:t>
      </w:r>
    </w:p>
    <w:p w:rsidR="00201FC7" w:rsidRPr="00201FC7" w:rsidRDefault="00201FC7" w:rsidP="00201FC7">
      <w:pPr>
        <w:pStyle w:val="ppCode"/>
      </w:pPr>
      <w:r w:rsidRPr="00201FC7">
        <w:t xml:space="preserve">  ,FirstName varchar(128) not null</w:t>
      </w:r>
    </w:p>
    <w:p w:rsidR="00201FC7" w:rsidRPr="00201FC7" w:rsidRDefault="00201FC7" w:rsidP="00201FC7">
      <w:pPr>
        <w:pStyle w:val="ppCode"/>
      </w:pPr>
      <w:r w:rsidRPr="00201FC7">
        <w:t xml:space="preserve">  ,LastName varchar(128) not null</w:t>
      </w:r>
    </w:p>
    <w:p w:rsidR="00201FC7" w:rsidRPr="00201FC7" w:rsidRDefault="00201FC7" w:rsidP="00201FC7">
      <w:pPr>
        <w:pStyle w:val="ppCode"/>
      </w:pPr>
      <w:r w:rsidRPr="00201FC7">
        <w:t xml:space="preserve">  ,AddressLine varchar(40) default 'AddressLine'</w:t>
      </w:r>
    </w:p>
    <w:p w:rsidR="00201FC7" w:rsidRPr="00201FC7" w:rsidRDefault="00201FC7" w:rsidP="00201FC7">
      <w:pPr>
        <w:pStyle w:val="ppCode"/>
      </w:pPr>
      <w:r w:rsidRPr="00201FC7">
        <w:t xml:space="preserve">  ,City varchar(40) default 'City'</w:t>
      </w:r>
    </w:p>
    <w:p w:rsidR="00201FC7" w:rsidRPr="00201FC7" w:rsidRDefault="00201FC7" w:rsidP="00201FC7">
      <w:pPr>
        <w:pStyle w:val="ppCode"/>
      </w:pPr>
      <w:r w:rsidRPr="00201FC7">
        <w:t xml:space="preserve">  ,PostalCode varchar(5) default 'PCode'</w:t>
      </w:r>
    </w:p>
    <w:p w:rsidR="00201FC7" w:rsidRPr="00201FC7" w:rsidRDefault="00201FC7" w:rsidP="00201FC7">
      <w:pPr>
        <w:pStyle w:val="ppCode"/>
      </w:pPr>
      <w:r w:rsidRPr="00201FC7">
        <w:t xml:space="preserve">  ,Phone varchar(20) not null</w:t>
      </w:r>
    </w:p>
    <w:p w:rsidR="00201FC7" w:rsidRPr="00201FC7" w:rsidRDefault="00201FC7" w:rsidP="00201FC7">
      <w:pPr>
        <w:pStyle w:val="ppCode"/>
      </w:pPr>
      <w:r w:rsidRPr="00201FC7">
        <w:t xml:space="preserve">  ,ModifiedDate datetime default getdate()</w:t>
      </w:r>
    </w:p>
    <w:p w:rsidR="00201FC7" w:rsidRPr="00201FC7" w:rsidRDefault="00201FC7" w:rsidP="00201FC7">
      <w:pPr>
        <w:pStyle w:val="ppCode"/>
      </w:pPr>
      <w:r w:rsidRPr="00201FC7">
        <w:t>);</w:t>
      </w:r>
    </w:p>
    <w:p w:rsidR="00201FC7" w:rsidRPr="00201FC7" w:rsidRDefault="00201FC7" w:rsidP="00201FC7">
      <w:pPr>
        <w:pStyle w:val="ppCode"/>
      </w:pPr>
      <w:r w:rsidRPr="00201FC7">
        <w:t>go</w:t>
      </w:r>
    </w:p>
    <w:p w:rsidR="00201FC7" w:rsidRPr="00201FC7" w:rsidRDefault="00201FC7" w:rsidP="00201FC7">
      <w:pPr>
        <w:pStyle w:val="ppCode"/>
      </w:pPr>
    </w:p>
    <w:p w:rsidR="00086453" w:rsidRDefault="00086453" w:rsidP="00086453">
      <w:pPr>
        <w:pStyle w:val="ppCode"/>
      </w:pPr>
      <w:r>
        <w:t>-- Create function dbo.udf_GetNums</w:t>
      </w:r>
    </w:p>
    <w:p w:rsidR="00086453" w:rsidRDefault="00086453" w:rsidP="00086453">
      <w:pPr>
        <w:pStyle w:val="ppCode"/>
      </w:pPr>
      <w:r>
        <w:t>if (object_id('dbo.udf_GetNums') is not null)</w:t>
      </w:r>
    </w:p>
    <w:p w:rsidR="00086453" w:rsidRDefault="00086453" w:rsidP="00086453">
      <w:pPr>
        <w:pStyle w:val="ppCode"/>
      </w:pPr>
      <w:r>
        <w:t xml:space="preserve">  drop function dbo.udf_GetNums;</w:t>
      </w:r>
    </w:p>
    <w:p w:rsidR="00086453" w:rsidRDefault="00086453" w:rsidP="00086453">
      <w:pPr>
        <w:pStyle w:val="ppCode"/>
      </w:pPr>
      <w:r>
        <w:t>go</w:t>
      </w:r>
    </w:p>
    <w:p w:rsidR="00086453" w:rsidRDefault="00086453" w:rsidP="00086453">
      <w:pPr>
        <w:pStyle w:val="ppCode"/>
      </w:pPr>
    </w:p>
    <w:p w:rsidR="00086453" w:rsidRDefault="00086453" w:rsidP="00086453">
      <w:pPr>
        <w:pStyle w:val="ppCode"/>
      </w:pPr>
      <w:r>
        <w:t>create function dbo.udf_GetNums(@m as bigint) returns table</w:t>
      </w:r>
    </w:p>
    <w:p w:rsidR="00086453" w:rsidRDefault="00086453" w:rsidP="00086453">
      <w:pPr>
        <w:pStyle w:val="ppCode"/>
      </w:pPr>
      <w:r>
        <w:t>as</w:t>
      </w:r>
    </w:p>
    <w:p w:rsidR="00086453" w:rsidRDefault="00086453" w:rsidP="00086453">
      <w:pPr>
        <w:pStyle w:val="ppCode"/>
      </w:pPr>
      <w:r>
        <w:t>return</w:t>
      </w:r>
    </w:p>
    <w:p w:rsidR="00086453" w:rsidRDefault="00086453" w:rsidP="00086453">
      <w:pPr>
        <w:pStyle w:val="ppCode"/>
      </w:pPr>
      <w:r>
        <w:t>with</w:t>
      </w:r>
    </w:p>
    <w:p w:rsidR="00086453" w:rsidRDefault="00086453" w:rsidP="00086453">
      <w:pPr>
        <w:pStyle w:val="ppCode"/>
      </w:pPr>
      <w:r>
        <w:t xml:space="preserve">  cte0 as (select n = 1 union all select n = 1),</w:t>
      </w:r>
    </w:p>
    <w:p w:rsidR="00086453" w:rsidRDefault="00086453" w:rsidP="00086453">
      <w:pPr>
        <w:pStyle w:val="ppCode"/>
      </w:pPr>
      <w:r>
        <w:t xml:space="preserve">  cte1 as (select n = 1 from cte0 as a, cte0 as b),</w:t>
      </w:r>
    </w:p>
    <w:p w:rsidR="00086453" w:rsidRDefault="00086453" w:rsidP="00086453">
      <w:pPr>
        <w:pStyle w:val="ppCode"/>
      </w:pPr>
      <w:r>
        <w:t xml:space="preserve">  cte2 as (select n = 1 from cte1 as a, cte1 as b),</w:t>
      </w:r>
    </w:p>
    <w:p w:rsidR="00086453" w:rsidRDefault="00086453" w:rsidP="00086453">
      <w:pPr>
        <w:pStyle w:val="ppCode"/>
      </w:pPr>
      <w:r>
        <w:t xml:space="preserve">  cte3 as (select n = 1 from cte2 as a, cte2 as b),</w:t>
      </w:r>
    </w:p>
    <w:p w:rsidR="00086453" w:rsidRDefault="00086453" w:rsidP="00086453">
      <w:pPr>
        <w:pStyle w:val="ppCode"/>
      </w:pPr>
      <w:r>
        <w:t xml:space="preserve">  cte4 as (select n = 1 from cte3 as a, cte3 as b),</w:t>
      </w:r>
    </w:p>
    <w:p w:rsidR="00086453" w:rsidRDefault="00086453" w:rsidP="00086453">
      <w:pPr>
        <w:pStyle w:val="ppCode"/>
      </w:pPr>
      <w:r>
        <w:t xml:space="preserve">  cte5 as (select n = 1 from cte4 as a, cte4 as b),</w:t>
      </w:r>
    </w:p>
    <w:p w:rsidR="00086453" w:rsidRDefault="00086453" w:rsidP="00086453">
      <w:pPr>
        <w:pStyle w:val="ppCode"/>
      </w:pPr>
      <w:r>
        <w:t xml:space="preserve">  cteres as (select row_number() over (order by n) as n from cte5)</w:t>
      </w:r>
    </w:p>
    <w:p w:rsidR="00086453" w:rsidRDefault="00086453" w:rsidP="00086453">
      <w:pPr>
        <w:pStyle w:val="ppCode"/>
      </w:pPr>
      <w:r>
        <w:t xml:space="preserve">  select n from cteres where n &lt;= @m;</w:t>
      </w:r>
    </w:p>
    <w:p w:rsidR="00086453" w:rsidRDefault="00086453" w:rsidP="00086453">
      <w:pPr>
        <w:pStyle w:val="ppCode"/>
      </w:pPr>
      <w:r>
        <w:t>go</w:t>
      </w:r>
    </w:p>
    <w:p w:rsidR="00086453" w:rsidRDefault="00086453" w:rsidP="00086453">
      <w:pPr>
        <w:pStyle w:val="ppCode"/>
      </w:pPr>
    </w:p>
    <w:p w:rsidR="00086453" w:rsidRDefault="00086453" w:rsidP="00086453">
      <w:pPr>
        <w:pStyle w:val="ppCode"/>
      </w:pPr>
      <w:r>
        <w:t xml:space="preserve">with cte_rows as </w:t>
      </w:r>
    </w:p>
    <w:p w:rsidR="00086453" w:rsidRDefault="00086453" w:rsidP="00086453">
      <w:pPr>
        <w:pStyle w:val="ppCode"/>
      </w:pPr>
      <w:r>
        <w:t>(</w:t>
      </w:r>
    </w:p>
    <w:p w:rsidR="00086453" w:rsidRDefault="00086453" w:rsidP="00086453">
      <w:pPr>
        <w:pStyle w:val="ppCode"/>
      </w:pPr>
      <w:r>
        <w:t xml:space="preserve">  select</w:t>
      </w:r>
    </w:p>
    <w:p w:rsidR="00086453" w:rsidRDefault="00086453" w:rsidP="00086453">
      <w:pPr>
        <w:pStyle w:val="ppCode"/>
      </w:pPr>
      <w:r>
        <w:t xml:space="preserve">    n</w:t>
      </w:r>
    </w:p>
    <w:p w:rsidR="00086453" w:rsidRDefault="00086453" w:rsidP="00086453">
      <w:pPr>
        <w:pStyle w:val="ppCode"/>
      </w:pPr>
      <w:r>
        <w:t xml:space="preserve">  from</w:t>
      </w:r>
    </w:p>
    <w:p w:rsidR="00086453" w:rsidRDefault="00086453" w:rsidP="00086453">
      <w:pPr>
        <w:pStyle w:val="ppCode"/>
      </w:pPr>
      <w:r>
        <w:lastRenderedPageBreak/>
        <w:t xml:space="preserve">    dbo.udf_GetNums(1000000)</w:t>
      </w:r>
    </w:p>
    <w:p w:rsidR="00086453" w:rsidRDefault="00086453" w:rsidP="00086453">
      <w:pPr>
        <w:pStyle w:val="ppCode"/>
      </w:pPr>
      <w:r>
        <w:t>)</w:t>
      </w:r>
    </w:p>
    <w:p w:rsidR="00086453" w:rsidRDefault="00086453" w:rsidP="00086453">
      <w:pPr>
        <w:pStyle w:val="ppCode"/>
      </w:pPr>
      <w:r>
        <w:t>insert into dbo.Contact</w:t>
      </w:r>
    </w:p>
    <w:p w:rsidR="00086453" w:rsidRDefault="00086453" w:rsidP="00086453">
      <w:pPr>
        <w:pStyle w:val="ppCode"/>
      </w:pPr>
      <w:r>
        <w:t>(</w:t>
      </w:r>
    </w:p>
    <w:p w:rsidR="00086453" w:rsidRDefault="00086453" w:rsidP="00086453">
      <w:pPr>
        <w:pStyle w:val="ppCode"/>
      </w:pPr>
      <w:r>
        <w:t xml:space="preserve">  FirstName,</w:t>
      </w:r>
    </w:p>
    <w:p w:rsidR="00086453" w:rsidRDefault="00086453" w:rsidP="00086453">
      <w:pPr>
        <w:pStyle w:val="ppCode"/>
      </w:pPr>
      <w:r>
        <w:t xml:space="preserve">  LastName,</w:t>
      </w:r>
    </w:p>
    <w:p w:rsidR="00086453" w:rsidRDefault="00086453" w:rsidP="00086453">
      <w:pPr>
        <w:pStyle w:val="ppCode"/>
      </w:pPr>
      <w:r>
        <w:t xml:space="preserve">  Phone</w:t>
      </w:r>
    </w:p>
    <w:p w:rsidR="00086453" w:rsidRDefault="00086453" w:rsidP="00086453">
      <w:pPr>
        <w:pStyle w:val="ppCode"/>
      </w:pPr>
      <w:r>
        <w:t>)</w:t>
      </w:r>
    </w:p>
    <w:p w:rsidR="00086453" w:rsidRDefault="00086453" w:rsidP="00086453">
      <w:pPr>
        <w:pStyle w:val="ppCode"/>
      </w:pPr>
      <w:r>
        <w:t>select</w:t>
      </w:r>
    </w:p>
    <w:p w:rsidR="00086453" w:rsidRPr="00086453" w:rsidRDefault="00086453" w:rsidP="00086453">
      <w:pPr>
        <w:pStyle w:val="ppCode"/>
        <w:rPr>
          <w:lang w:val="it-IT"/>
        </w:rPr>
      </w:pPr>
      <w:r w:rsidRPr="00086453">
        <w:rPr>
          <w:lang w:val="it-IT"/>
        </w:rPr>
        <w:t xml:space="preserve">  'Nome_' + ltrim(str(n)),</w:t>
      </w:r>
    </w:p>
    <w:p w:rsidR="00086453" w:rsidRPr="00086453" w:rsidRDefault="00086453" w:rsidP="00086453">
      <w:pPr>
        <w:pStyle w:val="ppCode"/>
        <w:rPr>
          <w:lang w:val="it-IT"/>
        </w:rPr>
      </w:pPr>
      <w:r w:rsidRPr="00086453">
        <w:rPr>
          <w:lang w:val="it-IT"/>
        </w:rPr>
        <w:t xml:space="preserve">  'Cognome_' + ltrim(str(n)),</w:t>
      </w:r>
    </w:p>
    <w:p w:rsidR="00086453" w:rsidRDefault="00086453" w:rsidP="00086453">
      <w:pPr>
        <w:pStyle w:val="ppCode"/>
      </w:pPr>
      <w:r w:rsidRPr="00086453">
        <w:rPr>
          <w:lang w:val="it-IT"/>
        </w:rPr>
        <w:t xml:space="preserve">  </w:t>
      </w:r>
      <w:r>
        <w:t>'059/' + ltrim(str(n))</w:t>
      </w:r>
    </w:p>
    <w:p w:rsidR="00086453" w:rsidRDefault="00086453" w:rsidP="00086453">
      <w:pPr>
        <w:pStyle w:val="ppCode"/>
      </w:pPr>
      <w:r>
        <w:t>from</w:t>
      </w:r>
    </w:p>
    <w:p w:rsidR="00086453" w:rsidRDefault="00086453" w:rsidP="00086453">
      <w:pPr>
        <w:pStyle w:val="ppCode"/>
      </w:pPr>
      <w:r>
        <w:t xml:space="preserve">  cte_rows;</w:t>
      </w:r>
    </w:p>
    <w:p w:rsidR="003950AA" w:rsidRDefault="00086453" w:rsidP="00086453">
      <w:pPr>
        <w:pStyle w:val="ppCode"/>
        <w:rPr>
          <w:lang w:val="it-IT"/>
        </w:rPr>
      </w:pPr>
      <w:r>
        <w:t>go</w:t>
      </w:r>
    </w:p>
    <w:p w:rsidR="00086453" w:rsidRPr="00086453" w:rsidRDefault="00086453" w:rsidP="00086453">
      <w:pPr>
        <w:pStyle w:val="ppCode"/>
        <w:rPr>
          <w:lang w:val="it-IT"/>
        </w:rPr>
      </w:pPr>
    </w:p>
    <w:p w:rsidR="00DC0B1E" w:rsidRDefault="00DC0B1E" w:rsidP="00B90856">
      <w:pPr>
        <w:pStyle w:val="ppBodyText"/>
        <w:rPr>
          <w:lang w:val="it-IT"/>
        </w:rPr>
      </w:pPr>
    </w:p>
    <w:p w:rsidR="00DC0B1E" w:rsidRDefault="000F59E0" w:rsidP="00B90856">
      <w:pPr>
        <w:pStyle w:val="ppBodyText"/>
        <w:rPr>
          <w:lang w:val="it-IT"/>
        </w:rPr>
      </w:pPr>
      <w:r>
        <w:rPr>
          <w:lang w:val="it-IT"/>
        </w:rPr>
        <w:t>Familiarizziamo</w:t>
      </w:r>
      <w:r w:rsidR="009B7D65" w:rsidRPr="009B7D65">
        <w:rPr>
          <w:lang w:val="it-IT"/>
        </w:rPr>
        <w:t xml:space="preserve"> con i dati di prova inseriti nella tabella dbo.Contact, la </w:t>
      </w:r>
      <w:r w:rsidR="009B7D65">
        <w:rPr>
          <w:lang w:val="it-IT"/>
        </w:rPr>
        <w:t>F</w:t>
      </w:r>
      <w:r w:rsidR="009B7D65" w:rsidRPr="009B7D65">
        <w:rPr>
          <w:lang w:val="it-IT"/>
        </w:rPr>
        <w:t>igura 1 illustra l’</w:t>
      </w:r>
      <w:r>
        <w:rPr>
          <w:lang w:val="it-IT"/>
        </w:rPr>
        <w:t xml:space="preserve">output che si ottiene eseguendo </w:t>
      </w:r>
      <w:r w:rsidR="009B7D65" w:rsidRPr="009B7D65">
        <w:rPr>
          <w:lang w:val="it-IT"/>
        </w:rPr>
        <w:t>la</w:t>
      </w:r>
      <w:r>
        <w:rPr>
          <w:lang w:val="it-IT"/>
        </w:rPr>
        <w:t xml:space="preserve"> SELECT riportata di seguito</w:t>
      </w:r>
      <w:r w:rsidR="009B7D65" w:rsidRPr="009B7D65">
        <w:rPr>
          <w:lang w:val="it-IT"/>
        </w:rPr>
        <w:t>:</w:t>
      </w:r>
    </w:p>
    <w:p w:rsidR="00137A99" w:rsidRDefault="00137A99" w:rsidP="00B90856">
      <w:pPr>
        <w:pStyle w:val="ppBodyText"/>
        <w:rPr>
          <w:lang w:val="it-IT"/>
        </w:rPr>
      </w:pPr>
    </w:p>
    <w:p w:rsidR="009B7D65" w:rsidRPr="009B7D65" w:rsidRDefault="009B7D65" w:rsidP="009B7D65">
      <w:pPr>
        <w:pStyle w:val="ppCode"/>
        <w:rPr>
          <w:lang w:val="it-IT"/>
        </w:rPr>
      </w:pPr>
      <w:r w:rsidRPr="009B7D65">
        <w:rPr>
          <w:lang w:val="it-IT"/>
        </w:rPr>
        <w:t>select * from dbo.Contact;</w:t>
      </w:r>
    </w:p>
    <w:p w:rsidR="009B7D65" w:rsidRDefault="009B7D65" w:rsidP="009B7D65">
      <w:pPr>
        <w:pStyle w:val="ppCode"/>
        <w:rPr>
          <w:lang w:val="it-IT"/>
        </w:rPr>
      </w:pPr>
      <w:r w:rsidRPr="009B7D65">
        <w:rPr>
          <w:lang w:val="it-IT"/>
        </w:rPr>
        <w:t>go</w:t>
      </w:r>
    </w:p>
    <w:p w:rsidR="009B7D65" w:rsidRDefault="009B7D65" w:rsidP="00B90856">
      <w:pPr>
        <w:pStyle w:val="ppBodyText"/>
        <w:rPr>
          <w:lang w:val="it-IT"/>
        </w:rPr>
      </w:pPr>
    </w:p>
    <w:p w:rsidR="00DC0B1E" w:rsidRPr="00DC0B1E" w:rsidRDefault="00DC0B1E" w:rsidP="00DC0B1E">
      <w:pPr>
        <w:pStyle w:val="ppFigure"/>
      </w:pPr>
      <w:r w:rsidRPr="00DC0B1E">
        <w:rPr>
          <w:noProof/>
          <w:lang w:bidi="ar-SA"/>
        </w:rPr>
        <w:drawing>
          <wp:inline distT="0" distB="0" distL="0" distR="0" wp14:anchorId="7EE2A967" wp14:editId="5889C1F6">
            <wp:extent cx="5943600" cy="3102610"/>
            <wp:effectExtent l="19050" t="0" r="0" b="0"/>
            <wp:docPr id="1" name="Immagine 0" descr="Trasferire_le_statistiche_di_una_tabella_da_un_database_ad_un_altro_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1.jpg"/>
                    <pic:cNvPicPr/>
                  </pic:nvPicPr>
                  <pic:blipFill>
                    <a:blip r:embed="rId16" cstate="print"/>
                    <a:stretch>
                      <a:fillRect/>
                    </a:stretch>
                  </pic:blipFill>
                  <pic:spPr>
                    <a:xfrm>
                      <a:off x="0" y="0"/>
                      <a:ext cx="5943600" cy="3102610"/>
                    </a:xfrm>
                    <a:prstGeom prst="rect">
                      <a:avLst/>
                    </a:prstGeom>
                  </pic:spPr>
                </pic:pic>
              </a:graphicData>
            </a:graphic>
          </wp:inline>
        </w:drawing>
      </w:r>
    </w:p>
    <w:p w:rsidR="00DC0B1E" w:rsidRPr="00DC0B1E" w:rsidRDefault="00DC0B1E" w:rsidP="00DC0B1E">
      <w:pPr>
        <w:pStyle w:val="ppFigureCaption"/>
        <w:rPr>
          <w:lang w:val="it-IT"/>
        </w:rPr>
      </w:pPr>
      <w:r w:rsidRPr="00DC0B1E">
        <w:rPr>
          <w:lang w:val="it-IT"/>
        </w:rPr>
        <w:t xml:space="preserve">Figura 1 </w:t>
      </w:r>
      <w:r>
        <w:rPr>
          <w:lang w:val="it-IT"/>
        </w:rPr>
        <w:t xml:space="preserve">– </w:t>
      </w:r>
      <w:r w:rsidRPr="00DC0B1E">
        <w:rPr>
          <w:lang w:val="it-IT"/>
        </w:rPr>
        <w:t>Contenuto della tabella dbo.Contact</w:t>
      </w:r>
    </w:p>
    <w:p w:rsidR="00DC0B1E" w:rsidRPr="00D2364E" w:rsidRDefault="00D2364E" w:rsidP="00D2364E">
      <w:pPr>
        <w:pStyle w:val="ppBodyText"/>
        <w:rPr>
          <w:lang w:val="it-IT"/>
        </w:rPr>
      </w:pPr>
      <w:r w:rsidRPr="00D2364E">
        <w:rPr>
          <w:lang w:val="it-IT"/>
        </w:rPr>
        <w:lastRenderedPageBreak/>
        <w:t xml:space="preserve">Applichiamo ora la </w:t>
      </w:r>
      <w:r w:rsidR="007C4685">
        <w:rPr>
          <w:lang w:val="it-IT"/>
        </w:rPr>
        <w:t>P</w:t>
      </w:r>
      <w:r w:rsidRPr="00D2364E">
        <w:rPr>
          <w:lang w:val="it-IT"/>
        </w:rPr>
        <w:t xml:space="preserve">rimary </w:t>
      </w:r>
      <w:r w:rsidR="007C4685">
        <w:rPr>
          <w:lang w:val="it-IT"/>
        </w:rPr>
        <w:t>K</w:t>
      </w:r>
      <w:r w:rsidRPr="00D2364E">
        <w:rPr>
          <w:lang w:val="it-IT"/>
        </w:rPr>
        <w:t xml:space="preserve">ey alla tabella dbo.Contact </w:t>
      </w:r>
      <w:r w:rsidR="007C4685">
        <w:rPr>
          <w:lang w:val="it-IT"/>
        </w:rPr>
        <w:t>definita</w:t>
      </w:r>
      <w:r w:rsidRPr="00D2364E">
        <w:rPr>
          <w:lang w:val="it-IT"/>
        </w:rPr>
        <w:t xml:space="preserve"> sulla colonna ContactID</w:t>
      </w:r>
      <w:r w:rsidR="007C4685">
        <w:rPr>
          <w:lang w:val="it-IT"/>
        </w:rPr>
        <w:t>;</w:t>
      </w:r>
      <w:r w:rsidRPr="00D2364E">
        <w:rPr>
          <w:lang w:val="it-IT"/>
        </w:rPr>
        <w:t xml:space="preserve"> la creazione di questo </w:t>
      </w:r>
      <w:r w:rsidR="007C4685">
        <w:rPr>
          <w:lang w:val="it-IT"/>
        </w:rPr>
        <w:t>Constraint, in questo scenario, sulla tabella</w:t>
      </w:r>
      <w:r w:rsidRPr="00D2364E">
        <w:rPr>
          <w:lang w:val="it-IT"/>
        </w:rPr>
        <w:t xml:space="preserve"> dbo.Contact ha come effetto la creazione dell’indice cluster sulla tabella stessa. </w:t>
      </w:r>
      <w:r w:rsidR="007C4685">
        <w:rPr>
          <w:lang w:val="it-IT"/>
        </w:rPr>
        <w:t>Poi</w:t>
      </w:r>
      <w:r>
        <w:rPr>
          <w:lang w:val="it-IT"/>
        </w:rPr>
        <w:t xml:space="preserve"> </w:t>
      </w:r>
      <w:r w:rsidRPr="00D2364E">
        <w:rPr>
          <w:lang w:val="it-IT"/>
        </w:rPr>
        <w:t xml:space="preserve">eseguiamo la creazione di un indice non cluster per migliorare le performance delle query che interrogano i contatti </w:t>
      </w:r>
      <w:r w:rsidR="007C4685">
        <w:rPr>
          <w:lang w:val="it-IT"/>
        </w:rPr>
        <w:t xml:space="preserve">applicando un filtro sulla </w:t>
      </w:r>
      <w:r w:rsidRPr="00D2364E">
        <w:rPr>
          <w:lang w:val="it-IT"/>
        </w:rPr>
        <w:t xml:space="preserve">colonna Phone. Osserviamo anche l’utilizzo della stored procedure di sistema </w:t>
      </w:r>
      <w:hyperlink r:id="rId17" w:history="1">
        <w:r w:rsidRPr="00D2364E">
          <w:rPr>
            <w:rStyle w:val="Hyperlink"/>
            <w:lang w:val="it-IT"/>
          </w:rPr>
          <w:t>sp_createstats</w:t>
        </w:r>
      </w:hyperlink>
      <w:r w:rsidRPr="00D2364E">
        <w:rPr>
          <w:lang w:val="it-IT"/>
        </w:rPr>
        <w:t xml:space="preserve"> che permette di creare le </w:t>
      </w:r>
      <w:r>
        <w:rPr>
          <w:lang w:val="it-IT"/>
        </w:rPr>
        <w:t>S</w:t>
      </w:r>
      <w:r w:rsidRPr="00D2364E">
        <w:rPr>
          <w:lang w:val="it-IT"/>
        </w:rPr>
        <w:t>tatistiche per ogni colonna nelle tabelle utente del database corrente.</w:t>
      </w:r>
    </w:p>
    <w:p w:rsidR="00D2364E" w:rsidRDefault="00D2364E" w:rsidP="00D2364E">
      <w:pPr>
        <w:pStyle w:val="ppBodyText"/>
        <w:rPr>
          <w:lang w:val="it-IT"/>
        </w:rPr>
      </w:pPr>
    </w:p>
    <w:p w:rsidR="000C5A20" w:rsidRPr="000C5A20" w:rsidRDefault="000C5A20" w:rsidP="000C5A20">
      <w:pPr>
        <w:pStyle w:val="ppCode"/>
      </w:pPr>
      <w:r w:rsidRPr="000C5A20">
        <w:t>------------------------------------------------------------------------</w:t>
      </w:r>
    </w:p>
    <w:p w:rsidR="000C5A20" w:rsidRPr="000C5A20" w:rsidRDefault="000C5A20" w:rsidP="000C5A20">
      <w:pPr>
        <w:pStyle w:val="ppCode"/>
      </w:pPr>
      <w:r w:rsidRPr="000C5A20">
        <w:t>-- Setup constraint and statistics</w:t>
      </w:r>
    </w:p>
    <w:p w:rsidR="000C5A20" w:rsidRPr="000C5A20" w:rsidRDefault="000C5A20" w:rsidP="000C5A20">
      <w:pPr>
        <w:pStyle w:val="ppCode"/>
      </w:pPr>
      <w:r w:rsidRPr="000C5A20">
        <w:t>------------------------------------------------------------------------</w:t>
      </w:r>
    </w:p>
    <w:p w:rsidR="000C5A20" w:rsidRPr="000C5A20" w:rsidRDefault="000C5A20" w:rsidP="000C5A20">
      <w:pPr>
        <w:pStyle w:val="ppCode"/>
      </w:pPr>
    </w:p>
    <w:p w:rsidR="000C5A20" w:rsidRPr="000C5A20" w:rsidRDefault="000C5A20" w:rsidP="000C5A20">
      <w:pPr>
        <w:pStyle w:val="ppCode"/>
      </w:pPr>
      <w:r w:rsidRPr="000C5A20">
        <w:t>alter table dbo.Contact</w:t>
      </w:r>
    </w:p>
    <w:p w:rsidR="000C5A20" w:rsidRPr="000C5A20" w:rsidRDefault="000C5A20" w:rsidP="000C5A20">
      <w:pPr>
        <w:pStyle w:val="ppCode"/>
      </w:pPr>
      <w:r w:rsidRPr="000C5A20">
        <w:t xml:space="preserve">  add constraint PK_Contact_ContactID primary key (ContactID);</w:t>
      </w:r>
    </w:p>
    <w:p w:rsidR="000C5A20" w:rsidRPr="000C5A20" w:rsidRDefault="000C5A20" w:rsidP="000C5A20">
      <w:pPr>
        <w:pStyle w:val="ppCode"/>
        <w:rPr>
          <w:lang w:val="it-IT"/>
        </w:rPr>
      </w:pPr>
      <w:r w:rsidRPr="000C5A20">
        <w:rPr>
          <w:lang w:val="it-IT"/>
        </w:rPr>
        <w:t>go</w:t>
      </w:r>
    </w:p>
    <w:p w:rsidR="000C5A20" w:rsidRPr="000C5A20" w:rsidRDefault="000C5A20" w:rsidP="000C5A20">
      <w:pPr>
        <w:pStyle w:val="ppCode"/>
        <w:rPr>
          <w:lang w:val="it-IT"/>
        </w:rPr>
      </w:pPr>
    </w:p>
    <w:p w:rsidR="000C5A20" w:rsidRPr="000C5A20" w:rsidRDefault="000C5A20" w:rsidP="000C5A20">
      <w:pPr>
        <w:pStyle w:val="ppCode"/>
      </w:pPr>
      <w:r w:rsidRPr="000C5A20">
        <w:t>create index NCI_Contact_FirstName_LastName on dbo.Contact</w:t>
      </w:r>
    </w:p>
    <w:p w:rsidR="000C5A20" w:rsidRPr="000C5A20" w:rsidRDefault="000C5A20" w:rsidP="000C5A20">
      <w:pPr>
        <w:pStyle w:val="ppCode"/>
      </w:pPr>
      <w:r w:rsidRPr="000C5A20">
        <w:t>(</w:t>
      </w:r>
    </w:p>
    <w:p w:rsidR="000C5A20" w:rsidRPr="000C5A20" w:rsidRDefault="000C5A20" w:rsidP="000C5A20">
      <w:pPr>
        <w:pStyle w:val="ppCode"/>
      </w:pPr>
      <w:r w:rsidRPr="000C5A20">
        <w:t xml:space="preserve">  [Phone]</w:t>
      </w:r>
    </w:p>
    <w:p w:rsidR="000C5A20" w:rsidRPr="000C5A20" w:rsidRDefault="000C5A20" w:rsidP="000C5A20">
      <w:pPr>
        <w:pStyle w:val="ppCode"/>
      </w:pPr>
      <w:r w:rsidRPr="000C5A20">
        <w:t>)</w:t>
      </w:r>
    </w:p>
    <w:p w:rsidR="000C5A20" w:rsidRPr="000C5A20" w:rsidRDefault="000C5A20" w:rsidP="000C5A20">
      <w:pPr>
        <w:pStyle w:val="ppCode"/>
      </w:pPr>
      <w:r w:rsidRPr="000C5A20">
        <w:t>include</w:t>
      </w:r>
    </w:p>
    <w:p w:rsidR="000C5A20" w:rsidRPr="000C5A20" w:rsidRDefault="000C5A20" w:rsidP="000C5A20">
      <w:pPr>
        <w:pStyle w:val="ppCode"/>
      </w:pPr>
      <w:r w:rsidRPr="000C5A20">
        <w:t>(</w:t>
      </w:r>
    </w:p>
    <w:p w:rsidR="000C5A20" w:rsidRPr="000C5A20" w:rsidRDefault="000C5A20" w:rsidP="000C5A20">
      <w:pPr>
        <w:pStyle w:val="ppCode"/>
      </w:pPr>
      <w:r w:rsidRPr="000C5A20">
        <w:t xml:space="preserve">  [FirstName]</w:t>
      </w:r>
    </w:p>
    <w:p w:rsidR="000C5A20" w:rsidRPr="000C5A20" w:rsidRDefault="000C5A20" w:rsidP="000C5A20">
      <w:pPr>
        <w:pStyle w:val="ppCode"/>
      </w:pPr>
      <w:r w:rsidRPr="000C5A20">
        <w:t xml:space="preserve">  ,[LastName]</w:t>
      </w:r>
    </w:p>
    <w:p w:rsidR="000C5A20" w:rsidRPr="000C5A20" w:rsidRDefault="000C5A20" w:rsidP="000C5A20">
      <w:pPr>
        <w:pStyle w:val="ppCode"/>
      </w:pPr>
      <w:r w:rsidRPr="000C5A20">
        <w:t>);</w:t>
      </w:r>
    </w:p>
    <w:p w:rsidR="000C5A20" w:rsidRPr="000C5A20" w:rsidRDefault="000C5A20" w:rsidP="000C5A20">
      <w:pPr>
        <w:pStyle w:val="ppCode"/>
      </w:pPr>
      <w:r w:rsidRPr="000C5A20">
        <w:t>go</w:t>
      </w:r>
    </w:p>
    <w:p w:rsidR="000C5A20" w:rsidRPr="000C5A20" w:rsidRDefault="000C5A20" w:rsidP="000C5A20">
      <w:pPr>
        <w:pStyle w:val="ppCode"/>
      </w:pPr>
    </w:p>
    <w:p w:rsidR="000C5A20" w:rsidRPr="000C5A20" w:rsidRDefault="000C5A20" w:rsidP="000C5A20">
      <w:pPr>
        <w:pStyle w:val="ppCode"/>
      </w:pPr>
      <w:r w:rsidRPr="000C5A20">
        <w:t>exec sp_createstats;</w:t>
      </w:r>
    </w:p>
    <w:p w:rsidR="000C5A20" w:rsidRDefault="000C5A20" w:rsidP="000C5A20">
      <w:pPr>
        <w:pStyle w:val="ppCode"/>
        <w:rPr>
          <w:lang w:val="it-IT"/>
        </w:rPr>
      </w:pPr>
      <w:r w:rsidRPr="000C5A20">
        <w:rPr>
          <w:lang w:val="it-IT"/>
        </w:rPr>
        <w:t>go</w:t>
      </w:r>
    </w:p>
    <w:p w:rsidR="004A122F" w:rsidRDefault="004A122F" w:rsidP="00137A99">
      <w:pPr>
        <w:pStyle w:val="ppBodyText"/>
        <w:rPr>
          <w:lang w:val="it-IT"/>
        </w:rPr>
      </w:pPr>
    </w:p>
    <w:p w:rsidR="00137A99" w:rsidRDefault="00137A99" w:rsidP="00137A99">
      <w:pPr>
        <w:pStyle w:val="ppBodyText"/>
        <w:rPr>
          <w:lang w:val="it-IT"/>
        </w:rPr>
      </w:pPr>
      <w:r w:rsidRPr="00137A99">
        <w:rPr>
          <w:lang w:val="it-IT"/>
        </w:rPr>
        <w:t xml:space="preserve">Consultiamo ora le statistiche </w:t>
      </w:r>
      <w:r w:rsidR="00FA3BCE">
        <w:rPr>
          <w:lang w:val="it-IT"/>
        </w:rPr>
        <w:t>riguardanti la</w:t>
      </w:r>
      <w:r w:rsidRPr="00137A99">
        <w:rPr>
          <w:lang w:val="it-IT"/>
        </w:rPr>
        <w:t xml:space="preserve"> tabella dbo.Contact, l’output è illustrato in Figura 2:</w:t>
      </w:r>
    </w:p>
    <w:p w:rsidR="004A122F" w:rsidRPr="00137A99" w:rsidRDefault="004A122F" w:rsidP="00137A99">
      <w:pPr>
        <w:pStyle w:val="ppBodyText"/>
        <w:rPr>
          <w:lang w:val="it-IT"/>
        </w:rPr>
      </w:pPr>
    </w:p>
    <w:p w:rsidR="00137A99" w:rsidRPr="00137A99" w:rsidRDefault="00137A99" w:rsidP="00137A99">
      <w:pPr>
        <w:pStyle w:val="ppCode"/>
      </w:pPr>
      <w:r w:rsidRPr="00137A99">
        <w:t>exec sp_helpstats</w:t>
      </w:r>
    </w:p>
    <w:p w:rsidR="00137A99" w:rsidRPr="00137A99" w:rsidRDefault="00137A99" w:rsidP="00137A99">
      <w:pPr>
        <w:pStyle w:val="ppCode"/>
      </w:pPr>
      <w:r w:rsidRPr="00137A99">
        <w:t xml:space="preserve">  @objname = 'dbo.Contact',</w:t>
      </w:r>
    </w:p>
    <w:p w:rsidR="00137A99" w:rsidRPr="00137A99" w:rsidRDefault="00137A99" w:rsidP="00137A99">
      <w:pPr>
        <w:pStyle w:val="ppCode"/>
        <w:rPr>
          <w:lang w:val="it-IT"/>
        </w:rPr>
      </w:pPr>
      <w:r w:rsidRPr="00137A99">
        <w:t xml:space="preserve">  </w:t>
      </w:r>
      <w:r w:rsidRPr="00137A99">
        <w:rPr>
          <w:lang w:val="it-IT"/>
        </w:rPr>
        <w:t>@results = 'ALL';</w:t>
      </w:r>
    </w:p>
    <w:p w:rsidR="00137A99" w:rsidRDefault="00137A99" w:rsidP="00137A99">
      <w:pPr>
        <w:pStyle w:val="ppCode"/>
        <w:rPr>
          <w:lang w:val="it-IT"/>
        </w:rPr>
      </w:pPr>
      <w:r w:rsidRPr="00137A99">
        <w:rPr>
          <w:lang w:val="it-IT"/>
        </w:rPr>
        <w:t>go</w:t>
      </w:r>
    </w:p>
    <w:p w:rsidR="00313CE8" w:rsidRDefault="00313CE8" w:rsidP="00313CE8">
      <w:pPr>
        <w:pStyle w:val="ppBodyText"/>
        <w:rPr>
          <w:lang w:val="it-IT"/>
        </w:rPr>
      </w:pPr>
    </w:p>
    <w:p w:rsidR="00137A99" w:rsidRPr="00137A99" w:rsidRDefault="00137A99" w:rsidP="00137A99">
      <w:pPr>
        <w:pStyle w:val="ppFigure"/>
      </w:pPr>
      <w:r w:rsidRPr="00137A99">
        <w:rPr>
          <w:noProof/>
          <w:lang w:bidi="ar-SA"/>
        </w:rPr>
        <w:lastRenderedPageBreak/>
        <w:drawing>
          <wp:inline distT="0" distB="0" distL="0" distR="0" wp14:anchorId="37E2E9A3" wp14:editId="1729E1F1">
            <wp:extent cx="4295775" cy="2657475"/>
            <wp:effectExtent l="19050" t="0" r="9525" b="0"/>
            <wp:docPr id="2" name="Immagine 1" descr="Trasferire_le_statistiche_di_una_tabella_da_un_database_ad_un_altro_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2.jpg"/>
                    <pic:cNvPicPr/>
                  </pic:nvPicPr>
                  <pic:blipFill>
                    <a:blip r:embed="rId18" cstate="print"/>
                    <a:stretch>
                      <a:fillRect/>
                    </a:stretch>
                  </pic:blipFill>
                  <pic:spPr>
                    <a:xfrm>
                      <a:off x="0" y="0"/>
                      <a:ext cx="4295775" cy="2657475"/>
                    </a:xfrm>
                    <a:prstGeom prst="rect">
                      <a:avLst/>
                    </a:prstGeom>
                  </pic:spPr>
                </pic:pic>
              </a:graphicData>
            </a:graphic>
          </wp:inline>
        </w:drawing>
      </w:r>
    </w:p>
    <w:p w:rsidR="00137A99" w:rsidRPr="00137A99" w:rsidRDefault="00137A99" w:rsidP="00137A99">
      <w:pPr>
        <w:pStyle w:val="ppFigureCaption"/>
        <w:rPr>
          <w:lang w:val="it-IT"/>
        </w:rPr>
      </w:pPr>
      <w:r w:rsidRPr="00137A99">
        <w:rPr>
          <w:lang w:val="it-IT"/>
        </w:rPr>
        <w:t>Figura 2</w:t>
      </w:r>
      <w:r>
        <w:rPr>
          <w:lang w:val="it-IT"/>
        </w:rPr>
        <w:t xml:space="preserve"> – </w:t>
      </w:r>
      <w:r w:rsidRPr="00137A99">
        <w:rPr>
          <w:lang w:val="it-IT"/>
        </w:rPr>
        <w:t>Statistiche per la tabella dbo.Contact</w:t>
      </w:r>
    </w:p>
    <w:p w:rsidR="00137A99" w:rsidRPr="006F0EE1" w:rsidRDefault="00A162C6" w:rsidP="006F0EE1">
      <w:pPr>
        <w:pStyle w:val="ppBodyText"/>
        <w:rPr>
          <w:lang w:val="it-IT"/>
        </w:rPr>
      </w:pPr>
      <w:r w:rsidRPr="006F0EE1">
        <w:rPr>
          <w:lang w:val="it-IT"/>
        </w:rPr>
        <w:t xml:space="preserve">Abbiamo allestito il database di produzione, ipotizziamo ora ci siano diversi utenti pronti a interrogare i dati attraverso </w:t>
      </w:r>
      <w:r w:rsidR="00F170BA" w:rsidRPr="006F0EE1">
        <w:rPr>
          <w:lang w:val="it-IT"/>
        </w:rPr>
        <w:t>un’</w:t>
      </w:r>
      <w:r w:rsidRPr="006F0EE1">
        <w:rPr>
          <w:lang w:val="it-IT"/>
        </w:rPr>
        <w:t xml:space="preserve">applicazione, uno di loro desidera selezionare i contatti filtrandoli per la colonna Phone attraverso l’operatore LIKE e invia a SQL Server la query riportata di seguito. In </w:t>
      </w:r>
      <w:r w:rsidR="004E5970" w:rsidRPr="006F0EE1">
        <w:rPr>
          <w:lang w:val="it-IT"/>
        </w:rPr>
        <w:t>F</w:t>
      </w:r>
      <w:r w:rsidRPr="006F0EE1">
        <w:rPr>
          <w:lang w:val="it-IT"/>
        </w:rPr>
        <w:t xml:space="preserve">igura 3 osserviamo il piano di esecuzione effettivo generato per la query; consultandolo si osserva la parallelizzazione </w:t>
      </w:r>
      <w:r w:rsidR="004E5970" w:rsidRPr="006F0EE1">
        <w:rPr>
          <w:lang w:val="it-IT"/>
        </w:rPr>
        <w:t>del task Clustered Index Scan</w:t>
      </w:r>
      <w:r w:rsidRPr="006F0EE1">
        <w:rPr>
          <w:lang w:val="it-IT"/>
        </w:rPr>
        <w:t>.</w:t>
      </w:r>
    </w:p>
    <w:p w:rsidR="00F170BA" w:rsidRPr="006F0EE1" w:rsidRDefault="00F170BA" w:rsidP="006F0EE1">
      <w:pPr>
        <w:pStyle w:val="ppBodyText"/>
        <w:rPr>
          <w:lang w:val="it-IT"/>
        </w:rPr>
      </w:pPr>
    </w:p>
    <w:p w:rsidR="004A122F" w:rsidRPr="004A122F" w:rsidRDefault="004A122F" w:rsidP="004A122F">
      <w:pPr>
        <w:pStyle w:val="ppCode"/>
      </w:pPr>
      <w:r w:rsidRPr="004A122F">
        <w:t>-- Query data</w:t>
      </w:r>
    </w:p>
    <w:p w:rsidR="004A122F" w:rsidRPr="004A122F" w:rsidRDefault="004A122F" w:rsidP="004A122F">
      <w:pPr>
        <w:pStyle w:val="ppCode"/>
      </w:pPr>
      <w:r w:rsidRPr="004A122F">
        <w:t>select</w:t>
      </w:r>
    </w:p>
    <w:p w:rsidR="004A122F" w:rsidRPr="004A122F" w:rsidRDefault="004A122F" w:rsidP="004A122F">
      <w:pPr>
        <w:pStyle w:val="ppCode"/>
      </w:pPr>
      <w:r w:rsidRPr="004A122F">
        <w:t xml:space="preserve">  FirstName</w:t>
      </w:r>
    </w:p>
    <w:p w:rsidR="004A122F" w:rsidRPr="004A122F" w:rsidRDefault="004A122F" w:rsidP="004A122F">
      <w:pPr>
        <w:pStyle w:val="ppCode"/>
      </w:pPr>
      <w:r w:rsidRPr="004A122F">
        <w:t xml:space="preserve">  ,LastName</w:t>
      </w:r>
    </w:p>
    <w:p w:rsidR="004A122F" w:rsidRPr="004A122F" w:rsidRDefault="004A122F" w:rsidP="004A122F">
      <w:pPr>
        <w:pStyle w:val="ppCode"/>
      </w:pPr>
      <w:r w:rsidRPr="004A122F">
        <w:t xml:space="preserve">  ,Phone</w:t>
      </w:r>
    </w:p>
    <w:p w:rsidR="004A122F" w:rsidRPr="004A122F" w:rsidRDefault="004A122F" w:rsidP="004A122F">
      <w:pPr>
        <w:pStyle w:val="ppCode"/>
        <w:rPr>
          <w:lang w:val="it-IT"/>
        </w:rPr>
      </w:pPr>
      <w:r w:rsidRPr="004A122F">
        <w:t xml:space="preserve">  </w:t>
      </w:r>
      <w:r w:rsidRPr="004A122F">
        <w:rPr>
          <w:lang w:val="it-IT"/>
        </w:rPr>
        <w:t>,AddressLine</w:t>
      </w:r>
    </w:p>
    <w:p w:rsidR="004A122F" w:rsidRPr="004A122F" w:rsidRDefault="004A122F" w:rsidP="004A122F">
      <w:pPr>
        <w:pStyle w:val="ppCode"/>
        <w:rPr>
          <w:lang w:val="it-IT"/>
        </w:rPr>
      </w:pPr>
      <w:r w:rsidRPr="004A122F">
        <w:rPr>
          <w:lang w:val="it-IT"/>
        </w:rPr>
        <w:t>from</w:t>
      </w:r>
    </w:p>
    <w:p w:rsidR="004A122F" w:rsidRPr="004A122F" w:rsidRDefault="004A122F" w:rsidP="004A122F">
      <w:pPr>
        <w:pStyle w:val="ppCode"/>
        <w:rPr>
          <w:lang w:val="it-IT"/>
        </w:rPr>
      </w:pPr>
      <w:r w:rsidRPr="004A122F">
        <w:rPr>
          <w:lang w:val="it-IT"/>
        </w:rPr>
        <w:t xml:space="preserve">  dbo.Contact</w:t>
      </w:r>
    </w:p>
    <w:p w:rsidR="004A122F" w:rsidRPr="004A122F" w:rsidRDefault="004A122F" w:rsidP="004A122F">
      <w:pPr>
        <w:pStyle w:val="ppCode"/>
        <w:rPr>
          <w:lang w:val="it-IT"/>
        </w:rPr>
      </w:pPr>
      <w:r w:rsidRPr="004A122F">
        <w:rPr>
          <w:lang w:val="it-IT"/>
        </w:rPr>
        <w:t>where</w:t>
      </w:r>
    </w:p>
    <w:p w:rsidR="00A162C6" w:rsidRDefault="004A122F" w:rsidP="004A122F">
      <w:pPr>
        <w:pStyle w:val="ppCode"/>
        <w:rPr>
          <w:lang w:val="it-IT"/>
        </w:rPr>
      </w:pPr>
      <w:r w:rsidRPr="004A122F">
        <w:rPr>
          <w:lang w:val="it-IT"/>
        </w:rPr>
        <w:t xml:space="preserve">  (Phone like '059/21%')</w:t>
      </w:r>
    </w:p>
    <w:p w:rsidR="004A122F" w:rsidRDefault="004A122F" w:rsidP="004A122F">
      <w:pPr>
        <w:pStyle w:val="ppCode"/>
        <w:rPr>
          <w:lang w:val="it-IT"/>
        </w:rPr>
      </w:pPr>
      <w:r>
        <w:rPr>
          <w:lang w:val="it-IT"/>
        </w:rPr>
        <w:t>go</w:t>
      </w:r>
    </w:p>
    <w:p w:rsidR="005E10E3" w:rsidRDefault="005E10E3" w:rsidP="005E10E3">
      <w:pPr>
        <w:pStyle w:val="ppBodyText"/>
        <w:rPr>
          <w:lang w:val="it-IT"/>
        </w:rPr>
      </w:pPr>
    </w:p>
    <w:p w:rsidR="00F170BA" w:rsidRDefault="00065148" w:rsidP="00065148">
      <w:pPr>
        <w:pStyle w:val="ppFigure"/>
        <w:rPr>
          <w:lang w:val="it-IT"/>
        </w:rPr>
      </w:pPr>
      <w:r>
        <w:rPr>
          <w:noProof/>
          <w:lang w:bidi="ar-SA"/>
        </w:rPr>
        <w:drawing>
          <wp:inline distT="0" distB="0" distL="0" distR="0" wp14:anchorId="3CCD9838" wp14:editId="365562A1">
            <wp:extent cx="5943600" cy="1158240"/>
            <wp:effectExtent l="19050" t="0" r="0" b="0"/>
            <wp:docPr id="3" name="Immagine 2" descr="Trasferire_le_statistiche_di_una_tabella_da_un_database_ad_un_altro_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3.jpg"/>
                    <pic:cNvPicPr/>
                  </pic:nvPicPr>
                  <pic:blipFill>
                    <a:blip r:embed="rId19" cstate="print"/>
                    <a:stretch>
                      <a:fillRect/>
                    </a:stretch>
                  </pic:blipFill>
                  <pic:spPr>
                    <a:xfrm>
                      <a:off x="0" y="0"/>
                      <a:ext cx="5943600" cy="1158240"/>
                    </a:xfrm>
                    <a:prstGeom prst="rect">
                      <a:avLst/>
                    </a:prstGeom>
                  </pic:spPr>
                </pic:pic>
              </a:graphicData>
            </a:graphic>
          </wp:inline>
        </w:drawing>
      </w:r>
    </w:p>
    <w:p w:rsidR="00FE2F4A" w:rsidRPr="00FE2F4A" w:rsidRDefault="00FE2F4A" w:rsidP="00FE2F4A">
      <w:pPr>
        <w:pStyle w:val="ppFigureCaption"/>
        <w:rPr>
          <w:lang w:val="it-IT"/>
        </w:rPr>
      </w:pPr>
      <w:r w:rsidRPr="00FE2F4A">
        <w:rPr>
          <w:lang w:val="it-IT"/>
        </w:rPr>
        <w:t xml:space="preserve">Figura 3 </w:t>
      </w:r>
      <w:r>
        <w:rPr>
          <w:lang w:val="it-IT"/>
        </w:rPr>
        <w:t xml:space="preserve">– </w:t>
      </w:r>
      <w:r w:rsidRPr="00FE2F4A">
        <w:rPr>
          <w:lang w:val="it-IT"/>
        </w:rPr>
        <w:t>Piano di esecuzione effettivo in ambiente di produzione</w:t>
      </w:r>
    </w:p>
    <w:p w:rsidR="005A5C9F" w:rsidRDefault="00FE2F4A" w:rsidP="00FE2F4A">
      <w:pPr>
        <w:pStyle w:val="ppBodyText"/>
        <w:rPr>
          <w:lang w:val="it-IT"/>
        </w:rPr>
      </w:pPr>
      <w:r w:rsidRPr="00FE2F4A">
        <w:rPr>
          <w:lang w:val="it-IT"/>
        </w:rPr>
        <w:lastRenderedPageBreak/>
        <w:t xml:space="preserve">La query precedente rappresenta (ovviamente) un esempio, nel mondo reale </w:t>
      </w:r>
      <w:r w:rsidR="00FA3BCE">
        <w:rPr>
          <w:lang w:val="it-IT"/>
        </w:rPr>
        <w:t xml:space="preserve">l’istanza </w:t>
      </w:r>
      <w:r w:rsidRPr="00FE2F4A">
        <w:rPr>
          <w:lang w:val="it-IT"/>
        </w:rPr>
        <w:t xml:space="preserve">SQL Server </w:t>
      </w:r>
      <w:r w:rsidR="00FA3BCE">
        <w:rPr>
          <w:lang w:val="it-IT"/>
        </w:rPr>
        <w:t xml:space="preserve">si troverà a dover gestire </w:t>
      </w:r>
      <w:r w:rsidRPr="00FE2F4A">
        <w:rPr>
          <w:lang w:val="it-IT"/>
        </w:rPr>
        <w:t>migliaia di query al minut</w:t>
      </w:r>
      <w:r w:rsidR="00FA3BCE">
        <w:rPr>
          <w:lang w:val="it-IT"/>
        </w:rPr>
        <w:t>o contemporaneamente ad altre attività</w:t>
      </w:r>
      <w:r w:rsidRPr="00FE2F4A">
        <w:rPr>
          <w:lang w:val="it-IT"/>
        </w:rPr>
        <w:t>, l</w:t>
      </w:r>
      <w:r w:rsidR="00A60A66">
        <w:rPr>
          <w:lang w:val="it-IT"/>
        </w:rPr>
        <w:t xml:space="preserve">e </w:t>
      </w:r>
      <w:r w:rsidR="00FA3BCE">
        <w:rPr>
          <w:lang w:val="it-IT"/>
        </w:rPr>
        <w:t>operazioni</w:t>
      </w:r>
      <w:r w:rsidR="00A60A66">
        <w:rPr>
          <w:lang w:val="it-IT"/>
        </w:rPr>
        <w:t xml:space="preserve"> di monitoraggio</w:t>
      </w:r>
      <w:r w:rsidR="00FA3BCE">
        <w:rPr>
          <w:lang w:val="it-IT"/>
        </w:rPr>
        <w:t xml:space="preserve"> </w:t>
      </w:r>
      <w:r w:rsidR="00A60A66">
        <w:rPr>
          <w:lang w:val="it-IT"/>
        </w:rPr>
        <w:t xml:space="preserve">e di </w:t>
      </w:r>
      <w:r w:rsidRPr="00FE2F4A">
        <w:rPr>
          <w:lang w:val="it-IT"/>
        </w:rPr>
        <w:t>tuning</w:t>
      </w:r>
      <w:r w:rsidR="00FA3BCE">
        <w:rPr>
          <w:lang w:val="it-IT"/>
        </w:rPr>
        <w:t xml:space="preserve"> </w:t>
      </w:r>
      <w:r w:rsidRPr="00FE2F4A">
        <w:rPr>
          <w:lang w:val="it-IT"/>
        </w:rPr>
        <w:t xml:space="preserve">vorremmo venissero eseguite offline per non stressare ulteriormente la macchina e per lavorare in sicurezza su un </w:t>
      </w:r>
      <w:r>
        <w:rPr>
          <w:lang w:val="it-IT"/>
        </w:rPr>
        <w:t>database</w:t>
      </w:r>
      <w:r w:rsidRPr="00FE2F4A">
        <w:rPr>
          <w:lang w:val="it-IT"/>
        </w:rPr>
        <w:t xml:space="preserve"> in ambiente di test. Come potrei simulare, in ambiente di test, la precedente query su dbo.Contact senza disporre dei dati veri e propri? Alcuni clienti </w:t>
      </w:r>
      <w:r w:rsidR="00FA3BCE">
        <w:rPr>
          <w:lang w:val="it-IT"/>
        </w:rPr>
        <w:t>(</w:t>
      </w:r>
      <w:r w:rsidRPr="00FE2F4A">
        <w:rPr>
          <w:lang w:val="it-IT"/>
        </w:rPr>
        <w:t>giustamente</w:t>
      </w:r>
      <w:r w:rsidR="00FA3BCE">
        <w:rPr>
          <w:lang w:val="it-IT"/>
        </w:rPr>
        <w:t xml:space="preserve">) </w:t>
      </w:r>
      <w:r w:rsidRPr="00FE2F4A">
        <w:rPr>
          <w:lang w:val="it-IT"/>
        </w:rPr>
        <w:t xml:space="preserve">non hanno piacere vengano presi i backup dei DB in produzione, oppure semplicemente il backup potrebbe essere centinaia di </w:t>
      </w:r>
      <w:r>
        <w:rPr>
          <w:lang w:val="it-IT"/>
        </w:rPr>
        <w:t>GB.</w:t>
      </w:r>
    </w:p>
    <w:p w:rsidR="00FE2F4A" w:rsidRPr="00FE2F4A" w:rsidRDefault="00FE2F4A" w:rsidP="00FE2F4A">
      <w:pPr>
        <w:pStyle w:val="ppBodyText"/>
        <w:rPr>
          <w:lang w:val="it-IT"/>
        </w:rPr>
      </w:pPr>
      <w:r w:rsidRPr="00FE2F4A">
        <w:rPr>
          <w:lang w:val="it-IT"/>
        </w:rPr>
        <w:t xml:space="preserve">Una soluzione è rappresentata dall’esportazione di tutte le statistiche presenti sulla tabella dbo.Contact per la successiva importazione su un DB vuoto avente lo stesso schema del database </w:t>
      </w:r>
      <w:r>
        <w:rPr>
          <w:lang w:val="it-IT"/>
        </w:rPr>
        <w:t>DB</w:t>
      </w:r>
      <w:r w:rsidRPr="00FE2F4A">
        <w:rPr>
          <w:lang w:val="it-IT"/>
        </w:rPr>
        <w:t>_</w:t>
      </w:r>
      <w:r>
        <w:rPr>
          <w:lang w:val="it-IT"/>
        </w:rPr>
        <w:t>E</w:t>
      </w:r>
      <w:r w:rsidRPr="00FE2F4A">
        <w:rPr>
          <w:lang w:val="it-IT"/>
        </w:rPr>
        <w:t>xport_</w:t>
      </w:r>
      <w:r>
        <w:rPr>
          <w:lang w:val="it-IT"/>
        </w:rPr>
        <w:t>S</w:t>
      </w:r>
      <w:r w:rsidRPr="00FE2F4A">
        <w:rPr>
          <w:lang w:val="it-IT"/>
        </w:rPr>
        <w:t>tats.</w:t>
      </w:r>
    </w:p>
    <w:p w:rsidR="00065148" w:rsidRDefault="00FE2F4A" w:rsidP="00FE2F4A">
      <w:pPr>
        <w:pStyle w:val="ppBodyText"/>
        <w:rPr>
          <w:lang w:val="it-IT"/>
        </w:rPr>
      </w:pPr>
      <w:r w:rsidRPr="00FE2F4A">
        <w:rPr>
          <w:lang w:val="it-IT"/>
        </w:rPr>
        <w:t xml:space="preserve">Procediamo quindi con il seutp del database </w:t>
      </w:r>
      <w:r w:rsidR="00B17BA9">
        <w:rPr>
          <w:lang w:val="it-IT"/>
        </w:rPr>
        <w:t>DB</w:t>
      </w:r>
      <w:r w:rsidRPr="00FE2F4A">
        <w:rPr>
          <w:lang w:val="it-IT"/>
        </w:rPr>
        <w:t>_</w:t>
      </w:r>
      <w:r w:rsidR="00B17BA9">
        <w:rPr>
          <w:lang w:val="it-IT"/>
        </w:rPr>
        <w:t>S</w:t>
      </w:r>
      <w:r w:rsidRPr="00FE2F4A">
        <w:rPr>
          <w:lang w:val="it-IT"/>
        </w:rPr>
        <w:t>tats_</w:t>
      </w:r>
      <w:r w:rsidR="00B17BA9">
        <w:rPr>
          <w:lang w:val="it-IT"/>
        </w:rPr>
        <w:t>O</w:t>
      </w:r>
      <w:r w:rsidRPr="00FE2F4A">
        <w:rPr>
          <w:lang w:val="it-IT"/>
        </w:rPr>
        <w:t xml:space="preserve">nly che conterrà la tabella dbo.Contact con lo stesso schema dell’omologa tabella sul database </w:t>
      </w:r>
      <w:r w:rsidR="00B17BA9">
        <w:rPr>
          <w:lang w:val="it-IT"/>
        </w:rPr>
        <w:t>DB</w:t>
      </w:r>
      <w:r w:rsidRPr="00FE2F4A">
        <w:rPr>
          <w:lang w:val="it-IT"/>
        </w:rPr>
        <w:t>_</w:t>
      </w:r>
      <w:r w:rsidR="00B17BA9">
        <w:rPr>
          <w:lang w:val="it-IT"/>
        </w:rPr>
        <w:t>E</w:t>
      </w:r>
      <w:r w:rsidRPr="00FE2F4A">
        <w:rPr>
          <w:lang w:val="it-IT"/>
        </w:rPr>
        <w:t>xport_</w:t>
      </w:r>
      <w:r w:rsidR="00B17BA9">
        <w:rPr>
          <w:lang w:val="it-IT"/>
        </w:rPr>
        <w:t>S</w:t>
      </w:r>
      <w:r w:rsidRPr="00FE2F4A">
        <w:rPr>
          <w:lang w:val="it-IT"/>
        </w:rPr>
        <w:t xml:space="preserve">tats, unica differenza: sul </w:t>
      </w:r>
      <w:r w:rsidR="00FA3BCE">
        <w:rPr>
          <w:lang w:val="it-IT"/>
        </w:rPr>
        <w:t>database</w:t>
      </w:r>
      <w:r w:rsidRPr="00FE2F4A">
        <w:rPr>
          <w:lang w:val="it-IT"/>
        </w:rPr>
        <w:t xml:space="preserve"> </w:t>
      </w:r>
      <w:r w:rsidR="00B17BA9">
        <w:rPr>
          <w:lang w:val="it-IT"/>
        </w:rPr>
        <w:t>DB</w:t>
      </w:r>
      <w:r w:rsidRPr="00FE2F4A">
        <w:rPr>
          <w:lang w:val="it-IT"/>
        </w:rPr>
        <w:t>_</w:t>
      </w:r>
      <w:r w:rsidR="00B17BA9">
        <w:rPr>
          <w:lang w:val="it-IT"/>
        </w:rPr>
        <w:t>S</w:t>
      </w:r>
      <w:r w:rsidRPr="00FE2F4A">
        <w:rPr>
          <w:lang w:val="it-IT"/>
        </w:rPr>
        <w:t>tats_</w:t>
      </w:r>
      <w:r w:rsidR="00B17BA9">
        <w:rPr>
          <w:lang w:val="it-IT"/>
        </w:rPr>
        <w:t>O</w:t>
      </w:r>
      <w:r w:rsidRPr="00FE2F4A">
        <w:rPr>
          <w:lang w:val="it-IT"/>
        </w:rPr>
        <w:t xml:space="preserve">nly non verrà eseguito il caricamento dei </w:t>
      </w:r>
      <w:r w:rsidR="005C66FD">
        <w:rPr>
          <w:lang w:val="it-IT"/>
        </w:rPr>
        <w:t>contatti</w:t>
      </w:r>
      <w:r w:rsidRPr="00FE2F4A">
        <w:rPr>
          <w:lang w:val="it-IT"/>
        </w:rPr>
        <w:t>.</w:t>
      </w:r>
    </w:p>
    <w:p w:rsidR="005A5C9F" w:rsidRDefault="005A5C9F" w:rsidP="00FE2F4A">
      <w:pPr>
        <w:pStyle w:val="ppBodyText"/>
        <w:rPr>
          <w:lang w:val="it-IT"/>
        </w:rPr>
      </w:pPr>
    </w:p>
    <w:p w:rsidR="005A5C9F" w:rsidRPr="005A5C9F" w:rsidRDefault="005A5C9F" w:rsidP="005A5C9F">
      <w:pPr>
        <w:pStyle w:val="ppCode"/>
      </w:pPr>
      <w:r w:rsidRPr="005A5C9F">
        <w:t>------------------------------------------------------------------------</w:t>
      </w:r>
    </w:p>
    <w:p w:rsidR="005A5C9F" w:rsidRPr="005A5C9F" w:rsidRDefault="005A5C9F" w:rsidP="005A5C9F">
      <w:pPr>
        <w:pStyle w:val="ppCode"/>
      </w:pPr>
      <w:r w:rsidRPr="005A5C9F">
        <w:t>-- Setup DB with statistics only</w:t>
      </w:r>
    </w:p>
    <w:p w:rsidR="005A5C9F" w:rsidRPr="005A5C9F" w:rsidRDefault="005A5C9F" w:rsidP="005A5C9F">
      <w:pPr>
        <w:pStyle w:val="ppCode"/>
      </w:pPr>
      <w:r w:rsidRPr="005A5C9F">
        <w:t>------------------------------------------------------------------------</w:t>
      </w:r>
    </w:p>
    <w:p w:rsidR="005A5C9F" w:rsidRPr="005A5C9F" w:rsidRDefault="005A5C9F" w:rsidP="005A5C9F">
      <w:pPr>
        <w:pStyle w:val="ppCode"/>
      </w:pPr>
    </w:p>
    <w:p w:rsidR="005A5C9F" w:rsidRPr="005A5C9F" w:rsidRDefault="005A5C9F" w:rsidP="005A5C9F">
      <w:pPr>
        <w:pStyle w:val="ppCode"/>
      </w:pPr>
      <w:r w:rsidRPr="005A5C9F">
        <w:t>use [master];</w:t>
      </w:r>
    </w:p>
    <w:p w:rsidR="005A5C9F" w:rsidRPr="005A5C9F" w:rsidRDefault="005A5C9F" w:rsidP="005A5C9F">
      <w:pPr>
        <w:pStyle w:val="ppCode"/>
      </w:pPr>
      <w:r w:rsidRPr="005A5C9F">
        <w:t>go</w:t>
      </w:r>
    </w:p>
    <w:p w:rsidR="005A5C9F" w:rsidRPr="005A5C9F" w:rsidRDefault="005A5C9F" w:rsidP="005A5C9F">
      <w:pPr>
        <w:pStyle w:val="ppCode"/>
      </w:pPr>
    </w:p>
    <w:p w:rsidR="005A5C9F" w:rsidRPr="005A5C9F" w:rsidRDefault="005A5C9F" w:rsidP="005A5C9F">
      <w:pPr>
        <w:pStyle w:val="ppCode"/>
      </w:pPr>
      <w:r w:rsidRPr="005A5C9F">
        <w:t>if exists(select * from sys.databases where name = 'db_stats_only')</w:t>
      </w:r>
    </w:p>
    <w:p w:rsidR="005A5C9F" w:rsidRPr="005A5C9F" w:rsidRDefault="005A5C9F" w:rsidP="005A5C9F">
      <w:pPr>
        <w:pStyle w:val="ppCode"/>
      </w:pPr>
      <w:r w:rsidRPr="005A5C9F">
        <w:t>begin</w:t>
      </w:r>
    </w:p>
    <w:p w:rsidR="005A5C9F" w:rsidRPr="005A5C9F" w:rsidRDefault="005A5C9F" w:rsidP="005A5C9F">
      <w:pPr>
        <w:pStyle w:val="ppCode"/>
      </w:pPr>
      <w:r w:rsidRPr="005A5C9F">
        <w:t xml:space="preserve">  alter database [db_stats_only]</w:t>
      </w:r>
    </w:p>
    <w:p w:rsidR="005A5C9F" w:rsidRPr="005A5C9F" w:rsidRDefault="005A5C9F" w:rsidP="005A5C9F">
      <w:pPr>
        <w:pStyle w:val="ppCode"/>
      </w:pPr>
      <w:r w:rsidRPr="005A5C9F">
        <w:t xml:space="preserve">    set single_user with rollback immediate;</w:t>
      </w:r>
    </w:p>
    <w:p w:rsidR="005A5C9F" w:rsidRPr="005A5C9F" w:rsidRDefault="005A5C9F" w:rsidP="005A5C9F">
      <w:pPr>
        <w:pStyle w:val="ppCode"/>
      </w:pPr>
    </w:p>
    <w:p w:rsidR="005A5C9F" w:rsidRPr="005A5C9F" w:rsidRDefault="005A5C9F" w:rsidP="005A5C9F">
      <w:pPr>
        <w:pStyle w:val="ppCode"/>
      </w:pPr>
      <w:r w:rsidRPr="005A5C9F">
        <w:t xml:space="preserve">  drop database [db_stats_only];</w:t>
      </w:r>
    </w:p>
    <w:p w:rsidR="005A5C9F" w:rsidRPr="005A5C9F" w:rsidRDefault="005A5C9F" w:rsidP="005A5C9F">
      <w:pPr>
        <w:pStyle w:val="ppCode"/>
      </w:pPr>
      <w:r w:rsidRPr="005A5C9F">
        <w:t>end</w:t>
      </w:r>
    </w:p>
    <w:p w:rsidR="005A5C9F" w:rsidRPr="005A5C9F" w:rsidRDefault="005A5C9F" w:rsidP="005A5C9F">
      <w:pPr>
        <w:pStyle w:val="ppCode"/>
      </w:pPr>
      <w:r w:rsidRPr="005A5C9F">
        <w:t>go</w:t>
      </w:r>
    </w:p>
    <w:p w:rsidR="005A5C9F" w:rsidRPr="005A5C9F" w:rsidRDefault="005A5C9F" w:rsidP="005A5C9F">
      <w:pPr>
        <w:pStyle w:val="ppCode"/>
      </w:pPr>
    </w:p>
    <w:p w:rsidR="005A5C9F" w:rsidRPr="005A5C9F" w:rsidRDefault="005A5C9F" w:rsidP="005A5C9F">
      <w:pPr>
        <w:pStyle w:val="ppCode"/>
      </w:pPr>
      <w:r w:rsidRPr="005A5C9F">
        <w:t>-- Create database</w:t>
      </w:r>
    </w:p>
    <w:p w:rsidR="005A5C9F" w:rsidRPr="005A5C9F" w:rsidRDefault="005A5C9F" w:rsidP="005A5C9F">
      <w:pPr>
        <w:pStyle w:val="ppCode"/>
      </w:pPr>
      <w:r w:rsidRPr="005A5C9F">
        <w:t>create database [db_stats_only];</w:t>
      </w:r>
    </w:p>
    <w:p w:rsidR="005A5C9F" w:rsidRPr="005A5C9F" w:rsidRDefault="005A5C9F" w:rsidP="005A5C9F">
      <w:pPr>
        <w:pStyle w:val="ppCode"/>
      </w:pPr>
      <w:r w:rsidRPr="005A5C9F">
        <w:t>go</w:t>
      </w:r>
    </w:p>
    <w:p w:rsidR="005A5C9F" w:rsidRPr="005A5C9F" w:rsidRDefault="005A5C9F" w:rsidP="005A5C9F">
      <w:pPr>
        <w:pStyle w:val="ppCode"/>
      </w:pPr>
    </w:p>
    <w:p w:rsidR="005A5C9F" w:rsidRPr="005A5C9F" w:rsidRDefault="005A5C9F" w:rsidP="005A5C9F">
      <w:pPr>
        <w:pStyle w:val="ppCode"/>
      </w:pPr>
      <w:r w:rsidRPr="005A5C9F">
        <w:t>------------------------------------------------------------------------</w:t>
      </w:r>
    </w:p>
    <w:p w:rsidR="005A5C9F" w:rsidRPr="005A5C9F" w:rsidRDefault="005A5C9F" w:rsidP="005A5C9F">
      <w:pPr>
        <w:pStyle w:val="ppCode"/>
      </w:pPr>
      <w:r w:rsidRPr="005A5C9F">
        <w:t>-- Setup table dbo.Contact</w:t>
      </w:r>
    </w:p>
    <w:p w:rsidR="005A5C9F" w:rsidRPr="005A5C9F" w:rsidRDefault="005A5C9F" w:rsidP="005A5C9F">
      <w:pPr>
        <w:pStyle w:val="ppCode"/>
      </w:pPr>
      <w:r w:rsidRPr="005A5C9F">
        <w:t>------------------------------------------------------------------------</w:t>
      </w:r>
    </w:p>
    <w:p w:rsidR="005A5C9F" w:rsidRPr="005A5C9F" w:rsidRDefault="005A5C9F" w:rsidP="005A5C9F">
      <w:pPr>
        <w:pStyle w:val="ppCode"/>
      </w:pPr>
    </w:p>
    <w:p w:rsidR="005A5C9F" w:rsidRPr="005A5C9F" w:rsidRDefault="005A5C9F" w:rsidP="005A5C9F">
      <w:pPr>
        <w:pStyle w:val="ppCode"/>
      </w:pPr>
      <w:r w:rsidRPr="005A5C9F">
        <w:t>-- Change database context</w:t>
      </w:r>
    </w:p>
    <w:p w:rsidR="005A5C9F" w:rsidRPr="005A5C9F" w:rsidRDefault="005A5C9F" w:rsidP="005A5C9F">
      <w:pPr>
        <w:pStyle w:val="ppCode"/>
      </w:pPr>
      <w:r w:rsidRPr="005A5C9F">
        <w:t>use [db_stats_only];</w:t>
      </w:r>
    </w:p>
    <w:p w:rsidR="005A5C9F" w:rsidRPr="005A5C9F" w:rsidRDefault="005A5C9F" w:rsidP="005A5C9F">
      <w:pPr>
        <w:pStyle w:val="ppCode"/>
      </w:pPr>
      <w:r w:rsidRPr="005A5C9F">
        <w:t>go</w:t>
      </w:r>
    </w:p>
    <w:p w:rsidR="005A5C9F" w:rsidRPr="005A5C9F" w:rsidRDefault="005A5C9F" w:rsidP="005A5C9F">
      <w:pPr>
        <w:pStyle w:val="ppCode"/>
      </w:pPr>
    </w:p>
    <w:p w:rsidR="005A5C9F" w:rsidRPr="005A5C9F" w:rsidRDefault="005A5C9F" w:rsidP="005A5C9F">
      <w:pPr>
        <w:pStyle w:val="ppCode"/>
      </w:pPr>
      <w:r w:rsidRPr="005A5C9F">
        <w:t>-- Create table dbo.Contact</w:t>
      </w:r>
    </w:p>
    <w:p w:rsidR="005A5C9F" w:rsidRPr="005A5C9F" w:rsidRDefault="005A5C9F" w:rsidP="005A5C9F">
      <w:pPr>
        <w:pStyle w:val="ppCode"/>
      </w:pPr>
      <w:r w:rsidRPr="005A5C9F">
        <w:t>if object_id('dbo.Contact', 'U') is not null</w:t>
      </w:r>
    </w:p>
    <w:p w:rsidR="005A5C9F" w:rsidRPr="005A5C9F" w:rsidRDefault="005A5C9F" w:rsidP="005A5C9F">
      <w:pPr>
        <w:pStyle w:val="ppCode"/>
      </w:pPr>
      <w:r w:rsidRPr="005A5C9F">
        <w:t xml:space="preserve">  drop table dbo.Contact;</w:t>
      </w:r>
    </w:p>
    <w:p w:rsidR="005A5C9F" w:rsidRPr="005A5C9F" w:rsidRDefault="005A5C9F" w:rsidP="005A5C9F">
      <w:pPr>
        <w:pStyle w:val="ppCode"/>
      </w:pPr>
      <w:r w:rsidRPr="005A5C9F">
        <w:t>go</w:t>
      </w:r>
    </w:p>
    <w:p w:rsidR="005A5C9F" w:rsidRPr="005A5C9F" w:rsidRDefault="005A5C9F" w:rsidP="005A5C9F">
      <w:pPr>
        <w:pStyle w:val="ppCode"/>
      </w:pPr>
    </w:p>
    <w:p w:rsidR="005A5C9F" w:rsidRPr="005A5C9F" w:rsidRDefault="005A5C9F" w:rsidP="005A5C9F">
      <w:pPr>
        <w:pStyle w:val="ppCode"/>
      </w:pPr>
      <w:r w:rsidRPr="005A5C9F">
        <w:t>create table dbo.Contact</w:t>
      </w:r>
    </w:p>
    <w:p w:rsidR="005A5C9F" w:rsidRPr="005A5C9F" w:rsidRDefault="005A5C9F" w:rsidP="005A5C9F">
      <w:pPr>
        <w:pStyle w:val="ppCode"/>
      </w:pPr>
      <w:r w:rsidRPr="005A5C9F">
        <w:t>(</w:t>
      </w:r>
    </w:p>
    <w:p w:rsidR="005A5C9F" w:rsidRPr="005A5C9F" w:rsidRDefault="005A5C9F" w:rsidP="005A5C9F">
      <w:pPr>
        <w:pStyle w:val="ppCode"/>
      </w:pPr>
      <w:r w:rsidRPr="005A5C9F">
        <w:t xml:space="preserve">  ContactID int identity(1, 1) not null</w:t>
      </w:r>
    </w:p>
    <w:p w:rsidR="005A5C9F" w:rsidRPr="005A5C9F" w:rsidRDefault="005A5C9F" w:rsidP="005A5C9F">
      <w:pPr>
        <w:pStyle w:val="ppCode"/>
      </w:pPr>
      <w:r w:rsidRPr="005A5C9F">
        <w:t xml:space="preserve">  ,FirstName varchar(128) not null</w:t>
      </w:r>
    </w:p>
    <w:p w:rsidR="005A5C9F" w:rsidRPr="005A5C9F" w:rsidRDefault="005A5C9F" w:rsidP="005A5C9F">
      <w:pPr>
        <w:pStyle w:val="ppCode"/>
      </w:pPr>
      <w:r w:rsidRPr="005A5C9F">
        <w:t xml:space="preserve">  ,LastName varchar(128) not null</w:t>
      </w:r>
    </w:p>
    <w:p w:rsidR="005A5C9F" w:rsidRPr="005A5C9F" w:rsidRDefault="005A5C9F" w:rsidP="005A5C9F">
      <w:pPr>
        <w:pStyle w:val="ppCode"/>
      </w:pPr>
      <w:r w:rsidRPr="005A5C9F">
        <w:t xml:space="preserve">  ,AddressLine varchar(40) default 'AddressLine'</w:t>
      </w:r>
    </w:p>
    <w:p w:rsidR="005A5C9F" w:rsidRPr="005A5C9F" w:rsidRDefault="005A5C9F" w:rsidP="005A5C9F">
      <w:pPr>
        <w:pStyle w:val="ppCode"/>
        <w:rPr>
          <w:lang w:val="it-IT"/>
        </w:rPr>
      </w:pPr>
      <w:r w:rsidRPr="005A5C9F">
        <w:t xml:space="preserve">  </w:t>
      </w:r>
      <w:r w:rsidRPr="005A5C9F">
        <w:rPr>
          <w:lang w:val="it-IT"/>
        </w:rPr>
        <w:t>,City varchar(40) default 'City'</w:t>
      </w:r>
    </w:p>
    <w:p w:rsidR="005A5C9F" w:rsidRPr="005A5C9F" w:rsidRDefault="005A5C9F" w:rsidP="005A5C9F">
      <w:pPr>
        <w:pStyle w:val="ppCode"/>
      </w:pPr>
      <w:r w:rsidRPr="005A5C9F">
        <w:t xml:space="preserve">  ,PostalCode varchar(5) default 'PCode'</w:t>
      </w:r>
    </w:p>
    <w:p w:rsidR="005A5C9F" w:rsidRPr="005A5C9F" w:rsidRDefault="005A5C9F" w:rsidP="005A5C9F">
      <w:pPr>
        <w:pStyle w:val="ppCode"/>
      </w:pPr>
      <w:r w:rsidRPr="005A5C9F">
        <w:t xml:space="preserve">  ,Phone varchar(20) not null</w:t>
      </w:r>
    </w:p>
    <w:p w:rsidR="005A5C9F" w:rsidRPr="005A5C9F" w:rsidRDefault="005A5C9F" w:rsidP="005A5C9F">
      <w:pPr>
        <w:pStyle w:val="ppCode"/>
        <w:rPr>
          <w:lang w:val="it-IT"/>
        </w:rPr>
      </w:pPr>
      <w:r w:rsidRPr="005A5C9F">
        <w:t xml:space="preserve">  </w:t>
      </w:r>
      <w:r w:rsidRPr="005A5C9F">
        <w:rPr>
          <w:lang w:val="it-IT"/>
        </w:rPr>
        <w:t>,ModifiedDate datetime default getdate()</w:t>
      </w:r>
    </w:p>
    <w:p w:rsidR="005A5C9F" w:rsidRPr="005A5C9F" w:rsidRDefault="005A5C9F" w:rsidP="005A5C9F">
      <w:pPr>
        <w:pStyle w:val="ppCode"/>
        <w:rPr>
          <w:lang w:val="it-IT"/>
        </w:rPr>
      </w:pPr>
      <w:r w:rsidRPr="005A5C9F">
        <w:rPr>
          <w:lang w:val="it-IT"/>
        </w:rPr>
        <w:t>);</w:t>
      </w:r>
    </w:p>
    <w:p w:rsidR="005A5C9F" w:rsidRPr="005A5C9F" w:rsidRDefault="005A5C9F" w:rsidP="005A5C9F">
      <w:pPr>
        <w:pStyle w:val="ppCode"/>
        <w:rPr>
          <w:lang w:val="it-IT"/>
        </w:rPr>
      </w:pPr>
      <w:r w:rsidRPr="005A5C9F">
        <w:rPr>
          <w:lang w:val="it-IT"/>
        </w:rPr>
        <w:t>go</w:t>
      </w:r>
    </w:p>
    <w:p w:rsidR="005A5C9F" w:rsidRPr="005A5C9F" w:rsidRDefault="005A5C9F" w:rsidP="005A5C9F">
      <w:pPr>
        <w:pStyle w:val="ppCode"/>
        <w:rPr>
          <w:lang w:val="it-IT"/>
        </w:rPr>
      </w:pPr>
    </w:p>
    <w:p w:rsidR="005A5C9F" w:rsidRPr="005A5C9F" w:rsidRDefault="005A5C9F" w:rsidP="005A5C9F">
      <w:pPr>
        <w:pStyle w:val="ppCode"/>
      </w:pPr>
      <w:r w:rsidRPr="005A5C9F">
        <w:t>------------------------------------------------------------------------</w:t>
      </w:r>
    </w:p>
    <w:p w:rsidR="005A5C9F" w:rsidRPr="005A5C9F" w:rsidRDefault="005A5C9F" w:rsidP="005A5C9F">
      <w:pPr>
        <w:pStyle w:val="ppCode"/>
      </w:pPr>
      <w:r w:rsidRPr="005A5C9F">
        <w:t>-- Setup constraint</w:t>
      </w:r>
    </w:p>
    <w:p w:rsidR="005A5C9F" w:rsidRPr="005A5C9F" w:rsidRDefault="005A5C9F" w:rsidP="005A5C9F">
      <w:pPr>
        <w:pStyle w:val="ppCode"/>
      </w:pPr>
      <w:r w:rsidRPr="005A5C9F">
        <w:t>------------------------------------------------------------------------</w:t>
      </w:r>
    </w:p>
    <w:p w:rsidR="005A5C9F" w:rsidRPr="005A5C9F" w:rsidRDefault="005A5C9F" w:rsidP="005A5C9F">
      <w:pPr>
        <w:pStyle w:val="ppCode"/>
      </w:pPr>
    </w:p>
    <w:p w:rsidR="005A5C9F" w:rsidRPr="005A5C9F" w:rsidRDefault="005A5C9F" w:rsidP="005A5C9F">
      <w:pPr>
        <w:pStyle w:val="ppCode"/>
      </w:pPr>
      <w:r w:rsidRPr="005A5C9F">
        <w:t>alter table dbo.Contact</w:t>
      </w:r>
    </w:p>
    <w:p w:rsidR="005A5C9F" w:rsidRPr="005A5C9F" w:rsidRDefault="005A5C9F" w:rsidP="005A5C9F">
      <w:pPr>
        <w:pStyle w:val="ppCode"/>
      </w:pPr>
      <w:r w:rsidRPr="005A5C9F">
        <w:t xml:space="preserve">  add constraint PK_Contact_ContactID primary key (ContactID);</w:t>
      </w:r>
    </w:p>
    <w:p w:rsidR="005A5C9F" w:rsidRPr="005A5C9F" w:rsidRDefault="005A5C9F" w:rsidP="005A5C9F">
      <w:pPr>
        <w:pStyle w:val="ppCode"/>
      </w:pPr>
      <w:r w:rsidRPr="005A5C9F">
        <w:t>go</w:t>
      </w:r>
    </w:p>
    <w:p w:rsidR="005A5C9F" w:rsidRPr="005A5C9F" w:rsidRDefault="005A5C9F" w:rsidP="005A5C9F">
      <w:pPr>
        <w:pStyle w:val="ppCode"/>
      </w:pPr>
    </w:p>
    <w:p w:rsidR="005A5C9F" w:rsidRPr="005A5C9F" w:rsidRDefault="005A5C9F" w:rsidP="005A5C9F">
      <w:pPr>
        <w:pStyle w:val="ppCode"/>
      </w:pPr>
      <w:r w:rsidRPr="005A5C9F">
        <w:t>create index NCI_Contact_FirstName_LastName on dbo.Contact</w:t>
      </w:r>
    </w:p>
    <w:p w:rsidR="005A5C9F" w:rsidRPr="005A5C9F" w:rsidRDefault="005A5C9F" w:rsidP="005A5C9F">
      <w:pPr>
        <w:pStyle w:val="ppCode"/>
        <w:rPr>
          <w:lang w:val="it-IT"/>
        </w:rPr>
      </w:pPr>
      <w:r w:rsidRPr="005A5C9F">
        <w:rPr>
          <w:lang w:val="it-IT"/>
        </w:rPr>
        <w:t>(</w:t>
      </w:r>
    </w:p>
    <w:p w:rsidR="005A5C9F" w:rsidRPr="005A5C9F" w:rsidRDefault="005A5C9F" w:rsidP="005A5C9F">
      <w:pPr>
        <w:pStyle w:val="ppCode"/>
        <w:rPr>
          <w:lang w:val="it-IT"/>
        </w:rPr>
      </w:pPr>
      <w:r w:rsidRPr="005A5C9F">
        <w:rPr>
          <w:lang w:val="it-IT"/>
        </w:rPr>
        <w:t xml:space="preserve">  [Phone]</w:t>
      </w:r>
    </w:p>
    <w:p w:rsidR="005A5C9F" w:rsidRPr="005A5C9F" w:rsidRDefault="005A5C9F" w:rsidP="005A5C9F">
      <w:pPr>
        <w:pStyle w:val="ppCode"/>
        <w:rPr>
          <w:lang w:val="it-IT"/>
        </w:rPr>
      </w:pPr>
      <w:r w:rsidRPr="005A5C9F">
        <w:rPr>
          <w:lang w:val="it-IT"/>
        </w:rPr>
        <w:t>)</w:t>
      </w:r>
    </w:p>
    <w:p w:rsidR="005A5C9F" w:rsidRPr="005A5C9F" w:rsidRDefault="005A5C9F" w:rsidP="005A5C9F">
      <w:pPr>
        <w:pStyle w:val="ppCode"/>
        <w:rPr>
          <w:lang w:val="it-IT"/>
        </w:rPr>
      </w:pPr>
      <w:r w:rsidRPr="005A5C9F">
        <w:rPr>
          <w:lang w:val="it-IT"/>
        </w:rPr>
        <w:t>include</w:t>
      </w:r>
    </w:p>
    <w:p w:rsidR="005A5C9F" w:rsidRPr="005A5C9F" w:rsidRDefault="005A5C9F" w:rsidP="005A5C9F">
      <w:pPr>
        <w:pStyle w:val="ppCode"/>
        <w:rPr>
          <w:lang w:val="it-IT"/>
        </w:rPr>
      </w:pPr>
      <w:r w:rsidRPr="005A5C9F">
        <w:rPr>
          <w:lang w:val="it-IT"/>
        </w:rPr>
        <w:t>(</w:t>
      </w:r>
    </w:p>
    <w:p w:rsidR="005A5C9F" w:rsidRPr="005A5C9F" w:rsidRDefault="005A5C9F" w:rsidP="005A5C9F">
      <w:pPr>
        <w:pStyle w:val="ppCode"/>
        <w:rPr>
          <w:lang w:val="it-IT"/>
        </w:rPr>
      </w:pPr>
      <w:r w:rsidRPr="005A5C9F">
        <w:rPr>
          <w:lang w:val="it-IT"/>
        </w:rPr>
        <w:t xml:space="preserve">  [FirstName]</w:t>
      </w:r>
    </w:p>
    <w:p w:rsidR="005A5C9F" w:rsidRPr="005A5C9F" w:rsidRDefault="005A5C9F" w:rsidP="005A5C9F">
      <w:pPr>
        <w:pStyle w:val="ppCode"/>
        <w:rPr>
          <w:lang w:val="it-IT"/>
        </w:rPr>
      </w:pPr>
      <w:r w:rsidRPr="005A5C9F">
        <w:rPr>
          <w:lang w:val="it-IT"/>
        </w:rPr>
        <w:t xml:space="preserve">  ,[LastName]</w:t>
      </w:r>
    </w:p>
    <w:p w:rsidR="005A5C9F" w:rsidRPr="005A5C9F" w:rsidRDefault="005A5C9F" w:rsidP="005A5C9F">
      <w:pPr>
        <w:pStyle w:val="ppCode"/>
        <w:rPr>
          <w:lang w:val="it-IT"/>
        </w:rPr>
      </w:pPr>
      <w:r w:rsidRPr="005A5C9F">
        <w:rPr>
          <w:lang w:val="it-IT"/>
        </w:rPr>
        <w:t>);</w:t>
      </w:r>
    </w:p>
    <w:p w:rsidR="005A5C9F" w:rsidRDefault="005A5C9F" w:rsidP="005A5C9F">
      <w:pPr>
        <w:pStyle w:val="ppCode"/>
        <w:rPr>
          <w:lang w:val="it-IT"/>
        </w:rPr>
      </w:pPr>
      <w:r w:rsidRPr="005A5C9F">
        <w:rPr>
          <w:lang w:val="it-IT"/>
        </w:rPr>
        <w:t>go</w:t>
      </w:r>
    </w:p>
    <w:p w:rsidR="005A5C9F" w:rsidRDefault="004E5970" w:rsidP="004E5970">
      <w:pPr>
        <w:pStyle w:val="ppBodyText"/>
        <w:rPr>
          <w:lang w:val="it-IT"/>
        </w:rPr>
      </w:pPr>
      <w:r w:rsidRPr="004E5970">
        <w:rPr>
          <w:lang w:val="it-IT"/>
        </w:rPr>
        <w:t>Eseguiamo, in ambiente di test, la stessa query eseguita in precedenza in</w:t>
      </w:r>
      <w:r>
        <w:rPr>
          <w:lang w:val="it-IT"/>
        </w:rPr>
        <w:t xml:space="preserve"> ambiente di </w:t>
      </w:r>
      <w:r w:rsidRPr="004E5970">
        <w:rPr>
          <w:lang w:val="it-IT"/>
        </w:rPr>
        <w:t xml:space="preserve">produzione (piano di esecuzione </w:t>
      </w:r>
      <w:r>
        <w:rPr>
          <w:lang w:val="it-IT"/>
        </w:rPr>
        <w:t xml:space="preserve">illustrato </w:t>
      </w:r>
      <w:r w:rsidRPr="004E5970">
        <w:rPr>
          <w:lang w:val="it-IT"/>
        </w:rPr>
        <w:t xml:space="preserve">in </w:t>
      </w:r>
      <w:r>
        <w:rPr>
          <w:lang w:val="it-IT"/>
        </w:rPr>
        <w:t>F</w:t>
      </w:r>
      <w:r w:rsidRPr="004E5970">
        <w:rPr>
          <w:lang w:val="it-IT"/>
        </w:rPr>
        <w:t>igura 3), come si può facilmente intuire il piano di esecuzione sarà diverso, il Query Optimizer, in questo caso (</w:t>
      </w:r>
      <w:r w:rsidR="006F0EE1">
        <w:rPr>
          <w:lang w:val="it-IT"/>
        </w:rPr>
        <w:t xml:space="preserve">nessun record nella </w:t>
      </w:r>
      <w:r w:rsidRPr="004E5970">
        <w:rPr>
          <w:lang w:val="it-IT"/>
        </w:rPr>
        <w:t>tabella</w:t>
      </w:r>
      <w:r w:rsidR="006F0EE1">
        <w:rPr>
          <w:lang w:val="it-IT"/>
        </w:rPr>
        <w:t xml:space="preserve"> </w:t>
      </w:r>
      <w:r w:rsidR="00077506" w:rsidRPr="00077506">
        <w:rPr>
          <w:lang w:val="it-IT"/>
        </w:rPr>
        <w:t>dbo.Contact</w:t>
      </w:r>
      <w:r w:rsidRPr="004E5970">
        <w:rPr>
          <w:lang w:val="it-IT"/>
        </w:rPr>
        <w:t>), sceglierà di eseguire una scansione dell’indice cluster</w:t>
      </w:r>
      <w:r w:rsidR="00077506">
        <w:rPr>
          <w:lang w:val="it-IT"/>
        </w:rPr>
        <w:t>, ma senza parallelizzare il task</w:t>
      </w:r>
      <w:r w:rsidRPr="004E5970">
        <w:rPr>
          <w:lang w:val="it-IT"/>
        </w:rPr>
        <w:t xml:space="preserve">; il piano di esecuzione effettivo è illustrato in </w:t>
      </w:r>
      <w:r w:rsidR="00077506">
        <w:rPr>
          <w:lang w:val="it-IT"/>
        </w:rPr>
        <w:t>F</w:t>
      </w:r>
      <w:r w:rsidRPr="004E5970">
        <w:rPr>
          <w:lang w:val="it-IT"/>
        </w:rPr>
        <w:t xml:space="preserve">igura </w:t>
      </w:r>
      <w:r w:rsidR="0018622C">
        <w:rPr>
          <w:lang w:val="it-IT"/>
        </w:rPr>
        <w:t>4</w:t>
      </w:r>
      <w:r w:rsidRPr="004E5970">
        <w:rPr>
          <w:lang w:val="it-IT"/>
        </w:rPr>
        <w:t>.</w:t>
      </w:r>
    </w:p>
    <w:p w:rsidR="005E10E3" w:rsidRDefault="005E10E3" w:rsidP="004E5970">
      <w:pPr>
        <w:pStyle w:val="ppBodyText"/>
        <w:rPr>
          <w:lang w:val="it-IT"/>
        </w:rPr>
      </w:pPr>
    </w:p>
    <w:p w:rsidR="005E10E3" w:rsidRPr="005E10E3" w:rsidRDefault="005E10E3" w:rsidP="005E10E3">
      <w:pPr>
        <w:pStyle w:val="ppCode"/>
      </w:pPr>
      <w:r w:rsidRPr="005E10E3">
        <w:t>use [db_stats_only];</w:t>
      </w:r>
    </w:p>
    <w:p w:rsidR="005E10E3" w:rsidRPr="005E10E3" w:rsidRDefault="005E10E3" w:rsidP="005E10E3">
      <w:pPr>
        <w:pStyle w:val="ppCode"/>
      </w:pPr>
      <w:r w:rsidRPr="005E10E3">
        <w:t>go</w:t>
      </w:r>
    </w:p>
    <w:p w:rsidR="005E10E3" w:rsidRPr="005E10E3" w:rsidRDefault="005E10E3" w:rsidP="005E10E3">
      <w:pPr>
        <w:pStyle w:val="ppCode"/>
      </w:pPr>
    </w:p>
    <w:p w:rsidR="005E10E3" w:rsidRPr="005E10E3" w:rsidRDefault="005E10E3" w:rsidP="005E10E3">
      <w:pPr>
        <w:pStyle w:val="ppCode"/>
      </w:pPr>
      <w:r w:rsidRPr="005E10E3">
        <w:t>-- Query data</w:t>
      </w:r>
    </w:p>
    <w:p w:rsidR="005E10E3" w:rsidRPr="005E10E3" w:rsidRDefault="005E10E3" w:rsidP="005E10E3">
      <w:pPr>
        <w:pStyle w:val="ppCode"/>
      </w:pPr>
      <w:r w:rsidRPr="005E10E3">
        <w:t>select</w:t>
      </w:r>
    </w:p>
    <w:p w:rsidR="005E10E3" w:rsidRPr="005E10E3" w:rsidRDefault="005E10E3" w:rsidP="005E10E3">
      <w:pPr>
        <w:pStyle w:val="ppCode"/>
      </w:pPr>
      <w:r w:rsidRPr="005E10E3">
        <w:t xml:space="preserve">  FirstName</w:t>
      </w:r>
    </w:p>
    <w:p w:rsidR="005E10E3" w:rsidRPr="005E10E3" w:rsidRDefault="005E10E3" w:rsidP="005E10E3">
      <w:pPr>
        <w:pStyle w:val="ppCode"/>
      </w:pPr>
      <w:r w:rsidRPr="005E10E3">
        <w:t xml:space="preserve">  ,LastName</w:t>
      </w:r>
    </w:p>
    <w:p w:rsidR="005E10E3" w:rsidRPr="005E10E3" w:rsidRDefault="005E10E3" w:rsidP="005E10E3">
      <w:pPr>
        <w:pStyle w:val="ppCode"/>
      </w:pPr>
      <w:r w:rsidRPr="005E10E3">
        <w:t xml:space="preserve">  ,Phone</w:t>
      </w:r>
    </w:p>
    <w:p w:rsidR="005E10E3" w:rsidRPr="005E10E3" w:rsidRDefault="005E10E3" w:rsidP="005E10E3">
      <w:pPr>
        <w:pStyle w:val="ppCode"/>
      </w:pPr>
      <w:r w:rsidRPr="005E10E3">
        <w:lastRenderedPageBreak/>
        <w:t xml:space="preserve">  ,AddressLine</w:t>
      </w:r>
    </w:p>
    <w:p w:rsidR="005E10E3" w:rsidRPr="005E10E3" w:rsidRDefault="005E10E3" w:rsidP="005E10E3">
      <w:pPr>
        <w:pStyle w:val="ppCode"/>
      </w:pPr>
      <w:r w:rsidRPr="005E10E3">
        <w:t>from</w:t>
      </w:r>
    </w:p>
    <w:p w:rsidR="005E10E3" w:rsidRPr="005E10E3" w:rsidRDefault="005E10E3" w:rsidP="005E10E3">
      <w:pPr>
        <w:pStyle w:val="ppCode"/>
      </w:pPr>
      <w:r w:rsidRPr="005E10E3">
        <w:t xml:space="preserve">  dbo.Contact</w:t>
      </w:r>
    </w:p>
    <w:p w:rsidR="005E10E3" w:rsidRPr="005E10E3" w:rsidRDefault="005E10E3" w:rsidP="005E10E3">
      <w:pPr>
        <w:pStyle w:val="ppCode"/>
      </w:pPr>
      <w:r w:rsidRPr="005E10E3">
        <w:t>where</w:t>
      </w:r>
    </w:p>
    <w:p w:rsidR="005E10E3" w:rsidRPr="005E10E3" w:rsidRDefault="005E10E3" w:rsidP="005E10E3">
      <w:pPr>
        <w:pStyle w:val="ppCode"/>
      </w:pPr>
      <w:r w:rsidRPr="005E10E3">
        <w:t xml:space="preserve">  (Phone like '059/21%');</w:t>
      </w:r>
    </w:p>
    <w:p w:rsidR="005E10E3" w:rsidRDefault="005E10E3" w:rsidP="005E10E3">
      <w:pPr>
        <w:pStyle w:val="ppCode"/>
        <w:rPr>
          <w:lang w:val="it-IT"/>
        </w:rPr>
      </w:pPr>
      <w:r w:rsidRPr="005E10E3">
        <w:rPr>
          <w:lang w:val="it-IT"/>
        </w:rPr>
        <w:t>go</w:t>
      </w:r>
    </w:p>
    <w:p w:rsidR="005E10E3" w:rsidRPr="004E5970" w:rsidRDefault="005E10E3" w:rsidP="004E5970">
      <w:pPr>
        <w:pStyle w:val="ppBodyText"/>
        <w:rPr>
          <w:lang w:val="it-IT"/>
        </w:rPr>
      </w:pPr>
    </w:p>
    <w:p w:rsidR="004E5970" w:rsidRPr="005E10E3" w:rsidRDefault="005E10E3" w:rsidP="005E10E3">
      <w:pPr>
        <w:pStyle w:val="ppFigure"/>
      </w:pPr>
      <w:r w:rsidRPr="005E10E3">
        <w:rPr>
          <w:noProof/>
          <w:lang w:bidi="ar-SA"/>
        </w:rPr>
        <w:drawing>
          <wp:inline distT="0" distB="0" distL="0" distR="0" wp14:anchorId="04B57C81" wp14:editId="41761550">
            <wp:extent cx="5943600" cy="1217295"/>
            <wp:effectExtent l="19050" t="0" r="0" b="0"/>
            <wp:docPr id="4" name="Immagine 3" descr="Trasferire_le_statistiche_di_una_tabella_da_un_database_ad_un_altro_img4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4_(3_1).jpg"/>
                    <pic:cNvPicPr/>
                  </pic:nvPicPr>
                  <pic:blipFill>
                    <a:blip r:embed="rId20" cstate="print"/>
                    <a:stretch>
                      <a:fillRect/>
                    </a:stretch>
                  </pic:blipFill>
                  <pic:spPr>
                    <a:xfrm>
                      <a:off x="0" y="0"/>
                      <a:ext cx="5943600" cy="1217295"/>
                    </a:xfrm>
                    <a:prstGeom prst="rect">
                      <a:avLst/>
                    </a:prstGeom>
                  </pic:spPr>
                </pic:pic>
              </a:graphicData>
            </a:graphic>
          </wp:inline>
        </w:drawing>
      </w:r>
    </w:p>
    <w:p w:rsidR="00077506" w:rsidRPr="0018622C" w:rsidRDefault="0018622C" w:rsidP="0018622C">
      <w:pPr>
        <w:pStyle w:val="ppFigureCaption"/>
        <w:rPr>
          <w:lang w:val="it-IT"/>
        </w:rPr>
      </w:pPr>
      <w:r w:rsidRPr="0018622C">
        <w:rPr>
          <w:lang w:val="it-IT"/>
        </w:rPr>
        <w:t>Figura 4 – Piano di esecuzione effettivo in ambiente di test</w:t>
      </w:r>
    </w:p>
    <w:p w:rsidR="0018622C" w:rsidRPr="007A1907" w:rsidRDefault="007A1907" w:rsidP="007A1907">
      <w:pPr>
        <w:pStyle w:val="ppBodyText"/>
        <w:rPr>
          <w:lang w:val="it-IT"/>
        </w:rPr>
      </w:pPr>
      <w:r w:rsidRPr="007A1907">
        <w:rPr>
          <w:lang w:val="it-IT"/>
        </w:rPr>
        <w:t>L</w:t>
      </w:r>
      <w:r>
        <w:rPr>
          <w:lang w:val="it-IT"/>
        </w:rPr>
        <w:t>’</w:t>
      </w:r>
      <w:r w:rsidRPr="007A1907">
        <w:rPr>
          <w:lang w:val="it-IT"/>
        </w:rPr>
        <w:t xml:space="preserve">esportazione delle </w:t>
      </w:r>
      <w:r w:rsidR="005C66FD">
        <w:rPr>
          <w:lang w:val="it-IT"/>
        </w:rPr>
        <w:t>S</w:t>
      </w:r>
      <w:r w:rsidRPr="007A1907">
        <w:rPr>
          <w:lang w:val="it-IT"/>
        </w:rPr>
        <w:t xml:space="preserve">tatistiche può essere eseguita utilizzando il </w:t>
      </w:r>
      <w:r>
        <w:rPr>
          <w:lang w:val="it-IT"/>
        </w:rPr>
        <w:t>W</w:t>
      </w:r>
      <w:r w:rsidRPr="007A1907">
        <w:rPr>
          <w:lang w:val="it-IT"/>
        </w:rPr>
        <w:t>izard “Generazione guidata script di SQL Server” raggiungibile con un click destro del mouse sul database</w:t>
      </w:r>
      <w:r>
        <w:rPr>
          <w:lang w:val="it-IT"/>
        </w:rPr>
        <w:t xml:space="preserve"> (in produzione)</w:t>
      </w:r>
      <w:r w:rsidRPr="007A1907">
        <w:rPr>
          <w:lang w:val="it-IT"/>
        </w:rPr>
        <w:t xml:space="preserve"> </w:t>
      </w:r>
      <w:r>
        <w:rPr>
          <w:lang w:val="it-IT"/>
        </w:rPr>
        <w:t>DB</w:t>
      </w:r>
      <w:r w:rsidRPr="007A1907">
        <w:rPr>
          <w:lang w:val="it-IT"/>
        </w:rPr>
        <w:t>_</w:t>
      </w:r>
      <w:r>
        <w:rPr>
          <w:lang w:val="it-IT"/>
        </w:rPr>
        <w:t>E</w:t>
      </w:r>
      <w:r w:rsidRPr="007A1907">
        <w:rPr>
          <w:lang w:val="it-IT"/>
        </w:rPr>
        <w:t>xport_</w:t>
      </w:r>
      <w:r>
        <w:rPr>
          <w:lang w:val="it-IT"/>
        </w:rPr>
        <w:t>S</w:t>
      </w:r>
      <w:r w:rsidRPr="007A1907">
        <w:rPr>
          <w:lang w:val="it-IT"/>
        </w:rPr>
        <w:t>tats, accedendo</w:t>
      </w:r>
      <w:r w:rsidR="009F4FB2">
        <w:rPr>
          <w:lang w:val="it-IT"/>
        </w:rPr>
        <w:t xml:space="preserve"> al menù attività e in seguito a</w:t>
      </w:r>
      <w:r w:rsidRPr="007A1907">
        <w:rPr>
          <w:lang w:val="it-IT"/>
        </w:rPr>
        <w:t xml:space="preserve"> “Genera scrip</w:t>
      </w:r>
      <w:r w:rsidR="00D912C0">
        <w:rPr>
          <w:lang w:val="it-IT"/>
        </w:rPr>
        <w:t xml:space="preserve">t…”. Con alcuni semplici click, </w:t>
      </w:r>
      <w:r w:rsidRPr="007A1907">
        <w:rPr>
          <w:lang w:val="it-IT"/>
        </w:rPr>
        <w:t xml:space="preserve">si accede alla finestra illustrata in </w:t>
      </w:r>
      <w:r>
        <w:rPr>
          <w:lang w:val="it-IT"/>
        </w:rPr>
        <w:t>F</w:t>
      </w:r>
      <w:r w:rsidRPr="007A1907">
        <w:rPr>
          <w:lang w:val="it-IT"/>
        </w:rPr>
        <w:t>igura 5 dove si dovrà selezionare, per l’opzione “Script Statistiche”</w:t>
      </w:r>
      <w:r w:rsidR="009F4FB2">
        <w:rPr>
          <w:lang w:val="it-IT"/>
        </w:rPr>
        <w:t>,</w:t>
      </w:r>
      <w:r w:rsidRPr="007A1907">
        <w:rPr>
          <w:lang w:val="it-IT"/>
        </w:rPr>
        <w:t xml:space="preserve"> il valore “Genera script per statistiche e istogrammi”.</w:t>
      </w:r>
    </w:p>
    <w:p w:rsidR="0033166A" w:rsidRPr="008F6A17" w:rsidRDefault="0033166A" w:rsidP="00D912C0">
      <w:pPr>
        <w:pStyle w:val="ppBodyText"/>
        <w:rPr>
          <w:lang w:val="it-IT"/>
        </w:rPr>
      </w:pPr>
    </w:p>
    <w:p w:rsidR="007A1907" w:rsidRPr="00D912C0" w:rsidRDefault="00D912C0" w:rsidP="00D912C0">
      <w:pPr>
        <w:pStyle w:val="ppFigure"/>
      </w:pPr>
      <w:r w:rsidRPr="00D912C0">
        <w:rPr>
          <w:noProof/>
          <w:lang w:bidi="ar-SA"/>
        </w:rPr>
        <w:lastRenderedPageBreak/>
        <w:drawing>
          <wp:inline distT="0" distB="0" distL="0" distR="0" wp14:anchorId="6A1C7D98" wp14:editId="620B20C2">
            <wp:extent cx="5943600" cy="5539740"/>
            <wp:effectExtent l="19050" t="0" r="0" b="0"/>
            <wp:docPr id="5" name="Immagine 4" descr="Trasferire_le_statistiche_di_una_tabella_da_un_database_ad_un_altro_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5.jpg"/>
                    <pic:cNvPicPr/>
                  </pic:nvPicPr>
                  <pic:blipFill>
                    <a:blip r:embed="rId21" cstate="print"/>
                    <a:stretch>
                      <a:fillRect/>
                    </a:stretch>
                  </pic:blipFill>
                  <pic:spPr>
                    <a:xfrm>
                      <a:off x="0" y="0"/>
                      <a:ext cx="5943600" cy="5539740"/>
                    </a:xfrm>
                    <a:prstGeom prst="rect">
                      <a:avLst/>
                    </a:prstGeom>
                  </pic:spPr>
                </pic:pic>
              </a:graphicData>
            </a:graphic>
          </wp:inline>
        </w:drawing>
      </w:r>
    </w:p>
    <w:p w:rsidR="00D912C0" w:rsidRPr="00D912C0" w:rsidRDefault="00D912C0" w:rsidP="00D912C0">
      <w:pPr>
        <w:pStyle w:val="ppFigureCaption"/>
        <w:rPr>
          <w:lang w:val="it-IT"/>
        </w:rPr>
      </w:pPr>
      <w:r w:rsidRPr="00D912C0">
        <w:rPr>
          <w:lang w:val="it-IT"/>
        </w:rPr>
        <w:t xml:space="preserve">Figura 5 </w:t>
      </w:r>
      <w:r>
        <w:rPr>
          <w:lang w:val="it-IT"/>
        </w:rPr>
        <w:t xml:space="preserve">– </w:t>
      </w:r>
      <w:r w:rsidRPr="00D912C0">
        <w:rPr>
          <w:lang w:val="it-IT"/>
        </w:rPr>
        <w:t xml:space="preserve">Selezione </w:t>
      </w:r>
      <w:r>
        <w:rPr>
          <w:lang w:val="it-IT"/>
        </w:rPr>
        <w:t>del valore</w:t>
      </w:r>
      <w:r w:rsidRPr="00D912C0">
        <w:rPr>
          <w:lang w:val="it-IT"/>
        </w:rPr>
        <w:t xml:space="preserve"> </w:t>
      </w:r>
      <w:r>
        <w:rPr>
          <w:lang w:val="it-IT"/>
        </w:rPr>
        <w:t>“</w:t>
      </w:r>
      <w:r w:rsidRPr="00D912C0">
        <w:rPr>
          <w:lang w:val="it-IT"/>
        </w:rPr>
        <w:t>Genera script per statistiche e istogrammi</w:t>
      </w:r>
      <w:r>
        <w:rPr>
          <w:lang w:val="it-IT"/>
        </w:rPr>
        <w:t xml:space="preserve">” per </w:t>
      </w:r>
      <w:r w:rsidRPr="00D912C0">
        <w:rPr>
          <w:lang w:val="it-IT"/>
        </w:rPr>
        <w:t>l’opzione “Script Statistiche”</w:t>
      </w:r>
    </w:p>
    <w:p w:rsidR="00136D5C" w:rsidRPr="00136D5C" w:rsidRDefault="00136D5C" w:rsidP="00136D5C">
      <w:pPr>
        <w:pStyle w:val="ppBodyText"/>
        <w:rPr>
          <w:lang w:val="it-IT"/>
        </w:rPr>
      </w:pPr>
      <w:r w:rsidRPr="00136D5C">
        <w:rPr>
          <w:lang w:val="it-IT"/>
        </w:rPr>
        <w:t>Scegliendo di ottenere l’output in una nuova finestra di query, SQL Server produrrà uno script simile a quello riportato di seguito:</w:t>
      </w:r>
    </w:p>
    <w:p w:rsidR="00136D5C" w:rsidRPr="00136D5C" w:rsidRDefault="00136D5C" w:rsidP="00136D5C">
      <w:pPr>
        <w:pStyle w:val="ppBodyText"/>
        <w:rPr>
          <w:lang w:val="it-IT"/>
        </w:rPr>
      </w:pPr>
    </w:p>
    <w:p w:rsidR="00136D5C" w:rsidRPr="00136D5C" w:rsidRDefault="00136D5C" w:rsidP="00136D5C">
      <w:pPr>
        <w:pStyle w:val="ppCode"/>
      </w:pPr>
      <w:r w:rsidRPr="00136D5C">
        <w:t>SET ANSI_PADDING OFF</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t>CREATE STATISTICS [AddressLine] ON [dbo].[Contact]([AddressLine]) WITH STATS_STREAM = 0x01000...0F0000000000</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lastRenderedPageBreak/>
        <w:t>CREATE STATISTICS [City] ON [dbo].[Contact]([City]) WITH STATS_STREAM = 0x01000...000000000</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t>CREATE STATISTICS [FirstName] ON [dbo].[Contact]([FirstName]) WITH STATS_STREAM = 0x010000000100...00000000</w:t>
      </w:r>
    </w:p>
    <w:p w:rsidR="00136D5C" w:rsidRPr="00136D5C" w:rsidRDefault="00136D5C" w:rsidP="00136D5C">
      <w:pPr>
        <w:pStyle w:val="ppCode"/>
        <w:rPr>
          <w:lang w:val="it-IT"/>
        </w:rPr>
      </w:pPr>
      <w:r w:rsidRPr="00136D5C">
        <w:rPr>
          <w:lang w:val="it-IT"/>
        </w:rPr>
        <w:t>GO</w:t>
      </w:r>
    </w:p>
    <w:p w:rsidR="00136D5C" w:rsidRPr="00136D5C" w:rsidRDefault="00136D5C" w:rsidP="00136D5C">
      <w:pPr>
        <w:pStyle w:val="ppCode"/>
        <w:rPr>
          <w:lang w:val="it-IT"/>
        </w:rPr>
      </w:pPr>
    </w:p>
    <w:p w:rsidR="00136D5C" w:rsidRPr="00136D5C" w:rsidRDefault="00136D5C" w:rsidP="00136D5C">
      <w:pPr>
        <w:pStyle w:val="ppCode"/>
      </w:pPr>
      <w:r w:rsidRPr="00136D5C">
        <w:t>CREATE STATISTICS [LastName] ON [dbo].[Contact]([LastName]) WITH STATS_STREAM = 0x010000...40420F0000000000</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t>CREATE STATISTICS [ModifiedDate] ON [dbo].[Contact]([ModifiedDate]) WITH STATS_STREAM = 0x01000000010...000000000</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t>UPDATE STATISTICS [dbo].[Contact]([NCI_Contact_FirstName_LastName]) WITH STATS_STREAM = 0x010000000200...000040420F0000000000, ROWCOUNT = 1000000, PAGECOUNT = 6025</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t>UPDATE STATISTICS [dbo].[Contact]([PK_Contact_ContactID]) WITH STATS_STREAM = 0x0100000001...0F0000000000, ROWCOUNT = 1000000, PAGECOUNT = 11061</w:t>
      </w:r>
    </w:p>
    <w:p w:rsidR="00136D5C" w:rsidRPr="00136D5C" w:rsidRDefault="00136D5C" w:rsidP="00136D5C">
      <w:pPr>
        <w:pStyle w:val="ppCode"/>
      </w:pPr>
      <w:r w:rsidRPr="00136D5C">
        <w:t>GO</w:t>
      </w:r>
    </w:p>
    <w:p w:rsidR="00136D5C" w:rsidRPr="00136D5C" w:rsidRDefault="00136D5C" w:rsidP="00136D5C">
      <w:pPr>
        <w:pStyle w:val="ppCode"/>
      </w:pPr>
    </w:p>
    <w:p w:rsidR="00136D5C" w:rsidRPr="00136D5C" w:rsidRDefault="00136D5C" w:rsidP="00136D5C">
      <w:pPr>
        <w:pStyle w:val="ppCode"/>
      </w:pPr>
      <w:r w:rsidRPr="00136D5C">
        <w:t>CREATE STATISTICS [PostalCode] ON [dbo].[Contact]([PostalCode]) WITH STATS_STREAM = 0x010000000...420F0000000000</w:t>
      </w:r>
    </w:p>
    <w:p w:rsidR="007A1907" w:rsidRPr="00D912C0" w:rsidRDefault="00136D5C" w:rsidP="00136D5C">
      <w:pPr>
        <w:pStyle w:val="ppCode"/>
        <w:rPr>
          <w:lang w:val="it-IT"/>
        </w:rPr>
      </w:pPr>
      <w:r w:rsidRPr="00136D5C">
        <w:rPr>
          <w:lang w:val="it-IT"/>
        </w:rPr>
        <w:t>GO</w:t>
      </w:r>
    </w:p>
    <w:p w:rsidR="00136D5C" w:rsidRPr="00717FA7" w:rsidRDefault="00136D5C" w:rsidP="00717FA7">
      <w:pPr>
        <w:pStyle w:val="ppBodyText"/>
        <w:rPr>
          <w:lang w:val="it-IT"/>
        </w:rPr>
      </w:pPr>
    </w:p>
    <w:p w:rsidR="00D912C0" w:rsidRPr="00717FA7" w:rsidRDefault="00136D5C" w:rsidP="00717FA7">
      <w:pPr>
        <w:pStyle w:val="ppBodyText"/>
        <w:rPr>
          <w:lang w:val="it-IT"/>
        </w:rPr>
      </w:pPr>
      <w:r w:rsidRPr="00717FA7">
        <w:rPr>
          <w:lang w:val="it-IT"/>
        </w:rPr>
        <w:t>Osserviamo l’opzione non documentata STATS_STREAM del comando CREATE STATISTICS.</w:t>
      </w:r>
    </w:p>
    <w:p w:rsidR="00136D5C" w:rsidRPr="00717FA7" w:rsidRDefault="00136D5C" w:rsidP="00717FA7">
      <w:pPr>
        <w:pStyle w:val="ppBodyText"/>
        <w:rPr>
          <w:lang w:val="it-IT"/>
        </w:rPr>
      </w:pPr>
      <w:r w:rsidRPr="00717FA7">
        <w:rPr>
          <w:lang w:val="it-IT"/>
        </w:rPr>
        <w:t>STATS_STREAM (</w:t>
      </w:r>
      <w:r w:rsidR="00717FA7" w:rsidRPr="00717FA7">
        <w:rPr>
          <w:lang w:val="it-IT"/>
        </w:rPr>
        <w:t>di</w:t>
      </w:r>
      <w:r w:rsidRPr="00717FA7">
        <w:rPr>
          <w:lang w:val="it-IT"/>
        </w:rPr>
        <w:t xml:space="preserve"> cui Microsoft non garantisce la compatibilità con le versioni future</w:t>
      </w:r>
      <w:r w:rsidR="009F4FB2">
        <w:rPr>
          <w:lang w:val="it-IT"/>
        </w:rPr>
        <w:t xml:space="preserve"> – è comunque presente in SQL Server 2012</w:t>
      </w:r>
      <w:r w:rsidRPr="00717FA7">
        <w:rPr>
          <w:lang w:val="it-IT"/>
        </w:rPr>
        <w:t>) accetta in input un valore esadecimale (troncato per semplicità nello script</w:t>
      </w:r>
      <w:r w:rsidR="009F4FB2">
        <w:rPr>
          <w:lang w:val="it-IT"/>
        </w:rPr>
        <w:t xml:space="preserve"> riportato in quest’articolo</w:t>
      </w:r>
      <w:r w:rsidRPr="00717FA7">
        <w:rPr>
          <w:lang w:val="it-IT"/>
        </w:rPr>
        <w:t>)</w:t>
      </w:r>
      <w:r w:rsidR="009F4FB2">
        <w:rPr>
          <w:lang w:val="it-IT"/>
        </w:rPr>
        <w:t>.</w:t>
      </w:r>
      <w:r w:rsidRPr="00717FA7">
        <w:rPr>
          <w:lang w:val="it-IT"/>
        </w:rPr>
        <w:t xml:space="preserve"> </w:t>
      </w:r>
      <w:r w:rsidR="009F4FB2">
        <w:rPr>
          <w:lang w:val="it-IT"/>
        </w:rPr>
        <w:t>Eseguendo i comandi</w:t>
      </w:r>
      <w:r w:rsidRPr="00717FA7">
        <w:rPr>
          <w:lang w:val="it-IT"/>
        </w:rPr>
        <w:t xml:space="preserve"> CREATE </w:t>
      </w:r>
      <w:r w:rsidR="009F4FB2">
        <w:rPr>
          <w:lang w:val="it-IT"/>
        </w:rPr>
        <w:t>e</w:t>
      </w:r>
      <w:r w:rsidRPr="00717FA7">
        <w:rPr>
          <w:lang w:val="it-IT"/>
        </w:rPr>
        <w:t xml:space="preserve"> UPDATE STATISTICS, SQL Server sarà in grado di includere nelle statistiche, gli istogrammi che descrivono la distribuzione dei dati, il numero di righe contenute nelle tabelle ed il numero di pagine necessarie per la memorizzazione dei dati.</w:t>
      </w:r>
    </w:p>
    <w:p w:rsidR="00136D5C" w:rsidRPr="00717FA7" w:rsidRDefault="00136D5C" w:rsidP="00717FA7">
      <w:pPr>
        <w:pStyle w:val="ppBodyText"/>
        <w:rPr>
          <w:lang w:val="it-IT"/>
        </w:rPr>
      </w:pPr>
      <w:r w:rsidRPr="00717FA7">
        <w:rPr>
          <w:lang w:val="it-IT"/>
        </w:rPr>
        <w:t xml:space="preserve">Dopo aver applicato </w:t>
      </w:r>
      <w:r w:rsidR="00717FA7" w:rsidRPr="00717FA7">
        <w:rPr>
          <w:lang w:val="it-IT"/>
        </w:rPr>
        <w:t>le statistiche e aver resettato la Plan Cache</w:t>
      </w:r>
      <w:r w:rsidR="00717FA7">
        <w:rPr>
          <w:lang w:val="it-IT"/>
        </w:rPr>
        <w:t>,</w:t>
      </w:r>
      <w:r w:rsidR="00717FA7" w:rsidRPr="00717FA7">
        <w:rPr>
          <w:lang w:val="it-IT"/>
        </w:rPr>
        <w:t xml:space="preserve"> </w:t>
      </w:r>
      <w:r w:rsidRPr="00717FA7">
        <w:rPr>
          <w:lang w:val="it-IT"/>
        </w:rPr>
        <w:t>rieseguiamo la query</w:t>
      </w:r>
      <w:r w:rsidR="00717FA7">
        <w:rPr>
          <w:lang w:val="it-IT"/>
        </w:rPr>
        <w:t xml:space="preserve"> </w:t>
      </w:r>
      <w:r w:rsidR="00717FA7" w:rsidRPr="00717FA7">
        <w:rPr>
          <w:lang w:val="it-IT"/>
        </w:rPr>
        <w:t>descritta in precedenza</w:t>
      </w:r>
      <w:r w:rsidR="00717FA7">
        <w:rPr>
          <w:lang w:val="it-IT"/>
        </w:rPr>
        <w:t xml:space="preserve"> in ambiente di test. </w:t>
      </w:r>
      <w:r w:rsidR="00717FA7" w:rsidRPr="00717FA7">
        <w:rPr>
          <w:lang w:val="it-IT"/>
        </w:rPr>
        <w:t>Osserviamo</w:t>
      </w:r>
      <w:r w:rsidRPr="00717FA7">
        <w:rPr>
          <w:lang w:val="it-IT"/>
        </w:rPr>
        <w:t xml:space="preserve"> </w:t>
      </w:r>
      <w:r w:rsidR="00717FA7" w:rsidRPr="00717FA7">
        <w:rPr>
          <w:lang w:val="it-IT"/>
        </w:rPr>
        <w:t xml:space="preserve">che </w:t>
      </w:r>
      <w:r w:rsidRPr="00717FA7">
        <w:rPr>
          <w:lang w:val="it-IT"/>
        </w:rPr>
        <w:t xml:space="preserve">Query Optimizer </w:t>
      </w:r>
      <w:r w:rsidR="009F4FB2">
        <w:rPr>
          <w:lang w:val="it-IT"/>
        </w:rPr>
        <w:t xml:space="preserve">cercherà di determinare, ancora una volta, </w:t>
      </w:r>
      <w:r w:rsidRPr="00717FA7">
        <w:rPr>
          <w:lang w:val="it-IT"/>
        </w:rPr>
        <w:t xml:space="preserve">il piano di esecuzione </w:t>
      </w:r>
      <w:r w:rsidR="009F4FB2">
        <w:rPr>
          <w:lang w:val="it-IT"/>
        </w:rPr>
        <w:t>(</w:t>
      </w:r>
      <w:r w:rsidRPr="00717FA7">
        <w:rPr>
          <w:lang w:val="it-IT"/>
        </w:rPr>
        <w:t>sub</w:t>
      </w:r>
      <w:r w:rsidR="009F4FB2">
        <w:rPr>
          <w:lang w:val="it-IT"/>
        </w:rPr>
        <w:t>)</w:t>
      </w:r>
      <w:r w:rsidRPr="00717FA7">
        <w:rPr>
          <w:lang w:val="it-IT"/>
        </w:rPr>
        <w:t xml:space="preserve">ottimale in funzione delle statistiche importate dal </w:t>
      </w:r>
      <w:r w:rsidR="00717FA7" w:rsidRPr="00717FA7">
        <w:rPr>
          <w:lang w:val="it-IT"/>
        </w:rPr>
        <w:t xml:space="preserve">database </w:t>
      </w:r>
      <w:r w:rsidR="00717FA7">
        <w:rPr>
          <w:lang w:val="it-IT"/>
        </w:rPr>
        <w:t>DB</w:t>
      </w:r>
      <w:r w:rsidRPr="00717FA7">
        <w:rPr>
          <w:lang w:val="it-IT"/>
        </w:rPr>
        <w:t>_</w:t>
      </w:r>
      <w:r w:rsidR="00717FA7">
        <w:rPr>
          <w:lang w:val="it-IT"/>
        </w:rPr>
        <w:t>E</w:t>
      </w:r>
      <w:r w:rsidRPr="00717FA7">
        <w:rPr>
          <w:lang w:val="it-IT"/>
        </w:rPr>
        <w:t>xport_</w:t>
      </w:r>
      <w:r w:rsidR="00717FA7">
        <w:rPr>
          <w:lang w:val="it-IT"/>
        </w:rPr>
        <w:t>S</w:t>
      </w:r>
      <w:r w:rsidRPr="00717FA7">
        <w:rPr>
          <w:lang w:val="it-IT"/>
        </w:rPr>
        <w:t>tats</w:t>
      </w:r>
      <w:r w:rsidR="009F4FB2">
        <w:rPr>
          <w:lang w:val="it-IT"/>
        </w:rPr>
        <w:t>…</w:t>
      </w:r>
      <w:r w:rsidR="00717FA7">
        <w:rPr>
          <w:lang w:val="it-IT"/>
        </w:rPr>
        <w:t xml:space="preserve"> </w:t>
      </w:r>
      <w:r w:rsidRPr="00717FA7">
        <w:rPr>
          <w:lang w:val="it-IT"/>
        </w:rPr>
        <w:t xml:space="preserve">deciderà quindi di parallelizzare gli operatori esattamente come avviene in produzione, lo illustra la </w:t>
      </w:r>
      <w:r w:rsidR="00717FA7">
        <w:rPr>
          <w:lang w:val="it-IT"/>
        </w:rPr>
        <w:t>F</w:t>
      </w:r>
      <w:r w:rsidRPr="00717FA7">
        <w:rPr>
          <w:lang w:val="it-IT"/>
        </w:rPr>
        <w:t xml:space="preserve">igura </w:t>
      </w:r>
      <w:r w:rsidR="00717FA7">
        <w:rPr>
          <w:lang w:val="it-IT"/>
        </w:rPr>
        <w:t>6</w:t>
      </w:r>
      <w:r w:rsidRPr="00717FA7">
        <w:rPr>
          <w:lang w:val="it-IT"/>
        </w:rPr>
        <w:t>.</w:t>
      </w:r>
    </w:p>
    <w:p w:rsidR="00136D5C" w:rsidRDefault="00136D5C" w:rsidP="00717FA7">
      <w:pPr>
        <w:pStyle w:val="ppBodyText"/>
        <w:rPr>
          <w:lang w:val="it-IT"/>
        </w:rPr>
      </w:pPr>
    </w:p>
    <w:p w:rsidR="00612A53" w:rsidRPr="00612A53" w:rsidRDefault="00612A53" w:rsidP="00612A53">
      <w:pPr>
        <w:pStyle w:val="ppCode"/>
        <w:rPr>
          <w:lang w:val="it-IT"/>
        </w:rPr>
      </w:pPr>
      <w:r w:rsidRPr="00612A53">
        <w:rPr>
          <w:lang w:val="it-IT"/>
        </w:rPr>
        <w:t>DBCC FREEPROCCACHE;</w:t>
      </w:r>
    </w:p>
    <w:p w:rsidR="00612A53" w:rsidRPr="00612A53" w:rsidRDefault="00612A53" w:rsidP="00612A53">
      <w:pPr>
        <w:pStyle w:val="ppCode"/>
        <w:rPr>
          <w:lang w:val="it-IT"/>
        </w:rPr>
      </w:pPr>
      <w:r w:rsidRPr="00612A53">
        <w:rPr>
          <w:lang w:val="it-IT"/>
        </w:rPr>
        <w:t>go</w:t>
      </w:r>
    </w:p>
    <w:p w:rsidR="00612A53" w:rsidRPr="00612A53" w:rsidRDefault="00612A53" w:rsidP="00612A53">
      <w:pPr>
        <w:pStyle w:val="ppCode"/>
        <w:rPr>
          <w:lang w:val="it-IT"/>
        </w:rPr>
      </w:pPr>
    </w:p>
    <w:p w:rsidR="00612A53" w:rsidRPr="00612A53" w:rsidRDefault="00612A53" w:rsidP="00612A53">
      <w:pPr>
        <w:pStyle w:val="ppCode"/>
      </w:pPr>
      <w:r w:rsidRPr="00612A53">
        <w:t>-- Query data</w:t>
      </w:r>
    </w:p>
    <w:p w:rsidR="00612A53" w:rsidRPr="00612A53" w:rsidRDefault="00612A53" w:rsidP="00612A53">
      <w:pPr>
        <w:pStyle w:val="ppCode"/>
      </w:pPr>
      <w:r w:rsidRPr="00612A53">
        <w:lastRenderedPageBreak/>
        <w:t>select</w:t>
      </w:r>
    </w:p>
    <w:p w:rsidR="00612A53" w:rsidRPr="00612A53" w:rsidRDefault="00612A53" w:rsidP="00612A53">
      <w:pPr>
        <w:pStyle w:val="ppCode"/>
      </w:pPr>
      <w:r w:rsidRPr="00612A53">
        <w:t xml:space="preserve">  FirstName</w:t>
      </w:r>
    </w:p>
    <w:p w:rsidR="00612A53" w:rsidRPr="00612A53" w:rsidRDefault="00612A53" w:rsidP="00612A53">
      <w:pPr>
        <w:pStyle w:val="ppCode"/>
      </w:pPr>
      <w:r w:rsidRPr="00612A53">
        <w:t xml:space="preserve">  ,LastName</w:t>
      </w:r>
    </w:p>
    <w:p w:rsidR="00612A53" w:rsidRPr="00612A53" w:rsidRDefault="00612A53" w:rsidP="00612A53">
      <w:pPr>
        <w:pStyle w:val="ppCode"/>
      </w:pPr>
      <w:r w:rsidRPr="00612A53">
        <w:t xml:space="preserve">  ,Phone</w:t>
      </w:r>
    </w:p>
    <w:p w:rsidR="00612A53" w:rsidRPr="00612A53" w:rsidRDefault="00612A53" w:rsidP="00612A53">
      <w:pPr>
        <w:pStyle w:val="ppCode"/>
      </w:pPr>
      <w:r w:rsidRPr="00612A53">
        <w:t xml:space="preserve">  ,AddressLine</w:t>
      </w:r>
    </w:p>
    <w:p w:rsidR="00612A53" w:rsidRPr="00612A53" w:rsidRDefault="00612A53" w:rsidP="00612A53">
      <w:pPr>
        <w:pStyle w:val="ppCode"/>
      </w:pPr>
      <w:r w:rsidRPr="00612A53">
        <w:t>from</w:t>
      </w:r>
    </w:p>
    <w:p w:rsidR="00612A53" w:rsidRPr="00612A53" w:rsidRDefault="00612A53" w:rsidP="00612A53">
      <w:pPr>
        <w:pStyle w:val="ppCode"/>
      </w:pPr>
      <w:r w:rsidRPr="00612A53">
        <w:t xml:space="preserve">  dbo.Contact</w:t>
      </w:r>
    </w:p>
    <w:p w:rsidR="00612A53" w:rsidRPr="00612A53" w:rsidRDefault="00612A53" w:rsidP="00612A53">
      <w:pPr>
        <w:pStyle w:val="ppCode"/>
      </w:pPr>
      <w:r w:rsidRPr="00612A53">
        <w:t>where</w:t>
      </w:r>
    </w:p>
    <w:p w:rsidR="00612A53" w:rsidRPr="00612A53" w:rsidRDefault="00612A53" w:rsidP="00612A53">
      <w:pPr>
        <w:pStyle w:val="ppCode"/>
      </w:pPr>
      <w:r w:rsidRPr="00612A53">
        <w:t xml:space="preserve">  (Phone like '059/21%');</w:t>
      </w:r>
    </w:p>
    <w:p w:rsidR="00612A53" w:rsidRDefault="00612A53" w:rsidP="00612A53">
      <w:pPr>
        <w:pStyle w:val="ppCode"/>
        <w:rPr>
          <w:lang w:val="it-IT"/>
        </w:rPr>
      </w:pPr>
      <w:r w:rsidRPr="00612A53">
        <w:rPr>
          <w:lang w:val="it-IT"/>
        </w:rPr>
        <w:t>go</w:t>
      </w:r>
    </w:p>
    <w:p w:rsidR="00717FA7" w:rsidRDefault="00717FA7" w:rsidP="00717FA7">
      <w:pPr>
        <w:pStyle w:val="ppBodyText"/>
        <w:rPr>
          <w:lang w:val="it-IT"/>
        </w:rPr>
      </w:pPr>
    </w:p>
    <w:p w:rsidR="00612A53" w:rsidRPr="00612A53" w:rsidRDefault="00612A53" w:rsidP="00612A53">
      <w:pPr>
        <w:pStyle w:val="ppFigure"/>
      </w:pPr>
      <w:r w:rsidRPr="00612A53">
        <w:rPr>
          <w:noProof/>
          <w:lang w:bidi="ar-SA"/>
        </w:rPr>
        <w:drawing>
          <wp:inline distT="0" distB="0" distL="0" distR="0" wp14:anchorId="5FF4ABEF" wp14:editId="4874DA86">
            <wp:extent cx="5943600" cy="1988820"/>
            <wp:effectExtent l="19050" t="0" r="0" b="0"/>
            <wp:docPr id="6" name="Immagine 5" descr="Trasferire_le_statistiche_di_una_tabella_da_un_database_ad_un_altro_im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6.jpg"/>
                    <pic:cNvPicPr/>
                  </pic:nvPicPr>
                  <pic:blipFill>
                    <a:blip r:embed="rId22" cstate="print"/>
                    <a:stretch>
                      <a:fillRect/>
                    </a:stretch>
                  </pic:blipFill>
                  <pic:spPr>
                    <a:xfrm>
                      <a:off x="0" y="0"/>
                      <a:ext cx="5943600" cy="1988820"/>
                    </a:xfrm>
                    <a:prstGeom prst="rect">
                      <a:avLst/>
                    </a:prstGeom>
                  </pic:spPr>
                </pic:pic>
              </a:graphicData>
            </a:graphic>
          </wp:inline>
        </w:drawing>
      </w:r>
    </w:p>
    <w:p w:rsidR="00612A53" w:rsidRDefault="001D0BEC" w:rsidP="001D0BEC">
      <w:pPr>
        <w:pStyle w:val="ppFigure"/>
        <w:rPr>
          <w:lang w:val="it-IT"/>
        </w:rPr>
      </w:pPr>
      <w:r>
        <w:rPr>
          <w:noProof/>
          <w:lang w:bidi="ar-SA"/>
        </w:rPr>
        <w:drawing>
          <wp:inline distT="0" distB="0" distL="0" distR="0" wp14:anchorId="45F01355" wp14:editId="262276C0">
            <wp:extent cx="5943600" cy="2204720"/>
            <wp:effectExtent l="19050" t="0" r="0" b="0"/>
            <wp:docPr id="7" name="Immagine 6" descr="Trasferire_le_statistiche_di_una_tabella_da_un_database_ad_un_altro_img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ferire_le_statistiche_di_una_tabella_da_un_database_ad_un_altro_img6(1).jpg"/>
                    <pic:cNvPicPr/>
                  </pic:nvPicPr>
                  <pic:blipFill>
                    <a:blip r:embed="rId23" cstate="print"/>
                    <a:stretch>
                      <a:fillRect/>
                    </a:stretch>
                  </pic:blipFill>
                  <pic:spPr>
                    <a:xfrm>
                      <a:off x="0" y="0"/>
                      <a:ext cx="5943600" cy="2204720"/>
                    </a:xfrm>
                    <a:prstGeom prst="rect">
                      <a:avLst/>
                    </a:prstGeom>
                  </pic:spPr>
                </pic:pic>
              </a:graphicData>
            </a:graphic>
          </wp:inline>
        </w:drawing>
      </w:r>
    </w:p>
    <w:p w:rsidR="003E1D40" w:rsidRPr="003E1D40" w:rsidRDefault="003E1D40" w:rsidP="003E1D40">
      <w:pPr>
        <w:pStyle w:val="ppFigureCaption"/>
        <w:rPr>
          <w:lang w:val="it-IT"/>
        </w:rPr>
      </w:pPr>
      <w:r w:rsidRPr="003E1D40">
        <w:rPr>
          <w:lang w:val="it-IT"/>
        </w:rPr>
        <w:t xml:space="preserve">Figura 7 </w:t>
      </w:r>
      <w:r>
        <w:rPr>
          <w:lang w:val="it-IT"/>
        </w:rPr>
        <w:t xml:space="preserve">– </w:t>
      </w:r>
      <w:r w:rsidRPr="003E1D40">
        <w:rPr>
          <w:lang w:val="it-IT"/>
        </w:rPr>
        <w:t>Piano di esecuzione effettivo (grafico e XML) in ambiente di test</w:t>
      </w:r>
    </w:p>
    <w:p w:rsidR="003E1D40" w:rsidRPr="008F6A17" w:rsidRDefault="003E1D40" w:rsidP="003E1D40">
      <w:pPr>
        <w:pStyle w:val="ppBodyText"/>
        <w:rPr>
          <w:lang w:val="it-IT"/>
        </w:rPr>
      </w:pPr>
    </w:p>
    <w:p w:rsidR="003E1D40" w:rsidRPr="003E1D40" w:rsidRDefault="003E1D40" w:rsidP="00AE1E1C">
      <w:pPr>
        <w:pStyle w:val="Heading2"/>
        <w:rPr>
          <w:lang w:val="it-IT"/>
        </w:rPr>
      </w:pPr>
      <w:r w:rsidRPr="003E1D40">
        <w:rPr>
          <w:lang w:val="it-IT"/>
        </w:rPr>
        <w:t>Conclusioni</w:t>
      </w:r>
    </w:p>
    <w:p w:rsidR="003E1D40" w:rsidRPr="003E1D40" w:rsidRDefault="003E1D40" w:rsidP="003E1D40">
      <w:pPr>
        <w:pStyle w:val="ppBodyText"/>
        <w:rPr>
          <w:lang w:val="it-IT"/>
        </w:rPr>
      </w:pPr>
      <w:r w:rsidRPr="003E1D40">
        <w:rPr>
          <w:lang w:val="it-IT"/>
        </w:rPr>
        <w:t>In quest</w:t>
      </w:r>
      <w:r>
        <w:rPr>
          <w:lang w:val="it-IT"/>
        </w:rPr>
        <w:t>’</w:t>
      </w:r>
      <w:r w:rsidRPr="003E1D40">
        <w:rPr>
          <w:lang w:val="it-IT"/>
        </w:rPr>
        <w:t>articolo abbiamo descritto come sia possibile analizzare il piano di esecuzione effettivo di una query eseguita in produzione</w:t>
      </w:r>
      <w:r w:rsidR="008547DF">
        <w:rPr>
          <w:lang w:val="it-IT"/>
        </w:rPr>
        <w:t>,</w:t>
      </w:r>
      <w:r w:rsidR="00C92768">
        <w:rPr>
          <w:lang w:val="it-IT"/>
        </w:rPr>
        <w:t xml:space="preserve"> simulandola in ambiente di test</w:t>
      </w:r>
      <w:r w:rsidRPr="003E1D40">
        <w:rPr>
          <w:lang w:val="it-IT"/>
        </w:rPr>
        <w:t>, senza</w:t>
      </w:r>
      <w:r w:rsidR="00C92768">
        <w:rPr>
          <w:lang w:val="it-IT"/>
        </w:rPr>
        <w:t xml:space="preserve"> però </w:t>
      </w:r>
      <w:r w:rsidR="00045FBE">
        <w:rPr>
          <w:lang w:val="it-IT"/>
        </w:rPr>
        <w:t xml:space="preserve">fare il restore del </w:t>
      </w:r>
      <w:r w:rsidR="00F2659F">
        <w:rPr>
          <w:lang w:val="it-IT"/>
        </w:rPr>
        <w:t>DB o copiare il contenuto delle tabelle interessate.</w:t>
      </w:r>
    </w:p>
    <w:p w:rsidR="003E1D40" w:rsidRPr="006829D7" w:rsidRDefault="00E02EEA" w:rsidP="00AE1E1C">
      <w:pPr>
        <w:pStyle w:val="Heading2"/>
        <w:rPr>
          <w:lang w:val="it-IT"/>
        </w:rPr>
      </w:pPr>
      <w:r>
        <w:rPr>
          <w:lang w:val="it-IT"/>
        </w:rPr>
        <w:lastRenderedPageBreak/>
        <w:t>Pulizia dati</w:t>
      </w:r>
    </w:p>
    <w:p w:rsidR="003E1D40" w:rsidRPr="003E1D40" w:rsidRDefault="003E1D40" w:rsidP="009F2563">
      <w:pPr>
        <w:pStyle w:val="ppCode"/>
      </w:pPr>
      <w:r w:rsidRPr="003E1D40">
        <w:t>------------------------------------------------------------------------</w:t>
      </w:r>
    </w:p>
    <w:p w:rsidR="003E1D40" w:rsidRPr="003E1D40" w:rsidRDefault="003E1D40" w:rsidP="009F2563">
      <w:pPr>
        <w:pStyle w:val="ppCode"/>
      </w:pPr>
      <w:r w:rsidRPr="003E1D40">
        <w:t>-- Cleanup DB</w:t>
      </w:r>
    </w:p>
    <w:p w:rsidR="003E1D40" w:rsidRPr="003E1D40" w:rsidRDefault="003E1D40" w:rsidP="009F2563">
      <w:pPr>
        <w:pStyle w:val="ppCode"/>
      </w:pPr>
      <w:r w:rsidRPr="003E1D40">
        <w:t>------------------------------------------------------------------------</w:t>
      </w:r>
    </w:p>
    <w:p w:rsidR="003E1D40" w:rsidRPr="003E1D40" w:rsidRDefault="003E1D40" w:rsidP="009F2563">
      <w:pPr>
        <w:pStyle w:val="ppCode"/>
      </w:pPr>
    </w:p>
    <w:p w:rsidR="003E1D40" w:rsidRPr="003E1D40" w:rsidRDefault="003E1D40" w:rsidP="009F2563">
      <w:pPr>
        <w:pStyle w:val="ppCode"/>
      </w:pPr>
      <w:r w:rsidRPr="003E1D40">
        <w:t>use [master];</w:t>
      </w:r>
    </w:p>
    <w:p w:rsidR="003E1D40" w:rsidRPr="003E1D40" w:rsidRDefault="003E1D40" w:rsidP="009F2563">
      <w:pPr>
        <w:pStyle w:val="ppCode"/>
      </w:pPr>
      <w:r w:rsidRPr="003E1D40">
        <w:t>go</w:t>
      </w:r>
    </w:p>
    <w:p w:rsidR="003E1D40" w:rsidRPr="003E1D40" w:rsidRDefault="003E1D40" w:rsidP="009F2563">
      <w:pPr>
        <w:pStyle w:val="ppCode"/>
      </w:pPr>
    </w:p>
    <w:p w:rsidR="003E1D40" w:rsidRPr="003E1D40" w:rsidRDefault="003E1D40" w:rsidP="009F2563">
      <w:pPr>
        <w:pStyle w:val="ppCode"/>
      </w:pPr>
      <w:r w:rsidRPr="003E1D40">
        <w:t>if exists(select * from sys.databases where name = 'db_export_stats')</w:t>
      </w:r>
    </w:p>
    <w:p w:rsidR="003E1D40" w:rsidRPr="003E1D40" w:rsidRDefault="003E1D40" w:rsidP="009F2563">
      <w:pPr>
        <w:pStyle w:val="ppCode"/>
      </w:pPr>
      <w:r w:rsidRPr="003E1D40">
        <w:t>begin</w:t>
      </w:r>
    </w:p>
    <w:p w:rsidR="003E1D40" w:rsidRPr="003E1D40" w:rsidRDefault="003E1D40" w:rsidP="009F2563">
      <w:pPr>
        <w:pStyle w:val="ppCode"/>
      </w:pPr>
      <w:r w:rsidRPr="003E1D40">
        <w:t xml:space="preserve">  alter database [db_export_stats]</w:t>
      </w:r>
    </w:p>
    <w:p w:rsidR="003E1D40" w:rsidRPr="003E1D40" w:rsidRDefault="003E1D40" w:rsidP="009F2563">
      <w:pPr>
        <w:pStyle w:val="ppCode"/>
      </w:pPr>
      <w:r w:rsidRPr="003E1D40">
        <w:t xml:space="preserve">    set single_user with rollback immediate;</w:t>
      </w:r>
    </w:p>
    <w:p w:rsidR="003E1D40" w:rsidRPr="003E1D40" w:rsidRDefault="003E1D40" w:rsidP="009F2563">
      <w:pPr>
        <w:pStyle w:val="ppCode"/>
      </w:pPr>
      <w:r w:rsidRPr="003E1D40">
        <w:t xml:space="preserve">  drop database [db_export_stats];</w:t>
      </w:r>
    </w:p>
    <w:p w:rsidR="003E1D40" w:rsidRPr="003E1D40" w:rsidRDefault="003E1D40" w:rsidP="009F2563">
      <w:pPr>
        <w:pStyle w:val="ppCode"/>
      </w:pPr>
      <w:r w:rsidRPr="003E1D40">
        <w:t>end</w:t>
      </w:r>
    </w:p>
    <w:p w:rsidR="003E1D40" w:rsidRPr="003E1D40" w:rsidRDefault="003E1D40" w:rsidP="009F2563">
      <w:pPr>
        <w:pStyle w:val="ppCode"/>
      </w:pPr>
      <w:r w:rsidRPr="003E1D40">
        <w:t>go</w:t>
      </w:r>
    </w:p>
    <w:p w:rsidR="003E1D40" w:rsidRPr="003E1D40" w:rsidRDefault="003E1D40" w:rsidP="009F2563">
      <w:pPr>
        <w:pStyle w:val="ppCode"/>
      </w:pPr>
    </w:p>
    <w:p w:rsidR="003E1D40" w:rsidRPr="003E1D40" w:rsidRDefault="003E1D40" w:rsidP="009F2563">
      <w:pPr>
        <w:pStyle w:val="ppCode"/>
      </w:pPr>
      <w:r w:rsidRPr="003E1D40">
        <w:t>if exists(select * from sys.databases where name = 'db_stats_only')</w:t>
      </w:r>
    </w:p>
    <w:p w:rsidR="003E1D40" w:rsidRPr="003E1D40" w:rsidRDefault="003E1D40" w:rsidP="009F2563">
      <w:pPr>
        <w:pStyle w:val="ppCode"/>
      </w:pPr>
      <w:r w:rsidRPr="003E1D40">
        <w:t>begin</w:t>
      </w:r>
    </w:p>
    <w:p w:rsidR="003E1D40" w:rsidRPr="003E1D40" w:rsidRDefault="003E1D40" w:rsidP="009F2563">
      <w:pPr>
        <w:pStyle w:val="ppCode"/>
      </w:pPr>
      <w:r w:rsidRPr="003E1D40">
        <w:t xml:space="preserve">  alter database [db_stats_only]</w:t>
      </w:r>
    </w:p>
    <w:p w:rsidR="003E1D40" w:rsidRPr="003E1D40" w:rsidRDefault="003E1D40" w:rsidP="009F2563">
      <w:pPr>
        <w:pStyle w:val="ppCode"/>
      </w:pPr>
      <w:r w:rsidRPr="003E1D40">
        <w:t xml:space="preserve">    set single_user with rollback immediate;</w:t>
      </w:r>
    </w:p>
    <w:p w:rsidR="003E1D40" w:rsidRPr="003E1D40" w:rsidRDefault="003E1D40" w:rsidP="009F2563">
      <w:pPr>
        <w:pStyle w:val="ppCode"/>
      </w:pPr>
      <w:r w:rsidRPr="003E1D40">
        <w:t xml:space="preserve">  drop database [db_stats_only];</w:t>
      </w:r>
    </w:p>
    <w:p w:rsidR="003E1D40" w:rsidRPr="003E1D40" w:rsidRDefault="003E1D40" w:rsidP="009F2563">
      <w:pPr>
        <w:pStyle w:val="ppCode"/>
        <w:rPr>
          <w:lang w:val="it-IT"/>
        </w:rPr>
      </w:pPr>
      <w:r w:rsidRPr="003E1D40">
        <w:rPr>
          <w:lang w:val="it-IT"/>
        </w:rPr>
        <w:t>end</w:t>
      </w:r>
    </w:p>
    <w:p w:rsidR="001D0BEC" w:rsidRDefault="003E1D40" w:rsidP="009F2563">
      <w:pPr>
        <w:pStyle w:val="ppCode"/>
        <w:rPr>
          <w:lang w:val="it-IT"/>
        </w:rPr>
      </w:pPr>
      <w:r w:rsidRPr="003E1D40">
        <w:rPr>
          <w:lang w:val="it-IT"/>
        </w:rPr>
        <w:t>go</w:t>
      </w:r>
    </w:p>
    <w:p w:rsidR="009F2563" w:rsidRDefault="009F2563" w:rsidP="009F2563">
      <w:pPr>
        <w:pStyle w:val="ppBodyText"/>
        <w:rPr>
          <w:lang w:val="it-IT"/>
        </w:rPr>
      </w:pPr>
    </w:p>
    <w:p w:rsidR="00A94097" w:rsidRDefault="00A94097" w:rsidP="009F2563">
      <w:pPr>
        <w:pStyle w:val="ppBodyText"/>
        <w:rPr>
          <w:lang w:val="it-IT"/>
        </w:rPr>
      </w:pPr>
    </w:p>
    <w:p w:rsidR="00A94097" w:rsidRPr="00AE1E1C" w:rsidRDefault="00A94097" w:rsidP="00A94097">
      <w:pPr>
        <w:pStyle w:val="Heading4"/>
        <w:rPr>
          <w:lang w:val="it-IT"/>
        </w:rPr>
      </w:pPr>
      <w:r>
        <w:rPr>
          <w:lang w:val="it-IT"/>
        </w:rPr>
        <w:t xml:space="preserve">di </w:t>
      </w:r>
      <w:hyperlink r:id="rId24" w:history="1">
        <w:r w:rsidRPr="00AE1E1C">
          <w:rPr>
            <w:rStyle w:val="Hyperlink"/>
            <w:lang w:val="it-IT"/>
          </w:rPr>
          <w:t>Sergio Govoni</w:t>
        </w:r>
      </w:hyperlink>
      <w:r>
        <w:rPr>
          <w:lang w:val="it-IT"/>
        </w:rPr>
        <w:t xml:space="preserve"> – Microsoft MVP (</w:t>
      </w:r>
      <w:hyperlink r:id="rId25" w:history="1">
        <w:r w:rsidRPr="00AE1E1C">
          <w:rPr>
            <w:rStyle w:val="Hyperlink"/>
            <w:lang w:val="it-IT"/>
          </w:rPr>
          <w:t>blog</w:t>
        </w:r>
      </w:hyperlink>
      <w:r>
        <w:rPr>
          <w:lang w:val="it-IT"/>
        </w:rPr>
        <w:t>)</w:t>
      </w:r>
    </w:p>
    <w:p w:rsidR="00A94097" w:rsidRDefault="00A94097" w:rsidP="009F2563">
      <w:pPr>
        <w:pStyle w:val="ppBodyText"/>
        <w:rPr>
          <w:lang w:val="it-IT"/>
        </w:rPr>
      </w:pPr>
    </w:p>
    <w:p w:rsidR="00A94097" w:rsidRDefault="00A94097" w:rsidP="009F2563">
      <w:pPr>
        <w:pStyle w:val="ppBodyText"/>
        <w:rPr>
          <w:lang w:val="it-IT"/>
        </w:rPr>
      </w:pPr>
    </w:p>
    <w:p w:rsidR="00B64E7E" w:rsidRPr="00386963" w:rsidRDefault="00B64E7E" w:rsidP="00B64E7E">
      <w:pPr>
        <w:pStyle w:val="ppFigure"/>
        <w:rPr>
          <w:lang w:val="it-IT"/>
        </w:rPr>
      </w:pPr>
      <w:hyperlink r:id="rId26" w:history="1">
        <w:r>
          <w:rPr>
            <w:rStyle w:val="Hyperlink"/>
            <w:i/>
            <w:lang w:val="it-IT"/>
          </w:rPr>
          <w:t>A</w:t>
        </w:r>
        <w:r w:rsidRPr="00386963">
          <w:rPr>
            <w:rStyle w:val="Hyperlink"/>
            <w:i/>
            <w:lang w:val="it-IT"/>
          </w:rPr>
          <w:t xml:space="preserve">ltri articoli di </w:t>
        </w:r>
        <w:r>
          <w:rPr>
            <w:rStyle w:val="Hyperlink"/>
            <w:i/>
            <w:lang w:val="it-IT"/>
          </w:rPr>
          <w:t>Sergio Govoni</w:t>
        </w:r>
        <w:r w:rsidRPr="00386963">
          <w:rPr>
            <w:rStyle w:val="Hyperlink"/>
            <w:i/>
            <w:lang w:val="it-IT"/>
          </w:rPr>
          <w:t xml:space="preserve"> </w:t>
        </w:r>
        <w:r>
          <w:rPr>
            <w:rStyle w:val="Hyperlink"/>
            <w:i/>
            <w:lang w:val="it-IT"/>
          </w:rPr>
          <w:t>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2277F366" wp14:editId="6EC1457A">
            <wp:extent cx="161948" cy="161948"/>
            <wp:effectExtent l="0" t="0" r="9525" b="9525"/>
            <wp:docPr id="9" name="Picture 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7">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A94097" w:rsidRDefault="00A94097" w:rsidP="009F2563">
      <w:pPr>
        <w:pStyle w:val="ppBodyText"/>
        <w:rPr>
          <w:lang w:val="it-IT"/>
        </w:rPr>
      </w:pPr>
    </w:p>
    <w:p w:rsidR="00B64E7E" w:rsidRDefault="00B64E7E" w:rsidP="009F2563">
      <w:pPr>
        <w:pStyle w:val="ppBodyText"/>
        <w:rPr>
          <w:lang w:val="it-IT"/>
        </w:rPr>
      </w:pPr>
    </w:p>
    <w:p w:rsidR="00B64E7E" w:rsidRDefault="00B64E7E" w:rsidP="009F2563">
      <w:pPr>
        <w:pStyle w:val="ppBodyText"/>
        <w:rPr>
          <w:lang w:val="it-IT"/>
        </w:rPr>
      </w:pPr>
    </w:p>
    <w:p w:rsidR="00B64E7E" w:rsidRPr="001D0BEC" w:rsidRDefault="00B64E7E" w:rsidP="009F2563">
      <w:pPr>
        <w:pStyle w:val="ppBodyText"/>
        <w:rPr>
          <w:lang w:val="it-IT"/>
        </w:rPr>
      </w:pPr>
      <w:bookmarkStart w:id="4" w:name="_GoBack"/>
      <w:bookmarkEnd w:id="4"/>
    </w:p>
    <w:sectPr w:rsidR="00B64E7E" w:rsidRPr="001D0BEC" w:rsidSect="00EC6A5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80C" w:rsidRDefault="0093380C" w:rsidP="007A7B01">
      <w:r>
        <w:separator/>
      </w:r>
    </w:p>
  </w:endnote>
  <w:endnote w:type="continuationSeparator" w:id="0">
    <w:p w:rsidR="0093380C" w:rsidRDefault="0093380C" w:rsidP="007A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80C" w:rsidRDefault="0093380C" w:rsidP="007A7B01">
      <w:r>
        <w:separator/>
      </w:r>
    </w:p>
  </w:footnote>
  <w:footnote w:type="continuationSeparator" w:id="0">
    <w:p w:rsidR="0093380C" w:rsidRDefault="0093380C" w:rsidP="007A7B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59E5"/>
    <w:rsid w:val="0001225F"/>
    <w:rsid w:val="000218CA"/>
    <w:rsid w:val="00022E02"/>
    <w:rsid w:val="000316A0"/>
    <w:rsid w:val="00045FBE"/>
    <w:rsid w:val="000500AB"/>
    <w:rsid w:val="00052D1A"/>
    <w:rsid w:val="000539AD"/>
    <w:rsid w:val="00057F29"/>
    <w:rsid w:val="000615DC"/>
    <w:rsid w:val="00065148"/>
    <w:rsid w:val="000678E4"/>
    <w:rsid w:val="00067D98"/>
    <w:rsid w:val="00077506"/>
    <w:rsid w:val="00086453"/>
    <w:rsid w:val="00096ADE"/>
    <w:rsid w:val="000A7AB7"/>
    <w:rsid w:val="000B000B"/>
    <w:rsid w:val="000C5A20"/>
    <w:rsid w:val="000C75C2"/>
    <w:rsid w:val="000E40CA"/>
    <w:rsid w:val="000F59E0"/>
    <w:rsid w:val="000F5A21"/>
    <w:rsid w:val="0010759A"/>
    <w:rsid w:val="00133947"/>
    <w:rsid w:val="00136D5C"/>
    <w:rsid w:val="00137A99"/>
    <w:rsid w:val="001630DA"/>
    <w:rsid w:val="001812C5"/>
    <w:rsid w:val="00181388"/>
    <w:rsid w:val="00184C71"/>
    <w:rsid w:val="0018622C"/>
    <w:rsid w:val="001B7B9E"/>
    <w:rsid w:val="001C5A8B"/>
    <w:rsid w:val="001D0BEC"/>
    <w:rsid w:val="001D22EB"/>
    <w:rsid w:val="001E0BAF"/>
    <w:rsid w:val="001E6230"/>
    <w:rsid w:val="001F3AB7"/>
    <w:rsid w:val="00201FC7"/>
    <w:rsid w:val="00204222"/>
    <w:rsid w:val="0021609B"/>
    <w:rsid w:val="002172F2"/>
    <w:rsid w:val="002304F4"/>
    <w:rsid w:val="00232113"/>
    <w:rsid w:val="0023359E"/>
    <w:rsid w:val="00244A13"/>
    <w:rsid w:val="00263112"/>
    <w:rsid w:val="00271FC3"/>
    <w:rsid w:val="002C3ACF"/>
    <w:rsid w:val="002D63D9"/>
    <w:rsid w:val="002E052A"/>
    <w:rsid w:val="002E34A7"/>
    <w:rsid w:val="002E360E"/>
    <w:rsid w:val="002E766D"/>
    <w:rsid w:val="003003AD"/>
    <w:rsid w:val="003060E9"/>
    <w:rsid w:val="00313CE8"/>
    <w:rsid w:val="00314405"/>
    <w:rsid w:val="003226EF"/>
    <w:rsid w:val="0033166A"/>
    <w:rsid w:val="00342140"/>
    <w:rsid w:val="00347B7A"/>
    <w:rsid w:val="003506E9"/>
    <w:rsid w:val="00352A6A"/>
    <w:rsid w:val="00367FD9"/>
    <w:rsid w:val="003744EF"/>
    <w:rsid w:val="00374CA9"/>
    <w:rsid w:val="00386B1B"/>
    <w:rsid w:val="003950AA"/>
    <w:rsid w:val="003A648B"/>
    <w:rsid w:val="003B452A"/>
    <w:rsid w:val="003C3672"/>
    <w:rsid w:val="003D6844"/>
    <w:rsid w:val="003E1D40"/>
    <w:rsid w:val="003F2773"/>
    <w:rsid w:val="0040180A"/>
    <w:rsid w:val="0041488D"/>
    <w:rsid w:val="00422406"/>
    <w:rsid w:val="00425494"/>
    <w:rsid w:val="00435FB4"/>
    <w:rsid w:val="004366DE"/>
    <w:rsid w:val="00437F4F"/>
    <w:rsid w:val="00440D0C"/>
    <w:rsid w:val="004755D8"/>
    <w:rsid w:val="0047628B"/>
    <w:rsid w:val="0048135E"/>
    <w:rsid w:val="004835DD"/>
    <w:rsid w:val="004953B7"/>
    <w:rsid w:val="004A122F"/>
    <w:rsid w:val="004A1A87"/>
    <w:rsid w:val="004B252E"/>
    <w:rsid w:val="004B26BD"/>
    <w:rsid w:val="004C15D5"/>
    <w:rsid w:val="004C2ED3"/>
    <w:rsid w:val="004C30A1"/>
    <w:rsid w:val="004C6D4F"/>
    <w:rsid w:val="004D3B34"/>
    <w:rsid w:val="004D4A08"/>
    <w:rsid w:val="004E5970"/>
    <w:rsid w:val="00503C07"/>
    <w:rsid w:val="00510D07"/>
    <w:rsid w:val="00512C6B"/>
    <w:rsid w:val="00521A46"/>
    <w:rsid w:val="00532F7B"/>
    <w:rsid w:val="00554809"/>
    <w:rsid w:val="005618C9"/>
    <w:rsid w:val="005675FF"/>
    <w:rsid w:val="0058409C"/>
    <w:rsid w:val="005A20CB"/>
    <w:rsid w:val="005A5C9F"/>
    <w:rsid w:val="005B0C65"/>
    <w:rsid w:val="005C66FD"/>
    <w:rsid w:val="005E10E3"/>
    <w:rsid w:val="005E2CF6"/>
    <w:rsid w:val="005E3406"/>
    <w:rsid w:val="005E7F58"/>
    <w:rsid w:val="005F0E7D"/>
    <w:rsid w:val="005F2F58"/>
    <w:rsid w:val="005F5F74"/>
    <w:rsid w:val="005F6B34"/>
    <w:rsid w:val="00612A53"/>
    <w:rsid w:val="00622386"/>
    <w:rsid w:val="00625463"/>
    <w:rsid w:val="006335DF"/>
    <w:rsid w:val="006342EC"/>
    <w:rsid w:val="00634D75"/>
    <w:rsid w:val="00654DE1"/>
    <w:rsid w:val="006559ED"/>
    <w:rsid w:val="00657911"/>
    <w:rsid w:val="006628E0"/>
    <w:rsid w:val="00665257"/>
    <w:rsid w:val="0066740F"/>
    <w:rsid w:val="00667C16"/>
    <w:rsid w:val="006829D7"/>
    <w:rsid w:val="00685472"/>
    <w:rsid w:val="006A17A1"/>
    <w:rsid w:val="006B1220"/>
    <w:rsid w:val="006B144B"/>
    <w:rsid w:val="006B48F3"/>
    <w:rsid w:val="006C4F27"/>
    <w:rsid w:val="006C7BA2"/>
    <w:rsid w:val="006D4B76"/>
    <w:rsid w:val="006E0DD1"/>
    <w:rsid w:val="006E29BD"/>
    <w:rsid w:val="006E341B"/>
    <w:rsid w:val="006E3B88"/>
    <w:rsid w:val="006F0043"/>
    <w:rsid w:val="006F0EE1"/>
    <w:rsid w:val="007007FA"/>
    <w:rsid w:val="007041BE"/>
    <w:rsid w:val="00714999"/>
    <w:rsid w:val="007159F8"/>
    <w:rsid w:val="007167A1"/>
    <w:rsid w:val="00717FA7"/>
    <w:rsid w:val="0073132F"/>
    <w:rsid w:val="007319D4"/>
    <w:rsid w:val="00733F05"/>
    <w:rsid w:val="007346E2"/>
    <w:rsid w:val="00741DED"/>
    <w:rsid w:val="00752EB3"/>
    <w:rsid w:val="00756F83"/>
    <w:rsid w:val="007611F0"/>
    <w:rsid w:val="00765C63"/>
    <w:rsid w:val="00774541"/>
    <w:rsid w:val="007852F5"/>
    <w:rsid w:val="007879C1"/>
    <w:rsid w:val="007929F0"/>
    <w:rsid w:val="007A039F"/>
    <w:rsid w:val="007A1907"/>
    <w:rsid w:val="007A7B01"/>
    <w:rsid w:val="007C0BE1"/>
    <w:rsid w:val="007C4685"/>
    <w:rsid w:val="007D503E"/>
    <w:rsid w:val="007D7957"/>
    <w:rsid w:val="007E5287"/>
    <w:rsid w:val="007F024F"/>
    <w:rsid w:val="007F3F17"/>
    <w:rsid w:val="007F7412"/>
    <w:rsid w:val="008015B4"/>
    <w:rsid w:val="00803158"/>
    <w:rsid w:val="00816D3E"/>
    <w:rsid w:val="00832826"/>
    <w:rsid w:val="00851D3C"/>
    <w:rsid w:val="008547DF"/>
    <w:rsid w:val="00857569"/>
    <w:rsid w:val="00872C80"/>
    <w:rsid w:val="0087653E"/>
    <w:rsid w:val="00882B99"/>
    <w:rsid w:val="00886B03"/>
    <w:rsid w:val="00892B88"/>
    <w:rsid w:val="00897222"/>
    <w:rsid w:val="008A505D"/>
    <w:rsid w:val="008B3577"/>
    <w:rsid w:val="008D2ED2"/>
    <w:rsid w:val="008E59AE"/>
    <w:rsid w:val="008F6A17"/>
    <w:rsid w:val="009049CB"/>
    <w:rsid w:val="00911AC6"/>
    <w:rsid w:val="0091748F"/>
    <w:rsid w:val="0092512B"/>
    <w:rsid w:val="00927CEE"/>
    <w:rsid w:val="00932E70"/>
    <w:rsid w:val="0093380C"/>
    <w:rsid w:val="00934A03"/>
    <w:rsid w:val="00937BCB"/>
    <w:rsid w:val="009439C4"/>
    <w:rsid w:val="009577F7"/>
    <w:rsid w:val="00975309"/>
    <w:rsid w:val="0097574E"/>
    <w:rsid w:val="009A3171"/>
    <w:rsid w:val="009A7410"/>
    <w:rsid w:val="009B7D65"/>
    <w:rsid w:val="009B7FE3"/>
    <w:rsid w:val="009D00B0"/>
    <w:rsid w:val="009D590B"/>
    <w:rsid w:val="009E1A38"/>
    <w:rsid w:val="009F2563"/>
    <w:rsid w:val="009F4FB2"/>
    <w:rsid w:val="00A01101"/>
    <w:rsid w:val="00A02214"/>
    <w:rsid w:val="00A03AB2"/>
    <w:rsid w:val="00A06EE2"/>
    <w:rsid w:val="00A162C6"/>
    <w:rsid w:val="00A24DDE"/>
    <w:rsid w:val="00A2780C"/>
    <w:rsid w:val="00A356A9"/>
    <w:rsid w:val="00A3653F"/>
    <w:rsid w:val="00A368F7"/>
    <w:rsid w:val="00A467AE"/>
    <w:rsid w:val="00A531FC"/>
    <w:rsid w:val="00A5538C"/>
    <w:rsid w:val="00A60A66"/>
    <w:rsid w:val="00A747FF"/>
    <w:rsid w:val="00A80F0C"/>
    <w:rsid w:val="00A82C3D"/>
    <w:rsid w:val="00A84E23"/>
    <w:rsid w:val="00A85061"/>
    <w:rsid w:val="00A92E28"/>
    <w:rsid w:val="00A94097"/>
    <w:rsid w:val="00AB17E3"/>
    <w:rsid w:val="00AB1B11"/>
    <w:rsid w:val="00AC2338"/>
    <w:rsid w:val="00AC4A9F"/>
    <w:rsid w:val="00AD0A9E"/>
    <w:rsid w:val="00AD224D"/>
    <w:rsid w:val="00AD51A1"/>
    <w:rsid w:val="00AD5D7C"/>
    <w:rsid w:val="00AD6911"/>
    <w:rsid w:val="00AE1E1C"/>
    <w:rsid w:val="00AE5C2C"/>
    <w:rsid w:val="00AF1E71"/>
    <w:rsid w:val="00AF3C67"/>
    <w:rsid w:val="00AF5F3F"/>
    <w:rsid w:val="00B014FF"/>
    <w:rsid w:val="00B04BE9"/>
    <w:rsid w:val="00B143BD"/>
    <w:rsid w:val="00B17BA9"/>
    <w:rsid w:val="00B3449B"/>
    <w:rsid w:val="00B41860"/>
    <w:rsid w:val="00B46540"/>
    <w:rsid w:val="00B54A50"/>
    <w:rsid w:val="00B55256"/>
    <w:rsid w:val="00B624E1"/>
    <w:rsid w:val="00B64E7E"/>
    <w:rsid w:val="00B703F0"/>
    <w:rsid w:val="00B7545C"/>
    <w:rsid w:val="00B90856"/>
    <w:rsid w:val="00BB497A"/>
    <w:rsid w:val="00BD24B3"/>
    <w:rsid w:val="00BD2DC2"/>
    <w:rsid w:val="00BE2BED"/>
    <w:rsid w:val="00BF3DE6"/>
    <w:rsid w:val="00C04489"/>
    <w:rsid w:val="00C057BA"/>
    <w:rsid w:val="00C05A71"/>
    <w:rsid w:val="00C150CF"/>
    <w:rsid w:val="00C219A3"/>
    <w:rsid w:val="00C34427"/>
    <w:rsid w:val="00C35F35"/>
    <w:rsid w:val="00C63DBD"/>
    <w:rsid w:val="00C76C38"/>
    <w:rsid w:val="00C83342"/>
    <w:rsid w:val="00C92768"/>
    <w:rsid w:val="00C9462C"/>
    <w:rsid w:val="00CA2481"/>
    <w:rsid w:val="00CA3AC9"/>
    <w:rsid w:val="00CA3D6B"/>
    <w:rsid w:val="00CB7260"/>
    <w:rsid w:val="00CC6064"/>
    <w:rsid w:val="00CC625E"/>
    <w:rsid w:val="00CC6DDE"/>
    <w:rsid w:val="00CD0443"/>
    <w:rsid w:val="00CD53B7"/>
    <w:rsid w:val="00CE310C"/>
    <w:rsid w:val="00D00AD7"/>
    <w:rsid w:val="00D11C87"/>
    <w:rsid w:val="00D21AEA"/>
    <w:rsid w:val="00D23230"/>
    <w:rsid w:val="00D2364E"/>
    <w:rsid w:val="00D245E1"/>
    <w:rsid w:val="00D271D2"/>
    <w:rsid w:val="00D272EE"/>
    <w:rsid w:val="00D40DA3"/>
    <w:rsid w:val="00D45015"/>
    <w:rsid w:val="00D4589A"/>
    <w:rsid w:val="00D45C5E"/>
    <w:rsid w:val="00D6024E"/>
    <w:rsid w:val="00D62168"/>
    <w:rsid w:val="00D912C0"/>
    <w:rsid w:val="00D9247F"/>
    <w:rsid w:val="00DA1647"/>
    <w:rsid w:val="00DA692C"/>
    <w:rsid w:val="00DB1784"/>
    <w:rsid w:val="00DB405F"/>
    <w:rsid w:val="00DB4826"/>
    <w:rsid w:val="00DC0B1E"/>
    <w:rsid w:val="00DD06FF"/>
    <w:rsid w:val="00DD27F6"/>
    <w:rsid w:val="00DD3773"/>
    <w:rsid w:val="00DD3F89"/>
    <w:rsid w:val="00DE2FBD"/>
    <w:rsid w:val="00DE327C"/>
    <w:rsid w:val="00DE4D87"/>
    <w:rsid w:val="00DE6924"/>
    <w:rsid w:val="00DF1F5C"/>
    <w:rsid w:val="00DF7390"/>
    <w:rsid w:val="00E02668"/>
    <w:rsid w:val="00E02EEA"/>
    <w:rsid w:val="00E1171B"/>
    <w:rsid w:val="00E166CC"/>
    <w:rsid w:val="00E1731A"/>
    <w:rsid w:val="00E201A7"/>
    <w:rsid w:val="00E20B40"/>
    <w:rsid w:val="00E21495"/>
    <w:rsid w:val="00E23460"/>
    <w:rsid w:val="00E36AF3"/>
    <w:rsid w:val="00E43266"/>
    <w:rsid w:val="00E44C0D"/>
    <w:rsid w:val="00E46A49"/>
    <w:rsid w:val="00E67CCC"/>
    <w:rsid w:val="00E83970"/>
    <w:rsid w:val="00E9528B"/>
    <w:rsid w:val="00E970A8"/>
    <w:rsid w:val="00EA38A8"/>
    <w:rsid w:val="00EA7D39"/>
    <w:rsid w:val="00EB328E"/>
    <w:rsid w:val="00EC0F5A"/>
    <w:rsid w:val="00EC3E1A"/>
    <w:rsid w:val="00EC6A51"/>
    <w:rsid w:val="00ED07D0"/>
    <w:rsid w:val="00EE15BC"/>
    <w:rsid w:val="00EF4D3D"/>
    <w:rsid w:val="00F170BA"/>
    <w:rsid w:val="00F171C2"/>
    <w:rsid w:val="00F259E5"/>
    <w:rsid w:val="00F2659F"/>
    <w:rsid w:val="00F5221E"/>
    <w:rsid w:val="00F635A5"/>
    <w:rsid w:val="00F70202"/>
    <w:rsid w:val="00F77895"/>
    <w:rsid w:val="00F80C7F"/>
    <w:rsid w:val="00F83DD9"/>
    <w:rsid w:val="00F86EEB"/>
    <w:rsid w:val="00F9038C"/>
    <w:rsid w:val="00F91A99"/>
    <w:rsid w:val="00F977C8"/>
    <w:rsid w:val="00FA0257"/>
    <w:rsid w:val="00FA3BCE"/>
    <w:rsid w:val="00FA3EC9"/>
    <w:rsid w:val="00FA5C91"/>
    <w:rsid w:val="00FA7542"/>
    <w:rsid w:val="00FA78CC"/>
    <w:rsid w:val="00FB082E"/>
    <w:rsid w:val="00FB16D2"/>
    <w:rsid w:val="00FC06C1"/>
    <w:rsid w:val="00FC1872"/>
    <w:rsid w:val="00FC29AB"/>
    <w:rsid w:val="00FC2AE3"/>
    <w:rsid w:val="00FD7D33"/>
    <w:rsid w:val="00FE2F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DE0BE-A0CC-4361-9A65-C0D390AD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340" w:after="20" w:line="38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E1E1C"/>
    <w:pPr>
      <w:spacing w:before="0" w:after="120" w:line="276" w:lineRule="auto"/>
    </w:pPr>
    <w:rPr>
      <w:rFonts w:eastAsiaTheme="minorEastAsia"/>
      <w:lang w:bidi="en-US"/>
    </w:rPr>
  </w:style>
  <w:style w:type="paragraph" w:styleId="Heading1">
    <w:name w:val="heading 1"/>
    <w:basedOn w:val="Normal"/>
    <w:next w:val="ppBodyText"/>
    <w:link w:val="Heading1Char"/>
    <w:qFormat/>
    <w:rsid w:val="00AE1E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AE1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E1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E1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1E1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E1E1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E1E1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E1E1C"/>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AE1E1C"/>
    <w:pPr>
      <w:spacing w:before="0" w:after="120" w:line="276" w:lineRule="auto"/>
    </w:pPr>
    <w:rPr>
      <w:rFonts w:eastAsiaTheme="minorEastAsia"/>
      <w:lang w:bidi="en-US"/>
    </w:rPr>
  </w:style>
  <w:style w:type="paragraph" w:customStyle="1" w:styleId="ppBodyTextIndent">
    <w:name w:val="pp Body Text Indent"/>
    <w:basedOn w:val="ppBodyText"/>
    <w:rsid w:val="00AE1E1C"/>
    <w:pPr>
      <w:numPr>
        <w:ilvl w:val="2"/>
      </w:numPr>
      <w:ind w:left="720"/>
    </w:pPr>
  </w:style>
  <w:style w:type="paragraph" w:customStyle="1" w:styleId="ppBodyTextIndent2">
    <w:name w:val="pp Body Text Indent 2"/>
    <w:basedOn w:val="ppBodyTextIndent"/>
    <w:rsid w:val="00AE1E1C"/>
    <w:pPr>
      <w:numPr>
        <w:ilvl w:val="3"/>
      </w:numPr>
      <w:ind w:left="1440"/>
    </w:pPr>
  </w:style>
  <w:style w:type="paragraph" w:customStyle="1" w:styleId="ppBulletList">
    <w:name w:val="pp Bullet List"/>
    <w:basedOn w:val="ppNumberList"/>
    <w:link w:val="ppBulletListChar"/>
    <w:qFormat/>
    <w:rsid w:val="00AE1E1C"/>
    <w:pPr>
      <w:numPr>
        <w:numId w:val="11"/>
      </w:numPr>
      <w:tabs>
        <w:tab w:val="clear" w:pos="1440"/>
      </w:tabs>
      <w:ind w:left="754" w:hanging="357"/>
    </w:pPr>
  </w:style>
  <w:style w:type="paragraph" w:customStyle="1" w:styleId="ppBulletListIndent">
    <w:name w:val="pp Bullet List Indent"/>
    <w:basedOn w:val="ppBulletList"/>
    <w:rsid w:val="00AE1E1C"/>
    <w:pPr>
      <w:numPr>
        <w:ilvl w:val="2"/>
      </w:numPr>
      <w:ind w:left="1434" w:hanging="357"/>
    </w:pPr>
  </w:style>
  <w:style w:type="paragraph" w:customStyle="1" w:styleId="ppChapterNumber">
    <w:name w:val="pp Chapter Number"/>
    <w:next w:val="Normal"/>
    <w:uiPriority w:val="14"/>
    <w:rsid w:val="00AE1E1C"/>
    <w:pPr>
      <w:autoSpaceDE w:val="0"/>
      <w:autoSpaceDN w:val="0"/>
      <w:adjustRightInd w:val="0"/>
      <w:spacing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E1E1C"/>
    <w:pPr>
      <w:autoSpaceDE w:val="0"/>
      <w:autoSpaceDN w:val="0"/>
      <w:adjustRightInd w:val="0"/>
      <w:spacing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E1E1C"/>
    <w:pPr>
      <w:spacing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E1E1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E1E1C"/>
    <w:pPr>
      <w:numPr>
        <w:ilvl w:val="1"/>
        <w:numId w:val="4"/>
      </w:numPr>
      <w:pBdr>
        <w:top w:val="single" w:sz="2" w:space="1" w:color="FFFFFF"/>
        <w:bottom w:val="single" w:sz="2" w:space="1" w:color="D5D5D3"/>
      </w:pBdr>
      <w:shd w:val="clear" w:color="auto" w:fill="F7F7FF"/>
      <w:autoSpaceDE w:val="0"/>
      <w:autoSpaceDN w:val="0"/>
      <w:adjustRightInd w:val="0"/>
      <w:spacing w:before="0"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E1E1C"/>
    <w:pPr>
      <w:numPr>
        <w:ilvl w:val="2"/>
      </w:numPr>
      <w:ind w:left="720"/>
    </w:pPr>
  </w:style>
  <w:style w:type="paragraph" w:customStyle="1" w:styleId="ppCodeIndent2">
    <w:name w:val="pp Code Indent 2"/>
    <w:basedOn w:val="ppCodeIndent"/>
    <w:rsid w:val="00AE1E1C"/>
    <w:pPr>
      <w:numPr>
        <w:ilvl w:val="3"/>
      </w:numPr>
      <w:ind w:left="1440"/>
    </w:pPr>
  </w:style>
  <w:style w:type="paragraph" w:customStyle="1" w:styleId="ppCodeLanguage">
    <w:name w:val="pp Code Language"/>
    <w:basedOn w:val="Normal"/>
    <w:next w:val="ppCode"/>
    <w:qFormat/>
    <w:rsid w:val="00AE1E1C"/>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E1E1C"/>
    <w:pPr>
      <w:numPr>
        <w:ilvl w:val="2"/>
      </w:numPr>
      <w:ind w:left="720"/>
    </w:pPr>
  </w:style>
  <w:style w:type="paragraph" w:customStyle="1" w:styleId="ppCodeLanguageIndent2">
    <w:name w:val="pp Code Language Indent 2"/>
    <w:basedOn w:val="ppCodeLanguageIndent"/>
    <w:next w:val="ppCodeIndent2"/>
    <w:rsid w:val="00AE1E1C"/>
    <w:pPr>
      <w:numPr>
        <w:ilvl w:val="3"/>
      </w:numPr>
      <w:ind w:left="1440"/>
    </w:pPr>
  </w:style>
  <w:style w:type="paragraph" w:customStyle="1" w:styleId="ppFigure">
    <w:name w:val="pp Figure"/>
    <w:basedOn w:val="Normal"/>
    <w:next w:val="Normal"/>
    <w:qFormat/>
    <w:rsid w:val="00AE1E1C"/>
    <w:pPr>
      <w:numPr>
        <w:ilvl w:val="1"/>
        <w:numId w:val="7"/>
      </w:numPr>
      <w:spacing w:after="240"/>
      <w:ind w:left="0"/>
    </w:pPr>
  </w:style>
  <w:style w:type="paragraph" w:customStyle="1" w:styleId="ppFigureCaption">
    <w:name w:val="pp Figure Caption"/>
    <w:basedOn w:val="Normal"/>
    <w:next w:val="ppBodyText"/>
    <w:qFormat/>
    <w:rsid w:val="00AE1E1C"/>
    <w:pPr>
      <w:numPr>
        <w:ilvl w:val="1"/>
        <w:numId w:val="6"/>
      </w:numPr>
      <w:ind w:left="0"/>
    </w:pPr>
    <w:rPr>
      <w:b/>
      <w:color w:val="003399"/>
    </w:rPr>
  </w:style>
  <w:style w:type="paragraph" w:customStyle="1" w:styleId="ppFigureCaptionIndent">
    <w:name w:val="pp Figure Caption Indent"/>
    <w:basedOn w:val="ppFigureCaption"/>
    <w:next w:val="ppBodyTextIndent"/>
    <w:rsid w:val="00AE1E1C"/>
    <w:pPr>
      <w:numPr>
        <w:ilvl w:val="2"/>
      </w:numPr>
      <w:ind w:left="720"/>
    </w:pPr>
  </w:style>
  <w:style w:type="paragraph" w:customStyle="1" w:styleId="ppFigureCaptionIndent2">
    <w:name w:val="pp Figure Caption Indent 2"/>
    <w:basedOn w:val="ppFigureCaptionIndent"/>
    <w:next w:val="ppBodyTextIndent2"/>
    <w:rsid w:val="00AE1E1C"/>
    <w:pPr>
      <w:numPr>
        <w:ilvl w:val="3"/>
      </w:numPr>
      <w:ind w:left="1440"/>
    </w:pPr>
  </w:style>
  <w:style w:type="paragraph" w:customStyle="1" w:styleId="ppFigureIndent">
    <w:name w:val="pp Figure Indent"/>
    <w:basedOn w:val="ppFigure"/>
    <w:next w:val="Normal"/>
    <w:rsid w:val="00AE1E1C"/>
    <w:pPr>
      <w:numPr>
        <w:ilvl w:val="2"/>
      </w:numPr>
      <w:ind w:left="720"/>
    </w:pPr>
  </w:style>
  <w:style w:type="paragraph" w:customStyle="1" w:styleId="ppFigureIndent2">
    <w:name w:val="pp Figure Indent 2"/>
    <w:basedOn w:val="ppFigureIndent"/>
    <w:next w:val="Normal"/>
    <w:rsid w:val="00AE1E1C"/>
    <w:pPr>
      <w:numPr>
        <w:ilvl w:val="3"/>
      </w:numPr>
      <w:ind w:left="1440"/>
    </w:pPr>
  </w:style>
  <w:style w:type="paragraph" w:customStyle="1" w:styleId="ppFigureNumber">
    <w:name w:val="pp Figure Number"/>
    <w:basedOn w:val="Normal"/>
    <w:next w:val="ppFigureCaption"/>
    <w:rsid w:val="00AE1E1C"/>
    <w:pPr>
      <w:numPr>
        <w:ilvl w:val="1"/>
        <w:numId w:val="8"/>
      </w:numPr>
      <w:spacing w:after="0"/>
      <w:ind w:left="0"/>
    </w:pPr>
    <w:rPr>
      <w:b/>
    </w:rPr>
  </w:style>
  <w:style w:type="paragraph" w:customStyle="1" w:styleId="ppFigureNumberIndent">
    <w:name w:val="pp Figure Number Indent"/>
    <w:basedOn w:val="ppFigureNumber"/>
    <w:next w:val="ppFigureCaptionIndent"/>
    <w:rsid w:val="00AE1E1C"/>
    <w:pPr>
      <w:numPr>
        <w:ilvl w:val="2"/>
      </w:numPr>
      <w:ind w:left="720"/>
    </w:pPr>
  </w:style>
  <w:style w:type="paragraph" w:customStyle="1" w:styleId="ppFigureNumberIndent2">
    <w:name w:val="pp Figure Number Indent 2"/>
    <w:basedOn w:val="ppFigureNumberIndent"/>
    <w:next w:val="ppFigureCaptionIndent2"/>
    <w:rsid w:val="00AE1E1C"/>
    <w:pPr>
      <w:numPr>
        <w:ilvl w:val="3"/>
      </w:numPr>
      <w:ind w:left="1440"/>
    </w:pPr>
  </w:style>
  <w:style w:type="paragraph" w:customStyle="1" w:styleId="ppNumberList">
    <w:name w:val="pp Number List"/>
    <w:basedOn w:val="Normal"/>
    <w:rsid w:val="00AE1E1C"/>
    <w:pPr>
      <w:numPr>
        <w:ilvl w:val="1"/>
        <w:numId w:val="12"/>
      </w:numPr>
      <w:tabs>
        <w:tab w:val="left" w:pos="1440"/>
      </w:tabs>
      <w:ind w:left="754" w:hanging="357"/>
    </w:pPr>
  </w:style>
  <w:style w:type="paragraph" w:customStyle="1" w:styleId="ppListEnd">
    <w:name w:val="pp List End"/>
    <w:basedOn w:val="ppNumberList"/>
    <w:next w:val="ppBodyText"/>
    <w:rsid w:val="00AE1E1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E1E1C"/>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E1E1C"/>
    <w:pPr>
      <w:numPr>
        <w:ilvl w:val="0"/>
        <w:numId w:val="20"/>
      </w:numPr>
      <w:ind w:left="426" w:hanging="284"/>
    </w:pPr>
  </w:style>
  <w:style w:type="paragraph" w:customStyle="1" w:styleId="ppNoteIndent">
    <w:name w:val="pp Note Indent"/>
    <w:basedOn w:val="ppNote"/>
    <w:rsid w:val="00AE1E1C"/>
    <w:pPr>
      <w:numPr>
        <w:ilvl w:val="2"/>
      </w:numPr>
      <w:ind w:left="862"/>
    </w:pPr>
  </w:style>
  <w:style w:type="paragraph" w:customStyle="1" w:styleId="ppNoteIndent2">
    <w:name w:val="pp Note Indent 2"/>
    <w:basedOn w:val="ppNoteIndent"/>
    <w:rsid w:val="00AE1E1C"/>
    <w:pPr>
      <w:numPr>
        <w:ilvl w:val="3"/>
      </w:numPr>
      <w:ind w:left="1584"/>
    </w:pPr>
  </w:style>
  <w:style w:type="paragraph" w:customStyle="1" w:styleId="ppNumberListIndent">
    <w:name w:val="pp Number List Indent"/>
    <w:basedOn w:val="ppNumberList"/>
    <w:rsid w:val="00AE1E1C"/>
    <w:pPr>
      <w:numPr>
        <w:ilvl w:val="2"/>
      </w:numPr>
      <w:tabs>
        <w:tab w:val="clear" w:pos="1440"/>
        <w:tab w:val="left" w:pos="2160"/>
      </w:tabs>
      <w:ind w:left="1434" w:hanging="357"/>
    </w:pPr>
  </w:style>
  <w:style w:type="paragraph" w:customStyle="1" w:styleId="ppNumberListTable">
    <w:name w:val="pp Number List Table"/>
    <w:basedOn w:val="ppNumberList"/>
    <w:rsid w:val="00AE1E1C"/>
    <w:pPr>
      <w:numPr>
        <w:ilvl w:val="0"/>
        <w:numId w:val="0"/>
      </w:numPr>
      <w:tabs>
        <w:tab w:val="left" w:pos="403"/>
      </w:tabs>
    </w:pPr>
    <w:rPr>
      <w:sz w:val="18"/>
    </w:rPr>
  </w:style>
  <w:style w:type="paragraph" w:customStyle="1" w:styleId="ppProcedureStart">
    <w:name w:val="pp Procedure Start"/>
    <w:basedOn w:val="Normal"/>
    <w:next w:val="ppNumberList"/>
    <w:rsid w:val="00AE1E1C"/>
    <w:pPr>
      <w:spacing w:before="80" w:after="80"/>
    </w:pPr>
    <w:rPr>
      <w:rFonts w:cs="Arial"/>
      <w:b/>
      <w:szCs w:val="20"/>
    </w:rPr>
  </w:style>
  <w:style w:type="paragraph" w:customStyle="1" w:styleId="ppSection">
    <w:name w:val="pp Section"/>
    <w:basedOn w:val="Heading1"/>
    <w:next w:val="Normal"/>
    <w:rsid w:val="00AE1E1C"/>
    <w:rPr>
      <w:color w:val="333399"/>
    </w:rPr>
  </w:style>
  <w:style w:type="table" w:customStyle="1" w:styleId="ppTableGrid">
    <w:name w:val="pp Table Grid"/>
    <w:basedOn w:val="ppTableList"/>
    <w:rsid w:val="00AE1E1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E1E1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E1E1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E1E1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E1E1C"/>
  </w:style>
  <w:style w:type="table" w:styleId="TableGrid">
    <w:name w:val="Table Grid"/>
    <w:basedOn w:val="TableNormal"/>
    <w:rsid w:val="00AE1E1C"/>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1E1C"/>
    <w:rPr>
      <w:szCs w:val="20"/>
    </w:rPr>
  </w:style>
  <w:style w:type="character" w:customStyle="1" w:styleId="FootnoteTextChar">
    <w:name w:val="Footnote Text Char"/>
    <w:basedOn w:val="DefaultParagraphFont"/>
    <w:link w:val="FootnoteText"/>
    <w:uiPriority w:val="99"/>
    <w:rsid w:val="00AE1E1C"/>
    <w:rPr>
      <w:rFonts w:eastAsiaTheme="minorEastAsia"/>
      <w:szCs w:val="20"/>
      <w:lang w:bidi="en-US"/>
    </w:rPr>
  </w:style>
  <w:style w:type="paragraph" w:styleId="Header">
    <w:name w:val="header"/>
    <w:basedOn w:val="Normal"/>
    <w:link w:val="HeaderChar"/>
    <w:uiPriority w:val="99"/>
    <w:semiHidden/>
    <w:unhideWhenUsed/>
    <w:rsid w:val="00AE1E1C"/>
    <w:pPr>
      <w:tabs>
        <w:tab w:val="center" w:pos="4680"/>
        <w:tab w:val="right" w:pos="9360"/>
      </w:tabs>
    </w:pPr>
  </w:style>
  <w:style w:type="character" w:customStyle="1" w:styleId="HeaderChar">
    <w:name w:val="Header Char"/>
    <w:basedOn w:val="DefaultParagraphFont"/>
    <w:link w:val="Header"/>
    <w:uiPriority w:val="99"/>
    <w:semiHidden/>
    <w:rsid w:val="00AE1E1C"/>
    <w:rPr>
      <w:rFonts w:eastAsiaTheme="minorEastAsia"/>
      <w:lang w:bidi="en-US"/>
    </w:rPr>
  </w:style>
  <w:style w:type="paragraph" w:styleId="Footer">
    <w:name w:val="footer"/>
    <w:basedOn w:val="Normal"/>
    <w:link w:val="FooterChar"/>
    <w:uiPriority w:val="99"/>
    <w:semiHidden/>
    <w:unhideWhenUsed/>
    <w:rsid w:val="00AE1E1C"/>
    <w:pPr>
      <w:tabs>
        <w:tab w:val="center" w:pos="4680"/>
        <w:tab w:val="right" w:pos="9360"/>
      </w:tabs>
    </w:pPr>
  </w:style>
  <w:style w:type="character" w:customStyle="1" w:styleId="FooterChar">
    <w:name w:val="Footer Char"/>
    <w:basedOn w:val="DefaultParagraphFont"/>
    <w:link w:val="Footer"/>
    <w:uiPriority w:val="99"/>
    <w:semiHidden/>
    <w:rsid w:val="00AE1E1C"/>
    <w:rPr>
      <w:rFonts w:eastAsiaTheme="minorEastAsia"/>
      <w:lang w:bidi="en-US"/>
    </w:rPr>
  </w:style>
  <w:style w:type="character" w:customStyle="1" w:styleId="ppBulletListChar">
    <w:name w:val="pp Bullet List Char"/>
    <w:basedOn w:val="DefaultParagraphFont"/>
    <w:link w:val="ppBulletList"/>
    <w:rsid w:val="00AE1E1C"/>
    <w:rPr>
      <w:rFonts w:eastAsiaTheme="minorEastAsia"/>
      <w:lang w:bidi="en-US"/>
    </w:rPr>
  </w:style>
  <w:style w:type="paragraph" w:styleId="Title">
    <w:name w:val="Title"/>
    <w:basedOn w:val="Normal"/>
    <w:next w:val="Normal"/>
    <w:link w:val="TitleChar"/>
    <w:uiPriority w:val="10"/>
    <w:qFormat/>
    <w:rsid w:val="00AE1E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E1C"/>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E1E1C"/>
    <w:rPr>
      <w:color w:val="808080"/>
    </w:rPr>
  </w:style>
  <w:style w:type="paragraph" w:styleId="BalloonText">
    <w:name w:val="Balloon Text"/>
    <w:basedOn w:val="Normal"/>
    <w:link w:val="BalloonTextChar"/>
    <w:uiPriority w:val="99"/>
    <w:semiHidden/>
    <w:unhideWhenUsed/>
    <w:rsid w:val="00AE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E1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E1E1C"/>
    <w:pPr>
      <w:spacing w:after="200" w:line="240" w:lineRule="auto"/>
    </w:pPr>
    <w:rPr>
      <w:b/>
      <w:bCs/>
      <w:color w:val="4F81BD" w:themeColor="accent1"/>
      <w:sz w:val="18"/>
      <w:szCs w:val="18"/>
    </w:rPr>
  </w:style>
  <w:style w:type="table" w:customStyle="1" w:styleId="ppTable">
    <w:name w:val="pp Table"/>
    <w:basedOn w:val="TableNormal"/>
    <w:uiPriority w:val="99"/>
    <w:rsid w:val="00AE1E1C"/>
    <w:pPr>
      <w:spacing w:before="0"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E1E1C"/>
    <w:pPr>
      <w:numPr>
        <w:ilvl w:val="4"/>
      </w:numPr>
      <w:ind w:left="2160"/>
    </w:pPr>
  </w:style>
  <w:style w:type="paragraph" w:customStyle="1" w:styleId="ppBulletListIndent2">
    <w:name w:val="pp Bullet List Indent 2"/>
    <w:basedOn w:val="ppBulletListIndent"/>
    <w:qFormat/>
    <w:rsid w:val="00AE1E1C"/>
    <w:pPr>
      <w:numPr>
        <w:ilvl w:val="3"/>
      </w:numPr>
      <w:ind w:left="2115" w:hanging="357"/>
    </w:pPr>
  </w:style>
  <w:style w:type="paragraph" w:customStyle="1" w:styleId="ppNumberListIndent2">
    <w:name w:val="pp Number List Indent 2"/>
    <w:basedOn w:val="ppNumberListIndent"/>
    <w:qFormat/>
    <w:rsid w:val="00AE1E1C"/>
    <w:pPr>
      <w:numPr>
        <w:ilvl w:val="3"/>
      </w:numPr>
      <w:ind w:left="2115" w:hanging="357"/>
    </w:pPr>
  </w:style>
  <w:style w:type="paragraph" w:customStyle="1" w:styleId="ppCodeIndent3">
    <w:name w:val="pp Code Indent 3"/>
    <w:basedOn w:val="ppCodeIndent2"/>
    <w:qFormat/>
    <w:rsid w:val="00AE1E1C"/>
    <w:pPr>
      <w:numPr>
        <w:ilvl w:val="4"/>
      </w:numPr>
    </w:pPr>
  </w:style>
  <w:style w:type="paragraph" w:customStyle="1" w:styleId="ppCodeLanguageIndent3">
    <w:name w:val="pp Code Language Indent 3"/>
    <w:basedOn w:val="ppCodeLanguageIndent2"/>
    <w:next w:val="ppCodeIndent3"/>
    <w:qFormat/>
    <w:rsid w:val="00AE1E1C"/>
    <w:pPr>
      <w:numPr>
        <w:ilvl w:val="4"/>
      </w:numPr>
    </w:pPr>
  </w:style>
  <w:style w:type="paragraph" w:customStyle="1" w:styleId="ppNoteIndent3">
    <w:name w:val="pp Note Indent 3"/>
    <w:basedOn w:val="ppNoteIndent2"/>
    <w:qFormat/>
    <w:rsid w:val="00AE1E1C"/>
    <w:pPr>
      <w:numPr>
        <w:ilvl w:val="4"/>
      </w:numPr>
    </w:pPr>
  </w:style>
  <w:style w:type="paragraph" w:customStyle="1" w:styleId="ppFigureIndent3">
    <w:name w:val="pp Figure Indent 3"/>
    <w:basedOn w:val="ppFigureIndent2"/>
    <w:qFormat/>
    <w:rsid w:val="00AE1E1C"/>
    <w:pPr>
      <w:numPr>
        <w:ilvl w:val="4"/>
      </w:numPr>
    </w:pPr>
  </w:style>
  <w:style w:type="paragraph" w:customStyle="1" w:styleId="ppFigureCaptionIndent3">
    <w:name w:val="pp Figure Caption Indent 3"/>
    <w:basedOn w:val="ppFigureCaptionIndent2"/>
    <w:qFormat/>
    <w:rsid w:val="00AE1E1C"/>
    <w:pPr>
      <w:numPr>
        <w:ilvl w:val="4"/>
      </w:numPr>
    </w:pPr>
  </w:style>
  <w:style w:type="paragraph" w:customStyle="1" w:styleId="ppFigureNumberIndent3">
    <w:name w:val="pp Figure Number Indent 3"/>
    <w:basedOn w:val="ppFigureNumberIndent2"/>
    <w:qFormat/>
    <w:rsid w:val="00AE1E1C"/>
    <w:pPr>
      <w:numPr>
        <w:ilvl w:val="4"/>
      </w:numPr>
      <w:ind w:left="2160" w:firstLine="0"/>
    </w:pPr>
  </w:style>
  <w:style w:type="paragraph" w:customStyle="1" w:styleId="ppBodyAfterTableText">
    <w:name w:val="pp Body After Table Text"/>
    <w:basedOn w:val="ppBodyText"/>
    <w:next w:val="BodyText"/>
    <w:qFormat/>
    <w:rsid w:val="00AE1E1C"/>
    <w:pPr>
      <w:spacing w:before="240"/>
    </w:pPr>
  </w:style>
  <w:style w:type="paragraph" w:styleId="BodyText">
    <w:name w:val="Body Text"/>
    <w:basedOn w:val="Normal"/>
    <w:link w:val="BodyTextChar"/>
    <w:semiHidden/>
    <w:unhideWhenUsed/>
    <w:rsid w:val="00AE1E1C"/>
  </w:style>
  <w:style w:type="character" w:customStyle="1" w:styleId="BodyTextChar">
    <w:name w:val="Body Text Char"/>
    <w:basedOn w:val="DefaultParagraphFont"/>
    <w:link w:val="BodyText"/>
    <w:semiHidden/>
    <w:rsid w:val="00AE1E1C"/>
    <w:rPr>
      <w:rFonts w:eastAsiaTheme="minorEastAsia"/>
      <w:lang w:bidi="en-US"/>
    </w:rPr>
  </w:style>
  <w:style w:type="paragraph" w:customStyle="1" w:styleId="ppNoteBulletIndent">
    <w:name w:val="pp Note Bullet Indent"/>
    <w:basedOn w:val="ppNoteBullet"/>
    <w:qFormat/>
    <w:rsid w:val="00AE1E1C"/>
    <w:pPr>
      <w:ind w:left="1146"/>
    </w:pPr>
  </w:style>
  <w:style w:type="paragraph" w:customStyle="1" w:styleId="ppNoteBulletIndent2">
    <w:name w:val="pp Note Bullet Indent 2"/>
    <w:basedOn w:val="ppNoteBulletIndent"/>
    <w:qFormat/>
    <w:rsid w:val="00AE1E1C"/>
    <w:pPr>
      <w:ind w:left="1866"/>
    </w:pPr>
  </w:style>
  <w:style w:type="paragraph" w:customStyle="1" w:styleId="ppNoteBulletIndent3">
    <w:name w:val="pp Note Bullet Indent 3"/>
    <w:basedOn w:val="ppNoteBulletIndent2"/>
    <w:qFormat/>
    <w:rsid w:val="00AE1E1C"/>
    <w:pPr>
      <w:ind w:left="2580"/>
    </w:pPr>
  </w:style>
  <w:style w:type="character" w:styleId="Hyperlink">
    <w:name w:val="Hyperlink"/>
    <w:basedOn w:val="DefaultParagraphFont"/>
    <w:uiPriority w:val="99"/>
    <w:unhideWhenUsed/>
    <w:rsid w:val="00D236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ommunity.ugiss.org/blogs/sgovoni/" TargetMode="External"/><Relationship Id="rId18" Type="http://schemas.openxmlformats.org/officeDocument/2006/relationships/image" Target="media/image3.jpeg"/><Relationship Id="rId26" Type="http://schemas.openxmlformats.org/officeDocument/2006/relationships/hyperlink" Target="http://sxp.microsoft.com/feeds/3.0/msdntn/TA_MSDN_ITA?contenttype=Article&amp;author=Sergio%20Govoni"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tyles" Target="styles.xml"/><Relationship Id="rId12" Type="http://schemas.openxmlformats.org/officeDocument/2006/relationships/hyperlink" Target="https://mvp.support.microsoft.com/profile/Sergio.Govoni" TargetMode="External"/><Relationship Id="rId17" Type="http://schemas.openxmlformats.org/officeDocument/2006/relationships/hyperlink" Target="http://msdn.microsoft.com/en-us/library/ms186834.aspx" TargetMode="External"/><Relationship Id="rId25" Type="http://schemas.openxmlformats.org/officeDocument/2006/relationships/hyperlink" Target="http://community.ugiss.org/blogs/sgovoni/"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vp.support.microsoft.com/profile/Sergio.Govoni" TargetMode="External"/><Relationship Id="rId5" Type="http://schemas.openxmlformats.org/officeDocument/2006/relationships/customXml" Target="../customXml/item5.xml"/><Relationship Id="rId15" Type="http://schemas.openxmlformats.org/officeDocument/2006/relationships/image" Target="file:///C:\BUILD\MINITEL\MSDN\10\it-it\Articles\HxS\TA_sgovoni_Trasferire_statistiche\MVPLogo.png"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jpeg"/><Relationship Id="rId27" Type="http://schemas.openxmlformats.org/officeDocument/2006/relationships/image" Target="media/image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E0502B37-9816-421E-890E-58804E1762A4}"/>
      </w:docPartPr>
      <w:docPartBody>
        <w:p w:rsidR="00135BE1" w:rsidRDefault="00A577E2">
          <w:r w:rsidRPr="00EF230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7E2"/>
    <w:rsid w:val="00135BE1"/>
    <w:rsid w:val="00786A70"/>
    <w:rsid w:val="008D6F9D"/>
    <w:rsid w:val="00A577E2"/>
    <w:rsid w:val="00A62512"/>
    <w:rsid w:val="00C8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7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3" ma:contentTypeDescription="Create a new document." ma:contentTypeScope="" ma:versionID="904e3fb47ed2a2f5a10bb04ec5c827c4">
  <xsd:schema xmlns:xsd="http://www.w3.org/2001/XMLSchema" xmlns:p="http://schemas.microsoft.com/office/2006/metadata/properties" xmlns:ns1="http://schemas.microsoft.com/sharepoint/v3" targetNamespace="http://schemas.microsoft.com/office/2006/metadata/properties" ma:root="true" ma:fieldsID="331565969e0cd5c9f8eeb247994c594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1 6 " ? > < t o c   x m l n s : x s i = " h t t p : / / w w w . w 3 . o r g / 2 0 0 1 / X M L S c h e m a - i n s t a n c e "   x m l n s : x s d = " h t t p : / / w w w . w 3 . o r g / 2 0 0 1 / X M L S c h e m a " >  
     < t o p i c   i d = " 7 f 4 0 2 2 d 8 - d 8 3 e - 4 f 8 a - 9 4 c b - e 8 b d 0 5 4 d 3 9 d 2 "   t i t l e = " S Q L   S e r v e r :   T r a s f e r i r e   l e   s t a t i s t i c h e   d i   u n a   t a b e l l a "   s t y l e = " T o p i c " / >  
 < / t o c > 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198F1-4C4F-4058-9F12-FE4407A6D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AD1F952-351F-40A8-AC8E-7295DBF0EB4C}">
  <ds:schemaRefs>
    <ds:schemaRef ds:uri="http://schemas.microsoft.com/sharepoint/v3/contenttype/forms"/>
  </ds:schemaRefs>
</ds:datastoreItem>
</file>

<file path=customXml/itemProps3.xml><?xml version="1.0" encoding="utf-8"?>
<ds:datastoreItem xmlns:ds="http://schemas.openxmlformats.org/officeDocument/2006/customXml" ds:itemID="{EBF3D336-647B-4A3E-90BA-9810A3DFDCBB}">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8EE927C6-6998-4255-A400-949B72569915}">
  <ds:schemaRefs>
    <ds:schemaRef ds:uri="http://www.w3.org/2001/XMLSchema"/>
  </ds:schemaRefs>
</ds:datastoreItem>
</file>

<file path=customXml/itemProps5.xml><?xml version="1.0" encoding="utf-8"?>
<ds:datastoreItem xmlns:ds="http://schemas.openxmlformats.org/officeDocument/2006/customXml" ds:itemID="{A399A81F-3DA0-42B6-885F-61BAD9AB2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246</TotalTime>
  <Pages>13</Pages>
  <Words>2198</Words>
  <Characters>12535</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Trasferire le statistiche di una tabella da un database ad un altro</dc:title>
  <dc:creator>Sergio Govoni</dc:creator>
  <cp:lastModifiedBy>Aldo Donetti</cp:lastModifiedBy>
  <cp:revision>97</cp:revision>
  <dcterms:created xsi:type="dcterms:W3CDTF">2012-04-23T16:05:00Z</dcterms:created>
  <dcterms:modified xsi:type="dcterms:W3CDTF">2012-12-17T14:58:00Z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