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890" w:type="dxa"/>
        <w:tblInd w:w="0" w:type="dxa"/>
        <w:tblBorders>
          <w:top w:val="single" w:color="000000" w:sz="8" w:space="0"/>
          <w:left w:val="none" w:color="auto" w:sz="0" w:space="0"/>
          <w:bottom w:val="single" w:color="000000" w:sz="8" w:space="0"/>
          <w:right w:val="none" w:color="auto" w:sz="0" w:space="0"/>
          <w:insideH w:val="single" w:color="000000" w:sz="8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0"/>
        <w:gridCol w:w="5040"/>
        <w:gridCol w:w="2880"/>
      </w:tblGrid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none" w:color="auto" w:sz="0" w:space="0"/>
          </w:tblBorders>
        </w:tblPrEx>
        <w:tc>
          <w:tcPr>
            <w:tcW w:w="9890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cs="Times New Roman"/>
                <w:b/>
                <w:color w:val="FFFFFF"/>
                <w:sz w:val="28"/>
                <w:szCs w:val="28"/>
              </w:rPr>
            </w:pPr>
            <w:r>
              <w:rPr>
                <w:rFonts w:cs="Times New Roman"/>
                <w:b/>
                <w:color w:val="FFFFFF"/>
                <w:sz w:val="28"/>
                <w:szCs w:val="28"/>
              </w:rPr>
              <w:t>MILESTONE-BASED SCHEDULE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none" w:color="auto" w:sz="0" w:space="0"/>
          </w:tblBorders>
        </w:tblPrEx>
        <w:tc>
          <w:tcPr>
            <w:tcW w:w="1970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  <w:rPr>
                <w:rFonts w:cs="Times New Roman"/>
                <w:b/>
                <w:color w:val="000000"/>
                <w:sz w:val="24"/>
                <w:szCs w:val="24"/>
              </w:rPr>
            </w:pPr>
            <w:r>
              <w:rPr>
                <w:rFonts w:cs="Times New Roman"/>
                <w:b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7920" w:type="dxa"/>
            <w:gridSpan w:val="2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 w:val="0"/>
              <w:spacing w:after="0" w:line="240" w:lineRule="auto"/>
              <w:rPr>
                <w:rFonts w:cs="Times New Roman"/>
                <w:b/>
                <w:color w:val="000000"/>
                <w:sz w:val="24"/>
                <w:szCs w:val="24"/>
              </w:rPr>
            </w:pPr>
            <w:r>
              <w:rPr>
                <w:rFonts w:cs="Times New Roman"/>
                <w:b/>
                <w:color w:val="000000"/>
                <w:sz w:val="24"/>
                <w:szCs w:val="24"/>
              </w:rPr>
              <w:t>VSB_Plus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none" w:color="auto" w:sz="0" w:space="0"/>
          </w:tblBorders>
        </w:tblPrEx>
        <w:tc>
          <w:tcPr>
            <w:tcW w:w="7010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  <w:rPr>
                <w:rFonts w:cs="Times New Roman"/>
                <w:b/>
                <w:color w:val="000000"/>
                <w:sz w:val="24"/>
                <w:szCs w:val="24"/>
              </w:rPr>
            </w:pPr>
            <w:r>
              <w:rPr>
                <w:rFonts w:cs="Times New Roman"/>
                <w:b/>
                <w:color w:val="000000"/>
                <w:sz w:val="24"/>
                <w:szCs w:val="24"/>
              </w:rPr>
              <w:t>Milestone</w:t>
            </w:r>
          </w:p>
        </w:tc>
        <w:tc>
          <w:tcPr>
            <w:tcW w:w="288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  <w:rPr>
                <w:rFonts w:cs="Times New Roman"/>
                <w:b/>
                <w:color w:val="000000"/>
                <w:sz w:val="24"/>
                <w:szCs w:val="24"/>
              </w:rPr>
            </w:pPr>
            <w:r>
              <w:rPr>
                <w:rFonts w:cs="Times New Roman"/>
                <w:b/>
                <w:color w:val="000000"/>
                <w:sz w:val="24"/>
                <w:szCs w:val="24"/>
              </w:rPr>
              <w:t>Date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none" w:color="auto" w:sz="0" w:space="0"/>
          </w:tblBorders>
        </w:tblPrEx>
        <w:tc>
          <w:tcPr>
            <w:tcW w:w="7010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Project intro vlog</w:t>
            </w:r>
          </w:p>
        </w:tc>
        <w:tc>
          <w:tcPr>
            <w:tcW w:w="288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Sep 23 2020 (intro vlog)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none" w:color="auto" w:sz="0" w:space="0"/>
          </w:tblBorders>
        </w:tblPrEx>
        <w:tc>
          <w:tcPr>
            <w:tcW w:w="7010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Business case and project charte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Problem &amp; requirements prerequisites 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Starting of p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roject roadmaps 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Prototypes(lo-fidelity) </w:t>
            </w:r>
          </w:p>
        </w:tc>
        <w:tc>
          <w:tcPr>
            <w:tcW w:w="288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Oct 5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 2020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Times New Roman"/>
                <w:color w:val="000000"/>
                <w:sz w:val="20"/>
                <w:szCs w:val="20"/>
              </w:rPr>
              <w:t>(</w:t>
            </w:r>
            <w:r>
              <w:rPr>
                <w:rFonts w:cs="Times New Roman"/>
                <w:color w:val="000000"/>
                <w:kern w:val="0"/>
                <w:sz w:val="20"/>
                <w:szCs w:val="20"/>
                <w:lang w:eastAsia="en-US" w:bidi="ar-SA"/>
              </w:rPr>
              <w:t>S</w:t>
            </w:r>
            <w:r>
              <w:rPr>
                <w:rFonts w:cs="Times New Roman" w:asciiTheme="minorHAnsi" w:hAnsiTheme="minorHAnsi" w:eastAsiaTheme="minorHAnsi"/>
                <w:color w:val="000000"/>
                <w:kern w:val="0"/>
                <w:sz w:val="20"/>
                <w:szCs w:val="20"/>
                <w:lang w:val="en-CA" w:eastAsia="en-US" w:bidi="ar-SA"/>
              </w:rPr>
              <w:t xml:space="preserve">crums </w:t>
            </w:r>
            <w:r>
              <w:rPr>
                <w:rFonts w:cs="Times New Roman"/>
                <w:color w:val="000000"/>
                <w:kern w:val="0"/>
                <w:sz w:val="20"/>
                <w:szCs w:val="20"/>
                <w:lang w:eastAsia="en-US" w:bidi="ar-SA"/>
              </w:rPr>
              <w:t>#1</w:t>
            </w:r>
            <w:r>
              <w:rPr>
                <w:rFonts w:cs="Times New Roman"/>
                <w:color w:val="000000"/>
                <w:kern w:val="0"/>
                <w:sz w:val="20"/>
                <w:szCs w:val="20"/>
                <w:lang w:eastAsia="en-US" w:bidi="ar-SA"/>
              </w:rPr>
              <w:t>)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none" w:color="auto" w:sz="0" w:space="0"/>
          </w:tblBorders>
        </w:tblPrEx>
        <w:tc>
          <w:tcPr>
            <w:tcW w:w="7010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  <w:r>
              <w:rPr>
                <w:rFonts w:hint="default" w:ascii="Calibri" w:hAnsi="Calibri" w:cs="Calibri"/>
                <w:color w:val="000000"/>
                <w:sz w:val="20"/>
                <w:szCs w:val="20"/>
              </w:rPr>
              <w:t xml:space="preserve">st project progress video blog (vlog) 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System/architectural design pictures </w:t>
            </w:r>
          </w:p>
        </w:tc>
        <w:tc>
          <w:tcPr>
            <w:tcW w:w="288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  <w:lang w:eastAsia="en-US" w:bidi="ar-SA"/>
              </w:rPr>
              <w:t xml:space="preserve">Oct 19 </w:t>
            </w:r>
            <w:r>
              <w:rPr>
                <w:rFonts w:cs="Times New Roman"/>
                <w:color w:val="000000"/>
                <w:kern w:val="0"/>
                <w:sz w:val="20"/>
                <w:szCs w:val="20"/>
                <w:lang w:eastAsia="en-US" w:bidi="ar-SA"/>
              </w:rPr>
              <w:t>2020 (vlog #1)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none" w:color="auto" w:sz="0" w:space="0"/>
          </w:tblBorders>
        </w:tblPrEx>
        <w:tc>
          <w:tcPr>
            <w:tcW w:w="7010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Role-based access/security provisions 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Prototypes(hi-fidelity) </w:t>
            </w:r>
          </w:p>
        </w:tc>
        <w:tc>
          <w:tcPr>
            <w:tcW w:w="288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  <w:lang w:eastAsia="en-US" w:bidi="ar-SA"/>
              </w:rPr>
              <w:t xml:space="preserve">Nov, 2 </w:t>
            </w:r>
            <w:r>
              <w:rPr>
                <w:rFonts w:cs="Times New Roman"/>
                <w:color w:val="000000"/>
                <w:kern w:val="0"/>
                <w:sz w:val="20"/>
                <w:szCs w:val="20"/>
                <w:lang w:eastAsia="en-US" w:bidi="ar-SA"/>
              </w:rPr>
              <w:t>2020 (</w:t>
            </w:r>
            <w:r>
              <w:rPr>
                <w:rFonts w:cs="Times New Roman"/>
                <w:color w:val="000000"/>
                <w:kern w:val="0"/>
                <w:sz w:val="20"/>
                <w:szCs w:val="20"/>
                <w:lang w:eastAsia="en-US" w:bidi="ar-SA"/>
              </w:rPr>
              <w:t>Scrums #2</w:t>
            </w:r>
            <w:r>
              <w:rPr>
                <w:rFonts w:cs="Times New Roman"/>
                <w:color w:val="000000"/>
                <w:kern w:val="0"/>
                <w:sz w:val="20"/>
                <w:szCs w:val="20"/>
                <w:lang w:eastAsia="en-US" w:bidi="ar-SA"/>
              </w:rPr>
              <w:t>)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none" w:color="auto" w:sz="0" w:space="0"/>
          </w:tblBorders>
        </w:tblPrEx>
        <w:tc>
          <w:tcPr>
            <w:tcW w:w="7010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  <w:r>
              <w:rPr>
                <w:rFonts w:hint="default" w:ascii="Calibri" w:hAnsi="Calibri" w:cs="Calibri"/>
                <w:color w:val="000000"/>
                <w:sz w:val="20"/>
                <w:szCs w:val="20"/>
              </w:rPr>
              <w:t xml:space="preserve">nd project progress video blog (vlog) 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hint="default" w:ascii="Calibri" w:hAnsi="Calibri" w:cs="Calibri"/>
                <w:color w:val="000000"/>
                <w:sz w:val="20"/>
                <w:szCs w:val="20"/>
              </w:rPr>
              <w:t>Coding</w:t>
            </w:r>
          </w:p>
        </w:tc>
        <w:tc>
          <w:tcPr>
            <w:tcW w:w="288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  <w:lang w:eastAsia="en-US" w:bidi="ar-SA"/>
              </w:rPr>
              <w:t xml:space="preserve">Nov 16 </w:t>
            </w:r>
            <w:r>
              <w:rPr>
                <w:rFonts w:cs="Times New Roman"/>
                <w:color w:val="000000"/>
                <w:kern w:val="0"/>
                <w:sz w:val="20"/>
                <w:szCs w:val="20"/>
                <w:lang w:eastAsia="en-US" w:bidi="ar-SA"/>
              </w:rPr>
              <w:t>2020 (vlog #2)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none" w:color="auto" w:sz="0" w:space="0"/>
          </w:tblBorders>
        </w:tblPrEx>
        <w:tc>
          <w:tcPr>
            <w:tcW w:w="7010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Project promotional package/readme 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tabs>
                <w:tab w:val="left" w:pos="4852"/>
              </w:tabs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Coding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Project poster</w:t>
            </w:r>
          </w:p>
        </w:tc>
        <w:tc>
          <w:tcPr>
            <w:tcW w:w="288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  <w:lang w:eastAsia="en-US" w:bidi="ar-SA"/>
              </w:rPr>
              <w:t>Nov 30</w:t>
            </w:r>
            <w:r>
              <w:rPr>
                <w:rFonts w:cs="Times New Roman"/>
                <w:color w:val="000000"/>
                <w:kern w:val="0"/>
                <w:sz w:val="20"/>
                <w:szCs w:val="20"/>
                <w:lang w:eastAsia="en-US" w:bidi="ar-SA"/>
              </w:rPr>
              <w:t xml:space="preserve"> 2020</w:t>
            </w:r>
            <w:r>
              <w:rPr>
                <w:rFonts w:cs="Times New Roman"/>
                <w:color w:val="000000"/>
                <w:kern w:val="0"/>
                <w:sz w:val="20"/>
                <w:szCs w:val="20"/>
                <w:lang w:eastAsia="en-US" w:bidi="ar-SA"/>
              </w:rPr>
              <w:t xml:space="preserve"> </w:t>
            </w:r>
            <w:r>
              <w:rPr>
                <w:rFonts w:cs="Times New Roman"/>
                <w:color w:val="000000"/>
                <w:kern w:val="0"/>
                <w:sz w:val="20"/>
                <w:szCs w:val="20"/>
                <w:lang w:eastAsia="en-US" w:bidi="ar-SA"/>
              </w:rPr>
              <w:t>(</w:t>
            </w:r>
            <w:r>
              <w:rPr>
                <w:rFonts w:cs="Times New Roman"/>
                <w:color w:val="000000"/>
                <w:kern w:val="0"/>
                <w:sz w:val="20"/>
                <w:szCs w:val="20"/>
                <w:lang w:eastAsia="en-US" w:bidi="ar-SA"/>
              </w:rPr>
              <w:t>Scrums #3</w:t>
            </w:r>
            <w:r>
              <w:rPr>
                <w:rFonts w:cs="Times New Roman"/>
                <w:color w:val="000000"/>
                <w:kern w:val="0"/>
                <w:sz w:val="20"/>
                <w:szCs w:val="20"/>
                <w:lang w:eastAsia="en-US" w:bidi="ar-SA"/>
              </w:rPr>
              <w:t>)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none" w:color="auto" w:sz="0" w:space="0"/>
          </w:tblBorders>
        </w:tblPrEx>
        <w:tc>
          <w:tcPr>
            <w:tcW w:w="7010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  <w:r>
              <w:rPr>
                <w:rFonts w:hint="default" w:ascii="Calibri" w:hAnsi="Calibri" w:cs="Calibri"/>
                <w:color w:val="000000"/>
                <w:sz w:val="14"/>
                <w:szCs w:val="14"/>
              </w:rPr>
              <w:t xml:space="preserve">rd </w:t>
            </w:r>
            <w:r>
              <w:rPr>
                <w:rFonts w:hint="default" w:ascii="Calibri" w:hAnsi="Calibri" w:cs="Calibri"/>
                <w:color w:val="000000"/>
                <w:sz w:val="22"/>
                <w:szCs w:val="22"/>
              </w:rPr>
              <w:t xml:space="preserve">project progress video blog (vlog) 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Code quality review report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Code testing plan/results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cs="Calibri"/>
                <w:sz w:val="20"/>
                <w:szCs w:val="20"/>
              </w:rPr>
              <w:t>User testing plan/results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Customer help/user training/knowledgebase </w:t>
            </w:r>
          </w:p>
        </w:tc>
        <w:tc>
          <w:tcPr>
            <w:tcW w:w="288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 xml:space="preserve">Dec 7 </w:t>
            </w:r>
            <w:r>
              <w:rPr>
                <w:rFonts w:cs="Times New Roman"/>
                <w:color w:val="000000"/>
                <w:sz w:val="20"/>
                <w:szCs w:val="20"/>
              </w:rPr>
              <w:t>2020 (Vlog #3)</w:t>
            </w:r>
            <w:bookmarkStart w:id="0" w:name="_GoBack"/>
            <w:bookmarkEnd w:id="0"/>
          </w:p>
        </w:tc>
      </w:tr>
    </w:tbl>
    <w:p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Yu Gothic Light">
    <w:altName w:val="冬青黑体简体中文"/>
    <w:panose1 w:val="00000000000000000000"/>
    <w:charset w:val="80"/>
    <w:family w:val="roman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Yu Mincho">
    <w:altName w:val="冬青黑体简体中文"/>
    <w:panose1 w:val="00000000000000000000"/>
    <w:charset w:val="80"/>
    <w:family w:val="roman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C69"/>
    <w:rsid w:val="00107FF1"/>
    <w:rsid w:val="00162C69"/>
    <w:rsid w:val="004C0ECC"/>
    <w:rsid w:val="006A05BF"/>
    <w:rsid w:val="00713F11"/>
    <w:rsid w:val="007E4F94"/>
    <w:rsid w:val="00B80ADE"/>
    <w:rsid w:val="00BE2B80"/>
    <w:rsid w:val="00DC6825"/>
    <w:rsid w:val="00E40E9F"/>
    <w:rsid w:val="33FF3F75"/>
    <w:rsid w:val="74DE1352"/>
    <w:rsid w:val="7B7F504E"/>
    <w:rsid w:val="7FFC6A61"/>
    <w:rsid w:val="C7334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CA" w:eastAsia="en-US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</Words>
  <Characters>222</Characters>
  <Lines>1</Lines>
  <Paragraphs>1</Paragraphs>
  <ScaleCrop>false</ScaleCrop>
  <LinksUpToDate>false</LinksUpToDate>
  <CharactersWithSpaces>259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2018-06-01T02:39:00Z</dcterms:created>
  <dc:creator>Paula Barrett</dc:creator>
  <cp:lastModifiedBy>xinyuliu</cp:lastModifiedBy>
  <dcterms:modified xsi:type="dcterms:W3CDTF">2020-09-22T10:22:17Z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