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Administrator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91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11_NOTIFICATION_ADMIN_CERTIFICATION.md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Email Providers -&gt; Templates -&gt; Tracking -&gt; DLQ -&gt; Failover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SMTP/API email, dominios, secretos y operación de alertas.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Notification Admin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Advanced / Technical 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18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administradores de notificaciones, plantillas, providers, tracking, retries y dead letters.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SMTP/API email, dominios, seguridad de secretos y operación de alertas.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Administrator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providers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envío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Administrar templates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dead letters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failover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Configurar providers</w:t>
      </w:r>
    </w:p>
    <w:p>
      <w:pPr>
        <w:pStyle w:val="ListBullet"/>
      </w:pPr>
      <w:r>
        <w:t>Probar envío</w:t>
      </w:r>
    </w:p>
    <w:p>
      <w:pPr>
        <w:pStyle w:val="ListBullet"/>
      </w:pPr>
      <w:r>
        <w:t>Administrar templates</w:t>
      </w:r>
    </w:p>
    <w:p>
      <w:pPr>
        <w:pStyle w:val="ListBullet"/>
      </w:pPr>
      <w:r>
        <w:t>Monitorear dead letters</w:t>
      </w:r>
    </w:p>
    <w:p>
      <w:pPr>
        <w:pStyle w:val="ListBullet"/>
      </w:pPr>
      <w:r>
        <w:t>Gestionar failover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Hardcodear credenciales</w:t>
      </w:r>
    </w:p>
    <w:p>
      <w:pPr>
        <w:pStyle w:val="ListBullet"/>
      </w:pPr>
      <w:r>
        <w:t>Enviar masivos sin validación</w:t>
      </w:r>
    </w:p>
    <w:p>
      <w:pPr>
        <w:pStyle w:val="ListBullet"/>
      </w:pPr>
      <w:r>
        <w:t>Ignorar dominios verificados</w:t>
      </w:r>
    </w:p>
    <w:p>
      <w:pPr>
        <w:pStyle w:val="ListBullet"/>
      </w:pPr>
      <w:r>
        <w:t>Eliminar trazabilidad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Notification Admin]</w:t>
        <w:br/>
        <w:t>Dashboard --&gt; S1[Revisar dashboard]</w:t>
        <w:br/>
        <w:t>S1 --&gt; S2[Probar providers]</w:t>
        <w:br/>
        <w:t>S2 --&gt; S3[Revisar dead letters]</w:t>
        <w:br/>
        <w:t>S3 --&gt; S4[Validar templates]</w:t>
        <w:br/>
        <w:t>S4 --&gt; S5[Escalar fallas]</w:t>
        <w:br/>
        <w:t>S5 --&gt; Evidence[Audit Trail y evidencia]</w:t>
        <w:br/>
        <w:t>Evidence --&gt; Outcome[Resultado controlado para NotificationAdmin]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providers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envío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Administrar templates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dead letters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failover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Notification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Gmail SMTP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Microsoft 365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SendGrid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template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Enviar prueba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Reintentar dead letter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security hardening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R[Notification Admin]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dead letters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templates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fallas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dashboard</w:t>
      </w:r>
    </w:p>
    <w:p>
      <w:pPr>
        <w:pStyle w:val="ListBullet"/>
      </w:pPr>
      <w:r>
        <w:t>Probar providers</w:t>
      </w:r>
    </w:p>
    <w:p>
      <w:pPr>
        <w:pStyle w:val="ListBullet"/>
      </w:pPr>
      <w:r>
        <w:t>Revisar dead letters</w:t>
      </w:r>
    </w:p>
    <w:p>
      <w:pPr>
        <w:pStyle w:val="ListBullet"/>
      </w:pPr>
      <w:r>
        <w:t>Validar templates</w:t>
      </w:r>
    </w:p>
    <w:p>
      <w:pPr>
        <w:pStyle w:val="ListBullet"/>
      </w:pPr>
      <w:r>
        <w:t>Escalar fallas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Tasa de entrega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Dead letters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Retries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Provider health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Errores por template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Configurar Gmail SMTP</w:t>
      </w:r>
    </w:p>
    <w:p>
      <w:r>
        <w:rPr>
          <w:b/>
        </w:rPr>
        <w:t>Objetivo:</w:t>
      </w:r>
      <w:r>
        <w:t xml:space="preserve"> Habilitar Gmail como provider SMTP controlado.</w:t>
      </w:r>
    </w:p>
    <w:p>
      <w:r>
        <w:rPr>
          <w:b/>
        </w:rPr>
        <w:t>Pantallas / áreas usadas:</w:t>
      </w:r>
      <w:r>
        <w:t xml:space="preserve"> Configuration → Integraciones → Email Providers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Cuenta autorizada</w:t>
      </w:r>
    </w:p>
    <w:p>
      <w:pPr>
        <w:pStyle w:val="ListBullet"/>
      </w:pPr>
      <w:r>
        <w:t>App password/secret seguro</w:t>
      </w:r>
    </w:p>
    <w:p>
      <w:pPr>
        <w:pStyle w:val="ListBullet"/>
      </w:pPr>
      <w:r>
        <w:t>Dominio permitido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Integraciones.</w:t>
      </w:r>
    </w:p>
    <w:p>
      <w:pPr>
        <w:pStyle w:val="ListNumber"/>
      </w:pPr>
      <w:r>
        <w:t>Crear provider Gmail SMTP.</w:t>
      </w:r>
    </w:p>
    <w:p>
      <w:pPr>
        <w:pStyle w:val="ListNumber"/>
      </w:pPr>
      <w:r>
        <w:t>Host smtp.gmail.com puerto 587 TLS.</w:t>
      </w:r>
    </w:p>
    <w:p>
      <w:pPr>
        <w:pStyle w:val="ListNumber"/>
      </w:pPr>
      <w:r>
        <w:t>Registrar remitente compliance@empresa.com.</w:t>
      </w:r>
    </w:p>
    <w:p>
      <w:pPr>
        <w:pStyle w:val="ListNumber"/>
      </w:pPr>
      <w:r>
        <w:t>Guardar secreto fuera del código.</w:t>
      </w:r>
    </w:p>
    <w:p>
      <w:pPr>
        <w:pStyle w:val="ListNumber"/>
      </w:pPr>
      <w:r>
        <w:t>Definir prioridad secundaria si M365 es primario.</w:t>
      </w:r>
    </w:p>
    <w:p>
      <w:pPr>
        <w:pStyle w:val="ListNumber"/>
      </w:pPr>
      <w:r>
        <w:t>Ejecutar test de conexión.</w:t>
      </w:r>
    </w:p>
    <w:p>
      <w:pPr>
        <w:pStyle w:val="ListNumber"/>
      </w:pPr>
      <w:r>
        <w:t>Enviar correo de prueba a buzón controlado.</w:t>
      </w:r>
    </w:p>
    <w:p>
      <w:pPr>
        <w:pStyle w:val="ListNumber"/>
      </w:pPr>
      <w:r>
        <w:t>Validar tracking Sent.</w:t>
      </w:r>
    </w:p>
    <w:p>
      <w:pPr>
        <w:pStyle w:val="ListNumber"/>
      </w:pPr>
      <w:r>
        <w:t>Documentar health.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**Auth falla:** verificar app password y bloqueo Google.</w:t>
      </w:r>
    </w:p>
    <w:p>
      <w:pPr>
        <w:pStyle w:val="ListBullet"/>
      </w:pPr>
      <w:r>
        <w:t>**Test OK:** habilitar provider.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Provider activo y probado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Test result</w:t>
      </w:r>
    </w:p>
    <w:p>
      <w:pPr>
        <w:pStyle w:val="ListBullet"/>
      </w:pPr>
      <w:r>
        <w:t>Tracking</w:t>
      </w:r>
    </w:p>
    <w:p>
      <w:pPr>
        <w:pStyle w:val="ListBullet"/>
      </w:pPr>
      <w:r>
        <w:t>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Usar password personal</w:t>
      </w:r>
    </w:p>
    <w:p>
      <w:pPr>
        <w:pStyle w:val="ListBullet"/>
      </w:pPr>
      <w:r>
        <w:t>No probar envío</w:t>
      </w:r>
    </w:p>
    <w:p>
      <w:pPr>
        <w:pStyle w:val="ListBullet"/>
      </w:pPr>
      <w:r>
        <w:t>No configurar failover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Configurar Microsoft 365</w:t>
      </w:r>
    </w:p>
    <w:p>
      <w:r>
        <w:rPr>
          <w:b/>
        </w:rPr>
        <w:t>Objetivo:</w:t>
      </w:r>
      <w:r>
        <w:t xml:space="preserve"> Habilitar SMTP corporativo M365.</w:t>
      </w:r>
    </w:p>
    <w:p>
      <w:r>
        <w:rPr>
          <w:b/>
        </w:rPr>
        <w:t>Pantallas / áreas usadas:</w:t>
      </w:r>
      <w:r>
        <w:t xml:space="preserve"> Email Providers; Health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Tenant M365</w:t>
      </w:r>
    </w:p>
    <w:p>
      <w:pPr>
        <w:pStyle w:val="ListBullet"/>
      </w:pPr>
      <w:r>
        <w:t>Credenciales autorizadas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Crear provider Microsoft 365.</w:t>
      </w:r>
    </w:p>
    <w:p>
      <w:pPr>
        <w:pStyle w:val="ListNumber"/>
      </w:pPr>
      <w:r>
        <w:t>Host smtp.office365.com puerto 587.</w:t>
      </w:r>
    </w:p>
    <w:p>
      <w:pPr>
        <w:pStyle w:val="ListNumber"/>
      </w:pPr>
      <w:r>
        <w:t>Configurar usuario servicio.</w:t>
      </w:r>
    </w:p>
    <w:p>
      <w:pPr>
        <w:pStyle w:val="ListNumber"/>
      </w:pPr>
      <w:r>
        <w:t>Activar TLS.</w:t>
      </w:r>
    </w:p>
    <w:p>
      <w:pPr>
        <w:pStyle w:val="ListNumber"/>
      </w:pPr>
      <w:r>
        <w:t>Definir prioridad primaria.</w:t>
      </w:r>
    </w:p>
    <w:p>
      <w:pPr>
        <w:pStyle w:val="ListNumber"/>
      </w:pPr>
      <w:r>
        <w:t>Enviar test a interno y externo.</w:t>
      </w:r>
    </w:p>
    <w:p>
      <w:pPr>
        <w:pStyle w:val="ListNumber"/>
      </w:pPr>
      <w:r>
        <w:t>Validar política antispam.</w:t>
      </w:r>
    </w:p>
    <w:p>
      <w:pPr>
        <w:pStyle w:val="ListNumber"/>
      </w:pPr>
      <w:r>
        <w:t>Registrar owner.</w:t>
      </w:r>
    </w:p>
    <w:p>
      <w:pPr>
        <w:pStyle w:val="ListNumber"/>
      </w:pPr>
      <w:r>
        <w:t>Revisar health.</w:t>
      </w:r>
    </w:p>
    <w:p>
      <w:pPr>
        <w:pStyle w:val="ListNumber"/>
      </w:pPr>
      <w:r>
        <w:t>Documentar fallback.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**Bloqueo SMTP:** habilitar SMTP AUTH o usar provider alterno.</w:t>
      </w:r>
    </w:p>
    <w:p>
      <w:pPr>
        <w:pStyle w:val="ListBullet"/>
      </w:pPr>
      <w:r>
        <w:t>**Delivery falla:** revisar remitente/dominio.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M365 listo y monitoreado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Test</w:t>
      </w:r>
    </w:p>
    <w:p>
      <w:pPr>
        <w:pStyle w:val="ListBullet"/>
      </w:pPr>
      <w:r>
        <w:t>Health</w:t>
      </w:r>
    </w:p>
    <w:p>
      <w:pPr>
        <w:pStyle w:val="ListBullet"/>
      </w:pPr>
      <w:r>
        <w:t>Correo recibido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Usar usuario personal</w:t>
      </w:r>
    </w:p>
    <w:p>
      <w:pPr>
        <w:pStyle w:val="ListBullet"/>
      </w:pPr>
      <w:r>
        <w:t>No validar externo</w:t>
      </w:r>
    </w:p>
    <w:p>
      <w:pPr>
        <w:pStyle w:val="ListBullet"/>
      </w:pPr>
      <w:r>
        <w:t>No configurar fallback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Configurar SendGrid y cuotas</w:t>
      </w:r>
    </w:p>
    <w:p>
      <w:r>
        <w:rPr>
          <w:b/>
        </w:rPr>
        <w:t>Objetivo:</w:t>
      </w:r>
      <w:r>
        <w:t xml:space="preserve"> Configurar API provider y controlar quota.</w:t>
      </w:r>
    </w:p>
    <w:p>
      <w:r>
        <w:rPr>
          <w:b/>
        </w:rPr>
        <w:t>Pantallas / áreas usadas:</w:t>
      </w:r>
      <w:r>
        <w:t xml:space="preserve"> Email Providers; Notification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API key</w:t>
      </w:r>
    </w:p>
    <w:p>
      <w:pPr>
        <w:pStyle w:val="ListBullet"/>
      </w:pPr>
      <w:r>
        <w:t>Sender verificado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Crear provider SendGrid.</w:t>
      </w:r>
    </w:p>
    <w:p>
      <w:pPr>
        <w:pStyle w:val="ListNumber"/>
      </w:pPr>
      <w:r>
        <w:t>Configurar API key en secret store.</w:t>
      </w:r>
    </w:p>
    <w:p>
      <w:pPr>
        <w:pStyle w:val="ListNumber"/>
      </w:pPr>
      <w:r>
        <w:t>Definir sender verificado.</w:t>
      </w:r>
    </w:p>
    <w:p>
      <w:pPr>
        <w:pStyle w:val="ListNumber"/>
      </w:pPr>
      <w:r>
        <w:t>Establecer prioridad de failover.</w:t>
      </w:r>
    </w:p>
    <w:p>
      <w:pPr>
        <w:pStyle w:val="ListNumber"/>
      </w:pPr>
      <w:r>
        <w:t>Enviar prueba transaccional.</w:t>
      </w:r>
    </w:p>
    <w:p>
      <w:pPr>
        <w:pStyle w:val="ListNumber"/>
      </w:pPr>
      <w:r>
        <w:t>Verificar tracking.</w:t>
      </w:r>
    </w:p>
    <w:p>
      <w:pPr>
        <w:pStyle w:val="ListNumber"/>
      </w:pPr>
      <w:r>
        <w:t>Revisar quota diaria.</w:t>
      </w:r>
    </w:p>
    <w:p>
      <w:pPr>
        <w:pStyle w:val="ListNumber"/>
      </w:pPr>
      <w:r>
        <w:t>Configurar alerta de quota.</w:t>
      </w:r>
    </w:p>
    <w:p>
      <w:pPr>
        <w:pStyle w:val="ListNumber"/>
      </w:pPr>
      <w:r>
        <w:t>Simular error controlado.</w:t>
      </w:r>
    </w:p>
    <w:p>
      <w:pPr>
        <w:pStyle w:val="ListNumber"/>
      </w:pPr>
      <w:r>
        <w:t>Validar failover.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**Quota &gt; 80%:** activar alerta y failover.</w:t>
      </w:r>
    </w:p>
    <w:p>
      <w:pPr>
        <w:pStyle w:val="ListBullet"/>
      </w:pPr>
      <w:r>
        <w:t>**Sender no verificado:** bloquear activación.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SendGrid operativo con control de quota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API test</w:t>
      </w:r>
    </w:p>
    <w:p>
      <w:pPr>
        <w:pStyle w:val="ListBullet"/>
      </w:pPr>
      <w:r>
        <w:t>Tracking</w:t>
      </w:r>
    </w:p>
    <w:p>
      <w:pPr>
        <w:pStyle w:val="ListBullet"/>
      </w:pPr>
      <w:r>
        <w:t>Alerta quota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API key expuesta</w:t>
      </w:r>
    </w:p>
    <w:p>
      <w:pPr>
        <w:pStyle w:val="ListBullet"/>
      </w:pPr>
      <w:r>
        <w:t>Sender no verificado</w:t>
      </w:r>
    </w:p>
    <w:p>
      <w:pPr>
        <w:pStyle w:val="ListBullet"/>
      </w:pPr>
      <w:r>
        <w:t>Sin failover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Gestionar Dead Letter Queue</w:t>
      </w:r>
    </w:p>
    <w:p>
      <w:r>
        <w:rPr>
          <w:b/>
        </w:rPr>
        <w:t>Objetivo:</w:t>
      </w:r>
      <w:r>
        <w:t xml:space="preserve"> Investigar y reprocesar notificaciones fallidas.</w:t>
      </w:r>
    </w:p>
    <w:p>
      <w:r>
        <w:rPr>
          <w:b/>
        </w:rPr>
        <w:t>Pantallas / áreas usadas:</w:t>
      </w:r>
      <w:r>
        <w:t xml:space="preserve"> Notifications → Dead Letters; Tracking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Permiso Notification.Admin</w:t>
      </w:r>
    </w:p>
    <w:p>
      <w:pPr>
        <w:pStyle w:val="ListBullet"/>
      </w:pPr>
      <w:r>
        <w:t>DLQ con mensajes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Dead Letters.</w:t>
      </w:r>
    </w:p>
    <w:p>
      <w:pPr>
        <w:pStyle w:val="ListNumber"/>
      </w:pPr>
      <w:r>
        <w:t>Filtrar por provider y error.</w:t>
      </w:r>
    </w:p>
    <w:p>
      <w:pPr>
        <w:pStyle w:val="ListNumber"/>
      </w:pPr>
      <w:r>
        <w:t>Seleccionar mensaje fallido.</w:t>
      </w:r>
    </w:p>
    <w:p>
      <w:pPr>
        <w:pStyle w:val="ListNumber"/>
      </w:pPr>
      <w:r>
        <w:t>Revisar destinatario, template y payload.</w:t>
      </w:r>
    </w:p>
    <w:p>
      <w:pPr>
        <w:pStyle w:val="ListNumber"/>
      </w:pPr>
      <w:r>
        <w:t>Corregir causa: provider, template o recipient.</w:t>
      </w:r>
    </w:p>
    <w:p>
      <w:pPr>
        <w:pStyle w:val="ListNumber"/>
      </w:pPr>
      <w:r>
        <w:t>Reintentar mensaje individual.</w:t>
      </w:r>
    </w:p>
    <w:p>
      <w:pPr>
        <w:pStyle w:val="ListNumber"/>
      </w:pPr>
      <w:r>
        <w:t>Si falla, mover a investigación.</w:t>
      </w:r>
    </w:p>
    <w:p>
      <w:pPr>
        <w:pStyle w:val="ListNumber"/>
      </w:pPr>
      <w:r>
        <w:t>Registrar causa raíz.</w:t>
      </w:r>
    </w:p>
    <w:p>
      <w:pPr>
        <w:pStyle w:val="ListNumber"/>
      </w:pPr>
      <w:r>
        <w:t>Validar dashboard DLQ.</w:t>
      </w:r>
    </w:p>
    <w:p>
      <w:pPr>
        <w:pStyle w:val="ListNumber"/>
      </w:pPr>
      <w:r>
        <w:t>Escalar si hay patrón sistémico.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**Error recipient:** corregir destinatario y reintentar.</w:t>
      </w:r>
    </w:p>
    <w:p>
      <w:pPr>
        <w:pStyle w:val="ListBullet"/>
      </w:pPr>
      <w:r>
        <w:t>**Error provider:** activar failover.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DLQ reducida y causas documentadas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Registro DLQ</w:t>
      </w:r>
    </w:p>
    <w:p>
      <w:pPr>
        <w:pStyle w:val="ListBullet"/>
      </w:pPr>
      <w:r>
        <w:t>Retry</w:t>
      </w:r>
    </w:p>
    <w:p>
      <w:pPr>
        <w:pStyle w:val="ListBullet"/>
      </w:pPr>
      <w:r>
        <w:t>RCA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Reintentar masivo sin causa</w:t>
      </w:r>
    </w:p>
    <w:p>
      <w:pPr>
        <w:pStyle w:val="ListBullet"/>
      </w:pPr>
      <w:r>
        <w:t>Eliminar DLQ</w:t>
      </w:r>
    </w:p>
    <w:p>
      <w:pPr>
        <w:pStyle w:val="ListBullet"/>
      </w:pPr>
      <w:r>
        <w:t>No analizar patrón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Gmail bloqueado</w:t>
      </w:r>
    </w:p>
    <w:p>
      <w:r>
        <w:rPr>
          <w:b/>
        </w:rPr>
        <w:t>Contexto real:</w:t>
      </w:r>
      <w:r>
        <w:t xml:space="preserve"> Google bloquea SMTP por política de seguridad.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Provider Gmail</w:t>
      </w:r>
    </w:p>
    <w:p>
      <w:pPr>
        <w:pStyle w:val="ListBullet"/>
      </w:pPr>
      <w:r>
        <w:t>Error auth</w:t>
      </w:r>
    </w:p>
    <w:p>
      <w:pPr>
        <w:pStyle w:val="ListBullet"/>
      </w:pPr>
      <w:r>
        <w:t>Correos CAPA pendientes: 38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**Failover:** Activar M365/SendGrid.</w:t>
      </w:r>
    </w:p>
    <w:p>
      <w:pPr>
        <w:pStyle w:val="ListBullet"/>
      </w:pPr>
      <w:r>
        <w:t>**Seguridad:** No usar password personal.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health.</w:t>
      </w:r>
    </w:p>
    <w:p>
      <w:pPr>
        <w:pStyle w:val="ListNumber"/>
      </w:pPr>
      <w:r>
        <w:t>Confirmar error.</w:t>
      </w:r>
    </w:p>
    <w:p>
      <w:pPr>
        <w:pStyle w:val="ListNumber"/>
      </w:pPr>
      <w:r>
        <w:t>Activar failover.</w:t>
      </w:r>
    </w:p>
    <w:p>
      <w:pPr>
        <w:pStyle w:val="ListNumber"/>
      </w:pPr>
      <w:r>
        <w:t>Reintentar cola.</w:t>
      </w:r>
    </w:p>
    <w:p>
      <w:pPr>
        <w:pStyle w:val="ListNumber"/>
      </w:pPr>
      <w:r>
        <w:t>Documentar RCA.</w:t>
      </w:r>
    </w:p>
    <w:p>
      <w:r>
        <w:rPr>
          <w:b/>
        </w:rPr>
        <w:t>Resultado esperado:</w:t>
      </w:r>
      <w:r>
        <w:t xml:space="preserve"> Mensajes enviados por provider alterno.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Alertas no enviadas</w:t>
      </w:r>
    </w:p>
    <w:p>
      <w:pPr>
        <w:pStyle w:val="ListBullet"/>
      </w:pPr>
      <w:r>
        <w:t>CAPA vencidas</w:t>
      </w:r>
    </w:p>
    <w:p>
      <w:pPr>
        <w:pStyle w:val="ListBullet"/>
      </w:pPr>
      <w:r>
        <w:t>Credenciales expuestas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SMTP caído</w:t>
      </w:r>
    </w:p>
    <w:p>
      <w:r>
        <w:rPr>
          <w:b/>
        </w:rPr>
        <w:t>Contexto real:</w:t>
      </w:r>
      <w:r>
        <w:t xml:space="preserve"> Servidor corporativo no responde.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Timeout 30s</w:t>
      </w:r>
    </w:p>
    <w:p>
      <w:pPr>
        <w:pStyle w:val="ListBullet"/>
      </w:pPr>
      <w:r>
        <w:t>Provider primario</w:t>
      </w:r>
    </w:p>
    <w:p>
      <w:pPr>
        <w:pStyle w:val="ListBullet"/>
      </w:pPr>
      <w:r>
        <w:t>DLQ creciendo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**Disponibilidad:** Cambiar prioridad provider.</w:t>
      </w:r>
    </w:p>
    <w:p>
      <w:pPr>
        <w:pStyle w:val="ListBullet"/>
      </w:pPr>
      <w:r>
        <w:t>**Reintentos:** Evitar tormenta de retries.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Validar health.</w:t>
      </w:r>
    </w:p>
    <w:p>
      <w:pPr>
        <w:pStyle w:val="ListNumber"/>
      </w:pPr>
      <w:r>
        <w:t>Pausar reintentos masivos.</w:t>
      </w:r>
    </w:p>
    <w:p>
      <w:pPr>
        <w:pStyle w:val="ListNumber"/>
      </w:pPr>
      <w:r>
        <w:t>Activar secundario.</w:t>
      </w:r>
    </w:p>
    <w:p>
      <w:pPr>
        <w:pStyle w:val="ListNumber"/>
      </w:pPr>
      <w:r>
        <w:t>Reprocesar lote controlado.</w:t>
      </w:r>
    </w:p>
    <w:p>
      <w:r>
        <w:rPr>
          <w:b/>
        </w:rPr>
        <w:t>Resultado esperado:</w:t>
      </w:r>
      <w:r>
        <w:t xml:space="preserve"> Servicio recuperado por failover.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Cola saturada</w:t>
      </w:r>
    </w:p>
    <w:p>
      <w:pPr>
        <w:pStyle w:val="ListBullet"/>
      </w:pPr>
      <w:r>
        <w:t>Pérdida de alertas</w:t>
      </w:r>
    </w:p>
    <w:p>
      <w:pPr>
        <w:pStyle w:val="ListBullet"/>
      </w:pPr>
      <w:r>
        <w:t>SLA incumplido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SendGrid quota excedida</w:t>
      </w:r>
    </w:p>
    <w:p>
      <w:r>
        <w:rPr>
          <w:b/>
        </w:rPr>
        <w:t>Contexto real:</w:t>
      </w:r>
      <w:r>
        <w:t xml:space="preserve"> La quota diaria llega al 100%.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Quota 100%</w:t>
      </w:r>
    </w:p>
    <w:p>
      <w:pPr>
        <w:pStyle w:val="ListBullet"/>
      </w:pPr>
      <w:r>
        <w:t>Reportes programados</w:t>
      </w:r>
    </w:p>
    <w:p>
      <w:pPr>
        <w:pStyle w:val="ListBullet"/>
      </w:pPr>
      <w:r>
        <w:t>Provider secundario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**Quota:** Bloquear envíos no críticos.</w:t>
      </w:r>
    </w:p>
    <w:p>
      <w:pPr>
        <w:pStyle w:val="ListBullet"/>
      </w:pPr>
      <w:r>
        <w:t>**Failover:** Mover transaccionales críticos.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dashboard.</w:t>
      </w:r>
    </w:p>
    <w:p>
      <w:pPr>
        <w:pStyle w:val="ListNumber"/>
      </w:pPr>
      <w:r>
        <w:t>Priorizar mensajes.</w:t>
      </w:r>
    </w:p>
    <w:p>
      <w:pPr>
        <w:pStyle w:val="ListNumber"/>
      </w:pPr>
      <w:r>
        <w:t>Activar failover.</w:t>
      </w:r>
    </w:p>
    <w:p>
      <w:pPr>
        <w:pStyle w:val="ListNumber"/>
      </w:pPr>
      <w:r>
        <w:t>Notificar owner.</w:t>
      </w:r>
    </w:p>
    <w:p>
      <w:r>
        <w:rPr>
          <w:b/>
        </w:rPr>
        <w:t>Resultado esperado:</w:t>
      </w:r>
      <w:r>
        <w:t xml:space="preserve"> Mensajes críticos continúan.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Mensajes rechazados</w:t>
      </w:r>
    </w:p>
    <w:p>
      <w:pPr>
        <w:pStyle w:val="ListBullet"/>
      </w:pPr>
      <w:r>
        <w:t>Clientes sin reporte</w:t>
      </w:r>
    </w:p>
    <w:p>
      <w:pPr>
        <w:pStyle w:val="ListBullet"/>
      </w:pPr>
      <w:r>
        <w:t>Costo inesperado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Mailgun timeout</w:t>
      </w:r>
    </w:p>
    <w:p>
      <w:r>
        <w:rPr>
          <w:b/>
        </w:rPr>
        <w:t>Contexto real:</w:t>
      </w:r>
      <w:r>
        <w:t xml:space="preserve"> API Mailgun responde lento intermitente.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p95 12s</w:t>
      </w:r>
    </w:p>
    <w:p>
      <w:pPr>
        <w:pStyle w:val="ListBullet"/>
      </w:pPr>
      <w:r>
        <w:t>HTTP timeout</w:t>
      </w:r>
    </w:p>
    <w:p>
      <w:pPr>
        <w:pStyle w:val="ListBullet"/>
      </w:pPr>
      <w:r>
        <w:t>Provider prioridad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**Timeout:** Reducir uso de provider.</w:t>
      </w:r>
    </w:p>
    <w:p>
      <w:pPr>
        <w:pStyle w:val="ListBullet"/>
      </w:pPr>
      <w:r>
        <w:t>**Monitoreo:** Registrar alerta.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errores.</w:t>
      </w:r>
    </w:p>
    <w:p>
      <w:pPr>
        <w:pStyle w:val="ListNumber"/>
      </w:pPr>
      <w:r>
        <w:t>Cambiar prioridad.</w:t>
      </w:r>
    </w:p>
    <w:p>
      <w:pPr>
        <w:pStyle w:val="ListNumber"/>
      </w:pPr>
      <w:r>
        <w:t>Reintentar fallidos.</w:t>
      </w:r>
    </w:p>
    <w:p>
      <w:pPr>
        <w:pStyle w:val="ListNumber"/>
      </w:pPr>
      <w:r>
        <w:t>Registrar incidente.</w:t>
      </w:r>
    </w:p>
    <w:p>
      <w:r>
        <w:rPr>
          <w:b/>
        </w:rPr>
        <w:t>Resultado esperado:</w:t>
      </w:r>
      <w:r>
        <w:t xml:space="preserve"> Timeout mitigado sin pérdida de mensajes.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Retries excesivos</w:t>
      </w:r>
    </w:p>
    <w:p>
      <w:pPr>
        <w:pStyle w:val="ListBullet"/>
      </w:pPr>
      <w:r>
        <w:t>DLQ crece</w:t>
      </w:r>
    </w:p>
    <w:p>
      <w:pPr>
        <w:pStyle w:val="ListBullet"/>
      </w:pPr>
      <w:r>
        <w:t>Latencia usuario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Failover automático</w:t>
      </w:r>
    </w:p>
    <w:p>
      <w:r>
        <w:rPr>
          <w:b/>
        </w:rPr>
        <w:t>Contexto real:</w:t>
      </w:r>
      <w:r>
        <w:t xml:space="preserve"> Provider primario falla y secundario debe tomar control.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SendGrid healthy</w:t>
      </w:r>
    </w:p>
    <w:p>
      <w:pPr>
        <w:pStyle w:val="ListBullet"/>
      </w:pPr>
      <w:r>
        <w:t>150 mensajes queued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**Conmutación:** Validar proveedor secundario antes de lote.</w:t>
      </w:r>
    </w:p>
    <w:p>
      <w:pPr>
        <w:pStyle w:val="ListBullet"/>
      </w:pPr>
      <w:r>
        <w:t>**Auditoría:** Registrar failover.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Ejecutar test secundario.</w:t>
      </w:r>
    </w:p>
    <w:p>
      <w:pPr>
        <w:pStyle w:val="ListNumber"/>
      </w:pPr>
      <w:r>
        <w:t>Cambiar prioridad.</w:t>
      </w:r>
    </w:p>
    <w:p>
      <w:pPr>
        <w:pStyle w:val="ListNumber"/>
      </w:pPr>
      <w:r>
        <w:t>Reprocesar 10 mensajes.</w:t>
      </w:r>
    </w:p>
    <w:p>
      <w:pPr>
        <w:pStyle w:val="ListNumber"/>
      </w:pPr>
      <w:r>
        <w:t>Reprocesar resto.</w:t>
      </w:r>
    </w:p>
    <w:p>
      <w:pPr>
        <w:pStyle w:val="ListNumber"/>
      </w:pPr>
      <w:r>
        <w:t>Monitorear tracking.</w:t>
      </w:r>
    </w:p>
    <w:p>
      <w:r>
        <w:rPr>
          <w:b/>
        </w:rPr>
        <w:t>Resultado esperado:</w:t>
      </w:r>
      <w:r>
        <w:t xml:space="preserve"> Failover exitoso con tracking.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Duplicados</w:t>
      </w:r>
    </w:p>
    <w:p>
      <w:pPr>
        <w:pStyle w:val="ListBullet"/>
      </w:pPr>
      <w:r>
        <w:t>Mensajes perdidos</w:t>
      </w:r>
    </w:p>
    <w:p>
      <w:pPr>
        <w:pStyle w:val="ListBullet"/>
      </w:pPr>
      <w:r>
        <w:t>Sin evidencia de failover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Dead Letter Queue creciendo</w:t>
      </w:r>
    </w:p>
    <w:p>
      <w:r>
        <w:rPr>
          <w:b/>
        </w:rPr>
        <w:t>Contexto real:</w:t>
      </w:r>
      <w:r>
        <w:t xml:space="preserve"> DLQ sube de 20 a 480 en 2 horas.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Error template variable</w:t>
      </w:r>
    </w:p>
    <w:p>
      <w:pPr>
        <w:pStyle w:val="ListBullet"/>
      </w:pPr>
      <w:r>
        <w:t>Provider healthy</w:t>
      </w:r>
    </w:p>
    <w:p>
      <w:pPr>
        <w:pStyle w:val="ListBullet"/>
      </w:pPr>
      <w:r>
        <w:t>Campaña reporte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**Causa:** No es provider; es template.</w:t>
      </w:r>
    </w:p>
    <w:p>
      <w:pPr>
        <w:pStyle w:val="ListBullet"/>
      </w:pPr>
      <w:r>
        <w:t>**Reproceso:** Corregir antes de retry.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Filtrar DLQ.</w:t>
      </w:r>
    </w:p>
    <w:p>
      <w:pPr>
        <w:pStyle w:val="ListNumber"/>
      </w:pPr>
      <w:r>
        <w:t>Identificar error variable.</w:t>
      </w:r>
    </w:p>
    <w:p>
      <w:pPr>
        <w:pStyle w:val="ListNumber"/>
      </w:pPr>
      <w:r>
        <w:t>Corregir template.</w:t>
      </w:r>
    </w:p>
    <w:p>
      <w:pPr>
        <w:pStyle w:val="ListNumber"/>
      </w:pPr>
      <w:r>
        <w:t>Reintentar muestra.</w:t>
      </w:r>
    </w:p>
    <w:p>
      <w:pPr>
        <w:pStyle w:val="ListNumber"/>
      </w:pPr>
      <w:r>
        <w:t>Reprocesar lote.</w:t>
      </w:r>
    </w:p>
    <w:p>
      <w:r>
        <w:rPr>
          <w:b/>
        </w:rPr>
        <w:t>Resultado esperado:</w:t>
      </w:r>
      <w:r>
        <w:t xml:space="preserve"> DLQ vuelve a nivel normal.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Reintentos inútiles</w:t>
      </w:r>
    </w:p>
    <w:p>
      <w:pPr>
        <w:pStyle w:val="ListBullet"/>
      </w:pPr>
      <w:r>
        <w:t>Saturación</w:t>
      </w:r>
    </w:p>
    <w:p>
      <w:pPr>
        <w:pStyle w:val="ListBullet"/>
      </w:pPr>
      <w:r>
        <w:t>Mensajes mal formados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Template roto</w:t>
      </w:r>
    </w:p>
    <w:p>
      <w:r>
        <w:rPr>
          <w:b/>
        </w:rPr>
        <w:t>Contexto real:</w:t>
      </w:r>
      <w:r>
        <w:t xml:space="preserve"> Plantilla CAPA usa variable inexistente.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Variable {{ownerName}}</w:t>
      </w:r>
    </w:p>
    <w:p>
      <w:pPr>
        <w:pStyle w:val="ListBullet"/>
      </w:pPr>
      <w:r>
        <w:t>DTO usa {{owner}}</w:t>
      </w:r>
    </w:p>
    <w:p>
      <w:pPr>
        <w:pStyle w:val="ListBullet"/>
      </w:pPr>
      <w:r>
        <w:t>Falla render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**Template:** Corregir variable.</w:t>
      </w:r>
    </w:p>
    <w:p>
      <w:pPr>
        <w:pStyle w:val="ListBullet"/>
      </w:pPr>
      <w:r>
        <w:t>**Testing:** Preview obligatorio.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Abrir template.</w:t>
      </w:r>
    </w:p>
    <w:p>
      <w:pPr>
        <w:pStyle w:val="ListNumber"/>
      </w:pPr>
      <w:r>
        <w:t>Ejecutar preview.</w:t>
      </w:r>
    </w:p>
    <w:p>
      <w:pPr>
        <w:pStyle w:val="ListNumber"/>
      </w:pPr>
      <w:r>
        <w:t>Corregir variable.</w:t>
      </w:r>
    </w:p>
    <w:p>
      <w:pPr>
        <w:pStyle w:val="ListNumber"/>
      </w:pPr>
      <w:r>
        <w:t>Enviar test.</w:t>
      </w:r>
    </w:p>
    <w:p>
      <w:pPr>
        <w:pStyle w:val="ListNumber"/>
      </w:pPr>
      <w:r>
        <w:t>Publicar.</w:t>
      </w:r>
    </w:p>
    <w:p>
      <w:r>
        <w:rPr>
          <w:b/>
        </w:rPr>
        <w:t>Resultado esperado:</w:t>
      </w:r>
      <w:r>
        <w:t xml:space="preserve"> Template renderiza correctamente.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DLQ</w:t>
      </w:r>
    </w:p>
    <w:p>
      <w:pPr>
        <w:pStyle w:val="ListBullet"/>
      </w:pPr>
      <w:r>
        <w:t>Correo sin datos</w:t>
      </w:r>
    </w:p>
    <w:p>
      <w:pPr>
        <w:pStyle w:val="ListBullet"/>
      </w:pPr>
      <w:r>
        <w:t>Alertas inválidas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Dominio no verificado</w:t>
      </w:r>
    </w:p>
    <w:p>
      <w:r>
        <w:rPr>
          <w:b/>
        </w:rPr>
        <w:t>Contexto real:</w:t>
      </w:r>
      <w:r>
        <w:t xml:space="preserve"> SendGrid rechaza remitente nuevo.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sender calidad@cliente.com</w:t>
      </w:r>
    </w:p>
    <w:p>
      <w:pPr>
        <w:pStyle w:val="ListBullet"/>
      </w:pPr>
      <w:r>
        <w:t>Domain not verified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**Remitente:** Usar verificado o verificar dominio.</w:t>
      </w:r>
    </w:p>
    <w:p>
      <w:pPr>
        <w:pStyle w:val="ListBullet"/>
      </w:pPr>
      <w:r>
        <w:t>**Producción:** No activar sender inválido.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error.</w:t>
      </w:r>
    </w:p>
    <w:p>
      <w:pPr>
        <w:pStyle w:val="ListNumber"/>
      </w:pPr>
      <w:r>
        <w:t>Cambiar sender.</w:t>
      </w:r>
    </w:p>
    <w:p>
      <w:pPr>
        <w:pStyle w:val="ListNumber"/>
      </w:pPr>
      <w:r>
        <w:t>Probar envío.</w:t>
      </w:r>
    </w:p>
    <w:p>
      <w:pPr>
        <w:pStyle w:val="ListNumber"/>
      </w:pPr>
      <w:r>
        <w:t>Solicitar verificación.</w:t>
      </w:r>
    </w:p>
    <w:p>
      <w:r>
        <w:rPr>
          <w:b/>
        </w:rPr>
        <w:t>Resultado esperado:</w:t>
      </w:r>
      <w:r>
        <w:t xml:space="preserve"> Envío restablecido con dominio autorizado.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Rechazos</w:t>
      </w:r>
    </w:p>
    <w:p>
      <w:pPr>
        <w:pStyle w:val="ListBullet"/>
      </w:pPr>
      <w:r>
        <w:t>Spam</w:t>
      </w:r>
    </w:p>
    <w:p>
      <w:pPr>
        <w:pStyle w:val="ListBullet"/>
      </w:pPr>
      <w:r>
        <w:t>Pérdida reputación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Reporte programado no enviado</w:t>
      </w:r>
    </w:p>
    <w:p>
      <w:r>
        <w:rPr>
          <w:b/>
        </w:rPr>
        <w:t>Contexto real:</w:t>
      </w:r>
      <w:r>
        <w:t xml:space="preserve"> Reporte mensual no llegó a gerencia.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Schedule 08:00</w:t>
      </w:r>
    </w:p>
    <w:p>
      <w:pPr>
        <w:pStyle w:val="ListBullet"/>
      </w:pPr>
      <w:r>
        <w:t>No tracking</w:t>
      </w:r>
    </w:p>
    <w:p>
      <w:pPr>
        <w:pStyle w:val="ListBullet"/>
      </w:pPr>
      <w:r>
        <w:t>Provider healthy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**Origen:** Verificar scheduler/template antes de provider.</w:t>
      </w:r>
    </w:p>
    <w:p>
      <w:pPr>
        <w:pStyle w:val="ListBullet"/>
      </w:pPr>
      <w:r>
        <w:t>**Comunicación:** Emitir reenvío controlado.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schedule.</w:t>
      </w:r>
    </w:p>
    <w:p>
      <w:pPr>
        <w:pStyle w:val="ListNumber"/>
      </w:pPr>
      <w:r>
        <w:t>Revisar message queue.</w:t>
      </w:r>
    </w:p>
    <w:p>
      <w:pPr>
        <w:pStyle w:val="ListNumber"/>
      </w:pPr>
      <w:r>
        <w:t>Generar manual.</w:t>
      </w:r>
    </w:p>
    <w:p>
      <w:pPr>
        <w:pStyle w:val="ListNumber"/>
      </w:pPr>
      <w:r>
        <w:t>Enviar y trackear.</w:t>
      </w:r>
    </w:p>
    <w:p>
      <w:r>
        <w:rPr>
          <w:b/>
        </w:rPr>
        <w:t>Resultado esperado:</w:t>
      </w:r>
      <w:r>
        <w:t xml:space="preserve"> Reporte entregado y causa documentada.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Gerencia sin datos</w:t>
      </w:r>
    </w:p>
    <w:p>
      <w:pPr>
        <w:pStyle w:val="ListBullet"/>
      </w:pPr>
      <w:r>
        <w:t>Doble envío</w:t>
      </w:r>
    </w:p>
    <w:p>
      <w:pPr>
        <w:pStyle w:val="ListBullet"/>
      </w:pPr>
      <w:r>
        <w:t>Causa no corregida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Proveedor degradado recurrente</w:t>
      </w:r>
    </w:p>
    <w:p>
      <w:r>
        <w:rPr>
          <w:b/>
        </w:rPr>
        <w:t>Contexto real:</w:t>
      </w:r>
      <w:r>
        <w:t xml:space="preserve"> M365 falla cada lunes 09:00.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Patrón semanal</w:t>
      </w:r>
    </w:p>
    <w:p>
      <w:pPr>
        <w:pStyle w:val="ListBullet"/>
      </w:pPr>
      <w:r>
        <w:t>Timeout</w:t>
      </w:r>
    </w:p>
    <w:p>
      <w:pPr>
        <w:pStyle w:val="ListBullet"/>
      </w:pPr>
      <w:r>
        <w:t>Failover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`Notification Admin`</w:t>
            </w:r>
          </w:p>
        </w:tc>
      </w:tr>
    </w:tbl>
    <w:p>
      <w:pPr>
        <w:pStyle w:val="ListBullet"/>
      </w:pPr>
      <w:r>
        <w:t>**Patrón:** Crear regla/alerta.</w:t>
      </w:r>
    </w:p>
    <w:p>
      <w:pPr>
        <w:pStyle w:val="ListBullet"/>
      </w:pPr>
      <w:r>
        <w:t>**Arquitectura:** Evaluar prioridad provider.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historial.</w:t>
      </w:r>
    </w:p>
    <w:p>
      <w:pPr>
        <w:pStyle w:val="ListNumber"/>
      </w:pPr>
      <w:r>
        <w:t>Documentar patrón.</w:t>
      </w:r>
    </w:p>
    <w:p>
      <w:pPr>
        <w:pStyle w:val="ListNumber"/>
      </w:pPr>
      <w:r>
        <w:t>Ajustar prioridad.</w:t>
      </w:r>
    </w:p>
    <w:p>
      <w:pPr>
        <w:pStyle w:val="ListNumber"/>
      </w:pPr>
      <w:r>
        <w:t>Crear alerta.</w:t>
      </w:r>
    </w:p>
    <w:p>
      <w:r>
        <w:rPr>
          <w:b/>
        </w:rPr>
        <w:t>Resultado esperado:</w:t>
      </w:r>
      <w:r>
        <w:t xml:space="preserve"> Riesgo recurrente reducido.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Incidente repetido</w:t>
      </w:r>
    </w:p>
    <w:p>
      <w:pPr>
        <w:pStyle w:val="ListBullet"/>
      </w:pPr>
      <w:r>
        <w:t>Operación manual</w:t>
      </w:r>
    </w:p>
    <w:p>
      <w:pPr>
        <w:pStyle w:val="ListBullet"/>
      </w:pPr>
      <w:r>
        <w:t>SLA bajo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Gmail rechaza autenticación durante envío de alertas CAPA.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Gmail SMTP</w:t>
      </w:r>
    </w:p>
    <w:p>
      <w:pPr>
        <w:pStyle w:val="ListBullet"/>
      </w:pPr>
      <w:r>
        <w:t>Error: auth blocked</w:t>
      </w:r>
    </w:p>
    <w:p>
      <w:pPr>
        <w:pStyle w:val="ListBullet"/>
      </w:pPr>
      <w:r>
        <w:t>Pendientes: 38</w:t>
      </w:r>
    </w:p>
    <w:p>
      <w:pPr>
        <w:pStyle w:val="ListBullet"/>
      </w:pPr>
      <w:r>
        <w:t>Failover: M365 disponible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Reintentar todos los mensajes indefinidamente.</w:t>
      </w:r>
    </w:p>
    <w:p>
      <w:r>
        <w:t>B. Activar failover a M365/SendGrid y documentar bloqueo.</w:t>
      </w:r>
    </w:p>
    <w:p>
      <w:r>
        <w:t>C. Cambiar remitente a cuenta personal.</w:t>
      </w:r>
    </w:p>
    <w:p>
      <w:r>
        <w:t>D. Eliminar DLQ.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Gmail rechaza autenticación durante envío de alertas CAPA.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Gmail SMTP</w:t>
      </w:r>
    </w:p>
    <w:p>
      <w:pPr>
        <w:pStyle w:val="ListBullet"/>
      </w:pPr>
      <w:r>
        <w:t>Error: auth blocked</w:t>
      </w:r>
    </w:p>
    <w:p>
      <w:pPr>
        <w:pStyle w:val="ListBullet"/>
      </w:pPr>
      <w:r>
        <w:t>Pendientes: 38</w:t>
      </w:r>
    </w:p>
    <w:p>
      <w:pPr>
        <w:pStyle w:val="ListBullet"/>
      </w:pPr>
      <w:r>
        <w:t>Failover: M365 disponible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remitente a cuenta personal.</w:t>
      </w:r>
    </w:p>
    <w:p>
      <w:r>
        <w:t>B. Desactivar MFA de cuenta Google.</w:t>
      </w:r>
    </w:p>
    <w:p>
      <w:r>
        <w:t>C. Marcar mensajes como enviados.</w:t>
      </w:r>
    </w:p>
    <w:p>
      <w:r>
        <w:t>D. No usar credenciales personales; validar app password/política.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Gmail rechaza autenticación durante envío de alertas CAPA.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Gmail SMTP</w:t>
      </w:r>
    </w:p>
    <w:p>
      <w:pPr>
        <w:pStyle w:val="ListBullet"/>
      </w:pPr>
      <w:r>
        <w:t>Error: auth blocked</w:t>
      </w:r>
    </w:p>
    <w:p>
      <w:pPr>
        <w:pStyle w:val="ListBullet"/>
      </w:pPr>
      <w:r>
        <w:t>Pendientes: 38</w:t>
      </w:r>
    </w:p>
    <w:p>
      <w:pPr>
        <w:pStyle w:val="ListBullet"/>
      </w:pPr>
      <w:r>
        <w:t>Failover: M365 disponible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Reintentar cola por lotes después de provider sano.</w:t>
      </w:r>
    </w:p>
    <w:p>
      <w:r>
        <w:t>B. Desactivar MFA de cuenta Google.</w:t>
      </w:r>
    </w:p>
    <w:p>
      <w:r>
        <w:t>C. Esperar resolución manual sin failover.</w:t>
      </w:r>
    </w:p>
    <w:p>
      <w:r>
        <w:t>D. Exponer contraseña en configuración.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Gmail rechaza autenticación durante envío de alertas CAPA.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Gmail SMTP</w:t>
      </w:r>
    </w:p>
    <w:p>
      <w:pPr>
        <w:pStyle w:val="ListBullet"/>
      </w:pPr>
      <w:r>
        <w:t>Error: auth blocked</w:t>
      </w:r>
    </w:p>
    <w:p>
      <w:pPr>
        <w:pStyle w:val="ListBullet"/>
      </w:pPr>
      <w:r>
        <w:t>Pendientes: 38</w:t>
      </w:r>
    </w:p>
    <w:p>
      <w:pPr>
        <w:pStyle w:val="ListBullet"/>
      </w:pPr>
      <w:r>
        <w:t>Failover: M365 disponible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Esperar resolución manual sin failover.</w:t>
      </w:r>
    </w:p>
    <w:p>
      <w:r>
        <w:t>B. Reintentar todos los mensajes indefinidamente.</w:t>
      </w:r>
    </w:p>
    <w:p>
      <w:r>
        <w:t>C. Registrar RCA y actualizar health.</w:t>
      </w:r>
    </w:p>
    <w:p>
      <w:r>
        <w:t>D. Eliminar DLQ.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Gmail rechaza autenticación durante envío de alertas CAPA.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Gmail SMTP</w:t>
      </w:r>
    </w:p>
    <w:p>
      <w:pPr>
        <w:pStyle w:val="ListBullet"/>
      </w:pPr>
      <w:r>
        <w:t>Error: auth blocked</w:t>
      </w:r>
    </w:p>
    <w:p>
      <w:pPr>
        <w:pStyle w:val="ListBullet"/>
      </w:pPr>
      <w:r>
        <w:t>Pendientes: 38</w:t>
      </w:r>
    </w:p>
    <w:p>
      <w:pPr>
        <w:pStyle w:val="ListBullet"/>
      </w:pPr>
      <w:r>
        <w:t>Failover: M365 disponible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Reintentar todos los mensajes indefinidamente.</w:t>
      </w:r>
    </w:p>
    <w:p>
      <w:r>
        <w:t>B. Mantener alertas críticas priorizadas.</w:t>
      </w:r>
    </w:p>
    <w:p>
      <w:r>
        <w:t>C. Cambiar remitente a cuenta personal.</w:t>
      </w:r>
    </w:p>
    <w:p>
      <w:r>
        <w:t>D. Marcar mensajes como enviados.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Gmail SMTP bloqueado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M365 rechaza SMTP AUTH para usuario servicio.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Host: smtp.office365.com</w:t>
      </w:r>
    </w:p>
    <w:p>
      <w:pPr>
        <w:pStyle w:val="ListBullet"/>
      </w:pPr>
      <w:r>
        <w:t>Error: 535/SMTP AUTH disabled</w:t>
      </w:r>
    </w:p>
    <w:p>
      <w:pPr>
        <w:pStyle w:val="ListBullet"/>
      </w:pPr>
      <w:r>
        <w:t>Provider priority: 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Cambiar puerto aleatoriamente.</w:t>
      </w:r>
    </w:p>
    <w:p>
      <w:r>
        <w:t>B. Usar usuario personal con permisos admin.</w:t>
      </w:r>
    </w:p>
    <w:p>
      <w:r>
        <w:t>C. Guardar password en texto plano.</w:t>
      </w:r>
    </w:p>
    <w:p>
      <w:r>
        <w:t>D. Verificar política SMTP AUTH y usar provider alterno mientras se corrige.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M365 rechaza SMTP AUTH para usuario servicio.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Host: smtp.office365.com</w:t>
      </w:r>
    </w:p>
    <w:p>
      <w:pPr>
        <w:pStyle w:val="ListBullet"/>
      </w:pPr>
      <w:r>
        <w:t>Error: 535/SMTP AUTH disabled</w:t>
      </w:r>
    </w:p>
    <w:p>
      <w:pPr>
        <w:pStyle w:val="ListBullet"/>
      </w:pPr>
      <w:r>
        <w:t>Provider priority: 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Bloquear activación hasta test interno/externo correcto.</w:t>
      </w:r>
    </w:p>
    <w:p>
      <w:r>
        <w:t>B. Usar usuario personal con permisos admin.</w:t>
      </w:r>
    </w:p>
    <w:p>
      <w:r>
        <w:t>C. Desactivar TLS para probar.</w:t>
      </w:r>
    </w:p>
    <w:p>
      <w:r>
        <w:t>D. Marcar provider healthy sin test.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M365 rechaza SMTP AUTH para usuario servicio.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Host: smtp.office365.com</w:t>
      </w:r>
    </w:p>
    <w:p>
      <w:pPr>
        <w:pStyle w:val="ListBullet"/>
      </w:pPr>
      <w:r>
        <w:t>Error: 535/SMTP AUTH disabled</w:t>
      </w:r>
    </w:p>
    <w:p>
      <w:pPr>
        <w:pStyle w:val="ListBullet"/>
      </w:pPr>
      <w:r>
        <w:t>Provider priority: 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Desactivar TLS para probar.</w:t>
      </w:r>
    </w:p>
    <w:p>
      <w:r>
        <w:t>B. Ignorar envío externo.</w:t>
      </w:r>
    </w:p>
    <w:p>
      <w:r>
        <w:t>C. Documentar cambio de prioridad y health.</w:t>
      </w:r>
    </w:p>
    <w:p>
      <w:r>
        <w:t>D. Eliminar tracking fallido.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M365 rechaza SMTP AUTH para usuario servicio.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Host: smtp.office365.com</w:t>
      </w:r>
    </w:p>
    <w:p>
      <w:pPr>
        <w:pStyle w:val="ListBullet"/>
      </w:pPr>
      <w:r>
        <w:t>Error: 535/SMTP AUTH disabled</w:t>
      </w:r>
    </w:p>
    <w:p>
      <w:pPr>
        <w:pStyle w:val="ListBullet"/>
      </w:pPr>
      <w:r>
        <w:t>Provider priority: 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Ignorar envío externo.</w:t>
      </w:r>
    </w:p>
    <w:p>
      <w:r>
        <w:t>B. Usar cuenta de servicio autorizada.</w:t>
      </w:r>
    </w:p>
    <w:p>
      <w:r>
        <w:t>C. Cambiar puerto aleatoriamente.</w:t>
      </w:r>
    </w:p>
    <w:p>
      <w:r>
        <w:t>D. Guardar password en texto plano.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M365 rechaza SMTP AUTH para usuario servicio.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Host: smtp.office365.com</w:t>
      </w:r>
    </w:p>
    <w:p>
      <w:pPr>
        <w:pStyle w:val="ListBullet"/>
      </w:pPr>
      <w:r>
        <w:t>Error: 535/SMTP AUTH disabled</w:t>
      </w:r>
    </w:p>
    <w:p>
      <w:pPr>
        <w:pStyle w:val="ListBullet"/>
      </w:pPr>
      <w:r>
        <w:t>Provider priority: 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Cambiar puerto aleatoriamente.</w:t>
      </w:r>
    </w:p>
    <w:p>
      <w:r>
        <w:t>B. Notificar impacto a soporte.</w:t>
      </w:r>
    </w:p>
    <w:p>
      <w:r>
        <w:t>C. Usar usuario personal con permisos admin.</w:t>
      </w:r>
    </w:p>
    <w:p>
      <w:r>
        <w:t>D. Marcar provider healthy sin test.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Microsoft 365 SMTP AUTH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SendGrid llega al 100% de cuota diaria con reportes programados.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Quota: 100%</w:t>
      </w:r>
    </w:p>
    <w:p>
      <w:pPr>
        <w:pStyle w:val="ListBullet"/>
      </w:pPr>
      <w:r>
        <w:t>Reportes pendientes: 120</w:t>
      </w:r>
    </w:p>
    <w:p>
      <w:pPr>
        <w:pStyle w:val="ListBullet"/>
      </w:pPr>
      <w:r>
        <w:t>Provider secundario: Resend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Priorizar mensajes transaccionales y activar provider secundario.</w:t>
      </w:r>
    </w:p>
    <w:p>
      <w:r>
        <w:t>B. Aumentar retries para entregar más rápido.</w:t>
      </w:r>
    </w:p>
    <w:p>
      <w:r>
        <w:t>C. Enviar todo por SendGrid hasta que rechace.</w:t>
      </w:r>
    </w:p>
    <w:p>
      <w:r>
        <w:t>D. Ignorar quota.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SendGrid llega al 100% de cuota diaria con reportes programados.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Quota: 100%</w:t>
      </w:r>
    </w:p>
    <w:p>
      <w:pPr>
        <w:pStyle w:val="ListBullet"/>
      </w:pPr>
      <w:r>
        <w:t>Reportes pendientes: 120</w:t>
      </w:r>
    </w:p>
    <w:p>
      <w:pPr>
        <w:pStyle w:val="ListBullet"/>
      </w:pPr>
      <w:r>
        <w:t>Provider secundario: Resend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Enviar todo por SendGrid hasta que rechace.</w:t>
      </w:r>
    </w:p>
    <w:p>
      <w:r>
        <w:t>B. Borrar reportes programados.</w:t>
      </w:r>
    </w:p>
    <w:p>
      <w:r>
        <w:t>C. Configurar alerta de cuota antes de reintentos masivos.</w:t>
      </w:r>
    </w:p>
    <w:p>
      <w:r>
        <w:t>D. Marcar pendientes como delivered.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SendGrid llega al 100% de cuota diaria con reportes programados.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Quota: 100%</w:t>
      </w:r>
    </w:p>
    <w:p>
      <w:pPr>
        <w:pStyle w:val="ListBullet"/>
      </w:pPr>
      <w:r>
        <w:t>Reportes pendientes: 120</w:t>
      </w:r>
    </w:p>
    <w:p>
      <w:pPr>
        <w:pStyle w:val="ListBullet"/>
      </w:pPr>
      <w:r>
        <w:t>Provider secundario: Resend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Borrar reportes programados.</w:t>
      </w:r>
    </w:p>
    <w:p>
      <w:r>
        <w:t>B. Separar reportes no críticos de alertas CAPA.</w:t>
      </w:r>
    </w:p>
    <w:p>
      <w:r>
        <w:t>C. Cambiar remitente sin verificar.</w:t>
      </w:r>
    </w:p>
    <w:p>
      <w:r>
        <w:t>D. Desactivar plantillas.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SendGrid llega al 100% de cuota diaria con reportes programados.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Quota: 100%</w:t>
      </w:r>
    </w:p>
    <w:p>
      <w:pPr>
        <w:pStyle w:val="ListBullet"/>
      </w:pPr>
      <w:r>
        <w:t>Reportes pendientes: 120</w:t>
      </w:r>
    </w:p>
    <w:p>
      <w:pPr>
        <w:pStyle w:val="ListBullet"/>
      </w:pPr>
      <w:r>
        <w:t>Provider secundario: Resend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Cambiar remitente sin verificar.</w:t>
      </w:r>
    </w:p>
    <w:p>
      <w:r>
        <w:t>B. Registrar impacto y acciones preventivas.</w:t>
      </w:r>
    </w:p>
    <w:p>
      <w:r>
        <w:t>C. Aumentar retries para entregar más rápido.</w:t>
      </w:r>
    </w:p>
    <w:p>
      <w:r>
        <w:t>D. Ignorar quota.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SendGrid llega al 100% de cuota diaria con reportes programados.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Quota: 100%</w:t>
      </w:r>
    </w:p>
    <w:p>
      <w:pPr>
        <w:pStyle w:val="ListBullet"/>
      </w:pPr>
      <w:r>
        <w:t>Reportes pendientes: 120</w:t>
      </w:r>
    </w:p>
    <w:p>
      <w:pPr>
        <w:pStyle w:val="ListBullet"/>
      </w:pPr>
      <w:r>
        <w:t>Provider secundario: Resend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Aumentar retries para entregar más rápido.</w:t>
      </w:r>
    </w:p>
    <w:p>
      <w:r>
        <w:t>B. Enviar todo por SendGrid hasta que rechace.</w:t>
      </w:r>
    </w:p>
    <w:p>
      <w:r>
        <w:t>C. Marcar pendientes como delivered.</w:t>
      </w:r>
    </w:p>
    <w:p>
      <w:r>
        <w:t>D. Validar tracking post-failover.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Mailgun API responde con timeout intermitente.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p95 API: 12s</w:t>
      </w:r>
    </w:p>
    <w:p>
      <w:pPr>
        <w:pStyle w:val="ListBullet"/>
      </w:pPr>
      <w:r>
        <w:t>Timeout: 30%</w:t>
      </w:r>
    </w:p>
    <w:p>
      <w:pPr>
        <w:pStyle w:val="ListBullet"/>
      </w:pPr>
      <w:r>
        <w:t>DLQ: creciendo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Reintentar toda la cola cada minuto.</w:t>
      </w:r>
    </w:p>
    <w:p>
      <w:r>
        <w:t>B. Aumentar timeout a 5 minutos.</w:t>
      </w:r>
    </w:p>
    <w:p>
      <w:r>
        <w:t>C. Cambiar prioridad de provider y reprocesar muestra controlada.</w:t>
      </w:r>
    </w:p>
    <w:p>
      <w:r>
        <w:t>D. Perder mensajes.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Mailgun API responde con timeout intermitente.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p95 API: 12s</w:t>
      </w:r>
    </w:p>
    <w:p>
      <w:pPr>
        <w:pStyle w:val="ListBullet"/>
      </w:pPr>
      <w:r>
        <w:t>Timeout: 30%</w:t>
      </w:r>
    </w:p>
    <w:p>
      <w:pPr>
        <w:pStyle w:val="ListBullet"/>
      </w:pPr>
      <w:r>
        <w:t>DLQ: creciendo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Aumentar timeout a 5 minutos.</w:t>
      </w:r>
    </w:p>
    <w:p>
      <w:r>
        <w:t>B. Distinguir fallo provider de fallo template.</w:t>
      </w:r>
    </w:p>
    <w:p>
      <w:r>
        <w:t>C. Cambiar endpoint sin validar.</w:t>
      </w:r>
    </w:p>
    <w:p>
      <w:r>
        <w:t>D. Duplicar envíos.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Mailgun API responde con timeout intermitente.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p95 API: 12s</w:t>
      </w:r>
    </w:p>
    <w:p>
      <w:pPr>
        <w:pStyle w:val="ListBullet"/>
      </w:pPr>
      <w:r>
        <w:t>Timeout: 30%</w:t>
      </w:r>
    </w:p>
    <w:p>
      <w:pPr>
        <w:pStyle w:val="ListBullet"/>
      </w:pPr>
      <w:r>
        <w:t>DLQ: creciendo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Cambiar endpoint sin validar.</w:t>
      </w:r>
    </w:p>
    <w:p>
      <w:r>
        <w:t>B. Registrar métrica de timeout y RCA.</w:t>
      </w:r>
    </w:p>
    <w:p>
      <w:r>
        <w:t>C. Desactivar DLQ.</w:t>
      </w:r>
    </w:p>
    <w:p>
      <w:r>
        <w:t>D. Ocultar degradación.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Mailgun API responde con timeout intermitente.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p95 API: 12s</w:t>
      </w:r>
    </w:p>
    <w:p>
      <w:pPr>
        <w:pStyle w:val="ListBullet"/>
      </w:pPr>
      <w:r>
        <w:t>Timeout: 30%</w:t>
      </w:r>
    </w:p>
    <w:p>
      <w:pPr>
        <w:pStyle w:val="ListBullet"/>
      </w:pPr>
      <w:r>
        <w:t>DLQ: creciendo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Desactivar DLQ.</w:t>
      </w:r>
    </w:p>
    <w:p>
      <w:r>
        <w:t>B. Reintentar toda la cola cada minuto.</w:t>
      </w:r>
    </w:p>
    <w:p>
      <w:r>
        <w:t>C. Perder mensajes.</w:t>
      </w:r>
    </w:p>
    <w:p>
      <w:r>
        <w:t>D. Evitar retries masivos simultáneos.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Mailgun API responde con timeout intermitente.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p95 API: 12s</w:t>
      </w:r>
    </w:p>
    <w:p>
      <w:pPr>
        <w:pStyle w:val="ListBullet"/>
      </w:pPr>
      <w:r>
        <w:t>Timeout: 30%</w:t>
      </w:r>
    </w:p>
    <w:p>
      <w:pPr>
        <w:pStyle w:val="ListBullet"/>
      </w:pPr>
      <w:r>
        <w:t>DLQ: creciendo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Notificar degradación.</w:t>
      </w:r>
    </w:p>
    <w:p>
      <w:r>
        <w:t>B. Reintentar toda la cola cada minuto.</w:t>
      </w:r>
    </w:p>
    <w:p>
      <w:r>
        <w:t>C. Aumentar timeout a 5 minutos.</w:t>
      </w:r>
    </w:p>
    <w:p>
      <w:r>
        <w:t>D. Duplicar envíos.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Provider primario falla y Resend está configurado como secundario.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Resend healthy</w:t>
      </w:r>
    </w:p>
    <w:p>
      <w:pPr>
        <w:pStyle w:val="ListBullet"/>
      </w:pPr>
      <w:r>
        <w:t>Mensajes queued: 150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Cambiar todo sin prueba.</w:t>
      </w:r>
    </w:p>
    <w:p>
      <w:r>
        <w:t>B. Probar Resend con muestra y luego reprocesar cola priorizada.</w:t>
      </w:r>
    </w:p>
    <w:p>
      <w:r>
        <w:t>C. Enviar mismos mensajes por ambos providers.</w:t>
      </w:r>
    </w:p>
    <w:p>
      <w:r>
        <w:t>D. Duplicar alertas críticas.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Provider primario falla y Resend está configurado como secundario.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Resend healthy</w:t>
      </w:r>
    </w:p>
    <w:p>
      <w:pPr>
        <w:pStyle w:val="ListBullet"/>
      </w:pPr>
      <w:r>
        <w:t>Mensajes queued: 150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Enviar mismos mensajes por ambos providers.</w:t>
      </w:r>
    </w:p>
    <w:p>
      <w:r>
        <w:t>B. Registrar evento de failover en audit/observability.</w:t>
      </w:r>
    </w:p>
    <w:p>
      <w:r>
        <w:t>C. Eliminar mensajes queued.</w:t>
      </w:r>
    </w:p>
    <w:p>
      <w:r>
        <w:t>D. Perder trazabilidad de provider.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Provider primario falla y Resend está configurado como secundario.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Resend healthy</w:t>
      </w:r>
    </w:p>
    <w:p>
      <w:pPr>
        <w:pStyle w:val="ListBullet"/>
      </w:pPr>
      <w:r>
        <w:t>Mensajes queued: 150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Eliminar mensajes queued.</w:t>
      </w:r>
    </w:p>
    <w:p>
      <w:r>
        <w:t>B. Mantener provider caído como primario.</w:t>
      </w:r>
    </w:p>
    <w:p>
      <w:r>
        <w:t>C. No revertir failover.</w:t>
      </w:r>
    </w:p>
    <w:p>
      <w:r>
        <w:t>D. Validar tracking de enviados por provider secundario.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Provider primario falla y Resend está configurado como secundario.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Resend healthy</w:t>
      </w:r>
    </w:p>
    <w:p>
      <w:pPr>
        <w:pStyle w:val="ListBullet"/>
      </w:pPr>
      <w:r>
        <w:t>Mensajes queued: 150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Evitar duplicados con idempotencia.</w:t>
      </w:r>
    </w:p>
    <w:p>
      <w:r>
        <w:t>B. Mantener provider caído como primario.</w:t>
      </w:r>
    </w:p>
    <w:p>
      <w:r>
        <w:t>C. Cambiar todo sin prueba.</w:t>
      </w:r>
    </w:p>
    <w:p>
      <w:r>
        <w:t>D. Duplicar alertas críticas.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Provider primario falla y Resend está configurado como secundario.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Resend healthy</w:t>
      </w:r>
    </w:p>
    <w:p>
      <w:pPr>
        <w:pStyle w:val="ListBullet"/>
      </w:pPr>
      <w:r>
        <w:t>Mensajes queued: 150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Cambiar todo sin prueba.</w:t>
      </w:r>
    </w:p>
    <w:p>
      <w:r>
        <w:t>B. Enviar mismos mensajes por ambos providers.</w:t>
      </w:r>
    </w:p>
    <w:p>
      <w:r>
        <w:t>C. Restaurar prioridad cuando primario sane.</w:t>
      </w:r>
    </w:p>
    <w:p>
      <w:r>
        <w:t>D. Perder trazabilidad de provider.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Dead Letter Queue sube de 20 a 480 por error de variable en template.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480</w:t>
      </w:r>
    </w:p>
    <w:p>
      <w:pPr>
        <w:pStyle w:val="ListBullet"/>
      </w:pPr>
      <w:r>
        <w:t>Provider health: OK</w:t>
      </w:r>
    </w:p>
    <w:p>
      <w:pPr>
        <w:pStyle w:val="ListBullet"/>
      </w:pPr>
      <w:r>
        <w:t>Error: missing variable ownerName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Cambiar provider para todos los mensajes.</w:t>
      </w:r>
    </w:p>
    <w:p>
      <w:r>
        <w:t>B. Corregir template y probar preview antes de retry.</w:t>
      </w:r>
    </w:p>
    <w:p>
      <w:r>
        <w:t>C. Reintentar DLQ completa sin corregir.</w:t>
      </w:r>
    </w:p>
    <w:p>
      <w:r>
        <w:t>D. Perder notificaciones.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Dead Letter Queue sube de 20 a 480 por error de variable en template.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480</w:t>
      </w:r>
    </w:p>
    <w:p>
      <w:pPr>
        <w:pStyle w:val="ListBullet"/>
      </w:pPr>
      <w:r>
        <w:t>Provider health: OK</w:t>
      </w:r>
    </w:p>
    <w:p>
      <w:pPr>
        <w:pStyle w:val="ListBullet"/>
      </w:pPr>
      <w:r>
        <w:t>Error: missing variable ownerName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Reintentar DLQ completa sin corregir.</w:t>
      </w:r>
    </w:p>
    <w:p>
      <w:r>
        <w:t>B. Eliminar mensajes con template roto.</w:t>
      </w:r>
    </w:p>
    <w:p>
      <w:r>
        <w:t>C. Saturar provider.</w:t>
      </w:r>
    </w:p>
    <w:p>
      <w:r>
        <w:t>D. Reintentar muestra controlada después del fix.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Dead Letter Queue sube de 20 a 480 por error de variable en template.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480</w:t>
      </w:r>
    </w:p>
    <w:p>
      <w:pPr>
        <w:pStyle w:val="ListBullet"/>
      </w:pPr>
      <w:r>
        <w:t>Provider health: OK</w:t>
      </w:r>
    </w:p>
    <w:p>
      <w:pPr>
        <w:pStyle w:val="ListBullet"/>
      </w:pPr>
      <w:r>
        <w:t>Error: missing variable ownerName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Clasificar causa como template, no provider.</w:t>
      </w:r>
    </w:p>
    <w:p>
      <w:r>
        <w:t>B. Eliminar mensajes con template roto.</w:t>
      </w:r>
    </w:p>
    <w:p>
      <w:r>
        <w:t>C. Editar payload manualmente sin control.</w:t>
      </w:r>
    </w:p>
    <w:p>
      <w:r>
        <w:t>D. Mantener template roto.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Dead Letter Queue sube de 20 a 480 por error de variable en template.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480</w:t>
      </w:r>
    </w:p>
    <w:p>
      <w:pPr>
        <w:pStyle w:val="ListBullet"/>
      </w:pPr>
      <w:r>
        <w:t>Provider health: OK</w:t>
      </w:r>
    </w:p>
    <w:p>
      <w:pPr>
        <w:pStyle w:val="ListBullet"/>
      </w:pPr>
      <w:r>
        <w:t>Error: missing variable ownerName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Editar payload manualmente sin control.</w:t>
      </w:r>
    </w:p>
    <w:p>
      <w:r>
        <w:t>B. Cambiar provider para todos los mensajes.</w:t>
      </w:r>
    </w:p>
    <w:p>
      <w:r>
        <w:t>C. Documentar RCA y prevención.</w:t>
      </w:r>
    </w:p>
    <w:p>
      <w:r>
        <w:t>D. Perder notificaciones.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Dead Letter Queue sube de 20 a 480 por error de variable en template.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480</w:t>
      </w:r>
    </w:p>
    <w:p>
      <w:pPr>
        <w:pStyle w:val="ListBullet"/>
      </w:pPr>
      <w:r>
        <w:t>Provider health: OK</w:t>
      </w:r>
    </w:p>
    <w:p>
      <w:pPr>
        <w:pStyle w:val="ListBullet"/>
      </w:pPr>
      <w:r>
        <w:t>Error: missing variable ownerName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Cambiar provider para todos los mensajes.</w:t>
      </w:r>
    </w:p>
    <w:p>
      <w:r>
        <w:t>B. Monitorear DLQ hasta normalizar.</w:t>
      </w:r>
    </w:p>
    <w:p>
      <w:r>
        <w:t>C. Reintentar DLQ completa sin corregir.</w:t>
      </w:r>
    </w:p>
    <w:p>
      <w:r>
        <w:t>D. Saturar provider.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Retries agresivos saturan provider degradado.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Retry cada 30s</w:t>
      </w:r>
    </w:p>
    <w:p>
      <w:pPr>
        <w:pStyle w:val="ListBullet"/>
      </w:pPr>
      <w:r>
        <w:t>Provider 5xx</w:t>
      </w:r>
    </w:p>
    <w:p>
      <w:pPr>
        <w:pStyle w:val="ListBullet"/>
      </w:pPr>
      <w:r>
        <w:t>Queue: 900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Reducir retry a 5s.</w:t>
      </w:r>
    </w:p>
    <w:p>
      <w:r>
        <w:t>B. Eliminar límite de retries.</w:t>
      </w:r>
    </w:p>
    <w:p>
      <w:r>
        <w:t>C. Tormenta de retries.</w:t>
      </w:r>
    </w:p>
    <w:p>
      <w:r>
        <w:t>D. Aplicar backoff, pausar no críticos y priorizar transaccionales.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Retries agresivos saturan provider degradado.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Retry cada 30s</w:t>
      </w:r>
    </w:p>
    <w:p>
      <w:pPr>
        <w:pStyle w:val="ListBullet"/>
      </w:pPr>
      <w:r>
        <w:t>Provider 5xx</w:t>
      </w:r>
    </w:p>
    <w:p>
      <w:pPr>
        <w:pStyle w:val="ListBullet"/>
      </w:pPr>
      <w:r>
        <w:t>Queue: 900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Activar failover si el provider está degradado.</w:t>
      </w:r>
    </w:p>
    <w:p>
      <w:r>
        <w:t>B. Eliminar límite de retries.</w:t>
      </w:r>
    </w:p>
    <w:p>
      <w:r>
        <w:t>C. Mover todo a DLQ inmediatamente.</w:t>
      </w:r>
    </w:p>
    <w:p>
      <w:r>
        <w:t>D. Bloqueo proveedor.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Retries agresivos saturan provider degradado.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Retry cada 30s</w:t>
      </w:r>
    </w:p>
    <w:p>
      <w:pPr>
        <w:pStyle w:val="ListBullet"/>
      </w:pPr>
      <w:r>
        <w:t>Provider 5xx</w:t>
      </w:r>
    </w:p>
    <w:p>
      <w:pPr>
        <w:pStyle w:val="ListBullet"/>
      </w:pPr>
      <w:r>
        <w:t>Queue: 900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Mover todo a DLQ inmediatamente.</w:t>
      </w:r>
    </w:p>
    <w:p>
      <w:r>
        <w:t>B. Desactivar tracking.</w:t>
      </w:r>
    </w:p>
    <w:p>
      <w:r>
        <w:t>C. Separar errores temporales de permanentes.</w:t>
      </w:r>
    </w:p>
    <w:p>
      <w:r>
        <w:t>D. Pérdida SLA.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Retries agresivos saturan provider degradado.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Retry cada 30s</w:t>
      </w:r>
    </w:p>
    <w:p>
      <w:pPr>
        <w:pStyle w:val="ListBullet"/>
      </w:pPr>
      <w:r>
        <w:t>Provider 5xx</w:t>
      </w:r>
    </w:p>
    <w:p>
      <w:pPr>
        <w:pStyle w:val="ListBullet"/>
      </w:pPr>
      <w:r>
        <w:t>Queue: 900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Desactivar tracking.</w:t>
      </w:r>
    </w:p>
    <w:p>
      <w:r>
        <w:t>B. Registrar cambios de política.</w:t>
      </w:r>
    </w:p>
    <w:p>
      <w:r>
        <w:t>C. Reducir retry a 5s.</w:t>
      </w:r>
    </w:p>
    <w:p>
      <w:r>
        <w:t>D. Tormenta de retries.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Retries agresivos saturan provider degradado.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Retry cada 30s</w:t>
      </w:r>
    </w:p>
    <w:p>
      <w:pPr>
        <w:pStyle w:val="ListBullet"/>
      </w:pPr>
      <w:r>
        <w:t>Provider 5xx</w:t>
      </w:r>
    </w:p>
    <w:p>
      <w:pPr>
        <w:pStyle w:val="ListBullet"/>
      </w:pPr>
      <w:r>
        <w:t>Queue: 900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Reducir retry a 5s.</w:t>
      </w:r>
    </w:p>
    <w:p>
      <w:r>
        <w:t>B. Monitorear recuperación.</w:t>
      </w:r>
    </w:p>
    <w:p>
      <w:r>
        <w:t>C. Eliminar límite de retries.</w:t>
      </w:r>
    </w:p>
    <w:p>
      <w:r>
        <w:t>D. Bloqueo proveedor.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SendGrid rechaza sender de cliente por dominio no verificado.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Sender: calidad@cliente.com</w:t>
      </w:r>
    </w:p>
    <w:p>
      <w:pPr>
        <w:pStyle w:val="ListBullet"/>
      </w:pPr>
      <w:r>
        <w:t>Error: domain not verified</w:t>
      </w:r>
    </w:p>
    <w:p>
      <w:pPr>
        <w:pStyle w:val="ListBullet"/>
      </w:pPr>
      <w:r>
        <w:t>Tenant: Cliente 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Usar sender verificado o completar verificación DNS antes de activar.</w:t>
      </w:r>
    </w:p>
    <w:p>
      <w:r>
        <w:t>B. Forzar envío con otro header.</w:t>
      </w:r>
    </w:p>
    <w:p>
      <w:r>
        <w:t>C. Usar correo personal temporal.</w:t>
      </w:r>
    </w:p>
    <w:p>
      <w:r>
        <w:t>D. Afectar reputación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SendGrid rechaza sender de cliente por dominio no verificado.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Sender: calidad@cliente.com</w:t>
      </w:r>
    </w:p>
    <w:p>
      <w:pPr>
        <w:pStyle w:val="ListBullet"/>
      </w:pPr>
      <w:r>
        <w:t>Error: domain not verified</w:t>
      </w:r>
    </w:p>
    <w:p>
      <w:pPr>
        <w:pStyle w:val="ListBullet"/>
      </w:pPr>
      <w:r>
        <w:t>Tenant: Cliente 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Usar correo personal temporal.</w:t>
      </w:r>
    </w:p>
    <w:p>
      <w:r>
        <w:t>B. Ocultar error al cliente.</w:t>
      </w:r>
    </w:p>
    <w:p>
      <w:r>
        <w:t>C. Bloquear envío productivo con dominio inválido.</w:t>
      </w:r>
    </w:p>
    <w:p>
      <w:r>
        <w:t>D. Enviar desde dominio fraudulento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SendGrid rechaza sender de cliente por dominio no verificado.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Sender: calidad@cliente.com</w:t>
      </w:r>
    </w:p>
    <w:p>
      <w:pPr>
        <w:pStyle w:val="ListBullet"/>
      </w:pPr>
      <w:r>
        <w:t>Error: domain not verified</w:t>
      </w:r>
    </w:p>
    <w:p>
      <w:pPr>
        <w:pStyle w:val="ListBullet"/>
      </w:pPr>
      <w:r>
        <w:t>Tenant: Cliente 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Ocultar error al cliente.</w:t>
      </w:r>
    </w:p>
    <w:p>
      <w:r>
        <w:t>B. Registrar requisito pendiente al tenant.</w:t>
      </w:r>
    </w:p>
    <w:p>
      <w:r>
        <w:t>C. Cambiar tenant sender sin aprobación.</w:t>
      </w:r>
    </w:p>
    <w:p>
      <w:r>
        <w:t>D. Marcar como delivered.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SendGrid rechaza sender de cliente por dominio no verificado.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Sender: calidad@cliente.com</w:t>
      </w:r>
    </w:p>
    <w:p>
      <w:pPr>
        <w:pStyle w:val="ListBullet"/>
      </w:pPr>
      <w:r>
        <w:t>Error: domain not verified</w:t>
      </w:r>
    </w:p>
    <w:p>
      <w:pPr>
        <w:pStyle w:val="ListBullet"/>
      </w:pPr>
      <w:r>
        <w:t>Tenant: Cliente 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Cambiar tenant sender sin aprobación.</w:t>
      </w:r>
    </w:p>
    <w:p>
      <w:r>
        <w:t>B. Enviar test con dominio autorizado.</w:t>
      </w:r>
    </w:p>
    <w:p>
      <w:r>
        <w:t>C. Forzar envío con otro header.</w:t>
      </w:r>
    </w:p>
    <w:p>
      <w:r>
        <w:t>D. Afectar reputación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SendGrid rechaza sender de cliente por dominio no verificado.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Sender: calidad@cliente.com</w:t>
      </w:r>
    </w:p>
    <w:p>
      <w:pPr>
        <w:pStyle w:val="ListBullet"/>
      </w:pPr>
      <w:r>
        <w:t>Error: domain not verified</w:t>
      </w:r>
    </w:p>
    <w:p>
      <w:pPr>
        <w:pStyle w:val="ListBullet"/>
      </w:pPr>
      <w:r>
        <w:t>Tenant: Cliente 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Forzar envío con otro header.</w:t>
      </w:r>
    </w:p>
    <w:p>
      <w:r>
        <w:t>B. Usar correo personal temporal.</w:t>
      </w:r>
    </w:p>
    <w:p>
      <w:r>
        <w:t>C. Enviar desde dominio fraudulento</w:t>
      </w:r>
    </w:p>
    <w:p>
      <w:r>
        <w:t>D. Actualizar configuración una vez verificado.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Reporte mensual no llega a gerencia aunque provider está healthy.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Schedule: 08:00</w:t>
      </w:r>
    </w:p>
    <w:p>
      <w:pPr>
        <w:pStyle w:val="ListBullet"/>
      </w:pPr>
      <w:r>
        <w:t>Provider: healthy</w:t>
      </w:r>
    </w:p>
    <w:p>
      <w:pPr>
        <w:pStyle w:val="ListBullet"/>
      </w:pPr>
      <w:r>
        <w:t>Tracking: no message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Cambiar provider inmediatamente.</w:t>
      </w:r>
    </w:p>
    <w:p>
      <w:r>
        <w:t>B. Crear nuevo reporte manual sin revisar causa.</w:t>
      </w:r>
    </w:p>
    <w:p>
      <w:r>
        <w:t>C. Investigar scheduler/template antes de cambiar provider.</w:t>
      </w:r>
    </w:p>
    <w:p>
      <w:r>
        <w:t>D. No resolver schedule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Reporte mensual no llega a gerencia aunque provider está healthy.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Schedule: 08:00</w:t>
      </w:r>
    </w:p>
    <w:p>
      <w:pPr>
        <w:pStyle w:val="ListBullet"/>
      </w:pPr>
      <w:r>
        <w:t>Provider: healthy</w:t>
      </w:r>
    </w:p>
    <w:p>
      <w:pPr>
        <w:pStyle w:val="ListBullet"/>
      </w:pPr>
      <w:r>
        <w:t>Tracking: no message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Crear nuevo reporte manual sin revisar causa.</w:t>
      </w:r>
    </w:p>
    <w:p>
      <w:r>
        <w:t>B. Generar reenvío controlado y documentar causa.</w:t>
      </w:r>
    </w:p>
    <w:p>
      <w:r>
        <w:t>C. Reenviar varias veces a todos.</w:t>
      </w:r>
    </w:p>
    <w:p>
      <w:r>
        <w:t>D. Duplicar reportes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Reporte mensual no llega a gerencia aunque provider está healthy.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Schedule: 08:00</w:t>
      </w:r>
    </w:p>
    <w:p>
      <w:pPr>
        <w:pStyle w:val="ListBullet"/>
      </w:pPr>
      <w:r>
        <w:t>Provider: healthy</w:t>
      </w:r>
    </w:p>
    <w:p>
      <w:pPr>
        <w:pStyle w:val="ListBullet"/>
      </w:pPr>
      <w:r>
        <w:t>Tracking: no message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Reenviar varias veces a todos.</w:t>
      </w:r>
    </w:p>
    <w:p>
      <w:r>
        <w:t>B. Validar subscription y permisos de destinatarios.</w:t>
      </w:r>
    </w:p>
    <w:p>
      <w:r>
        <w:t>C. Cerrar por provider healthy.</w:t>
      </w:r>
    </w:p>
    <w:p>
      <w:r>
        <w:t>D. Enviar a destinatarios incorrectos.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Reporte mensual no llega a gerencia aunque provider está healthy.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Schedule: 08:00</w:t>
      </w:r>
    </w:p>
    <w:p>
      <w:pPr>
        <w:pStyle w:val="ListBullet"/>
      </w:pPr>
      <w:r>
        <w:t>Provider: healthy</w:t>
      </w:r>
    </w:p>
    <w:p>
      <w:pPr>
        <w:pStyle w:val="ListBullet"/>
      </w:pPr>
      <w:r>
        <w:t>Tracking: no message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Cerrar por provider healthy.</w:t>
      </w:r>
    </w:p>
    <w:p>
      <w:r>
        <w:t>B. Cambiar provider inmediatamente.</w:t>
      </w:r>
    </w:p>
    <w:p>
      <w:r>
        <w:t>C. No resolver schedule</w:t>
      </w:r>
    </w:p>
    <w:p>
      <w:r>
        <w:t>D. Registrar incidente y prevención.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Reporte mensual no llega a gerencia aunque provider está healthy.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Schedule: 08:00</w:t>
      </w:r>
    </w:p>
    <w:p>
      <w:pPr>
        <w:pStyle w:val="ListBullet"/>
      </w:pPr>
      <w:r>
        <w:t>Provider: healthy</w:t>
      </w:r>
    </w:p>
    <w:p>
      <w:pPr>
        <w:pStyle w:val="ListBullet"/>
      </w:pPr>
      <w:r>
        <w:t>Tracking: no message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Confirmar entrega final.</w:t>
      </w:r>
    </w:p>
    <w:p>
      <w:r>
        <w:t>B. Cambiar provider inmediatamente.</w:t>
      </w:r>
    </w:p>
    <w:p>
      <w:r>
        <w:t>C. Crear nuevo reporte manual sin revisar causa.</w:t>
      </w:r>
    </w:p>
    <w:p>
      <w:r>
        <w:t>D. Duplicar reportes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Reporte programado no enviado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SES rechaza envíos externos porque la cuenta está en sandbox.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Amazon SES</w:t>
      </w:r>
    </w:p>
    <w:p>
      <w:pPr>
        <w:pStyle w:val="ListBullet"/>
      </w:pPr>
      <w:r>
        <w:t>Mode: sandbox</w:t>
      </w:r>
    </w:p>
    <w:p>
      <w:pPr>
        <w:pStyle w:val="ListBullet"/>
      </w:pPr>
      <w:r>
        <w:t>Recipients externos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Activar SES porque test interno pasó.</w:t>
      </w:r>
    </w:p>
    <w:p>
      <w:r>
        <w:t>B. Mantener provider no productivo hasta salir de sandbox o verificar recipients.</w:t>
      </w:r>
    </w:p>
    <w:p>
      <w:r>
        <w:t>C. Enviar solo a correos verificados y declarar OK.</w:t>
      </w:r>
    </w:p>
    <w:p>
      <w:r>
        <w:t>D. No entregar a clientes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SES rechaza envíos externos porque la cuenta está en sandbox.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Amazon SES</w:t>
      </w:r>
    </w:p>
    <w:p>
      <w:pPr>
        <w:pStyle w:val="ListBullet"/>
      </w:pPr>
      <w:r>
        <w:t>Mode: sandbox</w:t>
      </w:r>
    </w:p>
    <w:p>
      <w:pPr>
        <w:pStyle w:val="ListBullet"/>
      </w:pPr>
      <w:r>
        <w:t>Recipients externos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Enviar solo a correos verificados y declarar OK.</w:t>
      </w:r>
    </w:p>
    <w:p>
      <w:r>
        <w:t>B. Usar provider alterno para producción.</w:t>
      </w:r>
    </w:p>
    <w:p>
      <w:r>
        <w:t>C. Cambiar región sin análisis.</w:t>
      </w:r>
    </w:p>
    <w:p>
      <w:r>
        <w:t>D. Exponer credenciales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SES rechaza envíos externos porque la cuenta está en sandbox.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Amazon SES</w:t>
      </w:r>
    </w:p>
    <w:p>
      <w:pPr>
        <w:pStyle w:val="ListBullet"/>
      </w:pPr>
      <w:r>
        <w:t>Mode: sandbox</w:t>
      </w:r>
    </w:p>
    <w:p>
      <w:pPr>
        <w:pStyle w:val="ListBullet"/>
      </w:pPr>
      <w:r>
        <w:t>Recipients externos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Cambiar región sin análisis.</w:t>
      </w:r>
    </w:p>
    <w:p>
      <w:r>
        <w:t>B. Usar credenciales root.</w:t>
      </w:r>
    </w:p>
    <w:p>
      <w:r>
        <w:t>C. Marcar provider healthy indebidamente.</w:t>
      </w:r>
    </w:p>
    <w:p>
      <w:r>
        <w:t>D. Documentar limitación y owner.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SES rechaza envíos externos porque la cuenta está en sandbox.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Amazon SES</w:t>
      </w:r>
    </w:p>
    <w:p>
      <w:pPr>
        <w:pStyle w:val="ListBullet"/>
      </w:pPr>
      <w:r>
        <w:t>Mode: sandbox</w:t>
      </w:r>
    </w:p>
    <w:p>
      <w:pPr>
        <w:pStyle w:val="ListBullet"/>
      </w:pPr>
      <w:r>
        <w:t>Recipients externos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Solicitar producción SES.</w:t>
      </w:r>
    </w:p>
    <w:p>
      <w:r>
        <w:t>B. Usar credenciales root.</w:t>
      </w:r>
    </w:p>
    <w:p>
      <w:r>
        <w:t>C. Activar SES porque test interno pasó.</w:t>
      </w:r>
    </w:p>
    <w:p>
      <w:r>
        <w:t>D. No entregar a clientes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SES rechaza envíos externos porque la cuenta está en sandbox.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Provider: Amazon SES</w:t>
      </w:r>
    </w:p>
    <w:p>
      <w:pPr>
        <w:pStyle w:val="ListBullet"/>
      </w:pPr>
      <w:r>
        <w:t>Mode: sandbox</w:t>
      </w:r>
    </w:p>
    <w:p>
      <w:pPr>
        <w:pStyle w:val="ListBullet"/>
      </w:pPr>
      <w:r>
        <w:t>Recipients externos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Activar SES porque test interno pasó.</w:t>
      </w:r>
    </w:p>
    <w:p>
      <w:r>
        <w:t>B. Enviar solo a correos verificados y declarar OK.</w:t>
      </w:r>
    </w:p>
    <w:p>
      <w:r>
        <w:t>C. Validar envío externo antes de activar.</w:t>
      </w:r>
    </w:p>
    <w:p>
      <w:r>
        <w:t>D. Exponer credenciales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Gmail SMTP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Gmail SMTP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Gmail rechaza autenticación durante envío de alertas CAPA.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Provider: Gmail SMTP</w:t>
      </w:r>
    </w:p>
    <w:p>
      <w:pPr>
        <w:pStyle w:val="ListBullet"/>
      </w:pPr>
      <w:r>
        <w:t>Error: auth blocked</w:t>
      </w:r>
    </w:p>
    <w:p>
      <w:pPr>
        <w:pStyle w:val="ListBullet"/>
      </w:pPr>
      <w:r>
        <w:t>Pendientes: 38</w:t>
      </w:r>
    </w:p>
    <w:p>
      <w:pPr>
        <w:pStyle w:val="ListBullet"/>
      </w:pPr>
      <w:r>
        <w:t>Failover: M365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Gmail SMTP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`Gmail SMTP`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`Gmail SMTP`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`Gmail SMTP`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`Gmail SMTP`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`Gmail SMTP` que demuestre rca y prevención.</w:t>
            </w:r>
          </w:p>
        </w:tc>
      </w:tr>
    </w:tbl>
    <w:p>
      <w:pPr>
        <w:pStyle w:val="Heading2"/>
      </w:pPr>
      <w:r>
        <w:t>11.2 Laboratorio: Microsoft 365 SMTP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Microsoft 365 SMTP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M365 rechaza SMTP AUTH para usuario servicio.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Host: smtp.office365.com</w:t>
      </w:r>
    </w:p>
    <w:p>
      <w:pPr>
        <w:pStyle w:val="ListBullet"/>
      </w:pPr>
      <w:r>
        <w:t>Error: 535/SMTP AUTH disabled</w:t>
      </w:r>
    </w:p>
    <w:p>
      <w:pPr>
        <w:pStyle w:val="ListBullet"/>
      </w:pPr>
      <w:r>
        <w:t>Provider priority: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Microsoft 365 SMTP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`Microsoft 365 SMTP`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`Microsoft 365 SMTP`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`Microsoft 365 SMTP`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`Microsoft 365 SMTP`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`Microsoft 365 SMTP` que demuestre rca y prevención.</w:t>
            </w:r>
          </w:p>
        </w:tc>
      </w:tr>
    </w:tbl>
    <w:p>
      <w:pPr>
        <w:pStyle w:val="Heading2"/>
      </w:pPr>
      <w:r>
        <w:t>11.3 Laboratorio: SendGrid quota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SendGrid llega al 100% de cuota diaria con reportes programados.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Quota: 100%</w:t>
      </w:r>
    </w:p>
    <w:p>
      <w:pPr>
        <w:pStyle w:val="ListBullet"/>
      </w:pPr>
      <w:r>
        <w:t>Reportes pendientes: 120</w:t>
      </w:r>
    </w:p>
    <w:p>
      <w:pPr>
        <w:pStyle w:val="ListBullet"/>
      </w:pPr>
      <w:r>
        <w:t>Provider secundario: Resend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SendGrid quota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`SendGrid quota`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`SendGrid quota`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`SendGrid quota`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`SendGrid quota`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`SendGrid quota` que demuestre rca y prevención.</w:t>
            </w:r>
          </w:p>
        </w:tc>
      </w:tr>
    </w:tbl>
    <w:p>
      <w:pPr>
        <w:pStyle w:val="Heading2"/>
      </w:pPr>
      <w:r>
        <w:t>11.4 Laboratorio: Mailgun timeout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Mailgun API responde con timeout intermitente.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p95 API: 12s</w:t>
      </w:r>
    </w:p>
    <w:p>
      <w:pPr>
        <w:pStyle w:val="ListBullet"/>
      </w:pPr>
      <w:r>
        <w:t>Timeout: 30%</w:t>
      </w:r>
    </w:p>
    <w:p>
      <w:pPr>
        <w:pStyle w:val="ListBullet"/>
      </w:pPr>
      <w:r>
        <w:t>DLQ: creciendo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Mailgun timeout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`Mailgun timeout`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`Mailgun timeout`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`Mailgun timeout`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`Mailgun timeout`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`Mailgun timeout` que demuestre rca y prevención.</w:t>
            </w:r>
          </w:p>
        </w:tc>
      </w:tr>
    </w:tbl>
    <w:p>
      <w:pPr>
        <w:pStyle w:val="Heading2"/>
      </w:pPr>
      <w:r>
        <w:t>11.5 Laboratorio: Resend failover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Provider primario falla y Resend está configurado como secundario.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SMTP down</w:t>
      </w:r>
    </w:p>
    <w:p>
      <w:pPr>
        <w:pStyle w:val="ListBullet"/>
      </w:pPr>
      <w:r>
        <w:t>Resend healthy</w:t>
      </w:r>
    </w:p>
    <w:p>
      <w:pPr>
        <w:pStyle w:val="ListBullet"/>
      </w:pPr>
      <w:r>
        <w:t>Mensajes queued: 150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Resend failover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`Resend failover`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`Resend failover`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`Resend failover`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`Resend failover`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`Resend failover` que demuestre rca y prevención.</w:t>
            </w:r>
          </w:p>
        </w:tc>
      </w:tr>
    </w:tbl>
    <w:p>
      <w:pPr>
        <w:pStyle w:val="Heading2"/>
      </w:pPr>
      <w:r>
        <w:t>11.6 Laboratorio: DLQ creciendo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Dead Letter Queue sube de 20 a 480 por error de variable en template.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DLQ: 480</w:t>
      </w:r>
    </w:p>
    <w:p>
      <w:pPr>
        <w:pStyle w:val="ListBullet"/>
      </w:pPr>
      <w:r>
        <w:t>Provider health: OK</w:t>
      </w:r>
    </w:p>
    <w:p>
      <w:pPr>
        <w:pStyle w:val="ListBullet"/>
      </w:pPr>
      <w:r>
        <w:t>Error: missing variable ownerName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DLQ creciendo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creciendo`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creciendo`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creciendo`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creciendo`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creciendo` que demuestre rca y prevención.</w:t>
            </w:r>
          </w:p>
        </w:tc>
      </w:tr>
    </w:tbl>
    <w:p>
      <w:pPr>
        <w:pStyle w:val="Heading2"/>
      </w:pPr>
      <w:r>
        <w:t>11.7 Laboratorio: Retry policy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Retries agresivos saturan provider degradado.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Retry cada 30s</w:t>
      </w:r>
    </w:p>
    <w:p>
      <w:pPr>
        <w:pStyle w:val="ListBullet"/>
      </w:pPr>
      <w:r>
        <w:t>Provider 5xx</w:t>
      </w:r>
    </w:p>
    <w:p>
      <w:pPr>
        <w:pStyle w:val="ListBullet"/>
      </w:pPr>
      <w:r>
        <w:t>Queue: 900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Retry policy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`Retry policy`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`Retry policy`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`Retry policy`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`Retry policy`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`Retry policy` que demuestre rca y prevención.</w:t>
            </w:r>
          </w:p>
        </w:tc>
      </w:tr>
    </w:tbl>
    <w:p>
      <w:pPr>
        <w:pStyle w:val="Heading2"/>
      </w:pPr>
      <w:r>
        <w:t>11.8 Laboratorio: Dominio no verificado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SendGrid rechaza sender de cliente por dominio no verificado.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Sender: calidad@cliente.com</w:t>
      </w:r>
    </w:p>
    <w:p>
      <w:pPr>
        <w:pStyle w:val="ListBullet"/>
      </w:pPr>
      <w:r>
        <w:t>Error: domain not verified</w:t>
      </w:r>
    </w:p>
    <w:p>
      <w:pPr>
        <w:pStyle w:val="ListBullet"/>
      </w:pPr>
      <w:r>
        <w:t>Tenant: Cliente 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Dominio no verificado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`Dominio no verificado`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`Dominio no verificado`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`Dominio no verificado`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`Dominio no verificado`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`Dominio no verificado` que demuestre rca y prevención.</w:t>
            </w:r>
          </w:p>
        </w:tc>
      </w:tr>
    </w:tbl>
    <w:p>
      <w:pPr>
        <w:pStyle w:val="Heading2"/>
      </w:pPr>
      <w:r>
        <w:t>11.9 Laboratorio: Reporte programado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Reporte programado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Reporte mensual no llega a gerencia aunque provider está healthy.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Schedule: 08:00</w:t>
      </w:r>
    </w:p>
    <w:p>
      <w:pPr>
        <w:pStyle w:val="ListBullet"/>
      </w:pPr>
      <w:r>
        <w:t>Provider: healthy</w:t>
      </w:r>
    </w:p>
    <w:p>
      <w:pPr>
        <w:pStyle w:val="ListBullet"/>
      </w:pPr>
      <w:r>
        <w:t>Tracking: no message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Reporte programado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`Reporte programado`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`Reporte programado`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`Reporte programado`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`Reporte programado`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`Reporte programado` que demuestre rca y prevención.</w:t>
            </w:r>
          </w:p>
        </w:tc>
      </w:tr>
    </w:tbl>
    <w:p>
      <w:pPr>
        <w:pStyle w:val="Heading2"/>
      </w:pPr>
      <w:r>
        <w:t>11.10 Laboratorio: Amazon SES sandbox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SES rechaza envíos externos porque la cuenta está en sandbox.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Provider: Amazon SES</w:t>
      </w:r>
    </w:p>
    <w:p>
      <w:pPr>
        <w:pStyle w:val="ListBullet"/>
      </w:pPr>
      <w:r>
        <w:t>Mode: sandbox</w:t>
      </w:r>
    </w:p>
    <w:p>
      <w:pPr>
        <w:pStyle w:val="ListBullet"/>
      </w:pPr>
      <w:r>
        <w:t>Recipients externos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Amazon SES sandbox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 provider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`Amazon SES sandbox` que demuestre configuración provider.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Diagnóstico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`Amazon SES sandbox` que demuestre diagnóstico.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Failover/retry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`Amazon SES sandbox` que demuestre failover/retry.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Tracking/DLQ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`Amazon SES sandbox` que demuestre tracking/dlq.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 y prevención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`Amazon SES sandbox` que demuestre rca y prevención.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Recuperar notificaciones críticas con Gmail bloqueado, quota SendGrid, DLQ creciente y failover controlado.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Notification Admin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Administrator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`Notification Admin`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Specialist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Notification 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