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Consultant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91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16_SALES_SPECIALIST_CERTIFICATION.md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Discovery -&gt; SPIN -&gt; BANT/MEDDIC -&gt; ROI -&gt; Demo -&gt; Closing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venta consultiva B2B SaaS y compliance/calidad.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Sales Specialist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 / Commercial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16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equipo comercial para vender Compliance 360 con demos honestas y orientadas a valor.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venta consultiva B2B SaaS y problemas de compliance/calidad.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Consultant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Diagnosticar dolor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demo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Explicar beneficios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Manejar objeciones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Diferenciar estado real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Diagnosticar dolor</w:t>
      </w:r>
    </w:p>
    <w:p>
      <w:pPr>
        <w:pStyle w:val="ListBullet"/>
      </w:pPr>
      <w:r>
        <w:t>Ejecutar demo</w:t>
      </w:r>
    </w:p>
    <w:p>
      <w:pPr>
        <w:pStyle w:val="ListBullet"/>
      </w:pPr>
      <w:r>
        <w:t>Explicar beneficios</w:t>
      </w:r>
    </w:p>
    <w:p>
      <w:pPr>
        <w:pStyle w:val="ListBullet"/>
      </w:pPr>
      <w:r>
        <w:t>Manejar objeciones</w:t>
      </w:r>
    </w:p>
    <w:p>
      <w:pPr>
        <w:pStyle w:val="ListBullet"/>
      </w:pPr>
      <w:r>
        <w:t>Diferenciar estado real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Prometer módulos pendientes como completos</w:t>
      </w:r>
    </w:p>
    <w:p>
      <w:pPr>
        <w:pStyle w:val="ListBullet"/>
      </w:pPr>
      <w:r>
        <w:t>Ocultar brechas</w:t>
      </w:r>
    </w:p>
    <w:p>
      <w:pPr>
        <w:pStyle w:val="ListBullet"/>
      </w:pPr>
      <w:r>
        <w:t>Vender sin discovery</w:t>
      </w:r>
    </w:p>
    <w:p>
      <w:pPr>
        <w:pStyle w:val="ListBullet"/>
      </w:pPr>
      <w:r>
        <w:t>Hablar de seguridad sin límites claros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Sales Specialist]</w:t>
        <w:br/>
        <w:t>Dashboard --&gt; S1[Preparar demo]</w:t>
        <w:br/>
        <w:t>S1 --&gt; S2[Calificar prospecto]</w:t>
        <w:br/>
        <w:t>S2 --&gt; S3[Mostrar valor]</w:t>
        <w:br/>
        <w:t>S3 --&gt; S4[Registrar objeciones]</w:t>
        <w:br/>
        <w:t>S4 --&gt; S5[Coordinar implementación]</w:t>
        <w:br/>
        <w:t>S5 --&gt; Evidence[Audit Trail y evidencia]</w:t>
        <w:br/>
        <w:t>Evidence --&gt; Outcome[Resultado controlado para SalesSpecialist]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Diagnosticar dolor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demo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Explicar beneficios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Manejar objeciones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Diferenciar estado real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Sales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Sales Specialist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15 minutos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30 minutos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Demo 60 minutos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Manejo de objeción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Propuesta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 técnico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R[Sales Specialist]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demo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Calificar prospecto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Mostrar valor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implementación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Preparar demo</w:t>
      </w:r>
    </w:p>
    <w:p>
      <w:pPr>
        <w:pStyle w:val="ListBullet"/>
      </w:pPr>
      <w:r>
        <w:t>Calificar prospecto</w:t>
      </w:r>
    </w:p>
    <w:p>
      <w:pPr>
        <w:pStyle w:val="ListBullet"/>
      </w:pPr>
      <w:r>
        <w:t>Mostrar valor</w:t>
      </w:r>
    </w:p>
    <w:p>
      <w:pPr>
        <w:pStyle w:val="ListBullet"/>
      </w:pPr>
      <w:r>
        <w:t>Registrar objeciones</w:t>
      </w:r>
    </w:p>
    <w:p>
      <w:pPr>
        <w:pStyle w:val="ListBullet"/>
      </w:pPr>
      <w:r>
        <w:t>Coordinar implementación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Tasa de demo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Conversión piloto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más valorados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Tiempo de 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Discovery Enterprise con SPIN</w:t>
      </w:r>
    </w:p>
    <w:p>
      <w:r>
        <w:rPr>
          <w:b/>
        </w:rPr>
        <w:t>Objetivo:</w:t>
      </w:r>
      <w:r>
        <w:t xml:space="preserve"> Descubrir dolor, impacto y necesidad antes de demo.</w:t>
      </w:r>
    </w:p>
    <w:p>
      <w:r>
        <w:rPr>
          <w:b/>
        </w:rPr>
        <w:t>Pantallas / áreas usadas:</w:t>
      </w:r>
      <w:r>
        <w:t xml:space="preserve"> CRM/Discovery notes; Demo tenant; Handbook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Buyer persona identificado</w:t>
      </w:r>
    </w:p>
    <w:p>
      <w:pPr>
        <w:pStyle w:val="ListBullet"/>
      </w:pPr>
      <w:r>
        <w:t>Industria y norma objetivo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discovery con contexto del cliente.</w:t>
      </w:r>
    </w:p>
    <w:p>
      <w:pPr>
        <w:pStyle w:val="ListNumber"/>
      </w:pPr>
      <w:r>
        <w:t>Preguntar Situación: procesos actuales, herramientas y auditorías.</w:t>
      </w:r>
    </w:p>
    <w:p>
      <w:pPr>
        <w:pStyle w:val="ListNumber"/>
      </w:pPr>
      <w:r>
        <w:t>Preguntar Problema: pérdidas de evidencia, CAPA vencidas, reportes manuales.</w:t>
      </w:r>
    </w:p>
    <w:p>
      <w:pPr>
        <w:pStyle w:val="ListNumber"/>
      </w:pPr>
      <w:r>
        <w:t>Preguntar Implicación: costo de auditoría fallida, tiempo, riesgo comercial.</w:t>
      </w:r>
    </w:p>
    <w:p>
      <w:pPr>
        <w:pStyle w:val="ListNumber"/>
      </w:pPr>
      <w:r>
        <w:t>Preguntar Need-payoff: valor esperado de trazabilidad y dashboards.</w:t>
      </w:r>
    </w:p>
    <w:p>
      <w:pPr>
        <w:pStyle w:val="ListNumber"/>
      </w:pPr>
      <w:r>
        <w:t>Mapear módulos que resuelven el dolor.</w:t>
      </w:r>
    </w:p>
    <w:p>
      <w:pPr>
        <w:pStyle w:val="ListNumber"/>
      </w:pPr>
      <w:r>
        <w:t>Identificar brechas que no deben prometerse.</w:t>
      </w:r>
    </w:p>
    <w:p>
      <w:pPr>
        <w:pStyle w:val="ListNumber"/>
      </w:pPr>
      <w:r>
        <w:t>Registrar próximos pasos.</w:t>
      </w:r>
    </w:p>
    <w:p>
      <w:pPr>
        <w:pStyle w:val="ListNumber"/>
      </w:pPr>
      <w:r>
        <w:t>Definir demo personalizada.</w:t>
      </w:r>
    </w:p>
    <w:p>
      <w:pPr>
        <w:pStyle w:val="ListNumber"/>
      </w:pPr>
      <w:r>
        <w:t>Confirmar criterio de éxito.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**Dolor no claro:** no demo profunda todavía.</w:t>
      </w:r>
    </w:p>
    <w:p>
      <w:pPr>
        <w:pStyle w:val="ListBullet"/>
      </w:pPr>
      <w:r>
        <w:t>**Brecha solicitada:** presentar roadmap honestamente.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Discovery con hipótesis de valor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Notas SPIN</w:t>
      </w:r>
    </w:p>
    <w:p>
      <w:pPr>
        <w:pStyle w:val="ListBullet"/>
      </w:pPr>
      <w:r>
        <w:t>Dolores</w:t>
      </w:r>
    </w:p>
    <w:p>
      <w:pPr>
        <w:pStyle w:val="ListBullet"/>
      </w:pPr>
      <w:r>
        <w:t>Criterios de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Demo sin discovery</w:t>
      </w:r>
    </w:p>
    <w:p>
      <w:pPr>
        <w:pStyle w:val="ListBullet"/>
      </w:pPr>
      <w:r>
        <w:t>Prometer portales finales</w:t>
      </w:r>
    </w:p>
    <w:p>
      <w:pPr>
        <w:pStyle w:val="ListBullet"/>
      </w:pPr>
      <w:r>
        <w:t>No identificar decisor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Calificación BANT y MEDDIC</w:t>
      </w:r>
    </w:p>
    <w:p>
      <w:r>
        <w:rPr>
          <w:b/>
        </w:rPr>
        <w:t>Objetivo:</w:t>
      </w:r>
      <w:r>
        <w:t xml:space="preserve"> Determinar si la oportunidad es real y cómo avanzar.</w:t>
      </w:r>
    </w:p>
    <w:p>
      <w:r>
        <w:rPr>
          <w:b/>
        </w:rPr>
        <w:t>Pantallas / áreas usadas:</w:t>
      </w:r>
      <w:r>
        <w:t xml:space="preserve"> Sales pipeline; Qualification 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Contacto comercial</w:t>
      </w:r>
    </w:p>
    <w:p>
      <w:pPr>
        <w:pStyle w:val="ListBullet"/>
      </w:pPr>
      <w:r>
        <w:t>Caso de uso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Evaluar Budget: presupuesto o rango.</w:t>
      </w:r>
    </w:p>
    <w:p>
      <w:pPr>
        <w:pStyle w:val="ListNumber"/>
      </w:pPr>
      <w:r>
        <w:t>Evaluar Authority: sponsor, usuario, IT, compras.</w:t>
      </w:r>
    </w:p>
    <w:p>
      <w:pPr>
        <w:pStyle w:val="ListNumber"/>
      </w:pPr>
      <w:r>
        <w:t>Evaluar Need: cumplimiento, calidad, auditoría, riesgos.</w:t>
      </w:r>
    </w:p>
    <w:p>
      <w:pPr>
        <w:pStyle w:val="ListNumber"/>
      </w:pPr>
      <w:r>
        <w:t>Evaluar Timeline: auditoría, go-live o renovación.</w:t>
      </w:r>
    </w:p>
    <w:p>
      <w:pPr>
        <w:pStyle w:val="ListNumber"/>
      </w:pPr>
      <w:r>
        <w:t>MEDDIC Metrics: horas ahorradas, CAPA vencidas, auditorías.</w:t>
      </w:r>
    </w:p>
    <w:p>
      <w:pPr>
        <w:pStyle w:val="ListNumber"/>
      </w:pPr>
      <w:r>
        <w:t>Economic Buyer: quién aprueba.</w:t>
      </w:r>
    </w:p>
    <w:p>
      <w:pPr>
        <w:pStyle w:val="ListNumber"/>
      </w:pPr>
      <w:r>
        <w:t>Decision Criteria: seguridad, módulos, precio.</w:t>
      </w:r>
    </w:p>
    <w:p>
      <w:pPr>
        <w:pStyle w:val="ListNumber"/>
      </w:pPr>
      <w:r>
        <w:t>Decision Process: pasos de compra.</w:t>
      </w:r>
    </w:p>
    <w:p>
      <w:pPr>
        <w:pStyle w:val="ListNumber"/>
      </w:pPr>
      <w:r>
        <w:t>Identify Pain: impacto operativo.</w:t>
      </w:r>
    </w:p>
    <w:p>
      <w:pPr>
        <w:pStyle w:val="ListNumber"/>
      </w:pPr>
      <w:r>
        <w:t>Champion: usuario interno que impulsa.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**Sin dolor:** nutrir, no forecast.</w:t>
      </w:r>
    </w:p>
    <w:p>
      <w:pPr>
        <w:pStyle w:val="ListBullet"/>
      </w:pPr>
      <w:r>
        <w:t>**Sin autoridad:** buscar sponsor.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Oportunidad calificada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BANT</w:t>
      </w:r>
    </w:p>
    <w:p>
      <w:pPr>
        <w:pStyle w:val="ListBullet"/>
      </w:pPr>
      <w:r>
        <w:t>MEDDIC</w:t>
      </w:r>
    </w:p>
    <w:p>
      <w:pPr>
        <w:pStyle w:val="ListBullet"/>
      </w:pPr>
      <w:r>
        <w:t>Next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Forecast falso</w:t>
      </w:r>
    </w:p>
    <w:p>
      <w:pPr>
        <w:pStyle w:val="ListBullet"/>
      </w:pPr>
      <w:r>
        <w:t>No identificar comprador</w:t>
      </w:r>
    </w:p>
    <w:p>
      <w:pPr>
        <w:pStyle w:val="ListBullet"/>
      </w:pPr>
      <w:r>
        <w:t>No conocer criterios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Demo storytelling 15/30/60</w:t>
      </w:r>
    </w:p>
    <w:p>
      <w:r>
        <w:rPr>
          <w:b/>
        </w:rPr>
        <w:t>Objetivo:</w:t>
      </w:r>
      <w:r>
        <w:t xml:space="preserve"> Mostrar Compliance 360 según audiencia y tiempo.</w:t>
      </w:r>
    </w:p>
    <w:p>
      <w:r>
        <w:rPr>
          <w:b/>
        </w:rPr>
        <w:t>Pantallas / áreas usadas:</w:t>
      </w:r>
      <w:r>
        <w:t xml:space="preserve"> Demo tenant; Dashboard; Modules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Demo data cargada</w:t>
      </w:r>
    </w:p>
    <w:p>
      <w:pPr>
        <w:pStyle w:val="ListBullet"/>
      </w:pPr>
      <w:r>
        <w:t>Dolores priorizados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con historia: auditoría próxima y evidencias dispersas.</w:t>
      </w:r>
    </w:p>
    <w:p>
      <w:pPr>
        <w:pStyle w:val="ListNumber"/>
      </w:pPr>
      <w:r>
        <w:t>Mostrar dashboard ejecutivo.</w:t>
      </w:r>
    </w:p>
    <w:p>
      <w:pPr>
        <w:pStyle w:val="ListNumber"/>
      </w:pPr>
      <w:r>
        <w:t>Mostrar documento vigente y audit trail.</w:t>
      </w:r>
    </w:p>
    <w:p>
      <w:pPr>
        <w:pStyle w:val="ListNumber"/>
      </w:pPr>
      <w:r>
        <w:t>Mostrar hallazgo → CAPA → evidencia.</w:t>
      </w:r>
    </w:p>
    <w:p>
      <w:pPr>
        <w:pStyle w:val="ListNumber"/>
      </w:pPr>
      <w:r>
        <w:t>Mostrar riesgo e indicador fuera de meta.</w:t>
      </w:r>
    </w:p>
    <w:p>
      <w:pPr>
        <w:pStyle w:val="ListNumber"/>
      </w:pPr>
      <w:r>
        <w:t>Mostrar reporte ejecutivo.</w:t>
      </w:r>
    </w:p>
    <w:p>
      <w:pPr>
        <w:pStyle w:val="ListNumber"/>
      </w:pPr>
      <w:r>
        <w:t>Mostrar integraciones si IT está presente.</w:t>
      </w:r>
    </w:p>
    <w:p>
      <w:pPr>
        <w:pStyle w:val="ListNumber"/>
      </w:pPr>
      <w:r>
        <w:t>Declarar límites de workspaces/portales.</w:t>
      </w:r>
    </w:p>
    <w:p>
      <w:pPr>
        <w:pStyle w:val="ListNumber"/>
      </w:pPr>
      <w:r>
        <w:t>Cerrar con ROI y plan de implementación.</w:t>
      </w:r>
    </w:p>
    <w:p>
      <w:pPr>
        <w:pStyle w:val="ListNumber"/>
      </w:pPr>
      <w:r>
        <w:t>Confirmar siguiente paso.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**Audiencia ejecutiva:** menos configuración, más valor.</w:t>
      </w:r>
    </w:p>
    <w:p>
      <w:pPr>
        <w:pStyle w:val="ListBullet"/>
      </w:pPr>
      <w:r>
        <w:t>**Audiencia técnica:** mostrar seguridad/observabilidad.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Demo conectada al dolor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Guion</w:t>
      </w:r>
    </w:p>
    <w:p>
      <w:pPr>
        <w:pStyle w:val="ListBullet"/>
      </w:pPr>
      <w:r>
        <w:t>Feedback</w:t>
      </w:r>
    </w:p>
    <w:p>
      <w:pPr>
        <w:pStyle w:val="ListBullet"/>
      </w:pPr>
      <w:r>
        <w:t>Objeciones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Demo genérica</w:t>
      </w:r>
    </w:p>
    <w:p>
      <w:pPr>
        <w:pStyle w:val="ListBullet"/>
      </w:pPr>
      <w:r>
        <w:t>Mostrar features no listas</w:t>
      </w:r>
    </w:p>
    <w:p>
      <w:pPr>
        <w:pStyle w:val="ListBullet"/>
      </w:pPr>
      <w:r>
        <w:t>Ignorar tiempo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ROI, propuesta y cierre</w:t>
      </w:r>
    </w:p>
    <w:p>
      <w:r>
        <w:rPr>
          <w:b/>
        </w:rPr>
        <w:t>Objetivo:</w:t>
      </w:r>
      <w:r>
        <w:t xml:space="preserve"> Convertir valor operativo en propuesta defendible.</w:t>
      </w:r>
    </w:p>
    <w:p>
      <w:r>
        <w:rPr>
          <w:b/>
        </w:rPr>
        <w:t>Pantallas / áreas usadas:</w:t>
      </w:r>
      <w:r>
        <w:t xml:space="preserve"> ROI calculator; Proposal; Closing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Dolores cuantificados</w:t>
      </w:r>
    </w:p>
    <w:p>
      <w:pPr>
        <w:pStyle w:val="ListBullet"/>
      </w:pPr>
      <w:r>
        <w:t>Alcance definido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Calcular horas de auditoría ahorradas.</w:t>
      </w:r>
    </w:p>
    <w:p>
      <w:pPr>
        <w:pStyle w:val="ListNumber"/>
      </w:pPr>
      <w:r>
        <w:t>Calcular reducción de CAPA vencidas.</w:t>
      </w:r>
    </w:p>
    <w:p>
      <w:pPr>
        <w:pStyle w:val="ListNumber"/>
      </w:pPr>
      <w:r>
        <w:t>Estimar reducción de reprocesos documentales.</w:t>
      </w:r>
    </w:p>
    <w:p>
      <w:pPr>
        <w:pStyle w:val="ListNumber"/>
      </w:pPr>
      <w:r>
        <w:t>Cuantificar riesgo de auditoría fallida.</w:t>
      </w:r>
    </w:p>
    <w:p>
      <w:pPr>
        <w:pStyle w:val="ListNumber"/>
      </w:pPr>
      <w:r>
        <w:t>Construir propuesta por fases.</w:t>
      </w:r>
    </w:p>
    <w:p>
      <w:pPr>
        <w:pStyle w:val="ListNumber"/>
      </w:pPr>
      <w:r>
        <w:t>Separar core disponible de roadmap.</w:t>
      </w:r>
    </w:p>
    <w:p>
      <w:pPr>
        <w:pStyle w:val="ListNumber"/>
      </w:pPr>
      <w:r>
        <w:t>Definir servicios de implementación.</w:t>
      </w:r>
    </w:p>
    <w:p>
      <w:pPr>
        <w:pStyle w:val="ListNumber"/>
      </w:pPr>
      <w:r>
        <w:t>Presentar ROI y payback.</w:t>
      </w:r>
    </w:p>
    <w:p>
      <w:pPr>
        <w:pStyle w:val="ListNumber"/>
      </w:pPr>
      <w:r>
        <w:t>Manejar objeciones finales.</w:t>
      </w:r>
    </w:p>
    <w:p>
      <w:pPr>
        <w:pStyle w:val="ListNumber"/>
      </w:pPr>
      <w:r>
        <w:t>Cerrar piloto o contrato.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**ROI débil:** buscar métrica real adicional.</w:t>
      </w:r>
    </w:p>
    <w:p>
      <w:pPr>
        <w:pStyle w:val="ListBullet"/>
      </w:pPr>
      <w:r>
        <w:t>**Feature pendiente:** fasear propuesta.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Propuesta honesta y accionable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ROI</w:t>
      </w:r>
    </w:p>
    <w:p>
      <w:pPr>
        <w:pStyle w:val="ListBullet"/>
      </w:pPr>
      <w:r>
        <w:t>Propuesta</w:t>
      </w:r>
    </w:p>
    <w:p>
      <w:pPr>
        <w:pStyle w:val="ListBullet"/>
      </w:pPr>
      <w:r>
        <w:t>Plan cierre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Inflar ROI</w:t>
      </w:r>
    </w:p>
    <w:p>
      <w:pPr>
        <w:pStyle w:val="ListBullet"/>
      </w:pPr>
      <w:r>
        <w:t>No separar roadmap</w:t>
      </w:r>
    </w:p>
    <w:p>
      <w:pPr>
        <w:pStyle w:val="ListBullet"/>
      </w:pPr>
      <w:r>
        <w:t>Descuento sin valor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Discovery con consultora ISO</w:t>
      </w:r>
    </w:p>
    <w:p>
      <w:r>
        <w:rPr>
          <w:b/>
        </w:rPr>
        <w:t>Contexto real:</w:t>
      </w:r>
      <w:r>
        <w:t xml:space="preserve"> Consultora opera 18 clientes con Excel y carpetas.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18 clientes</w:t>
      </w:r>
    </w:p>
    <w:p>
      <w:pPr>
        <w:pStyle w:val="ListBullet"/>
      </w:pPr>
      <w:r>
        <w:t>6 consultores</w:t>
      </w:r>
    </w:p>
    <w:p>
      <w:pPr>
        <w:pStyle w:val="ListBullet"/>
      </w:pPr>
      <w:r>
        <w:t>Auditorías mensuales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**Dolor:** Multitenancy y reportes.</w:t>
      </w:r>
    </w:p>
    <w:p>
      <w:pPr>
        <w:pStyle w:val="ListBullet"/>
      </w:pPr>
      <w:r>
        <w:t>**Demo:** Tenant + dashboards + auditorías.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Aplicar SPIN.</w:t>
      </w:r>
    </w:p>
    <w:p>
      <w:pPr>
        <w:pStyle w:val="ListNumber"/>
      </w:pPr>
      <w:r>
        <w:t>Mapear clientes.</w:t>
      </w:r>
    </w:p>
    <w:p>
      <w:pPr>
        <w:pStyle w:val="ListNumber"/>
      </w:pPr>
      <w:r>
        <w:t>Preparar demo.</w:t>
      </w:r>
    </w:p>
    <w:p>
      <w:pPr>
        <w:pStyle w:val="ListNumber"/>
      </w:pPr>
      <w:r>
        <w:t>Proponer piloto.</w:t>
      </w:r>
    </w:p>
    <w:p>
      <w:r>
        <w:rPr>
          <w:b/>
        </w:rPr>
        <w:t>Resultado esperado:</w:t>
      </w:r>
      <w:r>
        <w:t xml:space="preserve"> Oportunidad calificada con caso multicliente.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Demo irrelevante</w:t>
      </w:r>
    </w:p>
    <w:p>
      <w:pPr>
        <w:pStyle w:val="ListBullet"/>
      </w:pPr>
      <w:r>
        <w:t>No captar valor consultora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Empresa alimentaria antes de auditoría</w:t>
      </w:r>
    </w:p>
    <w:p>
      <w:r>
        <w:rPr>
          <w:b/>
        </w:rPr>
        <w:t>Contexto real:</w:t>
      </w:r>
      <w:r>
        <w:t xml:space="preserve"> Cliente tiene auditoría ISO 22000 en 60 días.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 vencidas</w:t>
      </w:r>
    </w:p>
    <w:p>
      <w:pPr>
        <w:pStyle w:val="ListBullet"/>
      </w:pPr>
      <w:r>
        <w:t>Proveedor HACCP vencido</w:t>
      </w:r>
    </w:p>
    <w:p>
      <w:pPr>
        <w:pStyle w:val="ListBullet"/>
      </w:pPr>
      <w:r>
        <w:t>Documentos dispersos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**Urgencia:** Implementación faseada.</w:t>
      </w:r>
    </w:p>
    <w:p>
      <w:pPr>
        <w:pStyle w:val="ListBullet"/>
      </w:pPr>
      <w:r>
        <w:t>**Valor:** Evidencia y CAPA primero.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Calificar BANT.</w:t>
      </w:r>
    </w:p>
    <w:p>
      <w:pPr>
        <w:pStyle w:val="ListNumber"/>
      </w:pPr>
      <w:r>
        <w:t>Demo CAPA/proveedor/documentos.</w:t>
      </w:r>
    </w:p>
    <w:p>
      <w:pPr>
        <w:pStyle w:val="ListNumber"/>
      </w:pPr>
      <w:r>
        <w:t>Proponer 4 semanas.</w:t>
      </w:r>
    </w:p>
    <w:p>
      <w:r>
        <w:rPr>
          <w:b/>
        </w:rPr>
        <w:t>Resultado esperado:</w:t>
      </w:r>
      <w:r>
        <w:t xml:space="preserve"> Propuesta alineada a auditoría.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Prometer LMS/regulatory</w:t>
      </w:r>
    </w:p>
    <w:p>
      <w:pPr>
        <w:pStyle w:val="ListBullet"/>
      </w:pPr>
      <w:r>
        <w:t>No priorizar core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Objeción por portales</w:t>
      </w:r>
    </w:p>
    <w:p>
      <w:r>
        <w:rPr>
          <w:b/>
        </w:rPr>
        <w:t>Contexto real:</w:t>
      </w:r>
      <w:r>
        <w:t xml:space="preserve"> Cliente exige portal proveedor externo 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Supplier Portal actual workspace</w:t>
      </w:r>
    </w:p>
    <w:p>
      <w:pPr>
        <w:pStyle w:val="ListBullet"/>
      </w:pPr>
      <w:r>
        <w:t>Necesidad futura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**Honestidad:** Aclarar estado.</w:t>
      </w:r>
    </w:p>
    <w:p>
      <w:pPr>
        <w:pStyle w:val="ListBullet"/>
      </w:pPr>
      <w:r>
        <w:t>**Estrategia:** Ofrecer Supplier Management core + roadmap.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Reconocer necesidad.</w:t>
      </w:r>
    </w:p>
    <w:p>
      <w:pPr>
        <w:pStyle w:val="ListNumber"/>
      </w:pPr>
      <w:r>
        <w:t>Mostrar core actual.</w:t>
      </w:r>
    </w:p>
    <w:p>
      <w:pPr>
        <w:pStyle w:val="ListNumber"/>
      </w:pPr>
      <w:r>
        <w:t>Explicar roadmap.</w:t>
      </w:r>
    </w:p>
    <w:p>
      <w:pPr>
        <w:pStyle w:val="ListNumber"/>
      </w:pPr>
      <w:r>
        <w:t>Fasear propuesta.</w:t>
      </w:r>
    </w:p>
    <w:p>
      <w:r>
        <w:rPr>
          <w:b/>
        </w:rPr>
        <w:t>Resultado esperado:</w:t>
      </w:r>
      <w:r>
        <w:t xml:space="preserve"> Objeción manejada sin promesa falsa.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Contrato riesgoso</w:t>
      </w:r>
    </w:p>
    <w:p>
      <w:pPr>
        <w:pStyle w:val="ListBullet"/>
      </w:pPr>
      <w:r>
        <w:t>Pérdida confianza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Objeción por precio</w:t>
      </w:r>
    </w:p>
    <w:p>
      <w:r>
        <w:rPr>
          <w:b/>
        </w:rPr>
        <w:t>Contexto real:</w:t>
      </w:r>
      <w:r>
        <w:t xml:space="preserve"> Compras dice que Excel es gratis.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10 horas/semana reportes</w:t>
      </w:r>
    </w:p>
    <w:p>
      <w:pPr>
        <w:pStyle w:val="ListBullet"/>
      </w:pPr>
      <w:r>
        <w:t>2 auditorías fallidas</w:t>
      </w:r>
    </w:p>
    <w:p>
      <w:pPr>
        <w:pStyle w:val="ListBullet"/>
      </w:pPr>
      <w:r>
        <w:t>CAPA vencidas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**ROI:** Cuantificar costo oculto.</w:t>
      </w:r>
    </w:p>
    <w:p>
      <w:pPr>
        <w:pStyle w:val="ListBullet"/>
      </w:pPr>
      <w:r>
        <w:t>**Valor:** Riesgo + productividad.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Calcular horas.</w:t>
      </w:r>
    </w:p>
    <w:p>
      <w:pPr>
        <w:pStyle w:val="ListNumber"/>
      </w:pPr>
      <w:r>
        <w:t>Cuantificar riesgo.</w:t>
      </w:r>
    </w:p>
    <w:p>
      <w:pPr>
        <w:pStyle w:val="ListNumber"/>
      </w:pPr>
      <w:r>
        <w:t>Mostrar dashboard.</w:t>
      </w:r>
    </w:p>
    <w:p>
      <w:pPr>
        <w:pStyle w:val="ListNumber"/>
      </w:pPr>
      <w:r>
        <w:t>Presentar payback.</w:t>
      </w:r>
    </w:p>
    <w:p>
      <w:r>
        <w:rPr>
          <w:b/>
        </w:rPr>
        <w:t>Resultado esperado:</w:t>
      </w:r>
      <w:r>
        <w:t xml:space="preserve"> Precio defendido por ROI.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Competir solo por precio</w:t>
      </w:r>
    </w:p>
    <w:p>
      <w:pPr>
        <w:pStyle w:val="ListBullet"/>
      </w:pPr>
      <w:r>
        <w:t>Descuento prematuro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Demo ejecutiva 15 minutos</w:t>
      </w:r>
    </w:p>
    <w:p>
      <w:r>
        <w:rPr>
          <w:b/>
        </w:rPr>
        <w:t>Contexto real:</w:t>
      </w:r>
      <w:r>
        <w:t xml:space="preserve"> CEO solo tiene 15 minutos.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Interés: riesgos y cumplimiento</w:t>
      </w:r>
    </w:p>
    <w:p>
      <w:pPr>
        <w:pStyle w:val="ListBullet"/>
      </w:pPr>
      <w:r>
        <w:t>No quiere configuración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**Narrativa:** Dashboard → riesgo → CAPA → reporte.</w:t>
      </w:r>
    </w:p>
    <w:p>
      <w:pPr>
        <w:pStyle w:val="ListBullet"/>
      </w:pPr>
      <w:r>
        <w:t>**Tiempo:** No abrir pantallas técnicas.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Abrir dashboard.</w:t>
      </w:r>
    </w:p>
    <w:p>
      <w:pPr>
        <w:pStyle w:val="ListNumber"/>
      </w:pPr>
      <w:r>
        <w:t>Mostrar riesgos altos.</w:t>
      </w:r>
    </w:p>
    <w:p>
      <w:pPr>
        <w:pStyle w:val="ListNumber"/>
      </w:pPr>
      <w:r>
        <w:t>Mostrar CAPA crítica.</w:t>
      </w:r>
    </w:p>
    <w:p>
      <w:pPr>
        <w:pStyle w:val="ListNumber"/>
      </w:pPr>
      <w:r>
        <w:t>Cerrar con reporte.</w:t>
      </w:r>
    </w:p>
    <w:p>
      <w:r>
        <w:rPr>
          <w:b/>
        </w:rPr>
        <w:t>Resultado esperado:</w:t>
      </w:r>
      <w:r>
        <w:t xml:space="preserve"> CEO entiende valor en 15 minutos.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Demo técnica aburrida</w:t>
      </w:r>
    </w:p>
    <w:p>
      <w:pPr>
        <w:pStyle w:val="ListBullet"/>
      </w:pPr>
      <w:r>
        <w:t>Perder sponsor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Demo técnica con IT</w:t>
      </w:r>
    </w:p>
    <w:p>
      <w:r>
        <w:rPr>
          <w:b/>
        </w:rPr>
        <w:t>Contexto real:</w:t>
      </w:r>
      <w:r>
        <w:t xml:space="preserve"> IT pregunta seguridad, MFA, storage y observability.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Requisitos: MFA, CORS, logs, provider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**Técnico:** Mostrar hardening y observability.</w:t>
      </w:r>
    </w:p>
    <w:p>
      <w:pPr>
        <w:pStyle w:val="ListBullet"/>
      </w:pPr>
      <w:r>
        <w:t>**Límites:** Explicar infraestructura requerida.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Mostrar MFA.</w:t>
      </w:r>
    </w:p>
    <w:p>
      <w:pPr>
        <w:pStyle w:val="ListNumber"/>
      </w:pPr>
      <w:r>
        <w:t>Mostrar integrations.</w:t>
      </w:r>
    </w:p>
    <w:p>
      <w:pPr>
        <w:pStyle w:val="ListNumber"/>
      </w:pPr>
      <w:r>
        <w:t>Mostrar health.</w:t>
      </w:r>
    </w:p>
    <w:p>
      <w:pPr>
        <w:pStyle w:val="ListNumber"/>
      </w:pPr>
      <w:r>
        <w:t>Mostrar CI/CD.</w:t>
      </w:r>
    </w:p>
    <w:p>
      <w:r>
        <w:rPr>
          <w:b/>
        </w:rPr>
        <w:t>Resultado esperado:</w:t>
      </w:r>
      <w:r>
        <w:t xml:space="preserve"> IT valida viabilidad.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No responder seguridad</w:t>
      </w:r>
    </w:p>
    <w:p>
      <w:pPr>
        <w:pStyle w:val="ListBullet"/>
      </w:pPr>
      <w:r>
        <w:t>Inventar certificaciones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MEDDIC sin champion</w:t>
      </w:r>
    </w:p>
    <w:p>
      <w:r>
        <w:rPr>
          <w:b/>
        </w:rPr>
        <w:t>Contexto real:</w:t>
      </w:r>
      <w:r>
        <w:t xml:space="preserve"> Hay dolor pero nadie impulsa internamente.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Quality interesado</w:t>
      </w:r>
    </w:p>
    <w:p>
      <w:pPr>
        <w:pStyle w:val="ListBullet"/>
      </w:pPr>
      <w:r>
        <w:t>Compras pasivo</w:t>
      </w:r>
    </w:p>
    <w:p>
      <w:pPr>
        <w:pStyle w:val="ListBullet"/>
      </w:pPr>
      <w:r>
        <w:t>CEO ausente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**Champion:** Identificar aliado.</w:t>
      </w:r>
    </w:p>
    <w:p>
      <w:pPr>
        <w:pStyle w:val="ListBullet"/>
      </w:pPr>
      <w:r>
        <w:t>**Proceso:** No forecast alto.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Mapear stakeholders.</w:t>
      </w:r>
    </w:p>
    <w:p>
      <w:pPr>
        <w:pStyle w:val="ListNumber"/>
      </w:pPr>
      <w:r>
        <w:t>Buscar champion.</w:t>
      </w:r>
    </w:p>
    <w:p>
      <w:pPr>
        <w:pStyle w:val="ListNumber"/>
      </w:pPr>
      <w:r>
        <w:t>Enviar business case.</w:t>
      </w:r>
    </w:p>
    <w:p>
      <w:pPr>
        <w:pStyle w:val="ListNumber"/>
      </w:pPr>
      <w:r>
        <w:t>Agendar sponsor.</w:t>
      </w:r>
    </w:p>
    <w:p>
      <w:r>
        <w:rPr>
          <w:b/>
        </w:rPr>
        <w:t>Resultado esperado:</w:t>
      </w:r>
      <w:r>
        <w:t xml:space="preserve"> Oportunidad reencauzada.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Forecast falso</w:t>
      </w:r>
    </w:p>
    <w:p>
      <w:pPr>
        <w:pStyle w:val="ListBullet"/>
      </w:pPr>
      <w:r>
        <w:t>Ciclo estancado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Competidor genérico GRC</w:t>
      </w:r>
    </w:p>
    <w:p>
      <w:r>
        <w:rPr>
          <w:b/>
        </w:rPr>
        <w:t>Contexto real:</w:t>
      </w:r>
      <w:r>
        <w:t xml:space="preserve"> Cliente compara con herramienta GRC horizontal.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Competidor fuerte</w:t>
      </w:r>
    </w:p>
    <w:p>
      <w:pPr>
        <w:pStyle w:val="ListBullet"/>
      </w:pPr>
      <w:r>
        <w:t>Dolor calidad/ISO</w:t>
      </w:r>
    </w:p>
    <w:p>
      <w:pPr>
        <w:pStyle w:val="ListBullet"/>
      </w:pPr>
      <w:r>
        <w:t>Necesita CAPA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**Posicionamiento:** Compliance 360 especializado en calidad operativa.</w:t>
      </w:r>
    </w:p>
    <w:p>
      <w:pPr>
        <w:pStyle w:val="ListBullet"/>
      </w:pPr>
      <w:r>
        <w:t>**Diferenciación:** CAPA/riesgos/proveedores/documentos.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Comparar casos.</w:t>
      </w:r>
    </w:p>
    <w:p>
      <w:pPr>
        <w:pStyle w:val="ListNumber"/>
      </w:pPr>
      <w:r>
        <w:t>Mostrar flujo core.</w:t>
      </w:r>
    </w:p>
    <w:p>
      <w:pPr>
        <w:pStyle w:val="ListNumber"/>
      </w:pPr>
      <w:r>
        <w:t>Diferenciar implementación.</w:t>
      </w:r>
    </w:p>
    <w:p>
      <w:r>
        <w:rPr>
          <w:b/>
        </w:rPr>
        <w:t>Resultado esperado:</w:t>
      </w:r>
      <w:r>
        <w:t xml:space="preserve"> Cliente entiende diferenciador.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Competir feature por feature</w:t>
      </w:r>
    </w:p>
    <w:p>
      <w:pPr>
        <w:pStyle w:val="ListBullet"/>
      </w:pPr>
      <w:r>
        <w:t>No destacar vertical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Propuesta por fases</w:t>
      </w:r>
    </w:p>
    <w:p>
      <w:r>
        <w:rPr>
          <w:b/>
        </w:rPr>
        <w:t>Contexto real:</w:t>
      </w:r>
      <w:r>
        <w:t xml:space="preserve"> Cliente quiere todo pero presupuesto limitado.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pPr>
        <w:pStyle w:val="ListBullet"/>
      </w:pPr>
      <w:r>
        <w:t>Presupuesto fase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**Faseo:** Core ahora, roadmap después.</w:t>
      </w:r>
    </w:p>
    <w:p>
      <w:pPr>
        <w:pStyle w:val="ListBullet"/>
      </w:pPr>
      <w:r>
        <w:t>**Riesgo:** No vender todo incompleto.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Separar alcance.</w:t>
      </w:r>
    </w:p>
    <w:p>
      <w:pPr>
        <w:pStyle w:val="ListNumber"/>
      </w:pPr>
      <w:r>
        <w:t>Definir fase 1.</w:t>
      </w:r>
    </w:p>
    <w:p>
      <w:pPr>
        <w:pStyle w:val="ListNumber"/>
      </w:pPr>
      <w:r>
        <w:t>Definir roadmap.</w:t>
      </w:r>
    </w:p>
    <w:p>
      <w:pPr>
        <w:pStyle w:val="ListNumber"/>
      </w:pPr>
      <w:r>
        <w:t>Cerrar piloto.</w:t>
      </w:r>
    </w:p>
    <w:p>
      <w:r>
        <w:rPr>
          <w:b/>
        </w:rPr>
        <w:t>Resultado esperado:</w:t>
      </w:r>
      <w:r>
        <w:t xml:space="preserve"> Propuesta viable.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Sobrepromesa</w:t>
      </w:r>
    </w:p>
    <w:p>
      <w:pPr>
        <w:pStyle w:val="ListBullet"/>
      </w:pPr>
      <w:r>
        <w:t>Proyecto imposible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Cierre técnico</w:t>
      </w:r>
    </w:p>
    <w:p>
      <w:r>
        <w:rPr>
          <w:b/>
        </w:rPr>
        <w:t>Contexto real:</w:t>
      </w:r>
      <w:r>
        <w:t xml:space="preserve"> IT aprueba si hay plan implementación y soporte.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UAT requerido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Go-live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`Sales Specialist`</w:t>
            </w:r>
          </w:p>
        </w:tc>
      </w:tr>
    </w:tbl>
    <w:p>
      <w:pPr>
        <w:pStyle w:val="ListBullet"/>
      </w:pPr>
      <w:r>
        <w:t>**Cierre:** Incluir implementation specialist.</w:t>
      </w:r>
    </w:p>
    <w:p>
      <w:pPr>
        <w:pStyle w:val="ListBullet"/>
      </w:pPr>
      <w:r>
        <w:t>**Confianza:** Mostrar plan 4 semanas.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Presentar plan.</w:t>
      </w:r>
    </w:p>
    <w:p>
      <w:pPr>
        <w:pStyle w:val="ListNumber"/>
      </w:pPr>
      <w:r>
        <w:t>Acordar UAT.</w:t>
      </w:r>
    </w:p>
    <w:p>
      <w:pPr>
        <w:pStyle w:val="ListNumber"/>
      </w:pPr>
      <w:r>
        <w:t>Definir soporte.</w:t>
      </w:r>
    </w:p>
    <w:p>
      <w:pPr>
        <w:pStyle w:val="ListNumber"/>
      </w:pPr>
      <w:r>
        <w:t>Cerrar decisión.</w:t>
      </w:r>
    </w:p>
    <w:p>
      <w:r>
        <w:rPr>
          <w:b/>
        </w:rPr>
        <w:t>Resultado esperado:</w:t>
      </w:r>
      <w:r>
        <w:t xml:space="preserve"> Cierre con plan técnico aceptado.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Cierre sin IT</w:t>
      </w:r>
    </w:p>
    <w:p>
      <w:pPr>
        <w:pStyle w:val="ListBullet"/>
      </w:pPr>
      <w:r>
        <w:t>Riesgo postventa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Prospecto usa Excel y tiene auditoría en 60 días.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Hacer demo completa de inmediato.</w:t>
      </w:r>
    </w:p>
    <w:p>
      <w:r>
        <w:t>B. Preguntar implicación de auditoría fallida y cuantificar dolor antes de demo.</w:t>
      </w:r>
    </w:p>
    <w:p>
      <w:r>
        <w:t>C. Preguntar solo presupuesto.</w:t>
      </w:r>
    </w:p>
    <w:p>
      <w:r>
        <w:t>D. Demo irrelevante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Prospecto usa Excel y tiene auditoría en 60 días.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Preguntar solo presupuesto.</w:t>
      </w:r>
    </w:p>
    <w:p>
      <w:r>
        <w:t>B. Mostrar observability a usuario de calidad.</w:t>
      </w:r>
    </w:p>
    <w:p>
      <w:r>
        <w:t>C. Dolor no validado</w:t>
      </w:r>
    </w:p>
    <w:p>
      <w:r>
        <w:t>D. Separar situación/problema/implicación/need-payoff.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Prospecto usa Excel y tiene auditoría en 60 días.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Mapear dolor a módulos core disponibles.</w:t>
      </w:r>
    </w:p>
    <w:p>
      <w:r>
        <w:t>B. Mostrar observability a usuario de calidad.</w:t>
      </w:r>
    </w:p>
    <w:p>
      <w:r>
        <w:t>C. Enviar propuesta estándar.</w:t>
      </w:r>
    </w:p>
    <w:p>
      <w:r>
        <w:t>D. Oportunidad débil.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Prospecto usa Excel y tiene auditoría en 60 días.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Enviar propuesta estándar.</w:t>
      </w:r>
    </w:p>
    <w:p>
      <w:r>
        <w:t>B. Hacer demo completa de inmediato.</w:t>
      </w:r>
    </w:p>
    <w:p>
      <w:r>
        <w:t>C. Registrar criterios de éxito de demo.</w:t>
      </w:r>
    </w:p>
    <w:p>
      <w:r>
        <w:t>D. Demo irrelevante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Prospecto usa Excel y tiene auditoría en 60 días.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Hacer demo completa de inmediato.</w:t>
      </w:r>
    </w:p>
    <w:p>
      <w:r>
        <w:t>B. No prometer portales no finales.</w:t>
      </w:r>
    </w:p>
    <w:p>
      <w:r>
        <w:t>C. Preguntar solo presupuesto.</w:t>
      </w:r>
    </w:p>
    <w:p>
      <w:r>
        <w:t>D. Dolor no validado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Quality quiere avanzar, pero no conoce presupuesto ni comprador económico.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BANT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Marcar oportunidad como commit.</w:t>
      </w:r>
    </w:p>
    <w:p>
      <w:r>
        <w:t>B. Enviar descuento para crear presupuesto.</w:t>
      </w:r>
    </w:p>
    <w:p>
      <w:r>
        <w:t>C. Forecast falso</w:t>
      </w:r>
    </w:p>
    <w:p>
      <w:r>
        <w:t>D. Calificar autoridad y presupuesto antes de forecast comprometido.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BANT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Quality quiere avanzar, pero no conoce presupuesto ni comprador económico.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BANT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Identificar sponsor económico y timeline.</w:t>
      </w:r>
    </w:p>
    <w:p>
      <w:r>
        <w:t>B. Enviar descuento para crear presupuesto.</w:t>
      </w:r>
    </w:p>
    <w:p>
      <w:r>
        <w:t>C. Saltar a contrato.</w:t>
      </w:r>
    </w:p>
    <w:p>
      <w:r>
        <w:t>D. Ciclo estancado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BANT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Quality quiere avanzar, pero no conoce presupuesto ni comprador económico.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BANT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Saltar a contrato.</w:t>
      </w:r>
    </w:p>
    <w:p>
      <w:r>
        <w:t>B. Evitar compras hasta el final.</w:t>
      </w:r>
    </w:p>
    <w:p>
      <w:r>
        <w:t>C. Mantener oportunidad en discovery si BANT incompleto.</w:t>
      </w:r>
    </w:p>
    <w:p>
      <w:r>
        <w:t>D. Pérdida tiempo.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BANT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Quality quiere avanzar, pero no conoce presupuesto ni comprador económico.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BANT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Evitar compras hasta el final.</w:t>
      </w:r>
    </w:p>
    <w:p>
      <w:r>
        <w:t>B. Proponer business case para obtener budget.</w:t>
      </w:r>
    </w:p>
    <w:p>
      <w:r>
        <w:t>C. Marcar oportunidad como commit.</w:t>
      </w:r>
    </w:p>
    <w:p>
      <w:r>
        <w:t>D. Forecast falso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BANT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Quality quiere avanzar, pero no conoce presupuesto ni comprador económico.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BANT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Marcar oportunidad como commit.</w:t>
      </w:r>
    </w:p>
    <w:p>
      <w:r>
        <w:t>B. No inflar probabilidad.</w:t>
      </w:r>
    </w:p>
    <w:p>
      <w:r>
        <w:t>C. Enviar descuento para crear presupuesto.</w:t>
      </w:r>
    </w:p>
    <w:p>
      <w:r>
        <w:t>D. Ciclo estancado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BANT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Cliente compara herramientas y pide justificación ejecutiva.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MEDDIC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Construir MEDDIC con métricas, buyer, criterios, proceso, pain y champion.</w:t>
      </w:r>
    </w:p>
    <w:p>
      <w:r>
        <w:t>B. Enviar brochure genérico.</w:t>
      </w:r>
    </w:p>
    <w:p>
      <w:r>
        <w:t>C. Competir solo por precio.</w:t>
      </w:r>
    </w:p>
    <w:p>
      <w:r>
        <w:t>D. No decision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MEDDIC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Cliente compara herramientas y pide justificación ejecutiva.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MEDDIC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Competir solo por precio.</w:t>
      </w:r>
    </w:p>
    <w:p>
      <w:r>
        <w:t>B. Ignorar champion.</w:t>
      </w:r>
    </w:p>
    <w:p>
      <w:r>
        <w:t>C. Validar decision process y paper process.</w:t>
      </w:r>
    </w:p>
    <w:p>
      <w:r>
        <w:t>D. Pérdida contra competidor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MEDDIC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Cliente compara herramientas y pide justificación ejecutiva.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MEDDIC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Ignorar champion.</w:t>
      </w:r>
    </w:p>
    <w:p>
      <w:r>
        <w:t>B. Cuantificar pain con horas/CAPA/riesgos.</w:t>
      </w:r>
    </w:p>
    <w:p>
      <w:r>
        <w:t>C. Presentar demo técnica al COO.</w:t>
      </w:r>
    </w:p>
    <w:p>
      <w:r>
        <w:t>D. ROI débil.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MEDDIC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Cliente compara herramientas y pide justificación ejecutiva.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MEDDIC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Presentar demo técnica al COO.</w:t>
      </w:r>
    </w:p>
    <w:p>
      <w:r>
        <w:t>B. Preparar champion para venta interna.</w:t>
      </w:r>
    </w:p>
    <w:p>
      <w:r>
        <w:t>C. Enviar brochure genérico.</w:t>
      </w:r>
    </w:p>
    <w:p>
      <w:r>
        <w:t>D. No decision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MEDDIC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Cliente compara herramientas y pide justificación ejecutiva.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MEDDIC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Enviar brochure genérico.</w:t>
      </w:r>
    </w:p>
    <w:p>
      <w:r>
        <w:t>B. Competir solo por precio.</w:t>
      </w:r>
    </w:p>
    <w:p>
      <w:r>
        <w:t>C. Pérdida contra competidor</w:t>
      </w:r>
    </w:p>
    <w:p>
      <w:r>
        <w:t>D. No avanzar sin criterio de decisión.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MEDDIC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Compras dice que Excel es gratis.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ROI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Descontar 40% inmediatamente.</w:t>
      </w:r>
    </w:p>
    <w:p>
      <w:r>
        <w:t>B. Decir que Excel no sirve.</w:t>
      </w:r>
    </w:p>
    <w:p>
      <w:r>
        <w:t>C. Calcular costo oculto de horas, riesgo y reprocesos antes de defender precio.</w:t>
      </w:r>
    </w:p>
    <w:p>
      <w:r>
        <w:t>D. Venta por precio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ROI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Compras dice que Excel es gratis.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ROI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Decir que Excel no sirve.</w:t>
      </w:r>
    </w:p>
    <w:p>
      <w:r>
        <w:t>B. Comparar costo de no cumplimiento vs suscripción.</w:t>
      </w:r>
    </w:p>
    <w:p>
      <w:r>
        <w:t>C. Ignorar ROI y hablar de features.</w:t>
      </w:r>
    </w:p>
    <w:p>
      <w:r>
        <w:t>D. ROI no creíble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ROI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Compras dice que Excel es gratis.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ROI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Ignorar ROI y hablar de features.</w:t>
      </w:r>
    </w:p>
    <w:p>
      <w:r>
        <w:t>B. Usar ROI conservador y verificable.</w:t>
      </w:r>
    </w:p>
    <w:p>
      <w:r>
        <w:t>C. Prometer ahorro sin datos.</w:t>
      </w:r>
    </w:p>
    <w:p>
      <w:r>
        <w:t>D. Objeción vuelve.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ROI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Compras dice que Excel es gratis.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ROI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Prometer ahorro sin datos.</w:t>
      </w:r>
    </w:p>
    <w:p>
      <w:r>
        <w:t>B. Descontar 40% inmediatamente.</w:t>
      </w:r>
    </w:p>
    <w:p>
      <w:r>
        <w:t>C. Venta por precio</w:t>
      </w:r>
    </w:p>
    <w:p>
      <w:r>
        <w:t>D. Incluir implementación en payback.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ROI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Compras dice que Excel es gratis.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ROI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No inflar ahorros.</w:t>
      </w:r>
    </w:p>
    <w:p>
      <w:r>
        <w:t>B. Descontar 40% inmediatamente.</w:t>
      </w:r>
    </w:p>
    <w:p>
      <w:r>
        <w:t>C. Decir que Excel no sirve.</w:t>
      </w:r>
    </w:p>
    <w:p>
      <w:r>
        <w:t>D. ROI no creíble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ROI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Cliente exige portal proveedor externo completo.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Decir que portal está completo.</w:t>
      </w:r>
    </w:p>
    <w:p>
      <w:r>
        <w:t>B. Aclarar estado real y proponer Supplier Management core + roadmap.</w:t>
      </w:r>
    </w:p>
    <w:p>
      <w:r>
        <w:t>C. Evitar tema hasta contrato.</w:t>
      </w:r>
    </w:p>
    <w:p>
      <w:r>
        <w:t>D. Riesgo contractual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Cliente exige portal proveedor externo completo.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Evitar tema hasta contrato.</w:t>
      </w:r>
    </w:p>
    <w:p>
      <w:r>
        <w:t>B. Fasear portal externo como etapa futura.</w:t>
      </w:r>
    </w:p>
    <w:p>
      <w:r>
        <w:t>C. Prometer custom sin estimación.</w:t>
      </w:r>
    </w:p>
    <w:p>
      <w:r>
        <w:t>D. Pérdida confianza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Cliente exige portal proveedor externo completo.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Prometer custom sin estimación.</w:t>
      </w:r>
    </w:p>
    <w:p>
      <w:r>
        <w:t>B. Descalificar necesidad.</w:t>
      </w:r>
    </w:p>
    <w:p>
      <w:r>
        <w:t>C. Implementación fallida.</w:t>
      </w:r>
    </w:p>
    <w:p>
      <w:r>
        <w:t>D. Mostrar flujo actual de documentos proveedor.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Cliente exige portal proveedor externo completo.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Documentar límite en propuesta.</w:t>
      </w:r>
    </w:p>
    <w:p>
      <w:r>
        <w:t>B. Descalificar necesidad.</w:t>
      </w:r>
    </w:p>
    <w:p>
      <w:r>
        <w:t>C. Decir que portal está completo.</w:t>
      </w:r>
    </w:p>
    <w:p>
      <w:r>
        <w:t>D. Riesgo contractual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Cliente exige portal proveedor externo completo.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Decir que portal está completo.</w:t>
      </w:r>
    </w:p>
    <w:p>
      <w:r>
        <w:t>B. Evitar tema hasta contrato.</w:t>
      </w:r>
    </w:p>
    <w:p>
      <w:r>
        <w:t>C. No vender workspace como portal final.</w:t>
      </w:r>
    </w:p>
    <w:p>
      <w:r>
        <w:t>D. Pérdida confianza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Objeción por portales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Competidor GRC horizontal promete muchas integraciones.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Decir que Compliance 360 hace todo igual.</w:t>
      </w:r>
    </w:p>
    <w:p>
      <w:r>
        <w:t>B. Posicionar Compliance 360 como plataforma operativa de calidad/compliance, no GRC genérico.</w:t>
      </w:r>
    </w:p>
    <w:p>
      <w:r>
        <w:t>C. Atacar competidor sin evidencia.</w:t>
      </w:r>
    </w:p>
    <w:p>
      <w:r>
        <w:t>D. Diferenciación débil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Competidor GRC horizontal promete muchas integraciones.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Atacar competidor sin evidencia.</w:t>
      </w:r>
    </w:p>
    <w:p>
      <w:r>
        <w:t>B. Hablar solo de precio.</w:t>
      </w:r>
    </w:p>
    <w:p>
      <w:r>
        <w:t>C. Sobrepromesa</w:t>
      </w:r>
    </w:p>
    <w:p>
      <w:r>
        <w:t>D. Diferenciar CAPA, documentos, proveedores, riesgos e indicadores.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Competidor GRC horizontal promete muchas integraciones.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Reconocer límites y roadmap.</w:t>
      </w:r>
    </w:p>
    <w:p>
      <w:r>
        <w:t>B. Hablar solo de precio.</w:t>
      </w:r>
    </w:p>
    <w:p>
      <w:r>
        <w:t>C. Mostrar módulos no finales.</w:t>
      </w:r>
    </w:p>
    <w:p>
      <w:r>
        <w:t>D. Pérdida por checklist.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Competidor GRC horizontal promete muchas integraciones.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Mostrar módulos no finales.</w:t>
      </w:r>
    </w:p>
    <w:p>
      <w:r>
        <w:t>B. Decir que Compliance 360 hace todo igual.</w:t>
      </w:r>
    </w:p>
    <w:p>
      <w:r>
        <w:t>C. Vincular demo al caso de auditoría.</w:t>
      </w:r>
    </w:p>
    <w:p>
      <w:r>
        <w:t>D. Diferenciación débil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Competidor GRC horizontal promete muchas integraciones.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Decir que Compliance 360 hace todo igual.</w:t>
      </w:r>
    </w:p>
    <w:p>
      <w:r>
        <w:t>B. No competir feature por feature.</w:t>
      </w:r>
    </w:p>
    <w:p>
      <w:r>
        <w:t>C. Atacar competidor sin evidencia.</w:t>
      </w:r>
    </w:p>
    <w:p>
      <w:r>
        <w:t>D. Sobrepromesa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CEO solo tiene 15 minutos y quiere entender valor.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Mostrar administración de providers.</w:t>
      </w:r>
    </w:p>
    <w:p>
      <w:r>
        <w:t>B. Recorrer menú completo.</w:t>
      </w:r>
    </w:p>
    <w:p>
      <w:r>
        <w:t>C. Sponsor pierde interés</w:t>
      </w:r>
    </w:p>
    <w:p>
      <w:r>
        <w:t>D. Mostrar historia ejecutiva: dashboard, riesgo, CAPA, reporte y ROI.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CEO solo tiene 15 minutos y quiere entender valor.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Evitar configuración técnica.</w:t>
      </w:r>
    </w:p>
    <w:p>
      <w:r>
        <w:t>B. Recorrer menú completo.</w:t>
      </w:r>
    </w:p>
    <w:p>
      <w:r>
        <w:t>C. Hablar de arquitectura 10 minutos.</w:t>
      </w:r>
    </w:p>
    <w:p>
      <w:r>
        <w:t>D. Valor no claro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CEO solo tiene 15 minutos y quiere entender valor.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Hablar de arquitectura 10 minutos.</w:t>
      </w:r>
    </w:p>
    <w:p>
      <w:r>
        <w:t>B. Improvisar sin historia.</w:t>
      </w:r>
    </w:p>
    <w:p>
      <w:r>
        <w:t>C. Cerrar con decisión y siguiente paso.</w:t>
      </w:r>
    </w:p>
    <w:p>
      <w:r>
        <w:t>D. No next step.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CEO solo tiene 15 minutos y quiere entender valor.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Improvisar sin historia.</w:t>
      </w:r>
    </w:p>
    <w:p>
      <w:r>
        <w:t>B. Usar datos del discovery.</w:t>
      </w:r>
    </w:p>
    <w:p>
      <w:r>
        <w:t>C. Mostrar administración de providers.</w:t>
      </w:r>
    </w:p>
    <w:p>
      <w:r>
        <w:t>D. Sponsor pierde interés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CEO solo tiene 15 minutos y quiere entender valor.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Mostrar administración de providers.</w:t>
      </w:r>
    </w:p>
    <w:p>
      <w:r>
        <w:t>B. No abrir todos los módulos.</w:t>
      </w:r>
    </w:p>
    <w:p>
      <w:r>
        <w:t>C. Recorrer menú completo.</w:t>
      </w:r>
    </w:p>
    <w:p>
      <w:r>
        <w:t>D. Valor no claro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Demo 15 minutos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Cliente quiere todo, pero presupuesto solo cubre fase 1.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Proponer fase 1 core y roadmap fase 2 con límites claros.</w:t>
      </w:r>
    </w:p>
    <w:p>
      <w:r>
        <w:t>B. Incluir todo para cerrar.</w:t>
      </w:r>
    </w:p>
    <w:p>
      <w:r>
        <w:t>C. Ocultar exclusiones.</w:t>
      </w:r>
    </w:p>
    <w:p>
      <w:r>
        <w:t>D. Scope creep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Cliente quiere todo, pero presupuesto solo cubre fase 1.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Ocultar exclusiones.</w:t>
      </w:r>
    </w:p>
    <w:p>
      <w:r>
        <w:t>B. Reducir implementación crítica.</w:t>
      </w:r>
    </w:p>
    <w:p>
      <w:r>
        <w:t>C. Separar licencias, implementación y servicios.</w:t>
      </w:r>
    </w:p>
    <w:p>
      <w:r>
        <w:t>D. Margen negativo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Cliente quiere todo, pero presupuesto solo cubre fase 1.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Reducir implementación crítica.</w:t>
      </w:r>
    </w:p>
    <w:p>
      <w:r>
        <w:t>B. Alinear entregables a auditoría próxima.</w:t>
      </w:r>
    </w:p>
    <w:p>
      <w:r>
        <w:t>C. Prometer descuento futuro.</w:t>
      </w:r>
    </w:p>
    <w:p>
      <w:r>
        <w:t>D. Cliente insatisfecho.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Cliente quiere todo, pero presupuesto solo cubre fase 1.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Prometer descuento futuro.</w:t>
      </w:r>
    </w:p>
    <w:p>
      <w:r>
        <w:t>B. Declarar supuestos y exclusiones.</w:t>
      </w:r>
    </w:p>
    <w:p>
      <w:r>
        <w:t>C. Incluir todo para cerrar.</w:t>
      </w:r>
    </w:p>
    <w:p>
      <w:r>
        <w:t>D. Scope creep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Cliente quiere todo, pero presupuesto solo cubre fase 1.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Incluir todo para cerrar.</w:t>
      </w:r>
    </w:p>
    <w:p>
      <w:r>
        <w:t>B. Ocultar exclusiones.</w:t>
      </w:r>
    </w:p>
    <w:p>
      <w:r>
        <w:t>C. Margen negativo</w:t>
      </w:r>
    </w:p>
    <w:p>
      <w:r>
        <w:t>D. Definir criterios de aceptación.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IT aprueba si hay plan UAT, seguridad y soporte.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Closing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Pedir firma y resolver luego.</w:t>
      </w:r>
    </w:p>
    <w:p>
      <w:r>
        <w:t>B. Omitir IT para acelerar.</w:t>
      </w:r>
    </w:p>
    <w:p>
      <w:r>
        <w:t>C. Llevar Implementation Specialist y cerrar plan técnico/UAT/soporte.</w:t>
      </w:r>
    </w:p>
    <w:p>
      <w:r>
        <w:t>D. No firma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Closing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IT aprueba si hay plan UAT, seguridad y soporte.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Closing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Omitir IT para acelerar.</w:t>
      </w:r>
    </w:p>
    <w:p>
      <w:r>
        <w:t>B. Resolver blockers antes de firma.</w:t>
      </w:r>
    </w:p>
    <w:p>
      <w:r>
        <w:t>C. Mandar contrato estándar.</w:t>
      </w:r>
    </w:p>
    <w:p>
      <w:r>
        <w:t>D. Riesgo postventa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Closing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IT aprueba si hay plan UAT, seguridad y soporte.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Closing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Mandar contrato estándar.</w:t>
      </w:r>
    </w:p>
    <w:p>
      <w:r>
        <w:t>B. Definir mutual action plan.</w:t>
      </w:r>
    </w:p>
    <w:p>
      <w:r>
        <w:t>C. Prometer soporte 24/7 sin validación.</w:t>
      </w:r>
    </w:p>
    <w:p>
      <w:r>
        <w:t>D. Implementación bloqueada.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Closing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IT aprueba si hay plan UAT, seguridad y soporte.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Closing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Prometer soporte 24/7 sin validación.</w:t>
      </w:r>
    </w:p>
    <w:p>
      <w:r>
        <w:t>B. Pedir firma y resolver luego.</w:t>
      </w:r>
    </w:p>
    <w:p>
      <w:r>
        <w:t>C. No firma</w:t>
      </w:r>
    </w:p>
    <w:p>
      <w:r>
        <w:t>D. Documentar responsabilidades.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Closing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IT aprueba si hay plan UAT, seguridad y soporte.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Closing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No presionar cierre sin condiciones.</w:t>
      </w:r>
    </w:p>
    <w:p>
      <w:r>
        <w:t>B. Pedir firma y resolver luego.</w:t>
      </w:r>
    </w:p>
    <w:p>
      <w:r>
        <w:t>C. Omitir IT para acelerar.</w:t>
      </w:r>
    </w:p>
    <w:p>
      <w:r>
        <w:t>D. Riesgo postventa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Closing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Compras pide igualar precio de herramienta básica documental.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Igualar precio sin reducir alcance.</w:t>
      </w:r>
    </w:p>
    <w:p>
      <w:r>
        <w:t>B. Reenfocar comparación en alcance y riesgo, no solo documento/precio.</w:t>
      </w:r>
    </w:p>
    <w:p>
      <w:r>
        <w:t>C. Eliminar implementación.</w:t>
      </w:r>
    </w:p>
    <w:p>
      <w:r>
        <w:t>D. Venta no rentable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Compras pide igualar precio de herramienta básica documental.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Eliminar implementación.</w:t>
      </w:r>
    </w:p>
    <w:p>
      <w:r>
        <w:t>B. Mostrar costo de CAPA/riesgo/auditoría no cubiertos.</w:t>
      </w:r>
    </w:p>
    <w:p>
      <w:r>
        <w:t>C. Decir que competidor es inferior.</w:t>
      </w:r>
    </w:p>
    <w:p>
      <w:r>
        <w:t>D. Expectativa errónea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Compras pide igualar precio de herramienta básica documental.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Decir que competidor es inferior.</w:t>
      </w:r>
    </w:p>
    <w:p>
      <w:r>
        <w:t>B. Ofrecer descuento sin sponsor.</w:t>
      </w:r>
    </w:p>
    <w:p>
      <w:r>
        <w:t>C. Pérdida valor.</w:t>
      </w:r>
    </w:p>
    <w:p>
      <w:r>
        <w:t>D. Ofrecer fase/piloto si requiere reducción.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Compras pide igualar precio de herramienta básica documental.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Mantener valor de implementación.</w:t>
      </w:r>
    </w:p>
    <w:p>
      <w:r>
        <w:t>B. Ofrecer descuento sin sponsor.</w:t>
      </w:r>
    </w:p>
    <w:p>
      <w:r>
        <w:t>C. Igualar precio sin reducir alcance.</w:t>
      </w:r>
    </w:p>
    <w:p>
      <w:r>
        <w:t>D. Venta no rentable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Compras pide igualar precio de herramienta básica documental.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Igualar precio sin reducir alcance.</w:t>
      </w:r>
    </w:p>
    <w:p>
      <w:r>
        <w:t>B. Eliminar implementación.</w:t>
      </w:r>
    </w:p>
    <w:p>
      <w:r>
        <w:t>C. No igualar sin cambiar alcance.</w:t>
      </w:r>
    </w:p>
    <w:p>
      <w:r>
        <w:t>D. Expectativa errónea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Procurement objection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SPIN discovery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Prospecto usa Excel y tiene auditoría en 60 días.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Auditoría: 60 días</w:t>
      </w:r>
    </w:p>
    <w:p>
      <w:pPr>
        <w:pStyle w:val="ListBullet"/>
      </w:pPr>
      <w:r>
        <w:t>CAPA vencidas: desconocidas</w:t>
      </w:r>
    </w:p>
    <w:p>
      <w:pPr>
        <w:pStyle w:val="ListBullet"/>
      </w:pPr>
      <w:r>
        <w:t>Stakeholder: Quality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SPIN discovery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`SPIN discovery`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`SPIN discovery`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`SPIN discovery`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`SPIN discovery`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`SPIN discovery` que demuestre cierre.</w:t>
            </w:r>
          </w:p>
        </w:tc>
      </w:tr>
    </w:tbl>
    <w:p>
      <w:pPr>
        <w:pStyle w:val="Heading2"/>
      </w:pPr>
      <w:r>
        <w:t>11.2 Laboratorio: BANT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BANT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Quality quiere avanzar, pero no conoce presupuesto ni comprador económico.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Need: alto</w:t>
      </w:r>
    </w:p>
    <w:p>
      <w:pPr>
        <w:pStyle w:val="ListBullet"/>
      </w:pPr>
      <w:r>
        <w:t>Budget: desconocido</w:t>
      </w:r>
    </w:p>
    <w:p>
      <w:pPr>
        <w:pStyle w:val="ListBullet"/>
      </w:pPr>
      <w:r>
        <w:t>Authority: no confirmado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BANT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`BANT`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`BANT`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`BANT`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`BANT`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`BANT` que demuestre cierre.</w:t>
            </w:r>
          </w:p>
        </w:tc>
      </w:tr>
    </w:tbl>
    <w:p>
      <w:pPr>
        <w:pStyle w:val="Heading2"/>
      </w:pPr>
      <w:r>
        <w:t>11.3 Laboratorio: MEDDIC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MEDDIC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compara herramientas y pide justificación ejecutiva.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Metrics: horas auditoría</w:t>
      </w:r>
    </w:p>
    <w:p>
      <w:pPr>
        <w:pStyle w:val="ListBullet"/>
      </w:pPr>
      <w:r>
        <w:t>Economic buyer: COO</w:t>
      </w:r>
    </w:p>
    <w:p>
      <w:pPr>
        <w:pStyle w:val="ListBullet"/>
      </w:pPr>
      <w:r>
        <w:t>Decision criteria: seguridad/precio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MEDDIC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`MEDDIC`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`MEDDIC`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`MEDDIC`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`MEDDIC`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`MEDDIC` que demuestre cierre.</w:t>
            </w:r>
          </w:p>
        </w:tc>
      </w:tr>
    </w:tbl>
    <w:p>
      <w:pPr>
        <w:pStyle w:val="Heading2"/>
      </w:pPr>
      <w:r>
        <w:t>11.4 Laboratorio: ROI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ROI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Compras dice que Excel es gratis.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Reportes: 10 h/semana</w:t>
      </w:r>
    </w:p>
    <w:p>
      <w:pPr>
        <w:pStyle w:val="ListBullet"/>
      </w:pPr>
      <w:r>
        <w:t>Auditorías: 2/año</w:t>
      </w:r>
    </w:p>
    <w:p>
      <w:pPr>
        <w:pStyle w:val="ListBullet"/>
      </w:pPr>
      <w:r>
        <w:t>CAPA vencidas: 14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ROI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`ROI`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`ROI`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`ROI`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`ROI`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`ROI` que demuestre cierre.</w:t>
            </w:r>
          </w:p>
        </w:tc>
      </w:tr>
    </w:tbl>
    <w:p>
      <w:pPr>
        <w:pStyle w:val="Heading2"/>
      </w:pPr>
      <w:r>
        <w:t>11.5 Laboratorio: Objeción portales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Objeción portales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exige portal proveedor externo 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Supplier Portal: workspace</w:t>
      </w:r>
    </w:p>
    <w:p>
      <w:pPr>
        <w:pStyle w:val="ListBullet"/>
      </w:pPr>
      <w:r>
        <w:t>Supplier Management: core</w:t>
      </w:r>
    </w:p>
    <w:p>
      <w:pPr>
        <w:pStyle w:val="ListBullet"/>
      </w:pPr>
      <w:r>
        <w:t>Need: proveedores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Objeción portales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portales`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portales`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portales`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portales`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portales` que demuestre cierre.</w:t>
            </w:r>
          </w:p>
        </w:tc>
      </w:tr>
    </w:tbl>
    <w:p>
      <w:pPr>
        <w:pStyle w:val="Heading2"/>
      </w:pPr>
      <w:r>
        <w:t>11.6 Laboratorio: Competitive positioning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Competidor GRC horizontal promete muchas integraciones.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Competidor: GRC</w:t>
      </w:r>
    </w:p>
    <w:p>
      <w:pPr>
        <w:pStyle w:val="ListBullet"/>
      </w:pPr>
      <w:r>
        <w:t>Dolor: calidad ISO</w:t>
      </w:r>
    </w:p>
    <w:p>
      <w:pPr>
        <w:pStyle w:val="ListBullet"/>
      </w:pPr>
      <w:r>
        <w:t>Cliente: alimentos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Competitive positioning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`Competitive positioning`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`Competitive positioning`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`Competitive positioning`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`Competitive positioning`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`Competitive positioning` que demuestre cierre.</w:t>
            </w:r>
          </w:p>
        </w:tc>
      </w:tr>
    </w:tbl>
    <w:p>
      <w:pPr>
        <w:pStyle w:val="Heading2"/>
      </w:pPr>
      <w:r>
        <w:t>11.7 Laboratorio: Demo ejecutiva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Demo ejecutiva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CEO solo tiene 15 minutos y quiere entender valor.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Audience: CEO</w:t>
      </w:r>
    </w:p>
    <w:p>
      <w:pPr>
        <w:pStyle w:val="ListBullet"/>
      </w:pPr>
      <w:r>
        <w:t>Tiempo: 15 min</w:t>
      </w:r>
    </w:p>
    <w:p>
      <w:pPr>
        <w:pStyle w:val="ListBullet"/>
      </w:pPr>
      <w:r>
        <w:t>Dolor: riesgo/auditoría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Demo ejecutiva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`Demo ejecutiva`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`Demo ejecutiva`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`Demo ejecutiva`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`Demo ejecutiva`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`Demo ejecutiva` que demuestre cierre.</w:t>
            </w:r>
          </w:p>
        </w:tc>
      </w:tr>
    </w:tbl>
    <w:p>
      <w:pPr>
        <w:pStyle w:val="Heading2"/>
      </w:pPr>
      <w:r>
        <w:t>11.8 Laboratorio: Proposal strategy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quiere todo, pero presupuesto solo cubre fase 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Budget limitado</w:t>
      </w:r>
    </w:p>
    <w:p>
      <w:pPr>
        <w:pStyle w:val="ListBullet"/>
      </w:pPr>
      <w:r>
        <w:t>Core urgente</w:t>
      </w:r>
    </w:p>
    <w:p>
      <w:pPr>
        <w:pStyle w:val="ListBullet"/>
      </w:pPr>
      <w:r>
        <w:t>Portales deseados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Proposal strategy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`Proposal strategy`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`Proposal strategy`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`Proposal strategy`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`Proposal strategy`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`Proposal strategy` que demuestre cierre.</w:t>
            </w:r>
          </w:p>
        </w:tc>
      </w:tr>
    </w:tbl>
    <w:p>
      <w:pPr>
        <w:pStyle w:val="Heading2"/>
      </w:pPr>
      <w:r>
        <w:t>11.9 Laboratorio: Closing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Closing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IT aprueba si hay plan UAT, seguridad y soporte.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IT review</w:t>
      </w:r>
    </w:p>
    <w:p>
      <w:pPr>
        <w:pStyle w:val="ListBullet"/>
      </w:pPr>
      <w:r>
        <w:t>UAT required</w:t>
      </w:r>
    </w:p>
    <w:p>
      <w:pPr>
        <w:pStyle w:val="ListBullet"/>
      </w:pPr>
      <w:r>
        <w:t>Support model pending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Closing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`Closing`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`Closing`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`Closing`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`Closing`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`Closing` que demuestre cierre.</w:t>
            </w:r>
          </w:p>
        </w:tc>
      </w:tr>
    </w:tbl>
    <w:p>
      <w:pPr>
        <w:pStyle w:val="Heading2"/>
      </w:pPr>
      <w:r>
        <w:t>11.10 Laboratorio: Honest roadmap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Honest roadmap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Compras pide igualar precio de herramienta básica documental.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Competidor: DMS básico</w:t>
      </w:r>
    </w:p>
    <w:p>
      <w:pPr>
        <w:pStyle w:val="ListBullet"/>
      </w:pPr>
      <w:r>
        <w:t>Diferencia: CAPA/riesgo/audit</w:t>
      </w:r>
    </w:p>
    <w:p>
      <w:pPr>
        <w:pStyle w:val="ListBullet"/>
      </w:pPr>
      <w:r>
        <w:t>Compras: precio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Honest roadmap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`Honest roadmap` que demuestre discovery.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SPIN/MEDDIC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`Honest roadmap` que demuestre spin/meddic.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`Honest roadmap` que demuestre roi.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Objeciones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`Honest roadmap` que demuestre objeciones.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Cierre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`Honest roadmap` que demuestre cierre.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Vender Compliance 360 a empresa regulada con auditoría próxima, objeciones de precio, portales y competencia GRC.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Sales Specialist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Consultant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`Sales Specialist`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Consultant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Sales Specialist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