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72764" w14:textId="692FDEFC" w:rsidR="00B719DB" w:rsidRDefault="00B66CAE">
      <w:r>
        <w:t>Practica I</w:t>
      </w:r>
    </w:p>
    <w:p w14:paraId="01956134" w14:textId="5810796F" w:rsidR="00014B05" w:rsidRDefault="00B66CAE">
      <w:r>
        <w:t xml:space="preserve">En esta practica vemos que en la creación de arreglos de pocos números el tiempo de ejecución de código es muy poca pero mientras mas vamos avanzando en el tamaño del arreglo </w:t>
      </w:r>
      <w:proofErr w:type="gramStart"/>
      <w:r>
        <w:t>este toma</w:t>
      </w:r>
      <w:proofErr w:type="gramEnd"/>
      <w:r>
        <w:t xml:space="preserve"> o más tiempo o en mi caso que en el arreglo un millón de plano ni si quiera ya </w:t>
      </w:r>
      <w:r w:rsidR="00014B05">
        <w:t>imprime los números.</w:t>
      </w:r>
    </w:p>
    <w:p w14:paraId="0B0F7271" w14:textId="1A552D34" w:rsidR="00014B05" w:rsidRDefault="00014B05">
      <w:r>
        <w:t>En el tema del tiempo de ejecución si crece exponencialmente cada vez que agregamos un cero al tamaño del arreglo hasta que ni siquiera los imprime.</w:t>
      </w:r>
    </w:p>
    <w:p w14:paraId="50B3E60D" w14:textId="76C717E0" w:rsidR="00014B05" w:rsidRDefault="00014B05">
      <w:r>
        <w:t>Vemos que las búsquedas secuenciales no tardan tanto ya que este tipo de búsqueda es demasiado optima para estos casos</w:t>
      </w:r>
    </w:p>
    <w:sectPr w:rsidR="00014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AE"/>
    <w:rsid w:val="00014B05"/>
    <w:rsid w:val="00B66CAE"/>
    <w:rsid w:val="00B719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76AF"/>
  <w15:chartTrackingRefBased/>
  <w15:docId w15:val="{019EF2C6-4E64-4C17-BB03-1FC774EA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9954</TotalTime>
  <Pages>1</Pages>
  <Words>86</Words>
  <Characters>478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Sayaka Yumi</dc:creator>
  <cp:keywords/>
  <dc:description/>
  <cp:lastModifiedBy>Sayaka Yumi</cp:lastModifiedBy>
  <cp:revision>1</cp:revision>
  <dcterms:created xsi:type="dcterms:W3CDTF">2023-06-14T18:36:00Z</dcterms:created>
  <dcterms:modified xsi:type="dcterms:W3CDTF">2023-06-21T16:30:00Z</dcterms:modified>
</cp:coreProperties>
</file>