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631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53"/>
        <w:gridCol w:w="2441"/>
        <w:gridCol w:w="1436"/>
        <w:gridCol w:w="4111"/>
      </w:tblGrid>
      <w:tr w:rsidR="004E4775" w:rsidRPr="004E4775" w:rsidTr="00FE3CC8">
        <w:trPr>
          <w:trHeight w:val="526"/>
        </w:trPr>
        <w:tc>
          <w:tcPr>
            <w:tcW w:w="5000" w:type="pct"/>
            <w:gridSpan w:val="4"/>
            <w:shd w:val="clear" w:color="auto" w:fill="auto"/>
            <w:vAlign w:val="bottom"/>
          </w:tcPr>
          <w:p w:rsidR="00910CBB" w:rsidRPr="004E4775" w:rsidRDefault="00214445" w:rsidP="00104C0A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r>
              <w:rPr>
                <w:rFonts w:ascii="Proxima Nova Bl" w:hAnsi="Proxima Nova Bl" w:cs="Open Sans"/>
                <w:color w:val="auto"/>
                <w:sz w:val="28"/>
              </w:rPr>
              <w:t>Anton Romanukha</w:t>
            </w:r>
          </w:p>
        </w:tc>
      </w:tr>
      <w:tr w:rsidR="004E4775" w:rsidRPr="004E4775" w:rsidTr="00FE3CC8">
        <w:trPr>
          <w:trHeight w:val="598"/>
        </w:trPr>
        <w:tc>
          <w:tcPr>
            <w:tcW w:w="2369" w:type="pct"/>
            <w:gridSpan w:val="2"/>
            <w:shd w:val="clear" w:color="auto" w:fill="auto"/>
            <w:vAlign w:val="bottom"/>
          </w:tcPr>
          <w:p w:rsidR="00910CBB" w:rsidRPr="004E4775" w:rsidRDefault="00910CBB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631" w:type="pct"/>
            <w:gridSpan w:val="2"/>
            <w:shd w:val="clear" w:color="auto" w:fill="auto"/>
            <w:vAlign w:val="bottom"/>
          </w:tcPr>
          <w:p w:rsidR="00910CBB" w:rsidRPr="004E4775" w:rsidRDefault="00793284" w:rsidP="000670F4">
            <w:pPr>
              <w:pStyle w:val="PersonalInfoRight"/>
              <w:rPr>
                <w:rFonts w:ascii="Open Sans" w:hAnsi="Open Sans" w:cs="Open Sans"/>
              </w:rPr>
            </w:pPr>
            <w:r w:rsidRPr="00104C0A">
              <w:rPr>
                <w:rFonts w:ascii="Open Sans" w:hAnsi="Open Sans" w:cs="Open Sans"/>
              </w:rPr>
              <w:t>Automation QC Engineer</w:t>
            </w:r>
          </w:p>
        </w:tc>
      </w:tr>
      <w:tr w:rsidR="004E4775" w:rsidRPr="004E4775" w:rsidTr="00FE3CC8">
        <w:trPr>
          <w:trHeight w:val="66"/>
        </w:trPr>
        <w:tc>
          <w:tcPr>
            <w:tcW w:w="2369" w:type="pct"/>
            <w:gridSpan w:val="2"/>
            <w:shd w:val="clear" w:color="auto" w:fill="auto"/>
            <w:vAlign w:val="bottom"/>
          </w:tcPr>
          <w:p w:rsidR="00D37F82" w:rsidRPr="004E4775" w:rsidRDefault="00D37F82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631" w:type="pct"/>
            <w:gridSpan w:val="2"/>
            <w:shd w:val="clear" w:color="auto" w:fill="auto"/>
            <w:vAlign w:val="bottom"/>
          </w:tcPr>
          <w:p w:rsidR="00D37F82" w:rsidRPr="004E4775" w:rsidRDefault="00D37F82" w:rsidP="000670F4">
            <w:pPr>
              <w:pStyle w:val="PersonalInfoRight"/>
              <w:rPr>
                <w:rFonts w:ascii="Open Sans" w:hAnsi="Open Sans" w:cs="Open Sans"/>
              </w:rPr>
            </w:pPr>
          </w:p>
        </w:tc>
      </w:tr>
      <w:tr w:rsidR="004E4775" w:rsidRPr="00164FB2" w:rsidTr="00983A10">
        <w:trPr>
          <w:trHeight w:val="598"/>
        </w:trPr>
        <w:tc>
          <w:tcPr>
            <w:tcW w:w="121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8935FA" w:rsidRPr="004E4775" w:rsidRDefault="008935FA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E4775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7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A52550" w:rsidRPr="00A52550" w:rsidRDefault="00914C5F" w:rsidP="00A52550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I have more than 2 years of </w:t>
            </w:r>
            <w:r>
              <w:rPr>
                <w:rFonts w:ascii="Open Sans" w:hAnsi="Open Sans" w:cs="Open Sans" w:hint="eastAsia"/>
                <w:sz w:val="18"/>
              </w:rPr>
              <w:t>professional</w:t>
            </w:r>
            <w:r>
              <w:rPr>
                <w:rFonts w:ascii="Open Sans" w:hAnsi="Open Sans" w:cs="Open Sans"/>
                <w:sz w:val="18"/>
              </w:rPr>
              <w:t xml:space="preserve"> experience </w:t>
            </w:r>
            <w:r w:rsidR="00A52550" w:rsidRPr="00A52550">
              <w:rPr>
                <w:rFonts w:ascii="Open Sans" w:hAnsi="Open Sans" w:cs="Open Sans"/>
                <w:sz w:val="18"/>
              </w:rPr>
              <w:t xml:space="preserve">in automation </w:t>
            </w:r>
            <w:r>
              <w:rPr>
                <w:rFonts w:ascii="Open Sans" w:hAnsi="Open Sans" w:cs="Open Sans"/>
                <w:sz w:val="18"/>
              </w:rPr>
              <w:t xml:space="preserve">testing. As an Automation QC </w:t>
            </w:r>
            <w:r w:rsidR="00A52550" w:rsidRPr="00A52550">
              <w:rPr>
                <w:rFonts w:ascii="Open Sans" w:hAnsi="Open Sans" w:cs="Open Sans"/>
                <w:sz w:val="18"/>
              </w:rPr>
              <w:t>Engineer, I have been working on long-term projects as well as on small assignments. I have carried out test planning, requirements analysis, test design, software testing and mentoring new team members.</w:t>
            </w:r>
          </w:p>
          <w:p w:rsidR="00A52550" w:rsidRPr="00A52550" w:rsidRDefault="00A52550" w:rsidP="00A52550">
            <w:pPr>
              <w:jc w:val="both"/>
              <w:rPr>
                <w:rFonts w:ascii="Open Sans" w:hAnsi="Open Sans" w:cs="Open Sans"/>
                <w:sz w:val="18"/>
              </w:rPr>
            </w:pPr>
            <w:r w:rsidRPr="00A52550">
              <w:rPr>
                <w:rFonts w:ascii="Open Sans" w:hAnsi="Open Sans" w:cs="Open Sans"/>
                <w:sz w:val="18"/>
              </w:rPr>
              <w:t>I have experience in testing desktop application</w:t>
            </w:r>
            <w:r w:rsidR="00914C5F">
              <w:rPr>
                <w:rFonts w:ascii="Open Sans" w:hAnsi="Open Sans" w:cs="Open Sans"/>
                <w:sz w:val="18"/>
              </w:rPr>
              <w:t>s</w:t>
            </w:r>
            <w:r w:rsidRPr="00A52550">
              <w:rPr>
                <w:rFonts w:ascii="Open Sans" w:hAnsi="Open Sans" w:cs="Open Sans"/>
                <w:sz w:val="18"/>
              </w:rPr>
              <w:t>, client-server application</w:t>
            </w:r>
            <w:r w:rsidR="00914C5F">
              <w:rPr>
                <w:rFonts w:ascii="Open Sans" w:hAnsi="Open Sans" w:cs="Open Sans"/>
                <w:sz w:val="18"/>
              </w:rPr>
              <w:t>s</w:t>
            </w:r>
            <w:r w:rsidRPr="00A52550">
              <w:rPr>
                <w:rFonts w:ascii="Open Sans" w:hAnsi="Open Sans" w:cs="Open Sans"/>
                <w:sz w:val="18"/>
              </w:rPr>
              <w:t xml:space="preserve"> and web-based application</w:t>
            </w:r>
            <w:r w:rsidR="00914C5F">
              <w:rPr>
                <w:rFonts w:ascii="Open Sans" w:hAnsi="Open Sans" w:cs="Open Sans"/>
                <w:sz w:val="18"/>
              </w:rPr>
              <w:t>s</w:t>
            </w:r>
            <w:r w:rsidRPr="00A52550">
              <w:rPr>
                <w:rFonts w:ascii="Open Sans" w:hAnsi="Open Sans" w:cs="Open Sans"/>
                <w:sz w:val="18"/>
              </w:rPr>
              <w:t xml:space="preserve"> </w:t>
            </w:r>
            <w:r w:rsidR="00914C5F">
              <w:rPr>
                <w:rFonts w:ascii="Open Sans" w:hAnsi="Open Sans" w:cs="Open Sans"/>
                <w:sz w:val="18"/>
              </w:rPr>
              <w:t>using</w:t>
            </w:r>
            <w:r w:rsidRPr="00A52550">
              <w:rPr>
                <w:rFonts w:ascii="Open Sans" w:hAnsi="Open Sans" w:cs="Open Sans"/>
                <w:sz w:val="18"/>
              </w:rPr>
              <w:t xml:space="preserve"> Scrum methodology. I have designed automation test-frameworks for GUI and API testing, created testing documentation and gained strong skills in manual and automation testing, took part in testing processes improvements.</w:t>
            </w:r>
          </w:p>
          <w:p w:rsidR="00DC6618" w:rsidRPr="004E4775" w:rsidRDefault="00A52550" w:rsidP="00A52550">
            <w:pPr>
              <w:jc w:val="both"/>
              <w:rPr>
                <w:rFonts w:ascii="Open Sans" w:hAnsi="Open Sans" w:cs="Open Sans"/>
                <w:sz w:val="18"/>
              </w:rPr>
            </w:pPr>
            <w:r w:rsidRPr="00A52550">
              <w:rPr>
                <w:rFonts w:ascii="Open Sans" w:hAnsi="Open Sans" w:cs="Open Sans"/>
                <w:sz w:val="18"/>
              </w:rPr>
              <w:t>I am open-minded, result-oriented and self-motivated. I have good soft and interpersonal skills. I enjoy my work and always strive to do my best to have customers satisfied.</w:t>
            </w:r>
          </w:p>
        </w:tc>
        <w:bookmarkStart w:id="0" w:name="_GoBack"/>
        <w:bookmarkEnd w:id="0"/>
      </w:tr>
      <w:tr w:rsidR="004E4775" w:rsidRPr="004E4775" w:rsidTr="00F17360">
        <w:trPr>
          <w:trHeight w:hRule="exact" w:val="284"/>
        </w:trPr>
        <w:tc>
          <w:tcPr>
            <w:tcW w:w="5000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910CBB" w:rsidRPr="004E4775" w:rsidRDefault="00910CBB" w:rsidP="00F17360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4E4775" w:rsidRPr="004E4775" w:rsidTr="00983A10">
        <w:trPr>
          <w:trHeight w:val="5147"/>
        </w:trPr>
        <w:tc>
          <w:tcPr>
            <w:tcW w:w="121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1E5C69" w:rsidRPr="004E4775" w:rsidRDefault="008935FA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E4775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83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B65047" w:rsidRPr="004E4775" w:rsidRDefault="00B65047" w:rsidP="00983A1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80" w:after="80"/>
              <w:contextualSpacing w:val="0"/>
              <w:rPr>
                <w:rFonts w:ascii="Open Sans" w:hAnsi="Open Sans" w:cs="Open Sans"/>
                <w:sz w:val="20"/>
              </w:rPr>
            </w:pPr>
            <w:r w:rsidRPr="004E4775">
              <w:rPr>
                <w:rFonts w:ascii="Open Sans" w:hAnsi="Open Sans" w:cs="Open Sans"/>
                <w:sz w:val="20"/>
              </w:rPr>
              <w:t>Testing Tools</w:t>
            </w:r>
          </w:p>
          <w:p w:rsidR="0004254C" w:rsidRDefault="0004254C" w:rsidP="00B6504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Selenium WebDriver</w:t>
            </w:r>
          </w:p>
          <w:p w:rsidR="00BB0936" w:rsidRPr="004E4775" w:rsidRDefault="00BB0936" w:rsidP="00B6504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BB0936">
              <w:rPr>
                <w:rFonts w:ascii="Open Sans" w:hAnsi="Open Sans" w:cs="Open Sans"/>
                <w:sz w:val="18"/>
              </w:rPr>
              <w:t>Ranorex</w:t>
            </w:r>
            <w:proofErr w:type="spellEnd"/>
          </w:p>
          <w:p w:rsidR="00B65047" w:rsidRPr="004E4775" w:rsidRDefault="00522DAA" w:rsidP="00B6504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J</w:t>
            </w:r>
            <w:r w:rsidR="00205402">
              <w:rPr>
                <w:rFonts w:ascii="Open Sans" w:hAnsi="Open Sans" w:cs="Open Sans"/>
                <w:sz w:val="18"/>
              </w:rPr>
              <w:t>ira/Zephyr</w:t>
            </w:r>
          </w:p>
          <w:p w:rsidR="00B65047" w:rsidRPr="004E4775" w:rsidRDefault="00DC6405" w:rsidP="00B6504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Postman</w:t>
            </w:r>
          </w:p>
          <w:p w:rsidR="002C4A2D" w:rsidRPr="004E4775" w:rsidRDefault="00F17360" w:rsidP="00983A1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80" w:after="80"/>
              <w:contextualSpacing w:val="0"/>
              <w:rPr>
                <w:rFonts w:ascii="Open Sans" w:hAnsi="Open Sans" w:cs="Open Sans"/>
                <w:sz w:val="20"/>
              </w:rPr>
            </w:pPr>
            <w:r w:rsidRPr="004E4775">
              <w:rPr>
                <w:rFonts w:ascii="Open Sans" w:hAnsi="Open Sans" w:cs="Open Sans"/>
                <w:sz w:val="20"/>
              </w:rPr>
              <w:t>Programming Languages/</w:t>
            </w:r>
            <w:r w:rsidR="002C4A2D" w:rsidRPr="004E4775">
              <w:rPr>
                <w:rFonts w:ascii="Open Sans" w:hAnsi="Open Sans" w:cs="Open Sans"/>
                <w:sz w:val="20"/>
              </w:rPr>
              <w:t>Technologies</w:t>
            </w:r>
          </w:p>
          <w:p w:rsidR="00DC6405" w:rsidRDefault="00391DE5" w:rsidP="0028042E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C#</w:t>
            </w:r>
          </w:p>
          <w:p w:rsidR="00B86848" w:rsidRDefault="00DC6405" w:rsidP="0028042E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Java</w:t>
            </w:r>
          </w:p>
          <w:p w:rsidR="00391DE5" w:rsidRPr="004E4775" w:rsidRDefault="00B86848" w:rsidP="0028042E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REST</w:t>
            </w:r>
            <w:r w:rsidR="00391DE5" w:rsidRPr="004E4775">
              <w:rPr>
                <w:rFonts w:ascii="Open Sans" w:hAnsi="Open Sans" w:cs="Open Sans"/>
                <w:sz w:val="18"/>
              </w:rPr>
              <w:t xml:space="preserve"> </w:t>
            </w:r>
          </w:p>
          <w:p w:rsidR="00391DE5" w:rsidRPr="004E4775" w:rsidRDefault="006B5D7C" w:rsidP="00574FAE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HTML/CSS</w:t>
            </w:r>
          </w:p>
          <w:p w:rsidR="00F17360" w:rsidRPr="004E4775" w:rsidRDefault="00F17360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XML</w:t>
            </w:r>
          </w:p>
          <w:p w:rsidR="00F17360" w:rsidRPr="004E4775" w:rsidRDefault="00F17360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XPath</w:t>
            </w:r>
          </w:p>
          <w:p w:rsidR="006B5D7C" w:rsidRPr="004E4775" w:rsidRDefault="0040577A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J</w:t>
            </w:r>
            <w:r w:rsidR="00E56691" w:rsidRPr="004E4775">
              <w:rPr>
                <w:rFonts w:ascii="Open Sans" w:hAnsi="Open Sans" w:cs="Open Sans"/>
                <w:sz w:val="18"/>
              </w:rPr>
              <w:t>SON</w:t>
            </w:r>
          </w:p>
          <w:p w:rsidR="0004254C" w:rsidRPr="004E4775" w:rsidRDefault="0004254C" w:rsidP="003F06B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Design Patterns</w:t>
            </w:r>
          </w:p>
          <w:p w:rsidR="004E3028" w:rsidRPr="004E4775" w:rsidRDefault="004E3028" w:rsidP="00983A1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80" w:after="80"/>
              <w:contextualSpacing w:val="0"/>
              <w:rPr>
                <w:rFonts w:ascii="Open Sans" w:hAnsi="Open Sans" w:cs="Open Sans"/>
                <w:sz w:val="20"/>
              </w:rPr>
            </w:pPr>
            <w:r w:rsidRPr="004E4775">
              <w:rPr>
                <w:rFonts w:ascii="Open Sans" w:hAnsi="Open Sans" w:cs="Open Sans"/>
                <w:sz w:val="20"/>
              </w:rPr>
              <w:t xml:space="preserve">DBMS </w:t>
            </w:r>
          </w:p>
          <w:p w:rsidR="004E3028" w:rsidRPr="004E4775" w:rsidRDefault="0028042E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MS</w:t>
            </w:r>
            <w:r w:rsidR="00350AE5" w:rsidRPr="004E4775">
              <w:rPr>
                <w:rFonts w:ascii="Open Sans" w:hAnsi="Open Sans" w:cs="Open Sans"/>
                <w:sz w:val="18"/>
                <w:lang w:val="ru-RU"/>
              </w:rPr>
              <w:t xml:space="preserve"> </w:t>
            </w:r>
            <w:r w:rsidR="004E3028" w:rsidRPr="004E4775">
              <w:rPr>
                <w:rFonts w:ascii="Open Sans" w:hAnsi="Open Sans" w:cs="Open Sans"/>
                <w:sz w:val="18"/>
              </w:rPr>
              <w:t>SQL</w:t>
            </w:r>
            <w:r w:rsidR="00254276" w:rsidRPr="004E4775">
              <w:rPr>
                <w:rFonts w:ascii="Open Sans" w:hAnsi="Open Sans" w:cs="Open Sans"/>
                <w:sz w:val="18"/>
              </w:rPr>
              <w:t xml:space="preserve"> </w:t>
            </w:r>
            <w:r w:rsidR="004E3028" w:rsidRPr="004E4775">
              <w:rPr>
                <w:rFonts w:ascii="Open Sans" w:hAnsi="Open Sans" w:cs="Open Sans"/>
                <w:sz w:val="18"/>
              </w:rPr>
              <w:t xml:space="preserve"> </w:t>
            </w:r>
          </w:p>
          <w:p w:rsidR="00DC6405" w:rsidRPr="00653A9D" w:rsidRDefault="00DC6405" w:rsidP="00DC6405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754B3">
              <w:rPr>
                <w:rFonts w:ascii="Open Sans" w:hAnsi="Open Sans" w:cs="Open Sans"/>
                <w:sz w:val="20"/>
              </w:rPr>
              <w:t>c-</w:t>
            </w:r>
            <w:proofErr w:type="spellStart"/>
            <w:r w:rsidRPr="00B754B3">
              <w:rPr>
                <w:rFonts w:ascii="Open Sans" w:hAnsi="Open Sans" w:cs="Open Sans"/>
                <w:sz w:val="20"/>
              </w:rPr>
              <w:t>treeACE</w:t>
            </w:r>
            <w:proofErr w:type="spellEnd"/>
            <w:r w:rsidRPr="00B754B3">
              <w:rPr>
                <w:rFonts w:ascii="Open Sans" w:hAnsi="Open Sans" w:cs="Open Sans"/>
                <w:sz w:val="20"/>
              </w:rPr>
              <w:t xml:space="preserve"> SQL</w:t>
            </w:r>
          </w:p>
          <w:p w:rsidR="004E3028" w:rsidRPr="004E4775" w:rsidRDefault="004E3028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M</w:t>
            </w:r>
            <w:r w:rsidR="00DC6405">
              <w:rPr>
                <w:rFonts w:ascii="Open Sans" w:hAnsi="Open Sans" w:cs="Open Sans"/>
                <w:sz w:val="18"/>
              </w:rPr>
              <w:t>ySQL</w:t>
            </w:r>
            <w:r w:rsidRPr="004E4775">
              <w:rPr>
                <w:rFonts w:ascii="Open Sans" w:hAnsi="Open Sans" w:cs="Open Sans"/>
                <w:sz w:val="18"/>
              </w:rPr>
              <w:t xml:space="preserve"> </w:t>
            </w:r>
          </w:p>
          <w:p w:rsidR="00FE3CC8" w:rsidRPr="004E4775" w:rsidRDefault="00FE3CC8" w:rsidP="00983A1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80" w:after="80"/>
              <w:contextualSpacing w:val="0"/>
              <w:rPr>
                <w:rFonts w:ascii="Open Sans" w:hAnsi="Open Sans" w:cs="Open Sans"/>
                <w:sz w:val="20"/>
              </w:rPr>
            </w:pPr>
            <w:r w:rsidRPr="004E4775">
              <w:rPr>
                <w:rFonts w:ascii="Open Sans" w:hAnsi="Open Sans" w:cs="Open Sans"/>
                <w:sz w:val="20"/>
              </w:rPr>
              <w:t>Operating Systems</w:t>
            </w:r>
          </w:p>
          <w:p w:rsidR="00FE3CC8" w:rsidRPr="004E4775" w:rsidRDefault="00FE3CC8" w:rsidP="00FE3CC8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Microsoft Windows XP/7/10</w:t>
            </w:r>
          </w:p>
          <w:p w:rsidR="00EC0088" w:rsidRPr="004E4775" w:rsidRDefault="00FE3CC8" w:rsidP="00FE3CC8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Linux</w:t>
            </w:r>
          </w:p>
        </w:tc>
        <w:tc>
          <w:tcPr>
            <w:tcW w:w="19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7B0F8B" w:rsidRPr="004E4775" w:rsidRDefault="007B0F8B" w:rsidP="00983A1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80" w:after="80"/>
              <w:contextualSpacing w:val="0"/>
              <w:rPr>
                <w:rFonts w:ascii="Open Sans" w:hAnsi="Open Sans" w:cs="Open Sans"/>
                <w:sz w:val="20"/>
              </w:rPr>
            </w:pPr>
            <w:r w:rsidRPr="004E4775">
              <w:rPr>
                <w:rFonts w:ascii="Open Sans" w:hAnsi="Open Sans" w:cs="Open Sans"/>
                <w:sz w:val="20"/>
              </w:rPr>
              <w:t>Frameworks</w:t>
            </w:r>
          </w:p>
          <w:p w:rsidR="00793284" w:rsidRDefault="00793284" w:rsidP="00983A10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>
              <w:rPr>
                <w:rFonts w:ascii="Open Sans" w:hAnsi="Open Sans" w:cs="Open Sans"/>
                <w:sz w:val="18"/>
              </w:rPr>
              <w:t>NUnit</w:t>
            </w:r>
            <w:proofErr w:type="spellEnd"/>
          </w:p>
          <w:p w:rsidR="00793284" w:rsidRDefault="00793284" w:rsidP="00983A10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>
              <w:rPr>
                <w:rFonts w:ascii="Open Sans" w:hAnsi="Open Sans" w:cs="Open Sans"/>
                <w:sz w:val="18"/>
              </w:rPr>
              <w:t>MSTest</w:t>
            </w:r>
            <w:proofErr w:type="spellEnd"/>
          </w:p>
          <w:p w:rsidR="00BB0936" w:rsidRDefault="00BB0936" w:rsidP="00983A10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BB0936">
              <w:rPr>
                <w:rFonts w:ascii="Open Sans" w:hAnsi="Open Sans" w:cs="Open Sans"/>
                <w:sz w:val="18"/>
              </w:rPr>
              <w:t>TestNG</w:t>
            </w:r>
            <w:proofErr w:type="spellEnd"/>
          </w:p>
          <w:p w:rsidR="00BB0936" w:rsidRPr="00BB0936" w:rsidRDefault="00BB0936" w:rsidP="00983A10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BB0936">
              <w:rPr>
                <w:rFonts w:ascii="Open Sans" w:hAnsi="Open Sans" w:cs="Open Sans"/>
                <w:sz w:val="18"/>
              </w:rPr>
              <w:t>TestStack</w:t>
            </w:r>
            <w:proofErr w:type="spellEnd"/>
            <w:r w:rsidRPr="00BB0936">
              <w:rPr>
                <w:rFonts w:ascii="Open Sans" w:hAnsi="Open Sans" w:cs="Open Sans"/>
                <w:sz w:val="18"/>
              </w:rPr>
              <w:t xml:space="preserve"> White</w:t>
            </w:r>
          </w:p>
          <w:p w:rsidR="00BB0936" w:rsidRPr="00BB0936" w:rsidRDefault="00BB0936" w:rsidP="00983A10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BB0936">
              <w:rPr>
                <w:rFonts w:ascii="Open Sans" w:hAnsi="Open Sans" w:cs="Open Sans"/>
                <w:sz w:val="18"/>
              </w:rPr>
              <w:t xml:space="preserve">Robot Framework </w:t>
            </w:r>
          </w:p>
          <w:p w:rsidR="001524A8" w:rsidRPr="004E4775" w:rsidRDefault="001524A8" w:rsidP="00983A1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80" w:after="80"/>
              <w:contextualSpacing w:val="0"/>
              <w:rPr>
                <w:rFonts w:ascii="Open Sans" w:hAnsi="Open Sans" w:cs="Open Sans"/>
                <w:sz w:val="20"/>
              </w:rPr>
            </w:pPr>
            <w:r w:rsidRPr="004E4775">
              <w:rPr>
                <w:rFonts w:ascii="Open Sans" w:hAnsi="Open Sans" w:cs="Open Sans"/>
                <w:sz w:val="20"/>
              </w:rPr>
              <w:t>Application/Web Servers</w:t>
            </w:r>
          </w:p>
          <w:p w:rsidR="001524A8" w:rsidRPr="004E4775" w:rsidRDefault="001524A8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 xml:space="preserve">IIS </w:t>
            </w:r>
          </w:p>
          <w:p w:rsidR="001524A8" w:rsidRPr="004E4775" w:rsidRDefault="001524A8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Apache</w:t>
            </w:r>
          </w:p>
          <w:p w:rsidR="005731A7" w:rsidRPr="004E4775" w:rsidRDefault="005731A7" w:rsidP="00983A1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80" w:after="80"/>
              <w:contextualSpacing w:val="0"/>
              <w:rPr>
                <w:rFonts w:ascii="Open Sans" w:hAnsi="Open Sans" w:cs="Open Sans"/>
                <w:sz w:val="20"/>
              </w:rPr>
            </w:pPr>
            <w:r w:rsidRPr="004E4775">
              <w:rPr>
                <w:rFonts w:ascii="Open Sans" w:hAnsi="Open Sans" w:cs="Open Sans"/>
                <w:sz w:val="20"/>
              </w:rPr>
              <w:t xml:space="preserve">Development Tools </w:t>
            </w:r>
          </w:p>
          <w:p w:rsidR="00DC6405" w:rsidRDefault="005731A7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 xml:space="preserve">Visual Studio </w:t>
            </w:r>
            <w:r w:rsidR="0028042E" w:rsidRPr="004E4775">
              <w:rPr>
                <w:rFonts w:ascii="Open Sans" w:hAnsi="Open Sans" w:cs="Open Sans"/>
                <w:sz w:val="18"/>
              </w:rPr>
              <w:t>2010/13/15</w:t>
            </w:r>
          </w:p>
          <w:p w:rsidR="005731A7" w:rsidRPr="004E4775" w:rsidRDefault="00DC6405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Eclipse</w:t>
            </w:r>
            <w:r w:rsidR="005731A7" w:rsidRPr="004E4775">
              <w:rPr>
                <w:rFonts w:ascii="Open Sans" w:hAnsi="Open Sans" w:cs="Open Sans"/>
                <w:sz w:val="18"/>
              </w:rPr>
              <w:t xml:space="preserve"> </w:t>
            </w:r>
          </w:p>
          <w:p w:rsidR="009B1CCC" w:rsidRPr="004E4775" w:rsidRDefault="004F3C9F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>
              <w:rPr>
                <w:rFonts w:ascii="Open Sans" w:hAnsi="Open Sans" w:cs="Open Sans"/>
                <w:sz w:val="18"/>
              </w:rPr>
              <w:t>Git</w:t>
            </w:r>
            <w:proofErr w:type="spellEnd"/>
          </w:p>
          <w:p w:rsidR="009B1CCC" w:rsidRPr="004E4775" w:rsidRDefault="009B1CCC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TeamCity</w:t>
            </w:r>
          </w:p>
          <w:p w:rsidR="005731A7" w:rsidRPr="004E4775" w:rsidRDefault="002E4206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4E4775">
              <w:rPr>
                <w:rFonts w:ascii="Open Sans" w:hAnsi="Open Sans" w:cs="Open Sans"/>
                <w:sz w:val="18"/>
              </w:rPr>
              <w:t>ReS</w:t>
            </w:r>
            <w:r w:rsidR="0028042E" w:rsidRPr="004E4775">
              <w:rPr>
                <w:rFonts w:ascii="Open Sans" w:hAnsi="Open Sans" w:cs="Open Sans"/>
                <w:sz w:val="18"/>
              </w:rPr>
              <w:t>harper</w:t>
            </w:r>
            <w:proofErr w:type="spellEnd"/>
            <w:r w:rsidR="005731A7" w:rsidRPr="004E4775">
              <w:rPr>
                <w:rFonts w:ascii="Open Sans" w:hAnsi="Open Sans" w:cs="Open Sans"/>
                <w:sz w:val="18"/>
              </w:rPr>
              <w:t xml:space="preserve"> </w:t>
            </w:r>
          </w:p>
          <w:p w:rsidR="006B5D7C" w:rsidRPr="004E4775" w:rsidRDefault="0028042E" w:rsidP="00B6504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MSDN</w:t>
            </w:r>
          </w:p>
          <w:p w:rsidR="00FE3CC8" w:rsidRPr="004E4775" w:rsidRDefault="00FE3CC8" w:rsidP="00983A1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80" w:after="80"/>
              <w:contextualSpacing w:val="0"/>
              <w:rPr>
                <w:rFonts w:ascii="Open Sans" w:hAnsi="Open Sans" w:cs="Open Sans"/>
                <w:sz w:val="20"/>
              </w:rPr>
            </w:pPr>
            <w:r w:rsidRPr="004E4775">
              <w:rPr>
                <w:rFonts w:ascii="Open Sans" w:hAnsi="Open Sans" w:cs="Open Sans"/>
                <w:sz w:val="20"/>
              </w:rPr>
              <w:t>Methodologies</w:t>
            </w:r>
          </w:p>
          <w:p w:rsidR="00FE3CC8" w:rsidRPr="004E4775" w:rsidRDefault="00FE3CC8" w:rsidP="00FE3CC8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sz w:val="18"/>
              </w:rPr>
            </w:pPr>
            <w:r w:rsidRPr="004E4775">
              <w:rPr>
                <w:rFonts w:ascii="Open Sans" w:eastAsia="Calibri" w:hAnsi="Open Sans" w:cs="Open Sans"/>
                <w:sz w:val="18"/>
              </w:rPr>
              <w:t>Agile</w:t>
            </w:r>
            <w:r w:rsidRPr="004E4775">
              <w:rPr>
                <w:rFonts w:ascii="Open Sans" w:eastAsia="Calibri" w:hAnsi="Open Sans" w:cs="Open Sans"/>
                <w:sz w:val="18"/>
                <w:lang w:val="uk-UA"/>
              </w:rPr>
              <w:t>,</w:t>
            </w:r>
            <w:r w:rsidRPr="004E4775">
              <w:rPr>
                <w:rFonts w:ascii="Open Sans" w:eastAsia="Calibri" w:hAnsi="Open Sans" w:cs="Open Sans"/>
                <w:sz w:val="18"/>
              </w:rPr>
              <w:t xml:space="preserve"> Scrum, Kanban </w:t>
            </w:r>
          </w:p>
          <w:p w:rsidR="00F17360" w:rsidRPr="00BB0936" w:rsidRDefault="00F17360" w:rsidP="00BB0936">
            <w:pPr>
              <w:pStyle w:val="BulletedList"/>
              <w:ind w:left="363" w:hanging="204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eastAsia="Calibri" w:hAnsi="Open Sans" w:cs="Open Sans"/>
                <w:sz w:val="18"/>
              </w:rPr>
              <w:t>Test Driven Development</w:t>
            </w:r>
            <w:r w:rsidR="00FE3CC8" w:rsidRPr="004E4775">
              <w:rPr>
                <w:rFonts w:ascii="Open Sans" w:eastAsia="Calibri" w:hAnsi="Open Sans" w:cs="Open Sans"/>
                <w:sz w:val="18"/>
              </w:rPr>
              <w:t xml:space="preserve"> </w:t>
            </w:r>
          </w:p>
        </w:tc>
      </w:tr>
      <w:tr w:rsidR="004E4775" w:rsidRPr="004E4775" w:rsidTr="00104C0A">
        <w:trPr>
          <w:trHeight w:hRule="exact" w:val="371"/>
        </w:trPr>
        <w:tc>
          <w:tcPr>
            <w:tcW w:w="121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17360" w:rsidRPr="004E4775" w:rsidRDefault="00F17360" w:rsidP="00104C0A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89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17360" w:rsidRPr="004E4775" w:rsidRDefault="00F17360" w:rsidP="00104C0A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4E4775" w:rsidRDefault="00D13824" w:rsidP="00D13824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E4775">
              <w:rPr>
                <w:rFonts w:ascii="Open Sans" w:hAnsi="Open Sans" w:cs="Open Sans"/>
                <w:color w:val="auto"/>
                <w:sz w:val="20"/>
              </w:rPr>
              <w:t>Experience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0F4643" w:rsidRPr="004E4775" w:rsidRDefault="000F4643" w:rsidP="00C53249">
            <w:pPr>
              <w:rPr>
                <w:rFonts w:ascii="Open Sans" w:hAnsi="Open Sans" w:cs="Open Sans"/>
                <w:b/>
                <w:bCs/>
                <w:sz w:val="20"/>
              </w:rPr>
            </w:pP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D37F82" w:rsidRPr="004E4775" w:rsidRDefault="00D37F82" w:rsidP="00D13824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D37F82" w:rsidRPr="004E4775" w:rsidRDefault="00793284" w:rsidP="00C53249">
            <w:pPr>
              <w:rPr>
                <w:rFonts w:ascii="Open Sans" w:hAnsi="Open Sans" w:cs="Open Sans"/>
                <w:b/>
                <w:sz w:val="20"/>
              </w:rPr>
            </w:pPr>
            <w:r>
              <w:rPr>
                <w:rFonts w:ascii="Open Sans" w:hAnsi="Open Sans" w:cs="Open Sans"/>
                <w:b/>
                <w:sz w:val="20"/>
              </w:rPr>
              <w:t xml:space="preserve">Public </w:t>
            </w:r>
            <w:r w:rsidR="00104C0A">
              <w:rPr>
                <w:rFonts w:ascii="Open Sans" w:hAnsi="Open Sans" w:cs="Open Sans"/>
                <w:b/>
                <w:sz w:val="20"/>
              </w:rPr>
              <w:t>S</w:t>
            </w:r>
            <w:r w:rsidR="00AD75B3" w:rsidRPr="00AD75B3">
              <w:rPr>
                <w:rFonts w:ascii="Open Sans" w:hAnsi="Open Sans" w:cs="Open Sans"/>
                <w:b/>
                <w:sz w:val="20"/>
              </w:rPr>
              <w:t xml:space="preserve">afety </w:t>
            </w:r>
            <w:r>
              <w:rPr>
                <w:rFonts w:ascii="Open Sans" w:hAnsi="Open Sans" w:cs="Open Sans"/>
                <w:b/>
                <w:sz w:val="20"/>
              </w:rPr>
              <w:t>Software S</w:t>
            </w:r>
            <w:r w:rsidR="00AD75B3" w:rsidRPr="00AD75B3">
              <w:rPr>
                <w:rFonts w:ascii="Open Sans" w:hAnsi="Open Sans" w:cs="Open Sans"/>
                <w:b/>
                <w:sz w:val="20"/>
              </w:rPr>
              <w:t>olutions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4E4775" w:rsidRDefault="008A7819" w:rsidP="00411873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Project Description: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56919" w:rsidRPr="004E4775" w:rsidRDefault="00AD75B3" w:rsidP="00A555E3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AD75B3">
              <w:rPr>
                <w:rFonts w:ascii="Open Sans" w:eastAsia="Calibri" w:hAnsi="Open Sans" w:cs="Open Sans"/>
                <w:sz w:val="18"/>
              </w:rPr>
              <w:t>Large public safety software with a lot of functional parts that interact with each other on databases, client and server layers.</w:t>
            </w:r>
            <w:r w:rsidR="005D5AA6">
              <w:rPr>
                <w:rFonts w:ascii="Open Sans" w:eastAsia="Calibri" w:hAnsi="Open Sans" w:cs="Open Sans"/>
                <w:sz w:val="18"/>
              </w:rPr>
              <w:t xml:space="preserve"> The main aim of </w:t>
            </w:r>
            <w:r w:rsidR="00A555E3">
              <w:rPr>
                <w:rFonts w:ascii="Open Sans" w:eastAsia="Calibri" w:hAnsi="Open Sans" w:cs="Open Sans"/>
                <w:sz w:val="18"/>
              </w:rPr>
              <w:t xml:space="preserve">the </w:t>
            </w:r>
            <w:r w:rsidR="005D5AA6">
              <w:rPr>
                <w:rFonts w:ascii="Open Sans" w:eastAsia="Calibri" w:hAnsi="Open Sans" w:cs="Open Sans"/>
                <w:sz w:val="18"/>
              </w:rPr>
              <w:t xml:space="preserve">software is the storing and managing big scope of </w:t>
            </w:r>
            <w:r w:rsidR="005D5AA6" w:rsidRPr="00AD75B3">
              <w:rPr>
                <w:rFonts w:ascii="Open Sans" w:eastAsia="Calibri" w:hAnsi="Open Sans" w:cs="Open Sans"/>
                <w:sz w:val="18"/>
              </w:rPr>
              <w:t>public safety</w:t>
            </w:r>
            <w:r w:rsidR="005D5AA6">
              <w:rPr>
                <w:rFonts w:ascii="Open Sans" w:eastAsia="Calibri" w:hAnsi="Open Sans" w:cs="Open Sans"/>
                <w:sz w:val="18"/>
              </w:rPr>
              <w:t xml:space="preserve"> information</w:t>
            </w:r>
            <w:r w:rsidR="00A555E3">
              <w:rPr>
                <w:rFonts w:ascii="Open Sans" w:eastAsia="Calibri" w:hAnsi="Open Sans" w:cs="Open Sans"/>
                <w:sz w:val="18"/>
              </w:rPr>
              <w:t>,</w:t>
            </w:r>
            <w:r w:rsidR="005D5AA6">
              <w:rPr>
                <w:rFonts w:ascii="Open Sans" w:eastAsia="Calibri" w:hAnsi="Open Sans" w:cs="Open Sans"/>
                <w:sz w:val="18"/>
              </w:rPr>
              <w:t xml:space="preserve"> providing tools </w:t>
            </w:r>
            <w:r w:rsidR="00A555E3">
              <w:rPr>
                <w:rFonts w:ascii="Open Sans" w:eastAsia="Calibri" w:hAnsi="Open Sans" w:cs="Open Sans"/>
                <w:sz w:val="18"/>
              </w:rPr>
              <w:t xml:space="preserve">for </w:t>
            </w:r>
            <w:r w:rsidR="005D5AA6">
              <w:rPr>
                <w:rFonts w:ascii="Open Sans" w:eastAsia="Calibri" w:hAnsi="Open Sans" w:cs="Open Sans"/>
                <w:sz w:val="18"/>
              </w:rPr>
              <w:t>analyzing</w:t>
            </w:r>
            <w:r w:rsidR="00A555E3">
              <w:rPr>
                <w:rFonts w:ascii="Open Sans" w:eastAsia="Calibri" w:hAnsi="Open Sans" w:cs="Open Sans"/>
                <w:sz w:val="18"/>
              </w:rPr>
              <w:t xml:space="preserve"> and reporting.</w:t>
            </w:r>
            <w:r w:rsidRPr="00AD75B3">
              <w:rPr>
                <w:rFonts w:ascii="Open Sans" w:eastAsia="Calibri" w:hAnsi="Open Sans" w:cs="Open Sans"/>
                <w:sz w:val="18"/>
              </w:rPr>
              <w:t xml:space="preserve"> The product was in the active phase of integration with 3rd party software and migration to cloud services.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4E4775" w:rsidRDefault="000F4643" w:rsidP="00411873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Customer: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0F4643" w:rsidRPr="00104C0A" w:rsidRDefault="000619CB" w:rsidP="00104C0A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104C0A">
              <w:rPr>
                <w:rFonts w:ascii="Open Sans" w:eastAsia="Calibri" w:hAnsi="Open Sans" w:cs="Open Sans"/>
                <w:sz w:val="18"/>
              </w:rPr>
              <w:t xml:space="preserve">US </w:t>
            </w:r>
            <w:r w:rsidR="006715D9" w:rsidRPr="00104C0A">
              <w:rPr>
                <w:rFonts w:ascii="Open Sans" w:eastAsia="Calibri" w:hAnsi="Open Sans" w:cs="Open Sans"/>
                <w:sz w:val="18"/>
              </w:rPr>
              <w:t>c</w:t>
            </w:r>
            <w:r w:rsidR="007C341B" w:rsidRPr="00104C0A">
              <w:rPr>
                <w:rFonts w:ascii="Open Sans" w:eastAsia="Calibri" w:hAnsi="Open Sans" w:cs="Open Sans"/>
                <w:sz w:val="18"/>
              </w:rPr>
              <w:t>ompany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4E4775" w:rsidRDefault="000F4643" w:rsidP="007B6E2A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Involvement Duration: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:rsidR="000F4643" w:rsidRPr="00104C0A" w:rsidRDefault="00AD75B3" w:rsidP="00104C0A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104C0A">
              <w:rPr>
                <w:rFonts w:ascii="Open Sans" w:eastAsia="Calibri" w:hAnsi="Open Sans" w:cs="Open Sans"/>
                <w:sz w:val="18"/>
              </w:rPr>
              <w:t>1</w:t>
            </w:r>
            <w:r w:rsidR="00104C0A">
              <w:rPr>
                <w:rFonts w:ascii="Open Sans" w:eastAsia="Calibri" w:hAnsi="Open Sans" w:cs="Open Sans"/>
                <w:sz w:val="18"/>
              </w:rPr>
              <w:t>7</w:t>
            </w:r>
            <w:r w:rsidR="00152E13" w:rsidRPr="00104C0A">
              <w:rPr>
                <w:rFonts w:ascii="Open Sans" w:eastAsia="Calibri" w:hAnsi="Open Sans" w:cs="Open Sans"/>
                <w:sz w:val="18"/>
              </w:rPr>
              <w:t xml:space="preserve"> </w:t>
            </w:r>
            <w:r w:rsidR="00CC7565" w:rsidRPr="00104C0A">
              <w:rPr>
                <w:rFonts w:ascii="Open Sans" w:eastAsia="Calibri" w:hAnsi="Open Sans" w:cs="Open Sans"/>
                <w:sz w:val="18"/>
              </w:rPr>
              <w:t>months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4E4775" w:rsidRDefault="00AD7D85" w:rsidP="0041187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lastRenderedPageBreak/>
              <w:t>Project Role</w:t>
            </w:r>
            <w:r w:rsidR="000F4643" w:rsidRPr="004E4775">
              <w:rPr>
                <w:rFonts w:ascii="Open Sans" w:hAnsi="Open Sans" w:cs="Open Sans"/>
                <w:color w:val="auto"/>
                <w:sz w:val="18"/>
              </w:rPr>
              <w:t>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:rsidR="003464E8" w:rsidRPr="00104C0A" w:rsidRDefault="00F17360" w:rsidP="00104C0A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104C0A">
              <w:rPr>
                <w:rFonts w:ascii="Open Sans" w:eastAsia="Calibri" w:hAnsi="Open Sans" w:cs="Open Sans"/>
                <w:sz w:val="18"/>
              </w:rPr>
              <w:t>Automation QC Engineer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4E4775" w:rsidRDefault="000F4643" w:rsidP="007B6E2A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Responsibilities: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:rsidR="00CE5CDA" w:rsidRPr="00104C0A" w:rsidRDefault="00CE5CDA" w:rsidP="00104C0A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Writing and maintaining</w:t>
            </w:r>
            <w:r w:rsidR="00793284">
              <w:rPr>
                <w:rFonts w:ascii="Open Sans" w:hAnsi="Open Sans" w:cs="Open Sans"/>
                <w:sz w:val="18"/>
              </w:rPr>
              <w:t xml:space="preserve"> of</w:t>
            </w:r>
            <w:r w:rsidRPr="004E4775">
              <w:rPr>
                <w:rFonts w:ascii="Open Sans" w:hAnsi="Open Sans" w:cs="Open Sans"/>
                <w:sz w:val="18"/>
              </w:rPr>
              <w:t xml:space="preserve"> testing documentation</w:t>
            </w:r>
            <w:r w:rsidR="00C53249" w:rsidRPr="004E4775">
              <w:rPr>
                <w:rFonts w:ascii="Open Sans" w:hAnsi="Open Sans" w:cs="Open Sans"/>
                <w:sz w:val="18"/>
              </w:rPr>
              <w:t>;</w:t>
            </w:r>
          </w:p>
          <w:p w:rsidR="003464E8" w:rsidRPr="00104C0A" w:rsidRDefault="003464E8" w:rsidP="00104C0A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104C0A">
              <w:rPr>
                <w:rFonts w:ascii="Open Sans" w:hAnsi="Open Sans" w:cs="Open Sans"/>
                <w:sz w:val="18"/>
              </w:rPr>
              <w:t>Defect tracking and reporting</w:t>
            </w:r>
            <w:r w:rsidR="00C53249" w:rsidRPr="00104C0A">
              <w:rPr>
                <w:rFonts w:ascii="Open Sans" w:hAnsi="Open Sans" w:cs="Open Sans"/>
                <w:sz w:val="18"/>
              </w:rPr>
              <w:t>;</w:t>
            </w:r>
          </w:p>
          <w:p w:rsidR="00CE5CDA" w:rsidRPr="00104C0A" w:rsidRDefault="00CE5CDA" w:rsidP="00104C0A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104C0A">
              <w:rPr>
                <w:rFonts w:ascii="Open Sans" w:hAnsi="Open Sans" w:cs="Open Sans"/>
                <w:sz w:val="18"/>
              </w:rPr>
              <w:t>Writing test automation scripts</w:t>
            </w:r>
            <w:r w:rsidR="00C53249" w:rsidRPr="00104C0A">
              <w:rPr>
                <w:rFonts w:ascii="Open Sans" w:hAnsi="Open Sans" w:cs="Open Sans"/>
                <w:sz w:val="18"/>
              </w:rPr>
              <w:t>;</w:t>
            </w:r>
          </w:p>
          <w:p w:rsidR="00CE5CDA" w:rsidRPr="00104C0A" w:rsidRDefault="00CE5CDA" w:rsidP="00104C0A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104C0A">
              <w:rPr>
                <w:rFonts w:ascii="Open Sans" w:hAnsi="Open Sans" w:cs="Open Sans"/>
                <w:sz w:val="18"/>
              </w:rPr>
              <w:t>Reviewing automation reports and log</w:t>
            </w:r>
            <w:r w:rsidR="00C53249" w:rsidRPr="00104C0A">
              <w:rPr>
                <w:rFonts w:ascii="Open Sans" w:hAnsi="Open Sans" w:cs="Open Sans"/>
                <w:sz w:val="18"/>
              </w:rPr>
              <w:t>;</w:t>
            </w:r>
          </w:p>
          <w:p w:rsidR="00CE5CDA" w:rsidRPr="00104C0A" w:rsidRDefault="00CE5CDA" w:rsidP="00104C0A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104C0A">
              <w:rPr>
                <w:rFonts w:ascii="Open Sans" w:hAnsi="Open Sans" w:cs="Open Sans"/>
                <w:sz w:val="18"/>
              </w:rPr>
              <w:t>Redefining already created automation framework</w:t>
            </w:r>
            <w:r w:rsidR="00C53249" w:rsidRPr="00104C0A">
              <w:rPr>
                <w:rFonts w:ascii="Open Sans" w:hAnsi="Open Sans" w:cs="Open Sans"/>
                <w:sz w:val="18"/>
              </w:rPr>
              <w:t>;</w:t>
            </w:r>
          </w:p>
          <w:p w:rsidR="00152E13" w:rsidRPr="004E4775" w:rsidRDefault="00497CCD" w:rsidP="00497CCD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Communication with product owner, analyzing requirements</w:t>
            </w:r>
            <w:r w:rsidR="00C53249" w:rsidRPr="004E4775">
              <w:rPr>
                <w:rFonts w:ascii="Open Sans" w:hAnsi="Open Sans" w:cs="Open Sans"/>
                <w:sz w:val="18"/>
              </w:rPr>
              <w:t>;</w:t>
            </w:r>
          </w:p>
          <w:p w:rsidR="00152E13" w:rsidRPr="004E4775" w:rsidRDefault="00152E13" w:rsidP="00C000DD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Estimation, prioritization, and distribution of tasks</w:t>
            </w:r>
            <w:r w:rsidR="00C53249" w:rsidRPr="004E4775">
              <w:rPr>
                <w:rFonts w:ascii="Open Sans" w:hAnsi="Open Sans" w:cs="Open Sans"/>
                <w:sz w:val="18"/>
              </w:rPr>
              <w:t>;</w:t>
            </w:r>
          </w:p>
          <w:p w:rsidR="00F7023D" w:rsidRPr="004E4775" w:rsidRDefault="00152E13" w:rsidP="00F7023D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Code development</w:t>
            </w:r>
            <w:r w:rsidR="009B5863" w:rsidRPr="004E4775">
              <w:rPr>
                <w:rFonts w:ascii="Open Sans" w:hAnsi="Open Sans" w:cs="Open Sans"/>
                <w:sz w:val="18"/>
              </w:rPr>
              <w:t>, analyze and refactoring</w:t>
            </w:r>
            <w:r w:rsidR="00C53249" w:rsidRPr="004E4775">
              <w:rPr>
                <w:rFonts w:ascii="Open Sans" w:hAnsi="Open Sans" w:cs="Open Sans"/>
                <w:sz w:val="18"/>
              </w:rPr>
              <w:t>;</w:t>
            </w:r>
          </w:p>
          <w:p w:rsidR="00F7023D" w:rsidRDefault="00F7023D" w:rsidP="00F7023D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Working and interacti</w:t>
            </w:r>
            <w:r w:rsidR="00793284">
              <w:rPr>
                <w:rFonts w:ascii="Open Sans" w:hAnsi="Open Sans" w:cs="Open Sans"/>
                <w:sz w:val="18"/>
              </w:rPr>
              <w:t>ng in Agile environment within S</w:t>
            </w:r>
            <w:r w:rsidRPr="004E4775">
              <w:rPr>
                <w:rFonts w:ascii="Open Sans" w:hAnsi="Open Sans" w:cs="Open Sans"/>
                <w:sz w:val="18"/>
              </w:rPr>
              <w:t>crum team</w:t>
            </w:r>
            <w:r w:rsidR="00C53249" w:rsidRPr="004E4775">
              <w:rPr>
                <w:rFonts w:ascii="Open Sans" w:hAnsi="Open Sans" w:cs="Open Sans"/>
                <w:sz w:val="18"/>
              </w:rPr>
              <w:t>;</w:t>
            </w:r>
          </w:p>
          <w:p w:rsidR="00152E13" w:rsidRPr="00104C0A" w:rsidRDefault="00B86848" w:rsidP="00104C0A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B86848">
              <w:rPr>
                <w:rFonts w:ascii="Open Sans" w:hAnsi="Open Sans" w:cs="Open Sans"/>
                <w:sz w:val="18"/>
              </w:rPr>
              <w:t>Coach</w:t>
            </w:r>
            <w:r w:rsidR="00793284">
              <w:rPr>
                <w:rFonts w:ascii="Open Sans" w:hAnsi="Open Sans" w:cs="Open Sans"/>
                <w:sz w:val="18"/>
              </w:rPr>
              <w:t>ing</w:t>
            </w:r>
            <w:r w:rsidRPr="00B86848">
              <w:rPr>
                <w:rFonts w:ascii="Open Sans" w:hAnsi="Open Sans" w:cs="Open Sans"/>
                <w:sz w:val="18"/>
              </w:rPr>
              <w:t xml:space="preserve"> and mentor</w:t>
            </w:r>
            <w:r w:rsidR="00793284">
              <w:rPr>
                <w:rFonts w:ascii="Open Sans" w:hAnsi="Open Sans" w:cs="Open Sans"/>
                <w:sz w:val="18"/>
              </w:rPr>
              <w:t>ing of</w:t>
            </w:r>
            <w:r w:rsidRPr="00B86848">
              <w:rPr>
                <w:rFonts w:ascii="Open Sans" w:hAnsi="Open Sans" w:cs="Open Sans"/>
                <w:sz w:val="18"/>
              </w:rPr>
              <w:t xml:space="preserve"> other team members</w:t>
            </w:r>
            <w:r w:rsidR="004139BA" w:rsidRPr="00104C0A">
              <w:rPr>
                <w:rFonts w:ascii="Open Sans" w:hAnsi="Open Sans" w:cs="Open Sans"/>
                <w:sz w:val="18"/>
                <w:szCs w:val="20"/>
              </w:rPr>
              <w:t>.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4E4775" w:rsidRDefault="000F4643" w:rsidP="0066476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Project Tea</w:t>
            </w:r>
            <w:r w:rsidR="00664763" w:rsidRPr="004E4775">
              <w:rPr>
                <w:rFonts w:ascii="Open Sans" w:hAnsi="Open Sans" w:cs="Open Sans"/>
                <w:color w:val="auto"/>
                <w:sz w:val="18"/>
              </w:rPr>
              <w:t>m</w:t>
            </w:r>
            <w:r w:rsidR="00AD7D85" w:rsidRPr="004E4775">
              <w:rPr>
                <w:rFonts w:ascii="Open Sans" w:hAnsi="Open Sans" w:cs="Open Sans"/>
                <w:color w:val="auto"/>
                <w:sz w:val="18"/>
              </w:rPr>
              <w:t xml:space="preserve"> Size</w:t>
            </w:r>
            <w:r w:rsidRPr="004E4775">
              <w:rPr>
                <w:rFonts w:ascii="Open Sans" w:hAnsi="Open Sans" w:cs="Open Sans"/>
                <w:color w:val="auto"/>
                <w:sz w:val="18"/>
              </w:rPr>
              <w:t>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:rsidR="000F4643" w:rsidRPr="00104C0A" w:rsidRDefault="00277112" w:rsidP="00104C0A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104C0A">
              <w:rPr>
                <w:rFonts w:ascii="Open Sans" w:eastAsia="Calibri" w:hAnsi="Open Sans" w:cs="Open Sans"/>
                <w:sz w:val="18"/>
              </w:rPr>
              <w:t>10</w:t>
            </w:r>
            <w:r w:rsidR="00B86848" w:rsidRPr="00104C0A">
              <w:rPr>
                <w:rFonts w:ascii="Open Sans" w:eastAsia="Calibri" w:hAnsi="Open Sans" w:cs="Open Sans"/>
                <w:sz w:val="18"/>
              </w:rPr>
              <w:t>-12</w:t>
            </w:r>
            <w:r w:rsidRPr="00104C0A">
              <w:rPr>
                <w:rFonts w:ascii="Open Sans" w:eastAsia="Calibri" w:hAnsi="Open Sans" w:cs="Open Sans"/>
                <w:sz w:val="18"/>
              </w:rPr>
              <w:t xml:space="preserve"> team members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4E4775" w:rsidRDefault="000F4643" w:rsidP="007B6E2A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Tools</w:t>
            </w:r>
            <w:r w:rsidR="00F17EE7" w:rsidRPr="004E4775">
              <w:rPr>
                <w:rFonts w:ascii="Open Sans" w:hAnsi="Open Sans" w:cs="Open Sans"/>
                <w:color w:val="auto"/>
                <w:sz w:val="18"/>
              </w:rPr>
              <w:t xml:space="preserve"> &amp; Technologies: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:rsidR="000F4643" w:rsidRPr="004E4775" w:rsidRDefault="00FF3462" w:rsidP="00104C0A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104C0A">
              <w:rPr>
                <w:rFonts w:ascii="Open Sans" w:eastAsia="Calibri" w:hAnsi="Open Sans" w:cs="Open Sans"/>
                <w:sz w:val="18"/>
              </w:rPr>
              <w:t>С</w:t>
            </w:r>
            <w:r w:rsidR="00A76928" w:rsidRPr="004E4775">
              <w:rPr>
                <w:rFonts w:ascii="Open Sans" w:eastAsia="Calibri" w:hAnsi="Open Sans" w:cs="Open Sans"/>
                <w:sz w:val="18"/>
              </w:rPr>
              <w:t xml:space="preserve">#, </w:t>
            </w:r>
            <w:proofErr w:type="spellStart"/>
            <w:r w:rsidRPr="004E4775">
              <w:rPr>
                <w:rFonts w:ascii="Open Sans" w:eastAsia="Calibri" w:hAnsi="Open Sans" w:cs="Open Sans"/>
                <w:sz w:val="18"/>
              </w:rPr>
              <w:t>PageObject</w:t>
            </w:r>
            <w:proofErr w:type="spellEnd"/>
            <w:r w:rsidR="005E3626" w:rsidRPr="004E4775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="00A52550">
              <w:rPr>
                <w:rFonts w:ascii="Open Sans" w:eastAsia="Calibri" w:hAnsi="Open Sans" w:cs="Open Sans"/>
                <w:sz w:val="18"/>
              </w:rPr>
              <w:t>Ranorex</w:t>
            </w:r>
            <w:proofErr w:type="spellEnd"/>
            <w:r w:rsidR="00A52550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="00A52550" w:rsidRPr="004E4775">
              <w:rPr>
                <w:rFonts w:ascii="Open Sans" w:eastAsia="Calibri" w:hAnsi="Open Sans" w:cs="Open Sans"/>
                <w:sz w:val="18"/>
              </w:rPr>
              <w:t>N</w:t>
            </w:r>
            <w:r w:rsidR="00A52550">
              <w:rPr>
                <w:rFonts w:ascii="Open Sans" w:eastAsia="Calibri" w:hAnsi="Open Sans" w:cs="Open Sans"/>
                <w:sz w:val="18"/>
              </w:rPr>
              <w:t>Unit</w:t>
            </w:r>
            <w:proofErr w:type="spellEnd"/>
            <w:r w:rsidR="00A52550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="00B86848">
              <w:rPr>
                <w:rFonts w:ascii="Open Sans" w:eastAsia="Calibri" w:hAnsi="Open Sans" w:cs="Open Sans"/>
                <w:sz w:val="18"/>
              </w:rPr>
              <w:t>Git</w:t>
            </w:r>
            <w:proofErr w:type="spellEnd"/>
            <w:r w:rsidR="003323D5" w:rsidRPr="004E4775">
              <w:rPr>
                <w:rFonts w:ascii="Open Sans" w:eastAsia="Calibri" w:hAnsi="Open Sans" w:cs="Open Sans"/>
                <w:sz w:val="18"/>
              </w:rPr>
              <w:t>, TeamCi</w:t>
            </w:r>
            <w:r w:rsidR="005E3626" w:rsidRPr="004E4775">
              <w:rPr>
                <w:rFonts w:ascii="Open Sans" w:eastAsia="Calibri" w:hAnsi="Open Sans" w:cs="Open Sans"/>
                <w:sz w:val="18"/>
              </w:rPr>
              <w:t xml:space="preserve">ty, </w:t>
            </w:r>
            <w:r w:rsidR="00BB335E" w:rsidRPr="004E4775">
              <w:rPr>
                <w:rFonts w:ascii="Open Sans" w:eastAsia="Calibri" w:hAnsi="Open Sans" w:cs="Open Sans"/>
                <w:sz w:val="18"/>
              </w:rPr>
              <w:t xml:space="preserve">API, </w:t>
            </w:r>
            <w:r w:rsidR="00B86848">
              <w:rPr>
                <w:rFonts w:ascii="Open Sans" w:eastAsia="Calibri" w:hAnsi="Open Sans" w:cs="Open Sans"/>
                <w:sz w:val="18"/>
              </w:rPr>
              <w:t>Postman</w:t>
            </w:r>
            <w:r w:rsidR="00F17EE7" w:rsidRPr="004E4775">
              <w:rPr>
                <w:rFonts w:ascii="Open Sans" w:eastAsia="Calibri" w:hAnsi="Open Sans" w:cs="Open Sans"/>
                <w:sz w:val="18"/>
              </w:rPr>
              <w:t xml:space="preserve">, </w:t>
            </w:r>
            <w:r w:rsidR="00B86848" w:rsidRPr="00B86848">
              <w:rPr>
                <w:rFonts w:ascii="Open Sans" w:eastAsia="Calibri" w:hAnsi="Open Sans" w:cs="Open Sans"/>
                <w:sz w:val="18"/>
              </w:rPr>
              <w:t>c-</w:t>
            </w:r>
            <w:proofErr w:type="spellStart"/>
            <w:r w:rsidR="00B86848" w:rsidRPr="00B86848">
              <w:rPr>
                <w:rFonts w:ascii="Open Sans" w:eastAsia="Calibri" w:hAnsi="Open Sans" w:cs="Open Sans"/>
                <w:sz w:val="18"/>
              </w:rPr>
              <w:t>treeACE</w:t>
            </w:r>
            <w:proofErr w:type="spellEnd"/>
            <w:r w:rsidR="00B86848" w:rsidRPr="00B86848">
              <w:rPr>
                <w:rFonts w:ascii="Open Sans" w:eastAsia="Calibri" w:hAnsi="Open Sans" w:cs="Open Sans"/>
                <w:sz w:val="18"/>
              </w:rPr>
              <w:t xml:space="preserve"> SQL</w:t>
            </w:r>
            <w:r w:rsidR="00F17EE7" w:rsidRPr="004E4775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="003323D5" w:rsidRPr="004E4775">
              <w:rPr>
                <w:rFonts w:ascii="Open Sans" w:eastAsia="Calibri" w:hAnsi="Open Sans" w:cs="Open Sans"/>
                <w:sz w:val="18"/>
              </w:rPr>
              <w:t>ReSharper</w:t>
            </w:r>
            <w:proofErr w:type="spellEnd"/>
            <w:r w:rsidR="00A42FC7" w:rsidRPr="004E4775">
              <w:rPr>
                <w:rFonts w:ascii="Open Sans" w:eastAsia="Calibri" w:hAnsi="Open Sans" w:cs="Open Sans"/>
                <w:sz w:val="18"/>
              </w:rPr>
              <w:t xml:space="preserve">, </w:t>
            </w:r>
            <w:r w:rsidR="00205402" w:rsidRPr="00205402">
              <w:rPr>
                <w:rFonts w:ascii="Open Sans" w:eastAsia="Calibri" w:hAnsi="Open Sans" w:cs="Open Sans"/>
                <w:sz w:val="18"/>
              </w:rPr>
              <w:t>Jira/Zephyr</w:t>
            </w:r>
          </w:p>
          <w:p w:rsidR="00161236" w:rsidRPr="00104C0A" w:rsidRDefault="00161236" w:rsidP="00104C0A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4E4775" w:rsidRDefault="00EA7E7E" w:rsidP="008A7819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EA7E7E" w:rsidRPr="004E4775" w:rsidRDefault="00793284" w:rsidP="00104C0A">
            <w:pPr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b/>
                <w:sz w:val="20"/>
              </w:rPr>
              <w:t>GUI for Version Control S</w:t>
            </w:r>
            <w:r w:rsidR="00B86848" w:rsidRPr="00B86848">
              <w:rPr>
                <w:rFonts w:ascii="Open Sans" w:hAnsi="Open Sans" w:cs="Open Sans"/>
                <w:b/>
                <w:sz w:val="20"/>
              </w:rPr>
              <w:t>ystem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4E4775" w:rsidRDefault="008A7819" w:rsidP="00604462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Project</w:t>
            </w:r>
            <w:r w:rsidR="00664763" w:rsidRPr="004E4775">
              <w:rPr>
                <w:rFonts w:ascii="Open Sans" w:hAnsi="Open Sans" w:cs="Open Sans"/>
                <w:color w:val="auto"/>
                <w:sz w:val="18"/>
              </w:rPr>
              <w:t xml:space="preserve"> Description: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6E55AC" w:rsidRPr="00983A10" w:rsidRDefault="00B86848" w:rsidP="00F17360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B86848">
              <w:rPr>
                <w:rFonts w:ascii="Open Sans" w:eastAsia="Calibri" w:hAnsi="Open Sans" w:cs="Open Sans"/>
                <w:sz w:val="18"/>
              </w:rPr>
              <w:t xml:space="preserve">Desktop GUI application for </w:t>
            </w:r>
            <w:proofErr w:type="spellStart"/>
            <w:r w:rsidRPr="00B86848">
              <w:rPr>
                <w:rFonts w:ascii="Open Sans" w:eastAsia="Calibri" w:hAnsi="Open Sans" w:cs="Open Sans"/>
                <w:sz w:val="18"/>
              </w:rPr>
              <w:t>Git</w:t>
            </w:r>
            <w:proofErr w:type="spellEnd"/>
            <w:r w:rsidRPr="00B86848">
              <w:rPr>
                <w:rFonts w:ascii="Open Sans" w:eastAsia="Calibri" w:hAnsi="Open Sans" w:cs="Open Sans"/>
                <w:sz w:val="18"/>
              </w:rPr>
              <w:t>/Mercurial</w:t>
            </w:r>
            <w:r w:rsidR="00983A10">
              <w:rPr>
                <w:rFonts w:ascii="Open Sans" w:eastAsia="Calibri" w:hAnsi="Open Sans" w:cs="Open Sans"/>
                <w:sz w:val="18"/>
              </w:rPr>
              <w:t>.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8042E" w:rsidRPr="004E4775" w:rsidRDefault="0028042E" w:rsidP="0028042E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Customer: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28042E" w:rsidRPr="004E4775" w:rsidRDefault="00793284" w:rsidP="000670F4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>
              <w:rPr>
                <w:rFonts w:ascii="Open Sans" w:eastAsia="Calibri" w:hAnsi="Open Sans" w:cs="Open Sans"/>
                <w:sz w:val="18"/>
              </w:rPr>
              <w:t>European</w:t>
            </w:r>
            <w:r w:rsidR="00B86848">
              <w:rPr>
                <w:rFonts w:ascii="Open Sans" w:eastAsia="Calibri" w:hAnsi="Open Sans" w:cs="Open Sans"/>
                <w:sz w:val="18"/>
              </w:rPr>
              <w:t xml:space="preserve"> c</w:t>
            </w:r>
            <w:r w:rsidR="00B86848" w:rsidRPr="00B86848">
              <w:rPr>
                <w:rFonts w:ascii="Open Sans" w:eastAsia="Calibri" w:hAnsi="Open Sans" w:cs="Open Sans"/>
                <w:sz w:val="18"/>
              </w:rPr>
              <w:t>ompany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8042E" w:rsidRPr="004E4775" w:rsidRDefault="0028042E" w:rsidP="0028042E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Involvement Duration: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:rsidR="0028042E" w:rsidRPr="004E4775" w:rsidRDefault="00854B17" w:rsidP="0028042E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4E4775">
              <w:rPr>
                <w:rFonts w:ascii="Open Sans" w:eastAsia="Calibri" w:hAnsi="Open Sans" w:cs="Open Sans"/>
                <w:sz w:val="18"/>
              </w:rPr>
              <w:t>4</w:t>
            </w:r>
            <w:r w:rsidR="00B275AA" w:rsidRPr="004E4775">
              <w:rPr>
                <w:rFonts w:ascii="Open Sans" w:eastAsia="Calibri" w:hAnsi="Open Sans" w:cs="Open Sans"/>
                <w:sz w:val="18"/>
              </w:rPr>
              <w:t xml:space="preserve"> months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28042E" w:rsidRPr="004E4775" w:rsidRDefault="0028042E" w:rsidP="0028042E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Project Role: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:rsidR="00B275AA" w:rsidRPr="004E4775" w:rsidRDefault="00464A15" w:rsidP="00C53249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104C0A">
              <w:rPr>
                <w:rFonts w:ascii="Open Sans" w:eastAsia="Calibri" w:hAnsi="Open Sans" w:cs="Open Sans"/>
                <w:sz w:val="18"/>
              </w:rPr>
              <w:t>Automation QC Engineer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C7C13" w:rsidRPr="004E4775" w:rsidRDefault="006C7C13" w:rsidP="006C7C1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Responsibilities: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:rsidR="00BC5650" w:rsidRPr="00104C0A" w:rsidRDefault="003464E8" w:rsidP="00104C0A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W</w:t>
            </w:r>
            <w:r w:rsidR="00BC5650" w:rsidRPr="004E4775">
              <w:rPr>
                <w:rFonts w:ascii="Open Sans" w:hAnsi="Open Sans" w:cs="Open Sans"/>
                <w:sz w:val="18"/>
              </w:rPr>
              <w:t xml:space="preserve">riting and </w:t>
            </w:r>
            <w:r w:rsidR="008A5CD9" w:rsidRPr="004E4775">
              <w:rPr>
                <w:rFonts w:ascii="Open Sans" w:hAnsi="Open Sans" w:cs="Open Sans"/>
                <w:sz w:val="18"/>
              </w:rPr>
              <w:t>maintaining</w:t>
            </w:r>
            <w:r w:rsidR="00BC5650" w:rsidRPr="004E4775">
              <w:rPr>
                <w:rFonts w:ascii="Open Sans" w:hAnsi="Open Sans" w:cs="Open Sans"/>
                <w:sz w:val="18"/>
              </w:rPr>
              <w:t xml:space="preserve"> testing documentation</w:t>
            </w:r>
            <w:r w:rsidR="00C53249" w:rsidRPr="004E4775">
              <w:rPr>
                <w:rFonts w:ascii="Open Sans" w:hAnsi="Open Sans" w:cs="Open Sans"/>
                <w:sz w:val="18"/>
              </w:rPr>
              <w:t>;</w:t>
            </w:r>
          </w:p>
          <w:p w:rsidR="006336B2" w:rsidRPr="00104C0A" w:rsidRDefault="006336B2" w:rsidP="00104C0A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104C0A">
              <w:rPr>
                <w:rFonts w:ascii="Open Sans" w:hAnsi="Open Sans" w:cs="Open Sans"/>
                <w:sz w:val="18"/>
              </w:rPr>
              <w:t>Developing automation framework and automation coding standards for increasing quality and maintainability of automated test</w:t>
            </w:r>
            <w:r w:rsidR="00C53249" w:rsidRPr="00104C0A">
              <w:rPr>
                <w:rFonts w:ascii="Open Sans" w:hAnsi="Open Sans" w:cs="Open Sans"/>
                <w:sz w:val="18"/>
              </w:rPr>
              <w:t>;</w:t>
            </w:r>
          </w:p>
          <w:p w:rsidR="003464E8" w:rsidRPr="00104C0A" w:rsidRDefault="003464E8" w:rsidP="00104C0A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104C0A">
              <w:rPr>
                <w:rFonts w:ascii="Open Sans" w:hAnsi="Open Sans" w:cs="Open Sans"/>
                <w:sz w:val="18"/>
              </w:rPr>
              <w:t>Different types of testing including smoke, regression, exploratory</w:t>
            </w:r>
            <w:r w:rsidR="00D13824" w:rsidRPr="00104C0A">
              <w:rPr>
                <w:rFonts w:ascii="Open Sans" w:hAnsi="Open Sans" w:cs="Open Sans"/>
                <w:sz w:val="18"/>
              </w:rPr>
              <w:t xml:space="preserve"> and</w:t>
            </w:r>
            <w:r w:rsidRPr="00104C0A">
              <w:rPr>
                <w:rFonts w:ascii="Open Sans" w:hAnsi="Open Sans" w:cs="Open Sans"/>
                <w:sz w:val="18"/>
              </w:rPr>
              <w:t xml:space="preserve"> integration</w:t>
            </w:r>
            <w:r w:rsidR="00C53249" w:rsidRPr="00104C0A">
              <w:rPr>
                <w:rFonts w:ascii="Open Sans" w:hAnsi="Open Sans" w:cs="Open Sans"/>
                <w:sz w:val="18"/>
              </w:rPr>
              <w:t>;</w:t>
            </w:r>
          </w:p>
          <w:p w:rsidR="00BC5650" w:rsidRPr="00104C0A" w:rsidRDefault="003464E8" w:rsidP="00104C0A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104C0A">
              <w:rPr>
                <w:rFonts w:ascii="Open Sans" w:hAnsi="Open Sans" w:cs="Open Sans"/>
                <w:sz w:val="18"/>
              </w:rPr>
              <w:t>C</w:t>
            </w:r>
            <w:r w:rsidR="00BC5650" w:rsidRPr="00104C0A">
              <w:rPr>
                <w:rFonts w:ascii="Open Sans" w:hAnsi="Open Sans" w:cs="Open Sans"/>
                <w:sz w:val="18"/>
              </w:rPr>
              <w:t>reating, running and maintaining manual and automation tests</w:t>
            </w:r>
            <w:r w:rsidR="00C53249" w:rsidRPr="00104C0A">
              <w:rPr>
                <w:rFonts w:ascii="Open Sans" w:hAnsi="Open Sans" w:cs="Open Sans"/>
                <w:sz w:val="18"/>
              </w:rPr>
              <w:t>;</w:t>
            </w:r>
          </w:p>
          <w:p w:rsidR="006C7C13" w:rsidRPr="00104C0A" w:rsidRDefault="003464E8" w:rsidP="00104C0A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104C0A">
              <w:rPr>
                <w:rFonts w:ascii="Open Sans" w:hAnsi="Open Sans" w:cs="Open Sans"/>
                <w:sz w:val="18"/>
              </w:rPr>
              <w:t>P</w:t>
            </w:r>
            <w:r w:rsidR="00B275AA" w:rsidRPr="00104C0A">
              <w:rPr>
                <w:rFonts w:ascii="Open Sans" w:hAnsi="Open Sans" w:cs="Open Sans"/>
                <w:sz w:val="18"/>
              </w:rPr>
              <w:t>roviding full lifecycle testing</w:t>
            </w:r>
            <w:r w:rsidR="00C53249" w:rsidRPr="00104C0A">
              <w:rPr>
                <w:rFonts w:ascii="Open Sans" w:hAnsi="Open Sans" w:cs="Open Sans"/>
                <w:sz w:val="18"/>
              </w:rPr>
              <w:t>;</w:t>
            </w:r>
          </w:p>
          <w:p w:rsidR="006C7C13" w:rsidRPr="00BB335E" w:rsidRDefault="00BB335E" w:rsidP="00104C0A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BB335E">
              <w:rPr>
                <w:rFonts w:ascii="Open Sans" w:hAnsi="Open Sans" w:cs="Open Sans"/>
                <w:sz w:val="18"/>
              </w:rPr>
              <w:t>Communication with customer</w:t>
            </w:r>
            <w:r>
              <w:rPr>
                <w:rFonts w:ascii="Open Sans" w:hAnsi="Open Sans" w:cs="Open Sans"/>
                <w:sz w:val="18"/>
              </w:rPr>
              <w:t>.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C7C13" w:rsidRPr="004E4775" w:rsidRDefault="006C7C13" w:rsidP="006C7C1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Project Team Size: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:rsidR="006C7C13" w:rsidRPr="00BB335E" w:rsidRDefault="00B275AA" w:rsidP="006C7C13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4E4775">
              <w:rPr>
                <w:rFonts w:ascii="Open Sans" w:eastAsia="Calibri" w:hAnsi="Open Sans" w:cs="Open Sans"/>
                <w:sz w:val="18"/>
              </w:rPr>
              <w:t>10-12</w:t>
            </w:r>
            <w:r w:rsidR="00A15FD2" w:rsidRPr="00BB335E">
              <w:rPr>
                <w:rFonts w:ascii="Open Sans" w:eastAsia="Calibri" w:hAnsi="Open Sans" w:cs="Open Sans"/>
                <w:sz w:val="18"/>
              </w:rPr>
              <w:t xml:space="preserve"> </w:t>
            </w:r>
            <w:r w:rsidR="00A15FD2" w:rsidRPr="004E4775">
              <w:rPr>
                <w:rFonts w:ascii="Open Sans" w:eastAsia="Calibri" w:hAnsi="Open Sans" w:cs="Open Sans"/>
                <w:sz w:val="18"/>
              </w:rPr>
              <w:t>team members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C7C13" w:rsidRPr="004E4775" w:rsidRDefault="006C7C13" w:rsidP="006C7C1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Tools &amp; Technologies: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:rsidR="006C7C13" w:rsidRPr="00104C0A" w:rsidRDefault="00BB335E" w:rsidP="00104C0A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BB335E">
              <w:rPr>
                <w:rFonts w:ascii="Open Sans" w:eastAsia="Calibri" w:hAnsi="Open Sans" w:cs="Open Sans"/>
                <w:sz w:val="18"/>
              </w:rPr>
              <w:t xml:space="preserve">C#, </w:t>
            </w:r>
            <w:proofErr w:type="spellStart"/>
            <w:r w:rsidRPr="004E4775">
              <w:rPr>
                <w:rFonts w:ascii="Open Sans" w:eastAsia="Calibri" w:hAnsi="Open Sans" w:cs="Open Sans"/>
                <w:sz w:val="18"/>
              </w:rPr>
              <w:t>PageObject</w:t>
            </w:r>
            <w:proofErr w:type="spellEnd"/>
            <w:r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BB335E">
              <w:rPr>
                <w:rFonts w:ascii="Open Sans" w:eastAsia="Calibri" w:hAnsi="Open Sans" w:cs="Open Sans"/>
                <w:sz w:val="18"/>
              </w:rPr>
              <w:t>TestStack.White</w:t>
            </w:r>
            <w:proofErr w:type="spellEnd"/>
            <w:r w:rsidRPr="00BB335E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BB335E">
              <w:rPr>
                <w:rFonts w:ascii="Open Sans" w:eastAsia="Calibri" w:hAnsi="Open Sans" w:cs="Open Sans"/>
                <w:sz w:val="18"/>
              </w:rPr>
              <w:t>NUnit</w:t>
            </w:r>
            <w:proofErr w:type="spellEnd"/>
            <w:r w:rsidRPr="00BB335E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BB335E">
              <w:rPr>
                <w:rFonts w:ascii="Open Sans" w:eastAsia="Calibri" w:hAnsi="Open Sans" w:cs="Open Sans"/>
                <w:sz w:val="18"/>
              </w:rPr>
              <w:t>Git</w:t>
            </w:r>
            <w:proofErr w:type="spellEnd"/>
            <w:r w:rsidRPr="00BB335E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BB335E">
              <w:rPr>
                <w:rFonts w:ascii="Open Sans" w:eastAsia="Calibri" w:hAnsi="Open Sans" w:cs="Open Sans"/>
                <w:sz w:val="18"/>
              </w:rPr>
              <w:t>BitBucket</w:t>
            </w:r>
            <w:proofErr w:type="spellEnd"/>
            <w:r w:rsidRPr="00BB335E">
              <w:rPr>
                <w:rFonts w:ascii="Open Sans" w:eastAsia="Calibri" w:hAnsi="Open Sans" w:cs="Open Sans"/>
                <w:sz w:val="18"/>
              </w:rPr>
              <w:t>, Mer</w:t>
            </w:r>
            <w:r w:rsidR="00983A10">
              <w:rPr>
                <w:rFonts w:ascii="Open Sans" w:eastAsia="Calibri" w:hAnsi="Open Sans" w:cs="Open Sans"/>
                <w:sz w:val="18"/>
              </w:rPr>
              <w:t xml:space="preserve">curial, </w:t>
            </w:r>
            <w:proofErr w:type="spellStart"/>
            <w:r w:rsidR="00983A10">
              <w:rPr>
                <w:rFonts w:ascii="Open Sans" w:eastAsia="Calibri" w:hAnsi="Open Sans" w:cs="Open Sans"/>
                <w:sz w:val="18"/>
              </w:rPr>
              <w:t>AppveyorCI</w:t>
            </w:r>
            <w:proofErr w:type="spellEnd"/>
            <w:r w:rsidR="00983A10">
              <w:rPr>
                <w:rFonts w:ascii="Open Sans" w:eastAsia="Calibri" w:hAnsi="Open Sans" w:cs="Open Sans"/>
                <w:sz w:val="18"/>
              </w:rPr>
              <w:t>, Scrum, Jira</w:t>
            </w:r>
          </w:p>
          <w:p w:rsidR="00161236" w:rsidRPr="004E4775" w:rsidRDefault="00161236" w:rsidP="00104C0A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C7C13" w:rsidRPr="004E4775" w:rsidRDefault="006C7C13" w:rsidP="006C7C1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6C7C13" w:rsidRPr="004E4775" w:rsidRDefault="00793284" w:rsidP="00104C0A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b/>
                <w:sz w:val="20"/>
              </w:rPr>
              <w:t>Framework for Testing Web A</w:t>
            </w:r>
            <w:r w:rsidR="00B86848" w:rsidRPr="00B86848">
              <w:rPr>
                <w:rFonts w:ascii="Open Sans" w:hAnsi="Open Sans" w:cs="Open Sans"/>
                <w:b/>
                <w:sz w:val="20"/>
              </w:rPr>
              <w:t>pplication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C7C13" w:rsidRPr="004E4775" w:rsidRDefault="006C7C13" w:rsidP="006C7C13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Project Description: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6C7C13" w:rsidRPr="004E4775" w:rsidRDefault="00983A10" w:rsidP="00F17360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983A10">
              <w:rPr>
                <w:rFonts w:ascii="Open Sans" w:eastAsia="Calibri" w:hAnsi="Open Sans" w:cs="Open Sans"/>
                <w:sz w:val="18"/>
              </w:rPr>
              <w:t>Project intended to create a framework for automation testing web-application. The framework consists of approximately 600 automated UI-tests developed on JAVA. It intended to give fast feedback about the web-application state.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C7C13" w:rsidRPr="004E4775" w:rsidRDefault="006C7C13" w:rsidP="006C7C13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Customer: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6C7C13" w:rsidRPr="00104C0A" w:rsidRDefault="008357D6" w:rsidP="003C678B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104C0A">
              <w:rPr>
                <w:rFonts w:ascii="Open Sans" w:eastAsia="Calibri" w:hAnsi="Open Sans" w:cs="Open Sans"/>
                <w:sz w:val="18"/>
              </w:rPr>
              <w:t xml:space="preserve">European </w:t>
            </w:r>
            <w:r w:rsidR="00B86848">
              <w:rPr>
                <w:rFonts w:ascii="Open Sans" w:eastAsia="Calibri" w:hAnsi="Open Sans" w:cs="Open Sans"/>
                <w:sz w:val="18"/>
              </w:rPr>
              <w:t>c</w:t>
            </w:r>
            <w:r w:rsidR="00B86848" w:rsidRPr="00B86848">
              <w:rPr>
                <w:rFonts w:ascii="Open Sans" w:eastAsia="Calibri" w:hAnsi="Open Sans" w:cs="Open Sans"/>
                <w:sz w:val="18"/>
              </w:rPr>
              <w:t>ompany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C7C13" w:rsidRPr="004E4775" w:rsidRDefault="006C7C13" w:rsidP="006C7C1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Involvement Duration: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:rsidR="006C7C13" w:rsidRPr="004E4775" w:rsidRDefault="00B86848" w:rsidP="00B86848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>
              <w:rPr>
                <w:rFonts w:ascii="Open Sans" w:eastAsia="Calibri" w:hAnsi="Open Sans" w:cs="Open Sans"/>
                <w:sz w:val="18"/>
              </w:rPr>
              <w:t>4</w:t>
            </w:r>
            <w:r w:rsidR="0030688C" w:rsidRPr="004E4775">
              <w:rPr>
                <w:rFonts w:ascii="Open Sans" w:eastAsia="Calibri" w:hAnsi="Open Sans" w:cs="Open Sans"/>
                <w:sz w:val="18"/>
              </w:rPr>
              <w:t xml:space="preserve"> months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C7C13" w:rsidRPr="004E4775" w:rsidRDefault="006C7C13" w:rsidP="006C7C1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Project Role: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:rsidR="006C7C13" w:rsidRPr="004E4775" w:rsidRDefault="00B86848" w:rsidP="00D13824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104C0A">
              <w:rPr>
                <w:rFonts w:ascii="Open Sans" w:eastAsia="Calibri" w:hAnsi="Open Sans" w:cs="Open Sans"/>
                <w:sz w:val="18"/>
              </w:rPr>
              <w:t>Automation QC Engineer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C7C13" w:rsidRPr="004E4775" w:rsidRDefault="006C7C13" w:rsidP="006C7C1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Responsibilities: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:rsidR="000171C6" w:rsidRPr="000171C6" w:rsidRDefault="000171C6" w:rsidP="000171C6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0171C6">
              <w:rPr>
                <w:rFonts w:ascii="Open Sans" w:hAnsi="Open Sans" w:cs="Open Sans"/>
                <w:sz w:val="18"/>
              </w:rPr>
              <w:t>Evaluation of software</w:t>
            </w:r>
            <w:r>
              <w:rPr>
                <w:rFonts w:ascii="Open Sans" w:hAnsi="Open Sans" w:cs="Open Sans"/>
                <w:sz w:val="18"/>
              </w:rPr>
              <w:t>;</w:t>
            </w:r>
          </w:p>
          <w:p w:rsidR="000171C6" w:rsidRDefault="000171C6" w:rsidP="000171C6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0171C6">
              <w:rPr>
                <w:rFonts w:ascii="Open Sans" w:hAnsi="Open Sans" w:cs="Open Sans"/>
                <w:sz w:val="18"/>
              </w:rPr>
              <w:t>Planning and preparation of test cases to check specific functionality</w:t>
            </w:r>
            <w:r>
              <w:rPr>
                <w:rFonts w:ascii="Open Sans" w:hAnsi="Open Sans" w:cs="Open Sans"/>
                <w:sz w:val="18"/>
              </w:rPr>
              <w:t>;</w:t>
            </w:r>
          </w:p>
          <w:p w:rsidR="000171C6" w:rsidRPr="004E4775" w:rsidRDefault="000171C6" w:rsidP="000171C6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hAnsi="Open Sans" w:cs="Open Sans"/>
                <w:sz w:val="18"/>
              </w:rPr>
              <w:t>Designing</w:t>
            </w:r>
            <w:r w:rsidR="00793284">
              <w:rPr>
                <w:rFonts w:ascii="Open Sans" w:hAnsi="Open Sans" w:cs="Open Sans"/>
                <w:sz w:val="18"/>
              </w:rPr>
              <w:t xml:space="preserve"> of</w:t>
            </w:r>
            <w:r w:rsidRPr="004E4775">
              <w:rPr>
                <w:rFonts w:ascii="Open Sans" w:hAnsi="Open Sans" w:cs="Open Sans"/>
                <w:sz w:val="18"/>
              </w:rPr>
              <w:t xml:space="preserve"> </w:t>
            </w:r>
            <w:r>
              <w:rPr>
                <w:rFonts w:ascii="Open Sans" w:hAnsi="Open Sans" w:cs="Open Sans"/>
                <w:sz w:val="18"/>
              </w:rPr>
              <w:t>test framework</w:t>
            </w:r>
            <w:r w:rsidRPr="004E4775">
              <w:rPr>
                <w:rFonts w:ascii="Open Sans" w:hAnsi="Open Sans" w:cs="Open Sans"/>
                <w:sz w:val="18"/>
              </w:rPr>
              <w:t>;</w:t>
            </w:r>
          </w:p>
          <w:p w:rsidR="00D30E08" w:rsidRPr="004E4775" w:rsidRDefault="00793284" w:rsidP="000171C6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Creation</w:t>
            </w:r>
            <w:r w:rsidR="000171C6" w:rsidRPr="000171C6">
              <w:rPr>
                <w:rFonts w:ascii="Open Sans" w:hAnsi="Open Sans" w:cs="Open Sans"/>
                <w:sz w:val="18"/>
              </w:rPr>
              <w:t xml:space="preserve"> o</w:t>
            </w:r>
            <w:r w:rsidR="000171C6">
              <w:rPr>
                <w:rFonts w:ascii="Open Sans" w:hAnsi="Open Sans" w:cs="Open Sans"/>
                <w:sz w:val="18"/>
              </w:rPr>
              <w:t>f automated GUI tests.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C7C13" w:rsidRPr="004E4775" w:rsidRDefault="006C7C13" w:rsidP="006C7C1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Project Team Size: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:rsidR="006C7C13" w:rsidRPr="004E4775" w:rsidRDefault="00D13824" w:rsidP="006C7C13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4E4775">
              <w:rPr>
                <w:rFonts w:ascii="Open Sans" w:eastAsia="Calibri" w:hAnsi="Open Sans" w:cs="Open Sans"/>
                <w:sz w:val="18"/>
              </w:rPr>
              <w:t>7</w:t>
            </w:r>
            <w:r w:rsidR="00793284">
              <w:rPr>
                <w:rFonts w:ascii="Open Sans" w:eastAsia="Calibri" w:hAnsi="Open Sans" w:cs="Open Sans"/>
                <w:sz w:val="18"/>
              </w:rPr>
              <w:t>-10</w:t>
            </w:r>
            <w:r w:rsidR="00CD41DF" w:rsidRPr="00104C0A">
              <w:rPr>
                <w:rFonts w:ascii="Open Sans" w:eastAsia="Calibri" w:hAnsi="Open Sans" w:cs="Open Sans"/>
                <w:sz w:val="18"/>
              </w:rPr>
              <w:t xml:space="preserve"> </w:t>
            </w:r>
            <w:r w:rsidR="00CD41DF" w:rsidRPr="004E4775">
              <w:rPr>
                <w:rFonts w:ascii="Open Sans" w:eastAsia="Calibri" w:hAnsi="Open Sans" w:cs="Open Sans"/>
                <w:sz w:val="18"/>
              </w:rPr>
              <w:t>team members</w:t>
            </w:r>
          </w:p>
        </w:tc>
      </w:tr>
      <w:tr w:rsidR="004E4775" w:rsidRPr="004E4775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C7C13" w:rsidRPr="004E4775" w:rsidRDefault="006C7C13" w:rsidP="006C7C1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E4775">
              <w:rPr>
                <w:rFonts w:ascii="Open Sans" w:hAnsi="Open Sans" w:cs="Open Sans"/>
                <w:color w:val="auto"/>
                <w:sz w:val="18"/>
              </w:rPr>
              <w:t>Tools &amp; Technologies: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:rsidR="006C7C13" w:rsidRPr="004E4775" w:rsidRDefault="000171C6" w:rsidP="00891DBE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0171C6">
              <w:rPr>
                <w:rFonts w:ascii="Open Sans" w:eastAsia="Calibri" w:hAnsi="Open Sans" w:cs="Open Sans"/>
                <w:sz w:val="18"/>
              </w:rPr>
              <w:t>Java, Selenium Web</w:t>
            </w:r>
            <w:r w:rsidR="00983A10">
              <w:rPr>
                <w:rFonts w:ascii="Open Sans" w:eastAsia="Calibri" w:hAnsi="Open Sans" w:cs="Open Sans"/>
                <w:sz w:val="18"/>
              </w:rPr>
              <w:t xml:space="preserve">Driver, </w:t>
            </w:r>
            <w:proofErr w:type="spellStart"/>
            <w:r w:rsidR="00983A10">
              <w:rPr>
                <w:rFonts w:ascii="Open Sans" w:eastAsia="Calibri" w:hAnsi="Open Sans" w:cs="Open Sans"/>
                <w:sz w:val="18"/>
              </w:rPr>
              <w:t>TestNG</w:t>
            </w:r>
            <w:proofErr w:type="spellEnd"/>
            <w:r w:rsidR="00983A10">
              <w:rPr>
                <w:rFonts w:ascii="Open Sans" w:eastAsia="Calibri" w:hAnsi="Open Sans" w:cs="Open Sans"/>
                <w:sz w:val="18"/>
              </w:rPr>
              <w:t>, GitHub, Eclipse</w:t>
            </w:r>
            <w:r>
              <w:rPr>
                <w:rFonts w:ascii="Open Sans" w:eastAsia="Calibri" w:hAnsi="Open Sans" w:cs="Open Sans"/>
                <w:sz w:val="18"/>
              </w:rPr>
              <w:t>,</w:t>
            </w:r>
            <w:r w:rsidR="00983A10">
              <w:rPr>
                <w:rFonts w:ascii="Open Sans" w:eastAsia="Calibri" w:hAnsi="Open Sans" w:cs="Open Sans"/>
                <w:sz w:val="18"/>
              </w:rPr>
              <w:t xml:space="preserve"> </w:t>
            </w:r>
            <w:r w:rsidR="001259C9" w:rsidRPr="004E4775">
              <w:rPr>
                <w:rFonts w:ascii="Open Sans" w:eastAsia="Calibri" w:hAnsi="Open Sans" w:cs="Open Sans"/>
                <w:sz w:val="18"/>
              </w:rPr>
              <w:t>HTML</w:t>
            </w:r>
            <w:r w:rsidR="006C7C13" w:rsidRPr="004E4775">
              <w:rPr>
                <w:rFonts w:ascii="Open Sans" w:eastAsia="Calibri" w:hAnsi="Open Sans" w:cs="Open Sans"/>
                <w:sz w:val="18"/>
              </w:rPr>
              <w:t>,</w:t>
            </w:r>
            <w:r w:rsidR="001259C9" w:rsidRPr="004E4775">
              <w:rPr>
                <w:rFonts w:ascii="Open Sans" w:eastAsia="Calibri" w:hAnsi="Open Sans" w:cs="Open Sans"/>
                <w:sz w:val="18"/>
              </w:rPr>
              <w:t xml:space="preserve"> CSS</w:t>
            </w:r>
            <w:r w:rsidR="00983A10">
              <w:rPr>
                <w:rFonts w:ascii="Open Sans" w:eastAsia="Calibri" w:hAnsi="Open Sans" w:cs="Open Sans"/>
                <w:sz w:val="18"/>
              </w:rPr>
              <w:t>, Scrum, Jira</w:t>
            </w:r>
          </w:p>
          <w:p w:rsidR="00161236" w:rsidRPr="004E4775" w:rsidRDefault="00161236" w:rsidP="00891DBE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</w:p>
        </w:tc>
      </w:tr>
      <w:tr w:rsidR="004E4775" w:rsidRPr="004E4775" w:rsidTr="004E4775">
        <w:tc>
          <w:tcPr>
            <w:tcW w:w="121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C7C13" w:rsidRPr="004E4775" w:rsidRDefault="006C7C13" w:rsidP="006C7C1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89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C7C13" w:rsidRPr="004E4775" w:rsidRDefault="006C7C13" w:rsidP="006C7C1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4E4775" w:rsidRPr="004E4775" w:rsidTr="004E4775">
        <w:tc>
          <w:tcPr>
            <w:tcW w:w="121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000DD" w:rsidRPr="004E4775" w:rsidRDefault="00C000DD" w:rsidP="00C000DD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E4775"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7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E41A54" w:rsidRDefault="00E41A54" w:rsidP="00250B15">
            <w:pPr>
              <w:rPr>
                <w:rFonts w:ascii="Open Sans" w:hAnsi="Open Sans" w:cs="Open Sans"/>
                <w:b/>
                <w:sz w:val="18"/>
                <w:szCs w:val="20"/>
              </w:rPr>
            </w:pPr>
            <w:r w:rsidRPr="00E41A54">
              <w:rPr>
                <w:rFonts w:ascii="Open Sans" w:hAnsi="Open Sans" w:cs="Open Sans"/>
                <w:b/>
                <w:sz w:val="18"/>
                <w:szCs w:val="20"/>
              </w:rPr>
              <w:t>Master's Science Degree</w:t>
            </w:r>
          </w:p>
          <w:p w:rsidR="00250B15" w:rsidRPr="004E4775" w:rsidRDefault="00793284" w:rsidP="00250B15">
            <w:pPr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National</w:t>
            </w:r>
            <w:r w:rsidR="00AB762D" w:rsidRPr="00AB762D">
              <w:rPr>
                <w:rFonts w:ascii="Open Sans" w:hAnsi="Open Sans" w:cs="Open Sans"/>
                <w:sz w:val="18"/>
              </w:rPr>
              <w:t xml:space="preserve"> Humanitarian University</w:t>
            </w:r>
          </w:p>
          <w:p w:rsidR="00250B15" w:rsidRPr="004E4775" w:rsidRDefault="00793284" w:rsidP="00891DBE">
            <w:pPr>
              <w:tabs>
                <w:tab w:val="right" w:pos="7626"/>
              </w:tabs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Department of Mathematics and I</w:t>
            </w:r>
            <w:r w:rsidR="00B86848" w:rsidRPr="00B86848">
              <w:rPr>
                <w:rFonts w:ascii="Open Sans" w:hAnsi="Open Sans" w:cs="Open Sans"/>
                <w:sz w:val="18"/>
              </w:rPr>
              <w:t>nformatics</w:t>
            </w:r>
            <w:r w:rsidR="00891DBE" w:rsidRPr="004E4775">
              <w:rPr>
                <w:rFonts w:ascii="Open Sans" w:hAnsi="Open Sans" w:cs="Open Sans"/>
                <w:sz w:val="18"/>
              </w:rPr>
              <w:tab/>
            </w:r>
          </w:p>
        </w:tc>
      </w:tr>
    </w:tbl>
    <w:p w:rsidR="00910CBB" w:rsidRPr="004E4775" w:rsidRDefault="00910CBB" w:rsidP="00104C0A">
      <w:pPr>
        <w:rPr>
          <w:rFonts w:ascii="Open Sans" w:hAnsi="Open Sans" w:cs="Open Sans"/>
          <w:sz w:val="14"/>
          <w:szCs w:val="16"/>
        </w:rPr>
      </w:pPr>
    </w:p>
    <w:sectPr w:rsidR="00910CBB" w:rsidRPr="004E4775" w:rsidSect="00F17360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18" w:right="1440" w:bottom="1021" w:left="1440" w:header="720" w:footer="44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C9" w:rsidRDefault="00B44EC9">
      <w:pPr>
        <w:spacing w:after="0" w:line="240" w:lineRule="auto"/>
      </w:pPr>
      <w:r>
        <w:separator/>
      </w:r>
    </w:p>
  </w:endnote>
  <w:endnote w:type="continuationSeparator" w:id="0">
    <w:p w:rsidR="00B44EC9" w:rsidRDefault="00B44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roxima Nova Bl">
    <w:altName w:val="Arial"/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2246541"/>
      <w:docPartObj>
        <w:docPartGallery w:val="Page Numbers (Bottom of Page)"/>
        <w:docPartUnique/>
      </w:docPartObj>
    </w:sdtPr>
    <w:sdtEndPr/>
    <w:sdtContent>
      <w:p w:rsidR="00EC0088" w:rsidRDefault="00EC0088" w:rsidP="00891DBE">
        <w:pPr>
          <w:pStyle w:val="Footer"/>
          <w:jc w:val="right"/>
        </w:pPr>
      </w:p>
      <w:p w:rsidR="00EC0088" w:rsidRDefault="00EC0088" w:rsidP="00891DBE">
        <w:pPr>
          <w:pStyle w:val="Footer"/>
          <w:jc w:val="right"/>
          <w:rPr>
            <w:color w:val="808080" w:themeColor="background1" w:themeShade="80"/>
          </w:rPr>
        </w:pPr>
      </w:p>
      <w:p w:rsidR="00604462" w:rsidRDefault="00604462" w:rsidP="00983A10">
        <w:pPr>
          <w:pStyle w:val="Footer"/>
          <w:tabs>
            <w:tab w:val="clear" w:pos="9360"/>
            <w:tab w:val="right" w:pos="9072"/>
          </w:tabs>
          <w:ind w:right="-563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164FB2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236" w:rsidRDefault="00161236">
    <w:pPr>
      <w:pStyle w:val="Footer"/>
    </w:pPr>
  </w:p>
  <w:p w:rsidR="00161236" w:rsidRDefault="00161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C9" w:rsidRDefault="00B44EC9">
      <w:pPr>
        <w:spacing w:after="0" w:line="240" w:lineRule="auto"/>
      </w:pPr>
      <w:r>
        <w:separator/>
      </w:r>
    </w:p>
  </w:footnote>
  <w:footnote w:type="continuationSeparator" w:id="0">
    <w:p w:rsidR="00B44EC9" w:rsidRDefault="00B44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462" w:rsidRPr="004E4775" w:rsidRDefault="00104C0A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104C0A">
      <w:rPr>
        <w:rFonts w:ascii="Open Sans" w:hAnsi="Open Sans" w:cs="Open Sans"/>
        <w:color w:val="A6A6A6" w:themeColor="background1" w:themeShade="A6"/>
        <w:sz w:val="20"/>
      </w:rPr>
      <w:t>Anton Romanukha</w:t>
    </w:r>
  </w:p>
  <w:p w:rsidR="00604462" w:rsidRPr="004E4775" w:rsidRDefault="00104C0A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  <w:lang w:val="ru-RU"/>
      </w:rPr>
    </w:pPr>
    <w:proofErr w:type="spellStart"/>
    <w:r w:rsidRPr="00104C0A">
      <w:rPr>
        <w:rFonts w:ascii="Open Sans" w:hAnsi="Open Sans" w:cs="Open Sans"/>
        <w:color w:val="A6A6A6" w:themeColor="background1" w:themeShade="A6"/>
        <w:sz w:val="18"/>
        <w:szCs w:val="20"/>
        <w:lang w:val="ru-RU"/>
      </w:rPr>
      <w:t>Automation</w:t>
    </w:r>
    <w:proofErr w:type="spellEnd"/>
    <w:r w:rsidRPr="00104C0A">
      <w:rPr>
        <w:rFonts w:ascii="Open Sans" w:hAnsi="Open Sans" w:cs="Open Sans"/>
        <w:color w:val="A6A6A6" w:themeColor="background1" w:themeShade="A6"/>
        <w:sz w:val="18"/>
        <w:szCs w:val="20"/>
        <w:lang w:val="ru-RU"/>
      </w:rPr>
      <w:t xml:space="preserve"> QC </w:t>
    </w:r>
    <w:proofErr w:type="spellStart"/>
    <w:r w:rsidRPr="00104C0A">
      <w:rPr>
        <w:rFonts w:ascii="Open Sans" w:hAnsi="Open Sans" w:cs="Open Sans"/>
        <w:color w:val="A6A6A6" w:themeColor="background1" w:themeShade="A6"/>
        <w:sz w:val="18"/>
        <w:szCs w:val="20"/>
        <w:lang w:val="ru-RU"/>
      </w:rPr>
      <w:t>Engineer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462" w:rsidRPr="00E44A73" w:rsidRDefault="004E4775" w:rsidP="004E4775">
    <w:pPr>
      <w:pStyle w:val="Header"/>
      <w:ind w:hanging="567"/>
    </w:pPr>
    <w:r>
      <w:rPr>
        <w:noProof/>
        <w:lang w:val="uk-UA" w:eastAsia="uk-UA"/>
      </w:rPr>
      <w:drawing>
        <wp:inline distT="0" distB="0" distL="0" distR="0" wp14:anchorId="16ABB7DC" wp14:editId="54B92832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9DA0B15C"/>
    <w:lvl w:ilvl="0" w:tplc="CE4CC14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ctiveWritingStyle w:appName="MSWord" w:lang="ru-RU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C9"/>
    <w:rsid w:val="000003D2"/>
    <w:rsid w:val="00001114"/>
    <w:rsid w:val="00012098"/>
    <w:rsid w:val="000171C6"/>
    <w:rsid w:val="00024E30"/>
    <w:rsid w:val="0004254C"/>
    <w:rsid w:val="00050943"/>
    <w:rsid w:val="00055469"/>
    <w:rsid w:val="00060E85"/>
    <w:rsid w:val="000619CB"/>
    <w:rsid w:val="000670F4"/>
    <w:rsid w:val="00070E40"/>
    <w:rsid w:val="00075F75"/>
    <w:rsid w:val="00091DC5"/>
    <w:rsid w:val="00095B0D"/>
    <w:rsid w:val="000A196B"/>
    <w:rsid w:val="000B1C3C"/>
    <w:rsid w:val="000C1B92"/>
    <w:rsid w:val="000C62FF"/>
    <w:rsid w:val="000C7EED"/>
    <w:rsid w:val="000F1844"/>
    <w:rsid w:val="000F4643"/>
    <w:rsid w:val="00104C0A"/>
    <w:rsid w:val="001117EC"/>
    <w:rsid w:val="00114CB3"/>
    <w:rsid w:val="001259C9"/>
    <w:rsid w:val="00134FA4"/>
    <w:rsid w:val="0014166B"/>
    <w:rsid w:val="00146D09"/>
    <w:rsid w:val="001473AE"/>
    <w:rsid w:val="001524A8"/>
    <w:rsid w:val="00152E13"/>
    <w:rsid w:val="00160C29"/>
    <w:rsid w:val="00161236"/>
    <w:rsid w:val="00164FB2"/>
    <w:rsid w:val="0017461C"/>
    <w:rsid w:val="001911EE"/>
    <w:rsid w:val="001A04EC"/>
    <w:rsid w:val="001B3F27"/>
    <w:rsid w:val="001D31AD"/>
    <w:rsid w:val="001E1C08"/>
    <w:rsid w:val="001E5C69"/>
    <w:rsid w:val="00205402"/>
    <w:rsid w:val="00205575"/>
    <w:rsid w:val="00206987"/>
    <w:rsid w:val="002114B0"/>
    <w:rsid w:val="00214445"/>
    <w:rsid w:val="00214C1B"/>
    <w:rsid w:val="00226A0E"/>
    <w:rsid w:val="00250B15"/>
    <w:rsid w:val="00254276"/>
    <w:rsid w:val="0025648A"/>
    <w:rsid w:val="002566C3"/>
    <w:rsid w:val="00265344"/>
    <w:rsid w:val="00277112"/>
    <w:rsid w:val="0028042E"/>
    <w:rsid w:val="0029584A"/>
    <w:rsid w:val="0029788B"/>
    <w:rsid w:val="002A7C28"/>
    <w:rsid w:val="002B68D6"/>
    <w:rsid w:val="002C4A2D"/>
    <w:rsid w:val="002C597E"/>
    <w:rsid w:val="002E2901"/>
    <w:rsid w:val="002E4206"/>
    <w:rsid w:val="00304E20"/>
    <w:rsid w:val="0030688C"/>
    <w:rsid w:val="00315470"/>
    <w:rsid w:val="00325835"/>
    <w:rsid w:val="003323D5"/>
    <w:rsid w:val="00336FCB"/>
    <w:rsid w:val="003464E8"/>
    <w:rsid w:val="00350AE5"/>
    <w:rsid w:val="003744C8"/>
    <w:rsid w:val="00374D9E"/>
    <w:rsid w:val="00380FBE"/>
    <w:rsid w:val="00391DE5"/>
    <w:rsid w:val="003A33A4"/>
    <w:rsid w:val="003A456B"/>
    <w:rsid w:val="003C678B"/>
    <w:rsid w:val="003D208F"/>
    <w:rsid w:val="003D3EC5"/>
    <w:rsid w:val="003F3D17"/>
    <w:rsid w:val="0040577A"/>
    <w:rsid w:val="00407922"/>
    <w:rsid w:val="00411873"/>
    <w:rsid w:val="004133B9"/>
    <w:rsid w:val="004139BA"/>
    <w:rsid w:val="00415952"/>
    <w:rsid w:val="004223B2"/>
    <w:rsid w:val="004248A8"/>
    <w:rsid w:val="00432CF4"/>
    <w:rsid w:val="004513B2"/>
    <w:rsid w:val="00454343"/>
    <w:rsid w:val="004559C2"/>
    <w:rsid w:val="00460E85"/>
    <w:rsid w:val="00464A15"/>
    <w:rsid w:val="0048124A"/>
    <w:rsid w:val="00485E14"/>
    <w:rsid w:val="00490E39"/>
    <w:rsid w:val="00497CCD"/>
    <w:rsid w:val="004A621C"/>
    <w:rsid w:val="004C02B1"/>
    <w:rsid w:val="004E3028"/>
    <w:rsid w:val="004E4775"/>
    <w:rsid w:val="004F3C9F"/>
    <w:rsid w:val="005005F0"/>
    <w:rsid w:val="00501E1A"/>
    <w:rsid w:val="0051269A"/>
    <w:rsid w:val="00522DAA"/>
    <w:rsid w:val="0052678C"/>
    <w:rsid w:val="00532CEF"/>
    <w:rsid w:val="00544630"/>
    <w:rsid w:val="005731A7"/>
    <w:rsid w:val="00574A70"/>
    <w:rsid w:val="00574C0C"/>
    <w:rsid w:val="00574FAE"/>
    <w:rsid w:val="00581120"/>
    <w:rsid w:val="00581D55"/>
    <w:rsid w:val="00584EE8"/>
    <w:rsid w:val="00591A5F"/>
    <w:rsid w:val="00597D18"/>
    <w:rsid w:val="005B4D9F"/>
    <w:rsid w:val="005D5AA6"/>
    <w:rsid w:val="005E3626"/>
    <w:rsid w:val="005F2259"/>
    <w:rsid w:val="005F4F04"/>
    <w:rsid w:val="005F52A2"/>
    <w:rsid w:val="00604307"/>
    <w:rsid w:val="00604462"/>
    <w:rsid w:val="00607546"/>
    <w:rsid w:val="00611990"/>
    <w:rsid w:val="00612AAC"/>
    <w:rsid w:val="00624B86"/>
    <w:rsid w:val="006321C9"/>
    <w:rsid w:val="006336B2"/>
    <w:rsid w:val="00647056"/>
    <w:rsid w:val="00664763"/>
    <w:rsid w:val="006715D9"/>
    <w:rsid w:val="0068440D"/>
    <w:rsid w:val="00685C27"/>
    <w:rsid w:val="0068631C"/>
    <w:rsid w:val="00687D6D"/>
    <w:rsid w:val="00695418"/>
    <w:rsid w:val="006A1527"/>
    <w:rsid w:val="006A2E83"/>
    <w:rsid w:val="006A53F9"/>
    <w:rsid w:val="006B5D7C"/>
    <w:rsid w:val="006C3BF6"/>
    <w:rsid w:val="006C5107"/>
    <w:rsid w:val="006C7C13"/>
    <w:rsid w:val="006C7E91"/>
    <w:rsid w:val="006D17F3"/>
    <w:rsid w:val="006E483B"/>
    <w:rsid w:val="006E55AC"/>
    <w:rsid w:val="006F1AC9"/>
    <w:rsid w:val="006F43C4"/>
    <w:rsid w:val="00722085"/>
    <w:rsid w:val="00734827"/>
    <w:rsid w:val="00735394"/>
    <w:rsid w:val="0073722D"/>
    <w:rsid w:val="00747486"/>
    <w:rsid w:val="00747DC0"/>
    <w:rsid w:val="0076597F"/>
    <w:rsid w:val="00771087"/>
    <w:rsid w:val="00774799"/>
    <w:rsid w:val="00793284"/>
    <w:rsid w:val="00795923"/>
    <w:rsid w:val="007A532C"/>
    <w:rsid w:val="007B0F8B"/>
    <w:rsid w:val="007B6E2A"/>
    <w:rsid w:val="007C1956"/>
    <w:rsid w:val="007C341B"/>
    <w:rsid w:val="007C4DA4"/>
    <w:rsid w:val="007C5836"/>
    <w:rsid w:val="007C75EA"/>
    <w:rsid w:val="007D1B11"/>
    <w:rsid w:val="007D5FDC"/>
    <w:rsid w:val="00827DC7"/>
    <w:rsid w:val="00832EBE"/>
    <w:rsid w:val="008357D6"/>
    <w:rsid w:val="00844FE7"/>
    <w:rsid w:val="00847068"/>
    <w:rsid w:val="00854B17"/>
    <w:rsid w:val="00856A9F"/>
    <w:rsid w:val="00861E0D"/>
    <w:rsid w:val="00887140"/>
    <w:rsid w:val="00891DBE"/>
    <w:rsid w:val="008935D4"/>
    <w:rsid w:val="008935FA"/>
    <w:rsid w:val="008A5CD9"/>
    <w:rsid w:val="008A7819"/>
    <w:rsid w:val="008B6778"/>
    <w:rsid w:val="008B6C3C"/>
    <w:rsid w:val="008B7E0C"/>
    <w:rsid w:val="008C1CAA"/>
    <w:rsid w:val="008C2BDB"/>
    <w:rsid w:val="008D4B19"/>
    <w:rsid w:val="008F3439"/>
    <w:rsid w:val="00901622"/>
    <w:rsid w:val="00907A12"/>
    <w:rsid w:val="00910CBB"/>
    <w:rsid w:val="009148E7"/>
    <w:rsid w:val="00914C5F"/>
    <w:rsid w:val="00931820"/>
    <w:rsid w:val="00934F4A"/>
    <w:rsid w:val="009519F3"/>
    <w:rsid w:val="009521DC"/>
    <w:rsid w:val="00957DE4"/>
    <w:rsid w:val="00975D1D"/>
    <w:rsid w:val="00976B8B"/>
    <w:rsid w:val="00983A10"/>
    <w:rsid w:val="0098584C"/>
    <w:rsid w:val="009A4685"/>
    <w:rsid w:val="009A56D8"/>
    <w:rsid w:val="009A71CA"/>
    <w:rsid w:val="009B1CCC"/>
    <w:rsid w:val="009B26FA"/>
    <w:rsid w:val="009B3F08"/>
    <w:rsid w:val="009B5863"/>
    <w:rsid w:val="009B729B"/>
    <w:rsid w:val="009B7DE5"/>
    <w:rsid w:val="009D0AA4"/>
    <w:rsid w:val="009D28D7"/>
    <w:rsid w:val="009E429F"/>
    <w:rsid w:val="00A0614C"/>
    <w:rsid w:val="00A141EE"/>
    <w:rsid w:val="00A15FD2"/>
    <w:rsid w:val="00A278A3"/>
    <w:rsid w:val="00A31BA6"/>
    <w:rsid w:val="00A33C9C"/>
    <w:rsid w:val="00A42FC7"/>
    <w:rsid w:val="00A457F4"/>
    <w:rsid w:val="00A45A63"/>
    <w:rsid w:val="00A47564"/>
    <w:rsid w:val="00A52550"/>
    <w:rsid w:val="00A54918"/>
    <w:rsid w:val="00A555E3"/>
    <w:rsid w:val="00A5636B"/>
    <w:rsid w:val="00A61A52"/>
    <w:rsid w:val="00A76928"/>
    <w:rsid w:val="00A97BA1"/>
    <w:rsid w:val="00AA50D6"/>
    <w:rsid w:val="00AA6298"/>
    <w:rsid w:val="00AB254B"/>
    <w:rsid w:val="00AB2E48"/>
    <w:rsid w:val="00AB762D"/>
    <w:rsid w:val="00AD01DE"/>
    <w:rsid w:val="00AD75B3"/>
    <w:rsid w:val="00AD7D85"/>
    <w:rsid w:val="00AF7026"/>
    <w:rsid w:val="00AF7492"/>
    <w:rsid w:val="00B1053A"/>
    <w:rsid w:val="00B14B37"/>
    <w:rsid w:val="00B20A77"/>
    <w:rsid w:val="00B275AA"/>
    <w:rsid w:val="00B44EC9"/>
    <w:rsid w:val="00B51F59"/>
    <w:rsid w:val="00B53DF7"/>
    <w:rsid w:val="00B65047"/>
    <w:rsid w:val="00B863C7"/>
    <w:rsid w:val="00B86848"/>
    <w:rsid w:val="00B87DE1"/>
    <w:rsid w:val="00BA1C87"/>
    <w:rsid w:val="00BB07F2"/>
    <w:rsid w:val="00BB0936"/>
    <w:rsid w:val="00BB335E"/>
    <w:rsid w:val="00BC5650"/>
    <w:rsid w:val="00C000DD"/>
    <w:rsid w:val="00C1157E"/>
    <w:rsid w:val="00C11ECF"/>
    <w:rsid w:val="00C21142"/>
    <w:rsid w:val="00C21D24"/>
    <w:rsid w:val="00C53249"/>
    <w:rsid w:val="00C65ECC"/>
    <w:rsid w:val="00C95D8E"/>
    <w:rsid w:val="00CA278C"/>
    <w:rsid w:val="00CB0A11"/>
    <w:rsid w:val="00CC46BC"/>
    <w:rsid w:val="00CC7565"/>
    <w:rsid w:val="00CD0FB7"/>
    <w:rsid w:val="00CD41DF"/>
    <w:rsid w:val="00CE5CDA"/>
    <w:rsid w:val="00CF140C"/>
    <w:rsid w:val="00D13824"/>
    <w:rsid w:val="00D30E08"/>
    <w:rsid w:val="00D313CE"/>
    <w:rsid w:val="00D37F82"/>
    <w:rsid w:val="00D53447"/>
    <w:rsid w:val="00D56A9C"/>
    <w:rsid w:val="00D57AF6"/>
    <w:rsid w:val="00D62036"/>
    <w:rsid w:val="00D63F40"/>
    <w:rsid w:val="00D66272"/>
    <w:rsid w:val="00D76374"/>
    <w:rsid w:val="00DA0B97"/>
    <w:rsid w:val="00DB5903"/>
    <w:rsid w:val="00DC6405"/>
    <w:rsid w:val="00DC6618"/>
    <w:rsid w:val="00E02751"/>
    <w:rsid w:val="00E02D4E"/>
    <w:rsid w:val="00E14491"/>
    <w:rsid w:val="00E41A54"/>
    <w:rsid w:val="00E44A73"/>
    <w:rsid w:val="00E56691"/>
    <w:rsid w:val="00E8056A"/>
    <w:rsid w:val="00E8758D"/>
    <w:rsid w:val="00EA7E7E"/>
    <w:rsid w:val="00EB32B3"/>
    <w:rsid w:val="00EB65A9"/>
    <w:rsid w:val="00EC0088"/>
    <w:rsid w:val="00ED5F3C"/>
    <w:rsid w:val="00EF60B5"/>
    <w:rsid w:val="00F00E0B"/>
    <w:rsid w:val="00F02FEA"/>
    <w:rsid w:val="00F040BE"/>
    <w:rsid w:val="00F04469"/>
    <w:rsid w:val="00F17360"/>
    <w:rsid w:val="00F17EE7"/>
    <w:rsid w:val="00F227C4"/>
    <w:rsid w:val="00F356BB"/>
    <w:rsid w:val="00F56919"/>
    <w:rsid w:val="00F63468"/>
    <w:rsid w:val="00F70145"/>
    <w:rsid w:val="00F7023D"/>
    <w:rsid w:val="00F76F3D"/>
    <w:rsid w:val="00F83DE6"/>
    <w:rsid w:val="00FC03E7"/>
    <w:rsid w:val="00FC0BAA"/>
    <w:rsid w:val="00FC21BE"/>
    <w:rsid w:val="00FD517C"/>
    <w:rsid w:val="00FD587F"/>
    <w:rsid w:val="00FE3CC8"/>
    <w:rsid w:val="00FF0D2E"/>
    <w:rsid w:val="00FF28CD"/>
    <w:rsid w:val="00FF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uiPriority w:val="99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85532-2841-4A3E-ADA3-22B662B6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2629</Words>
  <Characters>1500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2019-05-24T12:31:00Z</dcterms:created>
  <dcterms:modified xsi:type="dcterms:W3CDTF">2019-05-24T12:31:00Z</dcterms:modified>
  <cp:version/>
</cp:coreProperties>
</file>