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7CE" w:rsidRPr="007C07CE" w:rsidRDefault="007C07CE" w:rsidP="00C61D00">
      <w:pPr>
        <w:ind w:firstLine="708"/>
        <w:jc w:val="both"/>
        <w:rPr>
          <w:rFonts w:ascii="Times New Roman" w:hAnsi="Times New Roman" w:cs="Times New Roman"/>
          <w:sz w:val="28"/>
          <w:szCs w:val="28"/>
          <w:lang w:val="en-US"/>
        </w:rPr>
      </w:pPr>
      <w:r w:rsidRPr="007C07CE">
        <w:rPr>
          <w:rFonts w:ascii="Times New Roman" w:hAnsi="Times New Roman" w:cs="Times New Roman"/>
          <w:sz w:val="28"/>
          <w:szCs w:val="28"/>
          <w:lang w:val="en-US"/>
        </w:rPr>
        <w:t>Some</w:t>
      </w:r>
      <w:r>
        <w:rPr>
          <w:rFonts w:ascii="Times New Roman" w:hAnsi="Times New Roman" w:cs="Times New Roman"/>
          <w:sz w:val="28"/>
          <w:szCs w:val="28"/>
          <w:lang w:val="en-US"/>
        </w:rPr>
        <w:t xml:space="preserve"> of the</w:t>
      </w:r>
      <w:r w:rsidRPr="007C07CE">
        <w:rPr>
          <w:rFonts w:ascii="Times New Roman" w:hAnsi="Times New Roman" w:cs="Times New Roman"/>
          <w:sz w:val="28"/>
          <w:szCs w:val="28"/>
          <w:lang w:val="en-US"/>
        </w:rPr>
        <w:t xml:space="preserve"> most prominent people and things culturally important for Ukraine </w:t>
      </w:r>
    </w:p>
    <w:p w:rsidR="00463BE0" w:rsidRPr="00BE6974" w:rsidRDefault="00463BE0" w:rsidP="001A0AF0">
      <w:pPr>
        <w:ind w:firstLine="708"/>
        <w:jc w:val="both"/>
        <w:rPr>
          <w:rFonts w:ascii="Times New Roman" w:hAnsi="Times New Roman" w:cs="Times New Roman"/>
          <w:sz w:val="28"/>
          <w:szCs w:val="28"/>
          <w:lang w:val="en-US"/>
        </w:rPr>
      </w:pPr>
      <w:proofErr w:type="spellStart"/>
      <w:r w:rsidRPr="007C07CE">
        <w:rPr>
          <w:rFonts w:ascii="Times New Roman" w:hAnsi="Times New Roman" w:cs="Times New Roman"/>
          <w:i/>
          <w:sz w:val="28"/>
          <w:szCs w:val="28"/>
          <w:lang w:val="en-US"/>
        </w:rPr>
        <w:t>Volodymyr</w:t>
      </w:r>
      <w:proofErr w:type="spellEnd"/>
      <w:r w:rsidRPr="007C07CE">
        <w:rPr>
          <w:rFonts w:ascii="Times New Roman" w:hAnsi="Times New Roman" w:cs="Times New Roman"/>
          <w:i/>
          <w:sz w:val="28"/>
          <w:szCs w:val="28"/>
        </w:rPr>
        <w:t xml:space="preserve"> </w:t>
      </w:r>
      <w:proofErr w:type="spellStart"/>
      <w:r w:rsidR="001A0AF0">
        <w:rPr>
          <w:rFonts w:ascii="Times New Roman" w:hAnsi="Times New Roman" w:cs="Times New Roman"/>
          <w:i/>
          <w:sz w:val="28"/>
          <w:szCs w:val="28"/>
          <w:lang w:val="en-US"/>
        </w:rPr>
        <w:t>Ivasiuk</w:t>
      </w:r>
      <w:proofErr w:type="spellEnd"/>
      <w:r w:rsidR="001A0AF0">
        <w:rPr>
          <w:rFonts w:ascii="Times New Roman" w:hAnsi="Times New Roman" w:cs="Times New Roman"/>
          <w:i/>
          <w:sz w:val="28"/>
          <w:szCs w:val="28"/>
          <w:lang w:val="en-US"/>
        </w:rPr>
        <w:t xml:space="preserve">. </w:t>
      </w:r>
      <w:r w:rsidR="0019428D" w:rsidRPr="00BE6974">
        <w:rPr>
          <w:rFonts w:ascii="Times New Roman" w:hAnsi="Times New Roman" w:cs="Times New Roman"/>
          <w:sz w:val="28"/>
          <w:szCs w:val="28"/>
          <w:lang w:val="en-US"/>
        </w:rPr>
        <w:t>W</w:t>
      </w:r>
      <w:r w:rsidRPr="00BE6974">
        <w:rPr>
          <w:rFonts w:ascii="Times New Roman" w:hAnsi="Times New Roman" w:cs="Times New Roman"/>
          <w:sz w:val="28"/>
          <w:szCs w:val="28"/>
          <w:lang w:val="en-US"/>
        </w:rPr>
        <w:t>ithout his song</w:t>
      </w:r>
      <w:r w:rsidR="007C07CE">
        <w:rPr>
          <w:rFonts w:ascii="Times New Roman" w:hAnsi="Times New Roman" w:cs="Times New Roman"/>
          <w:sz w:val="28"/>
          <w:szCs w:val="28"/>
          <w:lang w:val="en-US"/>
        </w:rPr>
        <w:t>s</w:t>
      </w:r>
      <w:r w:rsidRPr="00BE6974">
        <w:rPr>
          <w:rFonts w:ascii="Times New Roman" w:hAnsi="Times New Roman" w:cs="Times New Roman"/>
          <w:sz w:val="28"/>
          <w:szCs w:val="28"/>
          <w:lang w:val="en-US"/>
        </w:rPr>
        <w:t xml:space="preserve"> it’s simply unrealistic to imagine </w:t>
      </w:r>
      <w:r w:rsidR="0019428D" w:rsidRPr="00BE6974">
        <w:rPr>
          <w:rFonts w:ascii="Times New Roman" w:hAnsi="Times New Roman" w:cs="Times New Roman"/>
          <w:sz w:val="28"/>
          <w:szCs w:val="28"/>
          <w:lang w:val="en-US"/>
        </w:rPr>
        <w:t xml:space="preserve">a Ukrainian pop song </w:t>
      </w:r>
      <w:r w:rsidR="008020AB" w:rsidRPr="00BE6974">
        <w:rPr>
          <w:rFonts w:ascii="Times New Roman" w:hAnsi="Times New Roman" w:cs="Times New Roman"/>
          <w:sz w:val="28"/>
          <w:szCs w:val="28"/>
          <w:lang w:val="en-US"/>
        </w:rPr>
        <w:t>foundation</w:t>
      </w:r>
      <w:r w:rsidR="0019428D" w:rsidRPr="00BE6974">
        <w:rPr>
          <w:rFonts w:ascii="Times New Roman" w:hAnsi="Times New Roman" w:cs="Times New Roman"/>
          <w:sz w:val="28"/>
          <w:szCs w:val="28"/>
          <w:lang w:val="en-US"/>
        </w:rPr>
        <w:t>. He is a prominent singer, composer</w:t>
      </w:r>
      <w:r w:rsidR="008020AB" w:rsidRPr="00BE6974">
        <w:rPr>
          <w:rFonts w:ascii="Times New Roman" w:hAnsi="Times New Roman" w:cs="Times New Roman"/>
          <w:sz w:val="28"/>
          <w:szCs w:val="28"/>
          <w:lang w:val="en-US"/>
        </w:rPr>
        <w:t xml:space="preserve">, </w:t>
      </w:r>
      <w:r w:rsidR="007C07CE" w:rsidRPr="00BE6974">
        <w:rPr>
          <w:rFonts w:ascii="Times New Roman" w:hAnsi="Times New Roman" w:cs="Times New Roman"/>
          <w:sz w:val="28"/>
          <w:szCs w:val="28"/>
          <w:lang w:val="en-US"/>
        </w:rPr>
        <w:t>and poet</w:t>
      </w:r>
      <w:r w:rsidR="0019428D" w:rsidRPr="00BE6974">
        <w:rPr>
          <w:rFonts w:ascii="Times New Roman" w:hAnsi="Times New Roman" w:cs="Times New Roman"/>
          <w:sz w:val="28"/>
          <w:szCs w:val="28"/>
          <w:lang w:val="en-US"/>
        </w:rPr>
        <w:t>.</w:t>
      </w:r>
      <w:r w:rsidR="008020AB" w:rsidRPr="00BE6974">
        <w:rPr>
          <w:rFonts w:ascii="Times New Roman" w:hAnsi="Times New Roman" w:cs="Times New Roman"/>
          <w:sz w:val="28"/>
          <w:szCs w:val="28"/>
          <w:lang w:val="en-US"/>
        </w:rPr>
        <w:t xml:space="preserve"> Mr. </w:t>
      </w:r>
      <w:proofErr w:type="spellStart"/>
      <w:r w:rsidR="008020AB" w:rsidRPr="00BE6974">
        <w:rPr>
          <w:rFonts w:ascii="Times New Roman" w:hAnsi="Times New Roman" w:cs="Times New Roman"/>
          <w:sz w:val="28"/>
          <w:szCs w:val="28"/>
          <w:lang w:val="en-US"/>
        </w:rPr>
        <w:t>Ivasyuk</w:t>
      </w:r>
      <w:proofErr w:type="spellEnd"/>
      <w:r w:rsidR="008020AB" w:rsidRPr="00BE6974">
        <w:rPr>
          <w:rFonts w:ascii="Times New Roman" w:hAnsi="Times New Roman" w:cs="Times New Roman"/>
          <w:sz w:val="28"/>
          <w:szCs w:val="28"/>
          <w:lang w:val="en-US"/>
        </w:rPr>
        <w:t xml:space="preserve"> was posthumously conferred the Hero of Ukraine</w:t>
      </w:r>
      <w:r w:rsidR="001A0AF0">
        <w:rPr>
          <w:rFonts w:ascii="Times New Roman" w:hAnsi="Times New Roman" w:cs="Times New Roman"/>
          <w:sz w:val="28"/>
          <w:szCs w:val="28"/>
        </w:rPr>
        <w:t xml:space="preserve"> </w:t>
      </w:r>
      <w:r w:rsidR="001A0AF0">
        <w:rPr>
          <w:rFonts w:ascii="Times New Roman" w:hAnsi="Times New Roman" w:cs="Times New Roman"/>
          <w:sz w:val="28"/>
          <w:szCs w:val="28"/>
          <w:lang w:val="en-US"/>
        </w:rPr>
        <w:t>title</w:t>
      </w:r>
      <w:r w:rsidR="008020AB" w:rsidRPr="00BE6974">
        <w:rPr>
          <w:rFonts w:ascii="Times New Roman" w:hAnsi="Times New Roman" w:cs="Times New Roman"/>
          <w:sz w:val="28"/>
          <w:szCs w:val="28"/>
          <w:lang w:val="en-US"/>
        </w:rPr>
        <w:t xml:space="preserve"> - national highest </w:t>
      </w:r>
      <w:proofErr w:type="gramStart"/>
      <w:r w:rsidR="008020AB" w:rsidRPr="00BE6974">
        <w:rPr>
          <w:rFonts w:ascii="Times New Roman" w:hAnsi="Times New Roman" w:cs="Times New Roman"/>
          <w:sz w:val="28"/>
          <w:szCs w:val="28"/>
          <w:lang w:val="en-US"/>
        </w:rPr>
        <w:t>title  given</w:t>
      </w:r>
      <w:proofErr w:type="gramEnd"/>
      <w:r w:rsidR="008020AB" w:rsidRPr="00BE6974">
        <w:rPr>
          <w:rFonts w:ascii="Times New Roman" w:hAnsi="Times New Roman" w:cs="Times New Roman"/>
          <w:sz w:val="28"/>
          <w:szCs w:val="28"/>
          <w:lang w:val="en-US"/>
        </w:rPr>
        <w:t xml:space="preserve"> by our president. </w:t>
      </w:r>
      <w:r w:rsidR="0019428D" w:rsidRPr="00BE6974">
        <w:rPr>
          <w:rFonts w:ascii="Times New Roman" w:hAnsi="Times New Roman" w:cs="Times New Roman"/>
          <w:sz w:val="28"/>
          <w:szCs w:val="28"/>
          <w:lang w:val="en-US"/>
        </w:rPr>
        <w:t xml:space="preserve">While his life was cut short – only 30 years – his songs have left </w:t>
      </w:r>
      <w:r w:rsidR="0019428D" w:rsidRPr="001A0AF0">
        <w:rPr>
          <w:rFonts w:ascii="Times New Roman" w:hAnsi="Times New Roman" w:cs="Times New Roman"/>
          <w:sz w:val="28"/>
          <w:szCs w:val="28"/>
          <w:lang w:val="en-US"/>
        </w:rPr>
        <w:t>an enduring legacy</w:t>
      </w:r>
      <w:r w:rsidR="0019428D" w:rsidRPr="00BE6974">
        <w:rPr>
          <w:rFonts w:ascii="Times New Roman" w:hAnsi="Times New Roman" w:cs="Times New Roman"/>
          <w:sz w:val="28"/>
          <w:szCs w:val="28"/>
          <w:lang w:val="en-US"/>
        </w:rPr>
        <w:t xml:space="preserve">. </w:t>
      </w:r>
      <w:r w:rsidR="008020AB" w:rsidRPr="00BE6974">
        <w:rPr>
          <w:rFonts w:ascii="Times New Roman" w:hAnsi="Times New Roman" w:cs="Times New Roman"/>
          <w:sz w:val="28"/>
          <w:szCs w:val="28"/>
          <w:lang w:val="en-US"/>
        </w:rPr>
        <w:t xml:space="preserve"> </w:t>
      </w:r>
      <w:r w:rsidR="0019428D" w:rsidRPr="00BE6974">
        <w:rPr>
          <w:rFonts w:ascii="Times New Roman" w:hAnsi="Times New Roman" w:cs="Times New Roman"/>
          <w:sz w:val="28"/>
          <w:szCs w:val="28"/>
          <w:lang w:val="en-US"/>
        </w:rPr>
        <w:t>“</w:t>
      </w:r>
      <w:proofErr w:type="spellStart"/>
      <w:r w:rsidR="0019428D" w:rsidRPr="00BE6974">
        <w:rPr>
          <w:rFonts w:ascii="Times New Roman" w:hAnsi="Times New Roman" w:cs="Times New Roman"/>
          <w:sz w:val="28"/>
          <w:szCs w:val="28"/>
          <w:lang w:val="en-US"/>
        </w:rPr>
        <w:t>Chervona</w:t>
      </w:r>
      <w:proofErr w:type="spellEnd"/>
      <w:r w:rsidR="0019428D" w:rsidRPr="00BE6974">
        <w:rPr>
          <w:rFonts w:ascii="Times New Roman" w:hAnsi="Times New Roman" w:cs="Times New Roman"/>
          <w:sz w:val="28"/>
          <w:szCs w:val="28"/>
          <w:lang w:val="en-US"/>
        </w:rPr>
        <w:t xml:space="preserve"> </w:t>
      </w:r>
      <w:proofErr w:type="spellStart"/>
      <w:r w:rsidR="0019428D" w:rsidRPr="00BE6974">
        <w:rPr>
          <w:rFonts w:ascii="Times New Roman" w:hAnsi="Times New Roman" w:cs="Times New Roman"/>
          <w:sz w:val="28"/>
          <w:szCs w:val="28"/>
          <w:lang w:val="en-US"/>
        </w:rPr>
        <w:t>Ruta</w:t>
      </w:r>
      <w:proofErr w:type="spellEnd"/>
      <w:r w:rsidR="0019428D" w:rsidRPr="00BE6974">
        <w:rPr>
          <w:rFonts w:ascii="Times New Roman" w:hAnsi="Times New Roman" w:cs="Times New Roman"/>
          <w:sz w:val="28"/>
          <w:szCs w:val="28"/>
          <w:lang w:val="en-US"/>
        </w:rPr>
        <w:t>”, “I’ll go far into the mountains”, “</w:t>
      </w:r>
      <w:proofErr w:type="spellStart"/>
      <w:r w:rsidR="0019428D" w:rsidRPr="00BE6974">
        <w:rPr>
          <w:rFonts w:ascii="Times New Roman" w:hAnsi="Times New Roman" w:cs="Times New Roman"/>
          <w:sz w:val="28"/>
          <w:szCs w:val="28"/>
          <w:lang w:val="en-US"/>
        </w:rPr>
        <w:t>Vodohray</w:t>
      </w:r>
      <w:proofErr w:type="spellEnd"/>
      <w:r w:rsidR="0019428D" w:rsidRPr="00BE6974">
        <w:rPr>
          <w:rFonts w:ascii="Times New Roman" w:hAnsi="Times New Roman" w:cs="Times New Roman"/>
          <w:sz w:val="28"/>
          <w:szCs w:val="28"/>
          <w:lang w:val="en-US"/>
        </w:rPr>
        <w:t>”</w:t>
      </w:r>
      <w:r w:rsidR="008020AB" w:rsidRPr="00BE6974">
        <w:rPr>
          <w:rFonts w:ascii="Times New Roman" w:hAnsi="Times New Roman" w:cs="Times New Roman"/>
          <w:sz w:val="28"/>
          <w:szCs w:val="28"/>
        </w:rPr>
        <w:t xml:space="preserve"> </w:t>
      </w:r>
      <w:proofErr w:type="spellStart"/>
      <w:r w:rsidR="008020AB" w:rsidRPr="00BE6974">
        <w:rPr>
          <w:rFonts w:ascii="Times New Roman" w:hAnsi="Times New Roman" w:cs="Times New Roman"/>
          <w:sz w:val="28"/>
          <w:szCs w:val="28"/>
        </w:rPr>
        <w:t>became</w:t>
      </w:r>
      <w:proofErr w:type="spellEnd"/>
      <w:r w:rsidR="008020AB" w:rsidRPr="00BE6974">
        <w:rPr>
          <w:rFonts w:ascii="Times New Roman" w:hAnsi="Times New Roman" w:cs="Times New Roman"/>
          <w:sz w:val="28"/>
          <w:szCs w:val="28"/>
        </w:rPr>
        <w:t xml:space="preserve"> </w:t>
      </w:r>
      <w:proofErr w:type="spellStart"/>
      <w:r w:rsidR="008020AB" w:rsidRPr="00BE6974">
        <w:rPr>
          <w:rFonts w:ascii="Times New Roman" w:hAnsi="Times New Roman" w:cs="Times New Roman"/>
          <w:sz w:val="28"/>
          <w:szCs w:val="28"/>
        </w:rPr>
        <w:t>real</w:t>
      </w:r>
      <w:proofErr w:type="spellEnd"/>
      <w:r w:rsidR="008020AB" w:rsidRPr="00BE6974">
        <w:rPr>
          <w:rFonts w:ascii="Times New Roman" w:hAnsi="Times New Roman" w:cs="Times New Roman"/>
          <w:sz w:val="28"/>
          <w:szCs w:val="28"/>
        </w:rPr>
        <w:t xml:space="preserve"> </w:t>
      </w:r>
      <w:proofErr w:type="spellStart"/>
      <w:r w:rsidR="008020AB" w:rsidRPr="00BE6974">
        <w:rPr>
          <w:rFonts w:ascii="Times New Roman" w:hAnsi="Times New Roman" w:cs="Times New Roman"/>
          <w:sz w:val="28"/>
          <w:szCs w:val="28"/>
        </w:rPr>
        <w:t>hits</w:t>
      </w:r>
      <w:proofErr w:type="spellEnd"/>
      <w:r w:rsidR="008020AB" w:rsidRPr="00BE6974">
        <w:rPr>
          <w:rFonts w:ascii="Times New Roman" w:hAnsi="Times New Roman" w:cs="Times New Roman"/>
          <w:sz w:val="28"/>
          <w:szCs w:val="28"/>
        </w:rPr>
        <w:t xml:space="preserve"> </w:t>
      </w:r>
      <w:proofErr w:type="spellStart"/>
      <w:r w:rsidR="008020AB" w:rsidRPr="00BE6974">
        <w:rPr>
          <w:rFonts w:ascii="Times New Roman" w:hAnsi="Times New Roman" w:cs="Times New Roman"/>
          <w:sz w:val="28"/>
          <w:szCs w:val="28"/>
        </w:rPr>
        <w:t>in</w:t>
      </w:r>
      <w:proofErr w:type="spellEnd"/>
      <w:r w:rsidR="008020AB" w:rsidRPr="00BE6974">
        <w:rPr>
          <w:rFonts w:ascii="Times New Roman" w:hAnsi="Times New Roman" w:cs="Times New Roman"/>
          <w:sz w:val="28"/>
          <w:szCs w:val="28"/>
        </w:rPr>
        <w:t xml:space="preserve"> </w:t>
      </w:r>
      <w:proofErr w:type="spellStart"/>
      <w:r w:rsidR="008020AB" w:rsidRPr="00BE6974">
        <w:rPr>
          <w:rFonts w:ascii="Times New Roman" w:hAnsi="Times New Roman" w:cs="Times New Roman"/>
          <w:sz w:val="28"/>
          <w:szCs w:val="28"/>
        </w:rPr>
        <w:t>their</w:t>
      </w:r>
      <w:proofErr w:type="spellEnd"/>
      <w:r w:rsidR="008020AB" w:rsidRPr="00BE6974">
        <w:rPr>
          <w:rFonts w:ascii="Times New Roman" w:hAnsi="Times New Roman" w:cs="Times New Roman"/>
          <w:sz w:val="28"/>
          <w:szCs w:val="28"/>
        </w:rPr>
        <w:t xml:space="preserve"> </w:t>
      </w:r>
      <w:proofErr w:type="spellStart"/>
      <w:r w:rsidR="008020AB" w:rsidRPr="00BE6974">
        <w:rPr>
          <w:rFonts w:ascii="Times New Roman" w:hAnsi="Times New Roman" w:cs="Times New Roman"/>
          <w:sz w:val="28"/>
          <w:szCs w:val="28"/>
        </w:rPr>
        <w:t>time</w:t>
      </w:r>
      <w:proofErr w:type="spellEnd"/>
      <w:r w:rsidR="008020AB" w:rsidRPr="00BE6974">
        <w:rPr>
          <w:rFonts w:ascii="Times New Roman" w:hAnsi="Times New Roman" w:cs="Times New Roman"/>
          <w:sz w:val="28"/>
          <w:szCs w:val="28"/>
        </w:rPr>
        <w:t xml:space="preserve"> </w:t>
      </w:r>
      <w:proofErr w:type="spellStart"/>
      <w:r w:rsidR="008020AB" w:rsidRPr="00BE6974">
        <w:rPr>
          <w:rFonts w:ascii="Times New Roman" w:hAnsi="Times New Roman" w:cs="Times New Roman"/>
          <w:sz w:val="28"/>
          <w:szCs w:val="28"/>
        </w:rPr>
        <w:t>and</w:t>
      </w:r>
      <w:proofErr w:type="spellEnd"/>
      <w:r w:rsidR="008020AB" w:rsidRPr="00BE6974">
        <w:rPr>
          <w:rFonts w:ascii="Times New Roman" w:hAnsi="Times New Roman" w:cs="Times New Roman"/>
          <w:sz w:val="28"/>
          <w:szCs w:val="28"/>
        </w:rPr>
        <w:t xml:space="preserve"> </w:t>
      </w:r>
      <w:proofErr w:type="spellStart"/>
      <w:r w:rsidR="008020AB" w:rsidRPr="00BE6974">
        <w:rPr>
          <w:rFonts w:ascii="Times New Roman" w:hAnsi="Times New Roman" w:cs="Times New Roman"/>
          <w:sz w:val="28"/>
          <w:szCs w:val="28"/>
        </w:rPr>
        <w:t>are</w:t>
      </w:r>
      <w:proofErr w:type="spellEnd"/>
      <w:r w:rsidR="008020AB" w:rsidRPr="00BE6974">
        <w:rPr>
          <w:rFonts w:ascii="Times New Roman" w:hAnsi="Times New Roman" w:cs="Times New Roman"/>
          <w:sz w:val="28"/>
          <w:szCs w:val="28"/>
        </w:rPr>
        <w:t xml:space="preserve"> </w:t>
      </w:r>
      <w:proofErr w:type="spellStart"/>
      <w:r w:rsidR="008020AB" w:rsidRPr="00BE6974">
        <w:rPr>
          <w:rFonts w:ascii="Times New Roman" w:hAnsi="Times New Roman" w:cs="Times New Roman"/>
          <w:sz w:val="28"/>
          <w:szCs w:val="28"/>
        </w:rPr>
        <w:t>wildly</w:t>
      </w:r>
      <w:proofErr w:type="spellEnd"/>
      <w:r w:rsidR="008020AB" w:rsidRPr="00BE6974">
        <w:rPr>
          <w:rFonts w:ascii="Times New Roman" w:hAnsi="Times New Roman" w:cs="Times New Roman"/>
          <w:sz w:val="28"/>
          <w:szCs w:val="28"/>
        </w:rPr>
        <w:t xml:space="preserve"> </w:t>
      </w:r>
      <w:proofErr w:type="spellStart"/>
      <w:r w:rsidR="008020AB" w:rsidRPr="00BE6974">
        <w:rPr>
          <w:rFonts w:ascii="Times New Roman" w:hAnsi="Times New Roman" w:cs="Times New Roman"/>
          <w:sz w:val="28"/>
          <w:szCs w:val="28"/>
        </w:rPr>
        <w:t>recognized</w:t>
      </w:r>
      <w:proofErr w:type="spellEnd"/>
      <w:r w:rsidR="008020AB" w:rsidRPr="00BE6974">
        <w:rPr>
          <w:rFonts w:ascii="Times New Roman" w:hAnsi="Times New Roman" w:cs="Times New Roman"/>
          <w:sz w:val="28"/>
          <w:szCs w:val="28"/>
        </w:rPr>
        <w:t xml:space="preserve"> </w:t>
      </w:r>
      <w:proofErr w:type="spellStart"/>
      <w:r w:rsidR="008020AB" w:rsidRPr="00BE6974">
        <w:rPr>
          <w:rFonts w:ascii="Times New Roman" w:hAnsi="Times New Roman" w:cs="Times New Roman"/>
          <w:sz w:val="28"/>
          <w:szCs w:val="28"/>
        </w:rPr>
        <w:t>today</w:t>
      </w:r>
      <w:proofErr w:type="spellEnd"/>
      <w:r w:rsidR="008020AB" w:rsidRPr="00BE6974">
        <w:rPr>
          <w:rFonts w:ascii="Times New Roman" w:hAnsi="Times New Roman" w:cs="Times New Roman"/>
          <w:sz w:val="28"/>
          <w:szCs w:val="28"/>
          <w:lang w:val="en-US"/>
        </w:rPr>
        <w:t xml:space="preserve">. </w:t>
      </w:r>
    </w:p>
    <w:p w:rsidR="001A0AF0" w:rsidRPr="00BE6974" w:rsidRDefault="00EA09A0" w:rsidP="00C61D00">
      <w:pPr>
        <w:ind w:firstLine="708"/>
        <w:jc w:val="both"/>
        <w:rPr>
          <w:rFonts w:ascii="Times New Roman" w:hAnsi="Times New Roman" w:cs="Times New Roman"/>
          <w:sz w:val="28"/>
          <w:szCs w:val="28"/>
          <w:lang w:val="en-US"/>
        </w:rPr>
      </w:pPr>
      <w:bookmarkStart w:id="0" w:name="_GoBack"/>
      <w:bookmarkEnd w:id="0"/>
      <w:proofErr w:type="spellStart"/>
      <w:r w:rsidRPr="001A0AF0">
        <w:rPr>
          <w:rFonts w:ascii="Times New Roman" w:hAnsi="Times New Roman" w:cs="Times New Roman"/>
          <w:i/>
          <w:sz w:val="28"/>
          <w:szCs w:val="28"/>
          <w:lang w:val="en-US"/>
        </w:rPr>
        <w:t>Solomiia</w:t>
      </w:r>
      <w:proofErr w:type="spellEnd"/>
      <w:r w:rsidRPr="001A0AF0">
        <w:rPr>
          <w:rFonts w:ascii="Times New Roman" w:hAnsi="Times New Roman" w:cs="Times New Roman"/>
          <w:i/>
          <w:sz w:val="28"/>
          <w:szCs w:val="28"/>
          <w:lang w:val="en-US"/>
        </w:rPr>
        <w:t xml:space="preserve"> </w:t>
      </w:r>
      <w:proofErr w:type="spellStart"/>
      <w:r w:rsidRPr="001A0AF0">
        <w:rPr>
          <w:rFonts w:ascii="Times New Roman" w:hAnsi="Times New Roman" w:cs="Times New Roman"/>
          <w:i/>
          <w:sz w:val="28"/>
          <w:szCs w:val="28"/>
          <w:lang w:val="en-US"/>
        </w:rPr>
        <w:t>Krushelnytska</w:t>
      </w:r>
      <w:proofErr w:type="spellEnd"/>
      <w:r w:rsidRPr="00BE6974">
        <w:rPr>
          <w:rFonts w:ascii="Times New Roman" w:hAnsi="Times New Roman" w:cs="Times New Roman"/>
          <w:sz w:val="28"/>
          <w:szCs w:val="28"/>
        </w:rPr>
        <w:t xml:space="preserve"> </w:t>
      </w:r>
      <w:r w:rsidRPr="001A0AF0">
        <w:rPr>
          <w:rFonts w:ascii="Times New Roman" w:hAnsi="Times New Roman" w:cs="Times New Roman"/>
          <w:sz w:val="28"/>
          <w:szCs w:val="28"/>
          <w:lang w:val="en-US"/>
        </w:rPr>
        <w:t xml:space="preserve">was one </w:t>
      </w:r>
      <w:proofErr w:type="spellStart"/>
      <w:r w:rsidRPr="001A0AF0">
        <w:rPr>
          <w:rFonts w:ascii="Times New Roman" w:hAnsi="Times New Roman" w:cs="Times New Roman"/>
          <w:sz w:val="28"/>
          <w:szCs w:val="28"/>
          <w:lang w:val="en-US"/>
        </w:rPr>
        <w:t>of</w:t>
      </w:r>
      <w:proofErr w:type="spellEnd"/>
      <w:r w:rsidRPr="001A0AF0">
        <w:rPr>
          <w:rFonts w:ascii="Times New Roman" w:hAnsi="Times New Roman" w:cs="Times New Roman"/>
          <w:sz w:val="28"/>
          <w:szCs w:val="28"/>
          <w:lang w:val="en-US"/>
        </w:rPr>
        <w:t xml:space="preserve"> </w:t>
      </w:r>
      <w:proofErr w:type="spellStart"/>
      <w:r w:rsidRPr="001A0AF0">
        <w:rPr>
          <w:rFonts w:ascii="Times New Roman" w:hAnsi="Times New Roman" w:cs="Times New Roman"/>
          <w:sz w:val="28"/>
          <w:szCs w:val="28"/>
          <w:lang w:val="en-US"/>
        </w:rPr>
        <w:t>the</w:t>
      </w:r>
      <w:proofErr w:type="spellEnd"/>
      <w:r w:rsidRPr="001A0AF0">
        <w:rPr>
          <w:rFonts w:ascii="Times New Roman" w:hAnsi="Times New Roman" w:cs="Times New Roman"/>
          <w:sz w:val="28"/>
          <w:szCs w:val="28"/>
          <w:lang w:val="en-US"/>
        </w:rPr>
        <w:t xml:space="preserve"> </w:t>
      </w:r>
      <w:proofErr w:type="spellStart"/>
      <w:r w:rsidRPr="001A0AF0">
        <w:rPr>
          <w:rFonts w:ascii="Times New Roman" w:hAnsi="Times New Roman" w:cs="Times New Roman"/>
          <w:sz w:val="28"/>
          <w:szCs w:val="28"/>
          <w:lang w:val="en-US"/>
        </w:rPr>
        <w:t>greatest</w:t>
      </w:r>
      <w:proofErr w:type="spellEnd"/>
      <w:r w:rsidRPr="001A0AF0">
        <w:rPr>
          <w:rFonts w:ascii="Times New Roman" w:hAnsi="Times New Roman" w:cs="Times New Roman"/>
          <w:sz w:val="28"/>
          <w:szCs w:val="28"/>
          <w:lang w:val="en-US"/>
        </w:rPr>
        <w:t xml:space="preserve"> </w:t>
      </w:r>
      <w:proofErr w:type="spellStart"/>
      <w:r w:rsidRPr="001A0AF0">
        <w:rPr>
          <w:rFonts w:ascii="Times New Roman" w:hAnsi="Times New Roman" w:cs="Times New Roman"/>
          <w:sz w:val="28"/>
          <w:szCs w:val="28"/>
          <w:lang w:val="en-US"/>
        </w:rPr>
        <w:t>soprano</w:t>
      </w:r>
      <w:proofErr w:type="spellEnd"/>
      <w:r w:rsidRPr="001A0AF0">
        <w:rPr>
          <w:rFonts w:ascii="Times New Roman" w:hAnsi="Times New Roman" w:cs="Times New Roman"/>
          <w:sz w:val="28"/>
          <w:szCs w:val="28"/>
          <w:lang w:val="en-US"/>
        </w:rPr>
        <w:t xml:space="preserve"> </w:t>
      </w:r>
      <w:proofErr w:type="spellStart"/>
      <w:r w:rsidRPr="001A0AF0">
        <w:rPr>
          <w:rFonts w:ascii="Times New Roman" w:hAnsi="Times New Roman" w:cs="Times New Roman"/>
          <w:sz w:val="28"/>
          <w:szCs w:val="28"/>
          <w:lang w:val="en-US"/>
        </w:rPr>
        <w:t>opera</w:t>
      </w:r>
      <w:proofErr w:type="spellEnd"/>
      <w:r w:rsidRPr="001A0AF0">
        <w:rPr>
          <w:rFonts w:ascii="Times New Roman" w:hAnsi="Times New Roman" w:cs="Times New Roman"/>
          <w:sz w:val="28"/>
          <w:szCs w:val="28"/>
          <w:lang w:val="en-US"/>
        </w:rPr>
        <w:t xml:space="preserve"> </w:t>
      </w:r>
      <w:proofErr w:type="spellStart"/>
      <w:r w:rsidRPr="001A0AF0">
        <w:rPr>
          <w:rFonts w:ascii="Times New Roman" w:hAnsi="Times New Roman" w:cs="Times New Roman"/>
          <w:sz w:val="28"/>
          <w:szCs w:val="28"/>
          <w:lang w:val="en-US"/>
        </w:rPr>
        <w:t>singers</w:t>
      </w:r>
      <w:proofErr w:type="spellEnd"/>
      <w:r w:rsidRPr="001A0AF0">
        <w:rPr>
          <w:rFonts w:ascii="Times New Roman" w:hAnsi="Times New Roman" w:cs="Times New Roman"/>
          <w:sz w:val="28"/>
          <w:szCs w:val="28"/>
          <w:lang w:val="en-US"/>
        </w:rPr>
        <w:t xml:space="preserve"> </w:t>
      </w:r>
      <w:proofErr w:type="spellStart"/>
      <w:r w:rsidRPr="001A0AF0">
        <w:rPr>
          <w:rFonts w:ascii="Times New Roman" w:hAnsi="Times New Roman" w:cs="Times New Roman"/>
          <w:sz w:val="28"/>
          <w:szCs w:val="28"/>
          <w:lang w:val="en-US"/>
        </w:rPr>
        <w:t>ever</w:t>
      </w:r>
      <w:proofErr w:type="spellEnd"/>
      <w:r w:rsidRPr="001A0AF0">
        <w:rPr>
          <w:rFonts w:ascii="Times New Roman" w:hAnsi="Times New Roman" w:cs="Times New Roman"/>
          <w:sz w:val="28"/>
          <w:szCs w:val="28"/>
          <w:lang w:val="en-US"/>
        </w:rPr>
        <w:t xml:space="preserve">. Starting in 1895, this Ukrainian singer performed triumphantly across Europe, Africa and South America.  </w:t>
      </w:r>
      <w:proofErr w:type="spellStart"/>
      <w:r w:rsidRPr="001A0AF0">
        <w:rPr>
          <w:rFonts w:ascii="Times New Roman" w:hAnsi="Times New Roman" w:cs="Times New Roman"/>
          <w:sz w:val="28"/>
          <w:szCs w:val="28"/>
          <w:lang w:val="en-US"/>
        </w:rPr>
        <w:t>Solomiia</w:t>
      </w:r>
      <w:proofErr w:type="spellEnd"/>
      <w:r w:rsidRPr="001A0AF0">
        <w:rPr>
          <w:rFonts w:ascii="Times New Roman" w:hAnsi="Times New Roman" w:cs="Times New Roman"/>
          <w:sz w:val="28"/>
          <w:szCs w:val="28"/>
          <w:lang w:val="en-US"/>
        </w:rPr>
        <w:t xml:space="preserve"> was the “prima </w:t>
      </w:r>
      <w:proofErr w:type="spellStart"/>
      <w:proofErr w:type="gramStart"/>
      <w:r w:rsidRPr="001A0AF0">
        <w:rPr>
          <w:rFonts w:ascii="Times New Roman" w:hAnsi="Times New Roman" w:cs="Times New Roman"/>
          <w:sz w:val="28"/>
          <w:szCs w:val="28"/>
          <w:lang w:val="en-US"/>
        </w:rPr>
        <w:t>madonna</w:t>
      </w:r>
      <w:proofErr w:type="spellEnd"/>
      <w:proofErr w:type="gramEnd"/>
      <w:r w:rsidRPr="001A0AF0">
        <w:rPr>
          <w:rFonts w:ascii="Times New Roman" w:hAnsi="Times New Roman" w:cs="Times New Roman"/>
          <w:sz w:val="28"/>
          <w:szCs w:val="28"/>
          <w:lang w:val="en-US"/>
        </w:rPr>
        <w:t>” in many famous opera production. Italian composer Giacomo Puccini gave her as a</w:t>
      </w:r>
      <w:r w:rsidR="001A0AF0">
        <w:rPr>
          <w:rFonts w:ascii="Times New Roman" w:hAnsi="Times New Roman" w:cs="Times New Roman"/>
          <w:sz w:val="28"/>
          <w:szCs w:val="28"/>
          <w:lang w:val="en-US"/>
        </w:rPr>
        <w:t xml:space="preserve"> </w:t>
      </w:r>
      <w:r w:rsidRPr="001A0AF0">
        <w:rPr>
          <w:rFonts w:ascii="Times New Roman" w:hAnsi="Times New Roman" w:cs="Times New Roman"/>
          <w:sz w:val="28"/>
          <w:szCs w:val="28"/>
          <w:lang w:val="en-US"/>
        </w:rPr>
        <w:t>present his portrait with a signing “To the most adorable and gorgeous Butterfly”.</w:t>
      </w:r>
      <w:r w:rsidR="001A0AF0">
        <w:rPr>
          <w:rFonts w:ascii="Times New Roman" w:hAnsi="Times New Roman" w:cs="Times New Roman"/>
          <w:sz w:val="28"/>
          <w:szCs w:val="28"/>
          <w:lang w:val="en-US"/>
        </w:rPr>
        <w:t xml:space="preserve"> </w:t>
      </w:r>
      <w:r w:rsidR="001A0AF0" w:rsidRPr="00BE6974">
        <w:rPr>
          <w:rFonts w:ascii="Times New Roman" w:hAnsi="Times New Roman" w:cs="Times New Roman"/>
          <w:sz w:val="28"/>
          <w:szCs w:val="28"/>
          <w:lang w:val="en-US"/>
        </w:rPr>
        <w:t xml:space="preserve">The </w:t>
      </w:r>
      <w:proofErr w:type="spellStart"/>
      <w:r w:rsidR="001A0AF0" w:rsidRPr="00BE6974">
        <w:rPr>
          <w:rFonts w:ascii="Times New Roman" w:hAnsi="Times New Roman" w:cs="Times New Roman"/>
          <w:sz w:val="28"/>
          <w:szCs w:val="28"/>
          <w:lang w:val="en-US"/>
        </w:rPr>
        <w:t>Lviv</w:t>
      </w:r>
      <w:proofErr w:type="spellEnd"/>
      <w:r w:rsidR="001A0AF0" w:rsidRPr="00BE6974">
        <w:rPr>
          <w:rFonts w:ascii="Times New Roman" w:hAnsi="Times New Roman" w:cs="Times New Roman"/>
          <w:sz w:val="28"/>
          <w:szCs w:val="28"/>
          <w:lang w:val="en-US"/>
        </w:rPr>
        <w:t xml:space="preserve"> Opera Theatre is named after her and a memorial museum has been opened in the apartment where she used to live.</w:t>
      </w:r>
    </w:p>
    <w:p w:rsidR="00BE6974" w:rsidRPr="00BE6974" w:rsidRDefault="00BE6974" w:rsidP="001A0AF0">
      <w:pPr>
        <w:ind w:firstLine="708"/>
        <w:jc w:val="both"/>
        <w:rPr>
          <w:rFonts w:ascii="Times New Roman" w:hAnsi="Times New Roman" w:cs="Times New Roman"/>
          <w:sz w:val="28"/>
          <w:szCs w:val="28"/>
          <w:lang w:val="en-US"/>
        </w:rPr>
      </w:pPr>
      <w:proofErr w:type="spellStart"/>
      <w:r w:rsidRPr="001A0AF0">
        <w:rPr>
          <w:rFonts w:ascii="Times New Roman" w:hAnsi="Times New Roman" w:cs="Times New Roman"/>
          <w:i/>
          <w:sz w:val="28"/>
          <w:szCs w:val="28"/>
          <w:lang w:val="en-US"/>
        </w:rPr>
        <w:t>Lesia</w:t>
      </w:r>
      <w:proofErr w:type="spellEnd"/>
      <w:r w:rsidRPr="001A0AF0">
        <w:rPr>
          <w:rFonts w:ascii="Times New Roman" w:hAnsi="Times New Roman" w:cs="Times New Roman"/>
          <w:i/>
          <w:sz w:val="28"/>
          <w:szCs w:val="28"/>
          <w:lang w:val="en-US"/>
        </w:rPr>
        <w:t xml:space="preserve"> </w:t>
      </w:r>
      <w:proofErr w:type="spellStart"/>
      <w:r w:rsidRPr="001A0AF0">
        <w:rPr>
          <w:rFonts w:ascii="Times New Roman" w:hAnsi="Times New Roman" w:cs="Times New Roman"/>
          <w:i/>
          <w:sz w:val="28"/>
          <w:szCs w:val="28"/>
          <w:lang w:val="en-US"/>
        </w:rPr>
        <w:t>Ukrainka</w:t>
      </w:r>
      <w:proofErr w:type="spellEnd"/>
      <w:r w:rsidRPr="00BE6974">
        <w:rPr>
          <w:rFonts w:ascii="Times New Roman" w:hAnsi="Times New Roman" w:cs="Times New Roman"/>
          <w:sz w:val="28"/>
          <w:szCs w:val="28"/>
          <w:lang w:val="en-US"/>
        </w:rPr>
        <w:t xml:space="preserve"> was a vastly influential writer whose verses turned a new page in Ukrainian poetry and drama. Her works remain relevant today and still regularly performed. She was an avid activist in Ukraine’s national movement. She advocated for Ukraine’s independence from Russia – a theme that is prevalent in her artistic and published works. A number of city squares, avenues, libraries and universities have been named in </w:t>
      </w:r>
      <w:proofErr w:type="spellStart"/>
      <w:r w:rsidRPr="00BE6974">
        <w:rPr>
          <w:rFonts w:ascii="Times New Roman" w:hAnsi="Times New Roman" w:cs="Times New Roman"/>
          <w:sz w:val="28"/>
          <w:szCs w:val="28"/>
          <w:lang w:val="en-US"/>
        </w:rPr>
        <w:t>Lesia</w:t>
      </w:r>
      <w:proofErr w:type="spellEnd"/>
      <w:r w:rsidRPr="00BE6974">
        <w:rPr>
          <w:rFonts w:ascii="Times New Roman" w:hAnsi="Times New Roman" w:cs="Times New Roman"/>
          <w:sz w:val="28"/>
          <w:szCs w:val="28"/>
          <w:lang w:val="en-US"/>
        </w:rPr>
        <w:t xml:space="preserve"> </w:t>
      </w:r>
      <w:proofErr w:type="spellStart"/>
      <w:r w:rsidRPr="00BE6974">
        <w:rPr>
          <w:rFonts w:ascii="Times New Roman" w:hAnsi="Times New Roman" w:cs="Times New Roman"/>
          <w:sz w:val="28"/>
          <w:szCs w:val="28"/>
          <w:lang w:val="en-US"/>
        </w:rPr>
        <w:t>Ukrainka’s</w:t>
      </w:r>
      <w:proofErr w:type="spellEnd"/>
      <w:r w:rsidRPr="00BE6974">
        <w:rPr>
          <w:rFonts w:ascii="Times New Roman" w:hAnsi="Times New Roman" w:cs="Times New Roman"/>
          <w:sz w:val="28"/>
          <w:szCs w:val="28"/>
          <w:lang w:val="en-US"/>
        </w:rPr>
        <w:t xml:space="preserve"> </w:t>
      </w:r>
      <w:proofErr w:type="spellStart"/>
      <w:r w:rsidRPr="00BE6974">
        <w:rPr>
          <w:rFonts w:ascii="Times New Roman" w:hAnsi="Times New Roman" w:cs="Times New Roman"/>
          <w:sz w:val="28"/>
          <w:szCs w:val="28"/>
          <w:lang w:val="en-US"/>
        </w:rPr>
        <w:t>honour</w:t>
      </w:r>
      <w:proofErr w:type="spellEnd"/>
      <w:r w:rsidRPr="00BE6974">
        <w:rPr>
          <w:rFonts w:ascii="Times New Roman" w:hAnsi="Times New Roman" w:cs="Times New Roman"/>
          <w:sz w:val="28"/>
          <w:szCs w:val="28"/>
          <w:lang w:val="en-US"/>
        </w:rPr>
        <w:t>. You will find her portrait on the 200-hryvnia bill (</w:t>
      </w:r>
      <w:proofErr w:type="spellStart"/>
      <w:r w:rsidRPr="00BE6974">
        <w:rPr>
          <w:rFonts w:ascii="Times New Roman" w:hAnsi="Times New Roman" w:cs="Times New Roman"/>
          <w:sz w:val="28"/>
          <w:szCs w:val="28"/>
          <w:lang w:val="en-US"/>
        </w:rPr>
        <w:t>ukr</w:t>
      </w:r>
      <w:proofErr w:type="spellEnd"/>
      <w:r w:rsidRPr="00BE6974">
        <w:rPr>
          <w:rFonts w:ascii="Times New Roman" w:hAnsi="Times New Roman" w:cs="Times New Roman"/>
          <w:sz w:val="28"/>
          <w:szCs w:val="28"/>
          <w:lang w:val="en-US"/>
        </w:rPr>
        <w:t xml:space="preserve"> currency).</w:t>
      </w:r>
    </w:p>
    <w:p w:rsidR="00BE6974" w:rsidRPr="00BE6974" w:rsidRDefault="00BE6974" w:rsidP="001A0AF0">
      <w:pPr>
        <w:ind w:firstLine="708"/>
        <w:jc w:val="both"/>
        <w:rPr>
          <w:rFonts w:ascii="Times New Roman" w:hAnsi="Times New Roman" w:cs="Times New Roman"/>
          <w:sz w:val="28"/>
          <w:szCs w:val="28"/>
        </w:rPr>
      </w:pPr>
      <w:r w:rsidRPr="001A0AF0">
        <w:rPr>
          <w:rFonts w:ascii="Times New Roman" w:hAnsi="Times New Roman" w:cs="Times New Roman"/>
          <w:i/>
          <w:sz w:val="28"/>
          <w:szCs w:val="28"/>
          <w:lang w:val="en-US"/>
        </w:rPr>
        <w:t xml:space="preserve">Les </w:t>
      </w:r>
      <w:proofErr w:type="spellStart"/>
      <w:r w:rsidRPr="001A0AF0">
        <w:rPr>
          <w:rFonts w:ascii="Times New Roman" w:hAnsi="Times New Roman" w:cs="Times New Roman"/>
          <w:i/>
          <w:sz w:val="28"/>
          <w:szCs w:val="28"/>
          <w:lang w:val="en-US"/>
        </w:rPr>
        <w:t>Kurbas</w:t>
      </w:r>
      <w:proofErr w:type="spellEnd"/>
      <w:r w:rsidRPr="00BE6974">
        <w:rPr>
          <w:rFonts w:ascii="Times New Roman" w:hAnsi="Times New Roman" w:cs="Times New Roman"/>
          <w:sz w:val="28"/>
          <w:szCs w:val="28"/>
          <w:lang w:val="en-US"/>
        </w:rPr>
        <w:t xml:space="preserve"> </w:t>
      </w:r>
      <w:r w:rsidR="001A0AF0">
        <w:rPr>
          <w:rFonts w:ascii="Times New Roman" w:hAnsi="Times New Roman" w:cs="Times New Roman"/>
          <w:sz w:val="28"/>
          <w:szCs w:val="28"/>
          <w:lang w:val="en-US"/>
        </w:rPr>
        <w:t xml:space="preserve">- </w:t>
      </w:r>
      <w:r w:rsidRPr="00BE6974">
        <w:rPr>
          <w:rFonts w:ascii="Times New Roman" w:hAnsi="Times New Roman" w:cs="Times New Roman"/>
          <w:sz w:val="28"/>
          <w:szCs w:val="28"/>
          <w:lang w:val="en-US"/>
        </w:rPr>
        <w:t>one of the most important theatre directors of the 20</w:t>
      </w:r>
      <w:r w:rsidRPr="00BE6974">
        <w:rPr>
          <w:rFonts w:ascii="Times New Roman" w:hAnsi="Times New Roman" w:cs="Times New Roman"/>
          <w:sz w:val="28"/>
          <w:szCs w:val="28"/>
          <w:vertAlign w:val="superscript"/>
          <w:lang w:val="en-US"/>
        </w:rPr>
        <w:t>th</w:t>
      </w:r>
      <w:r w:rsidRPr="00BE6974">
        <w:rPr>
          <w:rFonts w:ascii="Times New Roman" w:hAnsi="Times New Roman" w:cs="Times New Roman"/>
          <w:sz w:val="28"/>
          <w:szCs w:val="28"/>
          <w:lang w:val="en-US"/>
        </w:rPr>
        <w:t xml:space="preserve"> century and a member of the “Executed Renaissance”, the father of Ukrainian theatre. In autumn 1937 Les </w:t>
      </w:r>
      <w:proofErr w:type="spellStart"/>
      <w:r w:rsidRPr="00BE6974">
        <w:rPr>
          <w:rFonts w:ascii="Times New Roman" w:hAnsi="Times New Roman" w:cs="Times New Roman"/>
          <w:sz w:val="28"/>
          <w:szCs w:val="28"/>
          <w:lang w:val="en-US"/>
        </w:rPr>
        <w:t>Kurbas</w:t>
      </w:r>
      <w:proofErr w:type="spellEnd"/>
      <w:r w:rsidRPr="00BE6974">
        <w:rPr>
          <w:rFonts w:ascii="Times New Roman" w:hAnsi="Times New Roman" w:cs="Times New Roman"/>
          <w:sz w:val="28"/>
          <w:szCs w:val="28"/>
          <w:lang w:val="en-US"/>
        </w:rPr>
        <w:t xml:space="preserve"> and thousands of prominent figures of Ukrainian culture were shot in </w:t>
      </w:r>
      <w:proofErr w:type="spellStart"/>
      <w:r w:rsidRPr="00BE6974">
        <w:rPr>
          <w:rFonts w:ascii="Times New Roman" w:hAnsi="Times New Roman" w:cs="Times New Roman"/>
          <w:sz w:val="28"/>
          <w:szCs w:val="28"/>
          <w:lang w:val="en-US"/>
        </w:rPr>
        <w:t>Northen</w:t>
      </w:r>
      <w:proofErr w:type="spellEnd"/>
      <w:r w:rsidRPr="00BE6974">
        <w:rPr>
          <w:rFonts w:ascii="Times New Roman" w:hAnsi="Times New Roman" w:cs="Times New Roman"/>
          <w:sz w:val="28"/>
          <w:szCs w:val="28"/>
          <w:lang w:val="en-US"/>
        </w:rPr>
        <w:t xml:space="preserve"> Russia. For this they are known as “Executed Renaissance” – a whole generation of writers and artists wiped out by Stalin’s regime</w:t>
      </w:r>
      <w:r w:rsidR="001A0AF0">
        <w:rPr>
          <w:rFonts w:ascii="Times New Roman" w:hAnsi="Times New Roman" w:cs="Times New Roman"/>
          <w:sz w:val="28"/>
          <w:szCs w:val="28"/>
          <w:lang w:val="en-US"/>
        </w:rPr>
        <w:t>.</w:t>
      </w:r>
    </w:p>
    <w:p w:rsidR="00237AFE" w:rsidRPr="00BE6974" w:rsidRDefault="00237AFE" w:rsidP="001A0AF0">
      <w:pPr>
        <w:ind w:firstLine="708"/>
        <w:jc w:val="both"/>
        <w:rPr>
          <w:rFonts w:ascii="Times New Roman" w:hAnsi="Times New Roman" w:cs="Times New Roman"/>
          <w:sz w:val="28"/>
          <w:szCs w:val="28"/>
          <w:lang w:val="en-US"/>
        </w:rPr>
      </w:pPr>
      <w:proofErr w:type="spellStart"/>
      <w:r w:rsidRPr="001A0AF0">
        <w:rPr>
          <w:rFonts w:ascii="Times New Roman" w:hAnsi="Times New Roman" w:cs="Times New Roman"/>
          <w:i/>
          <w:sz w:val="28"/>
          <w:szCs w:val="28"/>
          <w:lang w:val="en-US"/>
        </w:rPr>
        <w:t>Vitaliy</w:t>
      </w:r>
      <w:proofErr w:type="spellEnd"/>
      <w:r w:rsidRPr="001A0AF0">
        <w:rPr>
          <w:rFonts w:ascii="Times New Roman" w:hAnsi="Times New Roman" w:cs="Times New Roman"/>
          <w:i/>
          <w:sz w:val="28"/>
          <w:szCs w:val="28"/>
          <w:lang w:val="en-US"/>
        </w:rPr>
        <w:t xml:space="preserve"> and </w:t>
      </w:r>
      <w:proofErr w:type="spellStart"/>
      <w:r w:rsidRPr="001A0AF0">
        <w:rPr>
          <w:rFonts w:ascii="Times New Roman" w:hAnsi="Times New Roman" w:cs="Times New Roman"/>
          <w:i/>
          <w:sz w:val="28"/>
          <w:szCs w:val="28"/>
          <w:lang w:val="en-US"/>
        </w:rPr>
        <w:t>Volodymyr</w:t>
      </w:r>
      <w:proofErr w:type="spellEnd"/>
      <w:r w:rsidRPr="001A0AF0">
        <w:rPr>
          <w:rFonts w:ascii="Times New Roman" w:hAnsi="Times New Roman" w:cs="Times New Roman"/>
          <w:i/>
          <w:sz w:val="28"/>
          <w:szCs w:val="28"/>
          <w:lang w:val="en-US"/>
        </w:rPr>
        <w:t xml:space="preserve"> </w:t>
      </w:r>
      <w:proofErr w:type="spellStart"/>
      <w:r w:rsidRPr="001A0AF0">
        <w:rPr>
          <w:rFonts w:ascii="Times New Roman" w:hAnsi="Times New Roman" w:cs="Times New Roman"/>
          <w:i/>
          <w:sz w:val="28"/>
          <w:szCs w:val="28"/>
          <w:lang w:val="en-US"/>
        </w:rPr>
        <w:t>Klychko</w:t>
      </w:r>
      <w:proofErr w:type="spellEnd"/>
      <w:r w:rsidR="001A0AF0">
        <w:rPr>
          <w:rFonts w:ascii="Times New Roman" w:hAnsi="Times New Roman" w:cs="Times New Roman"/>
          <w:i/>
          <w:sz w:val="28"/>
          <w:szCs w:val="28"/>
          <w:lang w:val="en-US"/>
        </w:rPr>
        <w:t xml:space="preserve"> – </w:t>
      </w:r>
      <w:r w:rsidR="001A0AF0" w:rsidRPr="001A0AF0">
        <w:rPr>
          <w:rFonts w:ascii="Times New Roman" w:hAnsi="Times New Roman" w:cs="Times New Roman"/>
          <w:sz w:val="28"/>
          <w:szCs w:val="28"/>
          <w:lang w:val="en-US"/>
        </w:rPr>
        <w:t>are</w:t>
      </w:r>
      <w:r w:rsidR="001A0AF0">
        <w:rPr>
          <w:rFonts w:ascii="Times New Roman" w:hAnsi="Times New Roman" w:cs="Times New Roman"/>
          <w:i/>
          <w:sz w:val="28"/>
          <w:szCs w:val="28"/>
          <w:lang w:val="en-US"/>
        </w:rPr>
        <w:t xml:space="preserve"> </w:t>
      </w:r>
      <w:r w:rsidR="001A0AF0">
        <w:rPr>
          <w:rFonts w:ascii="Times New Roman" w:hAnsi="Times New Roman" w:cs="Times New Roman"/>
          <w:sz w:val="28"/>
          <w:szCs w:val="28"/>
          <w:lang w:val="en-US"/>
        </w:rPr>
        <w:t>h</w:t>
      </w:r>
      <w:r w:rsidR="001A0AF0" w:rsidRPr="00BE6974">
        <w:rPr>
          <w:rFonts w:ascii="Times New Roman" w:hAnsi="Times New Roman" w:cs="Times New Roman"/>
          <w:sz w:val="28"/>
          <w:szCs w:val="28"/>
          <w:lang w:val="en-US"/>
        </w:rPr>
        <w:t>eavyweight</w:t>
      </w:r>
      <w:r w:rsidRPr="00BE6974">
        <w:rPr>
          <w:rFonts w:ascii="Times New Roman" w:hAnsi="Times New Roman" w:cs="Times New Roman"/>
          <w:sz w:val="28"/>
          <w:szCs w:val="28"/>
          <w:lang w:val="en-US"/>
        </w:rPr>
        <w:t xml:space="preserve"> boxing champions. Starting in 1998, these prominent boxers have been taking the belts of the most authoritative boxing associations from the world’s best boxers. They are not just exceptional sportsmen – they have brawn and brains. Both brothers are involved in politics and philanthropy and are avid chess players. </w:t>
      </w:r>
    </w:p>
    <w:p w:rsidR="00F97019" w:rsidRPr="00BE6974" w:rsidRDefault="00F97019" w:rsidP="001A0AF0">
      <w:pPr>
        <w:ind w:firstLine="708"/>
        <w:jc w:val="both"/>
        <w:rPr>
          <w:rFonts w:ascii="Times New Roman" w:hAnsi="Times New Roman" w:cs="Times New Roman"/>
          <w:sz w:val="28"/>
          <w:szCs w:val="28"/>
          <w:lang w:val="en-US"/>
        </w:rPr>
      </w:pPr>
      <w:proofErr w:type="spellStart"/>
      <w:r w:rsidRPr="001A0AF0">
        <w:rPr>
          <w:rFonts w:ascii="Times New Roman" w:hAnsi="Times New Roman" w:cs="Times New Roman"/>
          <w:i/>
          <w:sz w:val="28"/>
          <w:szCs w:val="28"/>
          <w:lang w:val="en-US"/>
        </w:rPr>
        <w:t>Lychakiv</w:t>
      </w:r>
      <w:proofErr w:type="spellEnd"/>
      <w:r w:rsidRPr="001A0AF0">
        <w:rPr>
          <w:rFonts w:ascii="Times New Roman" w:hAnsi="Times New Roman" w:cs="Times New Roman"/>
          <w:i/>
          <w:sz w:val="28"/>
          <w:szCs w:val="28"/>
          <w:lang w:val="en-US"/>
        </w:rPr>
        <w:t xml:space="preserve"> Cemetery</w:t>
      </w:r>
      <w:r w:rsidRPr="00BE6974">
        <w:rPr>
          <w:rFonts w:ascii="Times New Roman" w:hAnsi="Times New Roman" w:cs="Times New Roman"/>
          <w:sz w:val="28"/>
          <w:szCs w:val="28"/>
          <w:lang w:val="en-US"/>
        </w:rPr>
        <w:t xml:space="preserve"> i</w:t>
      </w:r>
      <w:r w:rsidRPr="00BE6974">
        <w:rPr>
          <w:rFonts w:ascii="Times New Roman" w:hAnsi="Times New Roman" w:cs="Times New Roman"/>
          <w:sz w:val="28"/>
          <w:szCs w:val="28"/>
          <w:lang w:val="en-US"/>
        </w:rPr>
        <w:t xml:space="preserve">s one of the </w:t>
      </w:r>
      <w:proofErr w:type="spellStart"/>
      <w:r w:rsidRPr="00BE6974">
        <w:rPr>
          <w:rFonts w:ascii="Times New Roman" w:hAnsi="Times New Roman" w:cs="Times New Roman"/>
          <w:sz w:val="28"/>
          <w:szCs w:val="28"/>
          <w:lang w:val="en-US"/>
        </w:rPr>
        <w:t>most</w:t>
      </w:r>
      <w:proofErr w:type="spellEnd"/>
      <w:r w:rsidRPr="00BE6974">
        <w:rPr>
          <w:rFonts w:ascii="Times New Roman" w:hAnsi="Times New Roman" w:cs="Times New Roman"/>
          <w:sz w:val="28"/>
          <w:szCs w:val="28"/>
          <w:lang w:val="en-US"/>
        </w:rPr>
        <w:t xml:space="preserve"> </w:t>
      </w:r>
      <w:proofErr w:type="spellStart"/>
      <w:r w:rsidRPr="00BE6974">
        <w:rPr>
          <w:rFonts w:ascii="Times New Roman" w:hAnsi="Times New Roman" w:cs="Times New Roman"/>
          <w:sz w:val="28"/>
          <w:szCs w:val="28"/>
          <w:lang w:val="en-US"/>
        </w:rPr>
        <w:t>grandiose</w:t>
      </w:r>
      <w:proofErr w:type="spellEnd"/>
      <w:r w:rsidRPr="00BE6974">
        <w:rPr>
          <w:rFonts w:ascii="Times New Roman" w:hAnsi="Times New Roman" w:cs="Times New Roman"/>
          <w:sz w:val="28"/>
          <w:szCs w:val="28"/>
          <w:lang w:val="en-US"/>
        </w:rPr>
        <w:t xml:space="preserve"> </w:t>
      </w:r>
      <w:proofErr w:type="spellStart"/>
      <w:r w:rsidRPr="00BE6974">
        <w:rPr>
          <w:rFonts w:ascii="Times New Roman" w:hAnsi="Times New Roman" w:cs="Times New Roman"/>
          <w:sz w:val="28"/>
          <w:szCs w:val="28"/>
          <w:lang w:val="en-US"/>
        </w:rPr>
        <w:t>and</w:t>
      </w:r>
      <w:proofErr w:type="spellEnd"/>
      <w:r w:rsidRPr="00BE6974">
        <w:rPr>
          <w:rFonts w:ascii="Times New Roman" w:hAnsi="Times New Roman" w:cs="Times New Roman"/>
          <w:sz w:val="28"/>
          <w:szCs w:val="28"/>
          <w:lang w:val="en-US"/>
        </w:rPr>
        <w:t xml:space="preserve"> </w:t>
      </w:r>
      <w:proofErr w:type="spellStart"/>
      <w:r w:rsidRPr="00BE6974">
        <w:rPr>
          <w:rFonts w:ascii="Times New Roman" w:hAnsi="Times New Roman" w:cs="Times New Roman"/>
          <w:sz w:val="28"/>
          <w:szCs w:val="28"/>
          <w:lang w:val="en-US"/>
        </w:rPr>
        <w:t>significant</w:t>
      </w:r>
      <w:proofErr w:type="spellEnd"/>
      <w:r w:rsidRPr="00BE6974">
        <w:rPr>
          <w:rFonts w:ascii="Times New Roman" w:hAnsi="Times New Roman" w:cs="Times New Roman"/>
          <w:sz w:val="28"/>
          <w:szCs w:val="28"/>
          <w:lang w:val="en-US"/>
        </w:rPr>
        <w:t xml:space="preserve"> </w:t>
      </w:r>
      <w:proofErr w:type="spellStart"/>
      <w:r w:rsidRPr="00BE6974">
        <w:rPr>
          <w:rFonts w:ascii="Times New Roman" w:hAnsi="Times New Roman" w:cs="Times New Roman"/>
          <w:sz w:val="28"/>
          <w:szCs w:val="28"/>
          <w:lang w:val="en-US"/>
        </w:rPr>
        <w:t>European</w:t>
      </w:r>
      <w:proofErr w:type="spellEnd"/>
      <w:r w:rsidRPr="00BE6974">
        <w:rPr>
          <w:rFonts w:ascii="Times New Roman" w:hAnsi="Times New Roman" w:cs="Times New Roman"/>
          <w:sz w:val="28"/>
          <w:szCs w:val="28"/>
          <w:lang w:val="en-US"/>
        </w:rPr>
        <w:t xml:space="preserve"> </w:t>
      </w:r>
      <w:proofErr w:type="spellStart"/>
      <w:r w:rsidRPr="00BE6974">
        <w:rPr>
          <w:rFonts w:ascii="Times New Roman" w:hAnsi="Times New Roman" w:cs="Times New Roman"/>
          <w:sz w:val="28"/>
          <w:szCs w:val="28"/>
          <w:lang w:val="en-US"/>
        </w:rPr>
        <w:t>necropolises</w:t>
      </w:r>
      <w:proofErr w:type="spellEnd"/>
      <w:r w:rsidRPr="00BE6974">
        <w:rPr>
          <w:rFonts w:ascii="Times New Roman" w:hAnsi="Times New Roman" w:cs="Times New Roman"/>
          <w:sz w:val="28"/>
          <w:szCs w:val="28"/>
          <w:lang w:val="en-US"/>
        </w:rPr>
        <w:t xml:space="preserve">. </w:t>
      </w:r>
      <w:proofErr w:type="spellStart"/>
      <w:r w:rsidRPr="00BE6974">
        <w:rPr>
          <w:rFonts w:ascii="Times New Roman" w:hAnsi="Times New Roman" w:cs="Times New Roman"/>
          <w:sz w:val="28"/>
          <w:szCs w:val="28"/>
          <w:lang w:val="en-US"/>
        </w:rPr>
        <w:t>It</w:t>
      </w:r>
      <w:proofErr w:type="spellEnd"/>
      <w:r w:rsidRPr="00BE6974">
        <w:rPr>
          <w:rFonts w:ascii="Times New Roman" w:hAnsi="Times New Roman" w:cs="Times New Roman"/>
          <w:sz w:val="28"/>
          <w:szCs w:val="28"/>
          <w:lang w:val="en-US"/>
        </w:rPr>
        <w:t xml:space="preserve"> </w:t>
      </w:r>
      <w:proofErr w:type="spellStart"/>
      <w:r w:rsidRPr="00BE6974">
        <w:rPr>
          <w:rFonts w:ascii="Times New Roman" w:hAnsi="Times New Roman" w:cs="Times New Roman"/>
          <w:sz w:val="28"/>
          <w:szCs w:val="28"/>
          <w:lang w:val="en-US"/>
        </w:rPr>
        <w:t>was</w:t>
      </w:r>
      <w:proofErr w:type="spellEnd"/>
      <w:r w:rsidRPr="00BE6974">
        <w:rPr>
          <w:rFonts w:ascii="Times New Roman" w:hAnsi="Times New Roman" w:cs="Times New Roman"/>
          <w:sz w:val="28"/>
          <w:szCs w:val="28"/>
          <w:lang w:val="en-US"/>
        </w:rPr>
        <w:t xml:space="preserve"> </w:t>
      </w:r>
      <w:proofErr w:type="spellStart"/>
      <w:r w:rsidRPr="00BE6974">
        <w:rPr>
          <w:rFonts w:ascii="Times New Roman" w:hAnsi="Times New Roman" w:cs="Times New Roman"/>
          <w:sz w:val="28"/>
          <w:szCs w:val="28"/>
          <w:lang w:val="en-US"/>
        </w:rPr>
        <w:t>founded</w:t>
      </w:r>
      <w:proofErr w:type="spellEnd"/>
      <w:r w:rsidRPr="00BE6974">
        <w:rPr>
          <w:rFonts w:ascii="Times New Roman" w:hAnsi="Times New Roman" w:cs="Times New Roman"/>
          <w:sz w:val="28"/>
          <w:szCs w:val="28"/>
          <w:lang w:val="en-US"/>
        </w:rPr>
        <w:t xml:space="preserve"> </w:t>
      </w:r>
      <w:proofErr w:type="spellStart"/>
      <w:r w:rsidRPr="00BE6974">
        <w:rPr>
          <w:rFonts w:ascii="Times New Roman" w:hAnsi="Times New Roman" w:cs="Times New Roman"/>
          <w:sz w:val="28"/>
          <w:szCs w:val="28"/>
          <w:lang w:val="en-US"/>
        </w:rPr>
        <w:t>in</w:t>
      </w:r>
      <w:proofErr w:type="spellEnd"/>
      <w:r w:rsidRPr="00BE6974">
        <w:rPr>
          <w:rFonts w:ascii="Times New Roman" w:hAnsi="Times New Roman" w:cs="Times New Roman"/>
          <w:sz w:val="28"/>
          <w:szCs w:val="28"/>
          <w:lang w:val="en-US"/>
        </w:rPr>
        <w:t xml:space="preserve"> 1786 </w:t>
      </w:r>
      <w:proofErr w:type="spellStart"/>
      <w:r w:rsidRPr="00BE6974">
        <w:rPr>
          <w:rFonts w:ascii="Times New Roman" w:hAnsi="Times New Roman" w:cs="Times New Roman"/>
          <w:sz w:val="28"/>
          <w:szCs w:val="28"/>
          <w:lang w:val="en-US"/>
        </w:rPr>
        <w:t>and</w:t>
      </w:r>
      <w:proofErr w:type="spellEnd"/>
      <w:r w:rsidRPr="00BE6974">
        <w:rPr>
          <w:rFonts w:ascii="Times New Roman" w:hAnsi="Times New Roman" w:cs="Times New Roman"/>
          <w:sz w:val="28"/>
          <w:szCs w:val="28"/>
          <w:lang w:val="en-US"/>
        </w:rPr>
        <w:t xml:space="preserve"> </w:t>
      </w:r>
      <w:proofErr w:type="spellStart"/>
      <w:r w:rsidRPr="00BE6974">
        <w:rPr>
          <w:rFonts w:ascii="Times New Roman" w:hAnsi="Times New Roman" w:cs="Times New Roman"/>
          <w:sz w:val="28"/>
          <w:szCs w:val="28"/>
          <w:lang w:val="en-US"/>
        </w:rPr>
        <w:t>since</w:t>
      </w:r>
      <w:proofErr w:type="spellEnd"/>
      <w:r w:rsidRPr="00BE6974">
        <w:rPr>
          <w:rFonts w:ascii="Times New Roman" w:hAnsi="Times New Roman" w:cs="Times New Roman"/>
          <w:sz w:val="28"/>
          <w:szCs w:val="28"/>
          <w:lang w:val="en-US"/>
        </w:rPr>
        <w:t xml:space="preserve"> </w:t>
      </w:r>
      <w:proofErr w:type="spellStart"/>
      <w:r w:rsidRPr="00BE6974">
        <w:rPr>
          <w:rFonts w:ascii="Times New Roman" w:hAnsi="Times New Roman" w:cs="Times New Roman"/>
          <w:sz w:val="28"/>
          <w:szCs w:val="28"/>
          <w:lang w:val="en-US"/>
        </w:rPr>
        <w:t>then</w:t>
      </w:r>
      <w:proofErr w:type="spellEnd"/>
      <w:r w:rsidRPr="00BE6974">
        <w:rPr>
          <w:rFonts w:ascii="Times New Roman" w:hAnsi="Times New Roman" w:cs="Times New Roman"/>
          <w:sz w:val="28"/>
          <w:szCs w:val="28"/>
          <w:lang w:val="en-US"/>
        </w:rPr>
        <w:t xml:space="preserve"> </w:t>
      </w:r>
      <w:proofErr w:type="spellStart"/>
      <w:r w:rsidRPr="00BE6974">
        <w:rPr>
          <w:rFonts w:ascii="Times New Roman" w:hAnsi="Times New Roman" w:cs="Times New Roman"/>
          <w:sz w:val="28"/>
          <w:szCs w:val="28"/>
          <w:lang w:val="en-US"/>
        </w:rPr>
        <w:t>only</w:t>
      </w:r>
      <w:proofErr w:type="spellEnd"/>
      <w:r w:rsidRPr="00BE6974">
        <w:rPr>
          <w:rFonts w:ascii="Times New Roman" w:hAnsi="Times New Roman" w:cs="Times New Roman"/>
          <w:sz w:val="28"/>
          <w:szCs w:val="28"/>
          <w:lang w:val="en-US"/>
        </w:rPr>
        <w:t xml:space="preserve"> </w:t>
      </w:r>
      <w:proofErr w:type="spellStart"/>
      <w:r w:rsidRPr="00BE6974">
        <w:rPr>
          <w:rFonts w:ascii="Times New Roman" w:hAnsi="Times New Roman" w:cs="Times New Roman"/>
          <w:sz w:val="28"/>
          <w:szCs w:val="28"/>
          <w:lang w:val="en-US"/>
        </w:rPr>
        <w:t>the</w:t>
      </w:r>
      <w:proofErr w:type="spellEnd"/>
      <w:r w:rsidRPr="00BE6974">
        <w:rPr>
          <w:rFonts w:ascii="Times New Roman" w:hAnsi="Times New Roman" w:cs="Times New Roman"/>
          <w:sz w:val="28"/>
          <w:szCs w:val="28"/>
          <w:lang w:val="en-US"/>
        </w:rPr>
        <w:t xml:space="preserve"> </w:t>
      </w:r>
      <w:proofErr w:type="spellStart"/>
      <w:r w:rsidRPr="00BE6974">
        <w:rPr>
          <w:rFonts w:ascii="Times New Roman" w:hAnsi="Times New Roman" w:cs="Times New Roman"/>
          <w:sz w:val="28"/>
          <w:szCs w:val="28"/>
          <w:lang w:val="en-US"/>
        </w:rPr>
        <w:t>outstanding</w:t>
      </w:r>
      <w:proofErr w:type="spellEnd"/>
      <w:r w:rsidRPr="00BE6974">
        <w:rPr>
          <w:rFonts w:ascii="Times New Roman" w:hAnsi="Times New Roman" w:cs="Times New Roman"/>
          <w:sz w:val="28"/>
          <w:szCs w:val="28"/>
          <w:lang w:val="en-US"/>
        </w:rPr>
        <w:t xml:space="preserve">, </w:t>
      </w:r>
      <w:proofErr w:type="spellStart"/>
      <w:r w:rsidRPr="00BE6974">
        <w:rPr>
          <w:rFonts w:ascii="Times New Roman" w:hAnsi="Times New Roman" w:cs="Times New Roman"/>
          <w:sz w:val="28"/>
          <w:szCs w:val="28"/>
          <w:lang w:val="en-US"/>
        </w:rPr>
        <w:t>well-known</w:t>
      </w:r>
      <w:proofErr w:type="spellEnd"/>
      <w:r w:rsidRPr="00BE6974">
        <w:rPr>
          <w:rFonts w:ascii="Times New Roman" w:hAnsi="Times New Roman" w:cs="Times New Roman"/>
          <w:sz w:val="28"/>
          <w:szCs w:val="28"/>
          <w:lang w:val="en-US"/>
        </w:rPr>
        <w:t xml:space="preserve"> </w:t>
      </w:r>
      <w:proofErr w:type="spellStart"/>
      <w:r w:rsidRPr="00BE6974">
        <w:rPr>
          <w:rFonts w:ascii="Times New Roman" w:hAnsi="Times New Roman" w:cs="Times New Roman"/>
          <w:sz w:val="28"/>
          <w:szCs w:val="28"/>
          <w:lang w:val="en-US"/>
        </w:rPr>
        <w:t>and</w:t>
      </w:r>
      <w:proofErr w:type="spellEnd"/>
      <w:r w:rsidRPr="00BE6974">
        <w:rPr>
          <w:rFonts w:ascii="Times New Roman" w:hAnsi="Times New Roman" w:cs="Times New Roman"/>
          <w:sz w:val="28"/>
          <w:szCs w:val="28"/>
          <w:lang w:val="en-US"/>
        </w:rPr>
        <w:t xml:space="preserve"> </w:t>
      </w:r>
      <w:proofErr w:type="spellStart"/>
      <w:r w:rsidRPr="00BE6974">
        <w:rPr>
          <w:rFonts w:ascii="Times New Roman" w:hAnsi="Times New Roman" w:cs="Times New Roman"/>
          <w:sz w:val="28"/>
          <w:szCs w:val="28"/>
          <w:lang w:val="en-US"/>
        </w:rPr>
        <w:t>wealthy</w:t>
      </w:r>
      <w:proofErr w:type="spellEnd"/>
      <w:r w:rsidRPr="00BE6974">
        <w:rPr>
          <w:rFonts w:ascii="Times New Roman" w:hAnsi="Times New Roman" w:cs="Times New Roman"/>
          <w:sz w:val="28"/>
          <w:szCs w:val="28"/>
          <w:lang w:val="en-US"/>
        </w:rPr>
        <w:t xml:space="preserve"> people have been buried t</w:t>
      </w:r>
      <w:r w:rsidRPr="00BE6974">
        <w:rPr>
          <w:rFonts w:ascii="Times New Roman" w:hAnsi="Times New Roman" w:cs="Times New Roman"/>
          <w:sz w:val="28"/>
          <w:szCs w:val="28"/>
          <w:lang w:val="en-US"/>
        </w:rPr>
        <w:t xml:space="preserve">here. It is like an open-air museum of memorial sculptures and architecture. There are more than three hundred thousand graves at this cemetery. Many of crypts and tombstones are true works of art. </w:t>
      </w:r>
    </w:p>
    <w:p w:rsidR="008C39C8" w:rsidRPr="00BE6974" w:rsidRDefault="004655AB" w:rsidP="001A0AF0">
      <w:pPr>
        <w:ind w:firstLine="708"/>
        <w:jc w:val="both"/>
        <w:rPr>
          <w:rFonts w:ascii="Times New Roman" w:hAnsi="Times New Roman" w:cs="Times New Roman"/>
          <w:sz w:val="28"/>
          <w:szCs w:val="28"/>
          <w:lang w:val="en-US"/>
        </w:rPr>
      </w:pPr>
      <w:proofErr w:type="spellStart"/>
      <w:r w:rsidRPr="001A0AF0">
        <w:rPr>
          <w:rFonts w:ascii="Times New Roman" w:hAnsi="Times New Roman" w:cs="Times New Roman"/>
          <w:i/>
          <w:sz w:val="28"/>
          <w:szCs w:val="28"/>
          <w:lang w:val="en-US"/>
        </w:rPr>
        <w:t>Korovai</w:t>
      </w:r>
      <w:proofErr w:type="spellEnd"/>
      <w:r w:rsidR="008C39C8" w:rsidRPr="001A0AF0">
        <w:rPr>
          <w:rFonts w:ascii="Times New Roman" w:hAnsi="Times New Roman" w:cs="Times New Roman"/>
          <w:sz w:val="28"/>
          <w:szCs w:val="28"/>
          <w:lang w:val="en-US"/>
        </w:rPr>
        <w:t xml:space="preserve"> </w:t>
      </w:r>
      <w:r w:rsidR="001A0AF0" w:rsidRPr="001A0AF0">
        <w:rPr>
          <w:rFonts w:ascii="Times New Roman" w:hAnsi="Times New Roman" w:cs="Times New Roman"/>
          <w:sz w:val="28"/>
          <w:szCs w:val="28"/>
          <w:lang w:val="en-US"/>
        </w:rPr>
        <w:t>i</w:t>
      </w:r>
      <w:r w:rsidR="008C39C8" w:rsidRPr="001A0AF0">
        <w:rPr>
          <w:rFonts w:ascii="Times New Roman" w:hAnsi="Times New Roman" w:cs="Times New Roman"/>
          <w:sz w:val="28"/>
          <w:szCs w:val="28"/>
          <w:lang w:val="en-US"/>
        </w:rPr>
        <w:t>s</w:t>
      </w:r>
      <w:r w:rsidR="008C39C8" w:rsidRPr="00BE6974">
        <w:rPr>
          <w:rFonts w:ascii="Times New Roman" w:hAnsi="Times New Roman" w:cs="Times New Roman"/>
          <w:sz w:val="28"/>
          <w:szCs w:val="28"/>
          <w:lang w:val="en-US"/>
        </w:rPr>
        <w:t xml:space="preserve"> a round holiday bread made of white wheat.  Ukrainians greet their dear guests with “bread-and-salt”</w:t>
      </w:r>
      <w:r w:rsidR="00C63931" w:rsidRPr="00BE6974">
        <w:rPr>
          <w:rFonts w:ascii="Times New Roman" w:hAnsi="Times New Roman" w:cs="Times New Roman"/>
          <w:sz w:val="28"/>
          <w:szCs w:val="28"/>
          <w:lang w:val="en-US"/>
        </w:rPr>
        <w:t xml:space="preserve"> or a </w:t>
      </w:r>
      <w:proofErr w:type="spellStart"/>
      <w:r w:rsidR="00C63931" w:rsidRPr="00BE6974">
        <w:rPr>
          <w:rFonts w:ascii="Times New Roman" w:hAnsi="Times New Roman" w:cs="Times New Roman"/>
          <w:sz w:val="28"/>
          <w:szCs w:val="28"/>
          <w:lang w:val="en-US"/>
        </w:rPr>
        <w:t>Korovai</w:t>
      </w:r>
      <w:proofErr w:type="spellEnd"/>
      <w:r w:rsidR="00C63931" w:rsidRPr="00BE6974">
        <w:rPr>
          <w:rFonts w:ascii="Times New Roman" w:hAnsi="Times New Roman" w:cs="Times New Roman"/>
          <w:sz w:val="28"/>
          <w:szCs w:val="28"/>
          <w:lang w:val="en-US"/>
        </w:rPr>
        <w:t xml:space="preserve"> with a pinch of salt on a festive embroidered </w:t>
      </w:r>
      <w:proofErr w:type="spellStart"/>
      <w:r w:rsidR="00C63931" w:rsidRPr="00BE6974">
        <w:rPr>
          <w:rFonts w:ascii="Times New Roman" w:hAnsi="Times New Roman" w:cs="Times New Roman"/>
          <w:sz w:val="28"/>
          <w:szCs w:val="28"/>
          <w:lang w:val="en-US"/>
        </w:rPr>
        <w:t>rushnyk</w:t>
      </w:r>
      <w:proofErr w:type="spellEnd"/>
      <w:r w:rsidR="00C63931" w:rsidRPr="00BE6974">
        <w:rPr>
          <w:rFonts w:ascii="Times New Roman" w:hAnsi="Times New Roman" w:cs="Times New Roman"/>
          <w:sz w:val="28"/>
          <w:szCs w:val="28"/>
          <w:lang w:val="en-US"/>
        </w:rPr>
        <w:t xml:space="preserve"> (towel). </w:t>
      </w:r>
      <w:proofErr w:type="spellStart"/>
      <w:r w:rsidR="00C63931" w:rsidRPr="00BE6974">
        <w:rPr>
          <w:rFonts w:ascii="Times New Roman" w:hAnsi="Times New Roman" w:cs="Times New Roman"/>
          <w:sz w:val="28"/>
          <w:szCs w:val="28"/>
          <w:lang w:val="en-US"/>
        </w:rPr>
        <w:t>Korovais</w:t>
      </w:r>
      <w:proofErr w:type="spellEnd"/>
      <w:r w:rsidR="00C63931" w:rsidRPr="00BE6974">
        <w:rPr>
          <w:rFonts w:ascii="Times New Roman" w:hAnsi="Times New Roman" w:cs="Times New Roman"/>
          <w:sz w:val="28"/>
          <w:szCs w:val="28"/>
          <w:lang w:val="en-US"/>
        </w:rPr>
        <w:t xml:space="preserve"> are the inevitable part of Ukrainian culture. They are baked </w:t>
      </w:r>
      <w:r w:rsidR="001A0AF0">
        <w:rPr>
          <w:rFonts w:ascii="Times New Roman" w:hAnsi="Times New Roman" w:cs="Times New Roman"/>
          <w:sz w:val="28"/>
          <w:szCs w:val="28"/>
          <w:lang w:val="en-US"/>
        </w:rPr>
        <w:t>on big holidays</w:t>
      </w:r>
      <w:r w:rsidR="00C63931" w:rsidRPr="00BE6974">
        <w:rPr>
          <w:rFonts w:ascii="Times New Roman" w:hAnsi="Times New Roman" w:cs="Times New Roman"/>
          <w:sz w:val="28"/>
          <w:szCs w:val="28"/>
          <w:lang w:val="en-US"/>
        </w:rPr>
        <w:t xml:space="preserve"> and especially on weddings.</w:t>
      </w:r>
    </w:p>
    <w:p w:rsidR="0080130F" w:rsidRPr="00BE6974" w:rsidRDefault="0080130F" w:rsidP="001A0AF0">
      <w:pPr>
        <w:ind w:firstLine="708"/>
        <w:jc w:val="both"/>
        <w:rPr>
          <w:rFonts w:ascii="Times New Roman" w:hAnsi="Times New Roman" w:cs="Times New Roman"/>
          <w:sz w:val="28"/>
          <w:szCs w:val="28"/>
          <w:lang w:val="en-US"/>
        </w:rPr>
      </w:pPr>
      <w:r w:rsidRPr="001A0AF0">
        <w:rPr>
          <w:rFonts w:ascii="Times New Roman" w:hAnsi="Times New Roman" w:cs="Times New Roman"/>
          <w:i/>
          <w:sz w:val="28"/>
          <w:szCs w:val="28"/>
          <w:lang w:val="en-US"/>
        </w:rPr>
        <w:lastRenderedPageBreak/>
        <w:t>Embroidery Day</w:t>
      </w:r>
      <w:r w:rsidR="001A0AF0">
        <w:rPr>
          <w:rFonts w:ascii="Times New Roman" w:hAnsi="Times New Roman" w:cs="Times New Roman"/>
          <w:i/>
          <w:sz w:val="28"/>
          <w:szCs w:val="28"/>
          <w:lang w:val="en-US"/>
        </w:rPr>
        <w:t xml:space="preserve">. </w:t>
      </w:r>
      <w:proofErr w:type="spellStart"/>
      <w:r w:rsidRPr="00BE6974">
        <w:rPr>
          <w:rFonts w:ascii="Times New Roman" w:hAnsi="Times New Roman" w:cs="Times New Roman"/>
          <w:color w:val="333333"/>
          <w:sz w:val="28"/>
          <w:szCs w:val="28"/>
          <w:shd w:val="clear" w:color="auto" w:fill="FFFFFF"/>
        </w:rPr>
        <w:t>Traditionally</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in</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Ukraine</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this</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holiday</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is</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celebrated</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on</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the</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third</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Thursday</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of</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May</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and</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its</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purpose</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is</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popularization</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of</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national</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clothing</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among</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young</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people</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as</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well</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as</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preservation</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of</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customs</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and</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traditions</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of</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pattern</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creation</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and</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authentic</w:t>
      </w:r>
      <w:proofErr w:type="spellEnd"/>
      <w:r w:rsidRPr="00BE6974">
        <w:rPr>
          <w:rFonts w:ascii="Times New Roman" w:hAnsi="Times New Roman" w:cs="Times New Roman"/>
          <w:color w:val="333333"/>
          <w:sz w:val="28"/>
          <w:szCs w:val="28"/>
          <w:shd w:val="clear" w:color="auto" w:fill="FFFFFF"/>
        </w:rPr>
        <w:t xml:space="preserve"> </w:t>
      </w:r>
      <w:proofErr w:type="spellStart"/>
      <w:r w:rsidRPr="00BE6974">
        <w:rPr>
          <w:rFonts w:ascii="Times New Roman" w:hAnsi="Times New Roman" w:cs="Times New Roman"/>
          <w:color w:val="333333"/>
          <w:sz w:val="28"/>
          <w:szCs w:val="28"/>
          <w:shd w:val="clear" w:color="auto" w:fill="FFFFFF"/>
        </w:rPr>
        <w:t>design</w:t>
      </w:r>
      <w:proofErr w:type="spellEnd"/>
      <w:r w:rsidRPr="00BE6974">
        <w:rPr>
          <w:rFonts w:ascii="Times New Roman" w:hAnsi="Times New Roman" w:cs="Times New Roman"/>
          <w:color w:val="333333"/>
          <w:sz w:val="28"/>
          <w:szCs w:val="28"/>
          <w:shd w:val="clear" w:color="auto" w:fill="FFFFFF"/>
        </w:rPr>
        <w:t>. </w:t>
      </w:r>
    </w:p>
    <w:p w:rsidR="004655AB" w:rsidRPr="00BE6974" w:rsidRDefault="004655AB" w:rsidP="007C07CE">
      <w:pPr>
        <w:jc w:val="both"/>
        <w:rPr>
          <w:rFonts w:ascii="Times New Roman" w:hAnsi="Times New Roman" w:cs="Times New Roman"/>
          <w:sz w:val="28"/>
          <w:szCs w:val="28"/>
          <w:lang w:val="en-US"/>
        </w:rPr>
      </w:pPr>
    </w:p>
    <w:p w:rsidR="00E210D1" w:rsidRPr="00BE6974" w:rsidRDefault="00E210D1" w:rsidP="007C07CE">
      <w:pPr>
        <w:jc w:val="both"/>
        <w:rPr>
          <w:rFonts w:ascii="Times New Roman" w:hAnsi="Times New Roman" w:cs="Times New Roman"/>
          <w:sz w:val="28"/>
          <w:szCs w:val="28"/>
          <w:lang w:val="en-US"/>
        </w:rPr>
      </w:pPr>
    </w:p>
    <w:sectPr w:rsidR="00E210D1" w:rsidRPr="00BE697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CB5"/>
    <w:rsid w:val="00147693"/>
    <w:rsid w:val="0019428D"/>
    <w:rsid w:val="001A0AF0"/>
    <w:rsid w:val="0020781C"/>
    <w:rsid w:val="00237AFE"/>
    <w:rsid w:val="00326B8F"/>
    <w:rsid w:val="003E4B2B"/>
    <w:rsid w:val="00463BE0"/>
    <w:rsid w:val="004655AB"/>
    <w:rsid w:val="004A6161"/>
    <w:rsid w:val="004B4CB5"/>
    <w:rsid w:val="005C45FB"/>
    <w:rsid w:val="005D7842"/>
    <w:rsid w:val="00730811"/>
    <w:rsid w:val="007C07CE"/>
    <w:rsid w:val="0080130F"/>
    <w:rsid w:val="008020AB"/>
    <w:rsid w:val="008C39C8"/>
    <w:rsid w:val="00BE6974"/>
    <w:rsid w:val="00C61D00"/>
    <w:rsid w:val="00C63931"/>
    <w:rsid w:val="00C84833"/>
    <w:rsid w:val="00E210D1"/>
    <w:rsid w:val="00EA09A0"/>
    <w:rsid w:val="00F970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4ADD"/>
  <w15:chartTrackingRefBased/>
  <w15:docId w15:val="{C52C8F81-3E2F-449B-AD02-5FDE136D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6B8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326B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21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1</Pages>
  <Words>2098</Words>
  <Characters>1196</Characters>
  <Application>Microsoft Office Word</Application>
  <DocSecurity>0</DocSecurity>
  <Lines>9</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dc:creator>
  <cp:keywords/>
  <dc:description/>
  <cp:lastModifiedBy>IRA</cp:lastModifiedBy>
  <cp:revision>12</cp:revision>
  <dcterms:created xsi:type="dcterms:W3CDTF">2020-06-04T11:45:00Z</dcterms:created>
  <dcterms:modified xsi:type="dcterms:W3CDTF">2020-06-05T06:35:00Z</dcterms:modified>
</cp:coreProperties>
</file>