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1893723251"/>
        <w:docPartObj>
          <w:docPartGallery w:val="Cover Pages"/>
          <w:docPartUnique/>
        </w:docPartObj>
      </w:sdtPr>
      <w:sdtEndPr>
        <w:rPr>
          <w:b/>
          <w:bCs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10989"/>
          </w:tblGrid>
          <w:tr w:rsidR="00A210ED">
            <w:tc>
              <w:tcPr>
                <w:tcW w:w="10296" w:type="dxa"/>
              </w:tcPr>
              <w:p w:rsidR="00A210ED" w:rsidRDefault="00FD25BC" w:rsidP="00A210ED">
                <w:pPr>
                  <w:pStyle w:val="Titr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r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A210ED">
                      <w:rPr>
                        <w:sz w:val="140"/>
                        <w:szCs w:val="140"/>
                      </w:rPr>
                      <w:t>is</w:t>
                    </w:r>
                    <w:proofErr w:type="spellEnd"/>
                    <w:proofErr w:type="gramStart"/>
                    <w:r w:rsidR="00A210ED">
                      <w:rPr>
                        <w:sz w:val="140"/>
                        <w:szCs w:val="140"/>
                      </w:rPr>
                      <w:t>::</w:t>
                    </w:r>
                    <w:proofErr w:type="spellStart"/>
                    <w:r w:rsidR="00A210ED">
                      <w:rPr>
                        <w:sz w:val="140"/>
                        <w:szCs w:val="140"/>
                      </w:rPr>
                      <w:t>Level</w:t>
                    </w:r>
                    <w:proofErr w:type="spellEnd"/>
                    <w:proofErr w:type="gramEnd"/>
                    <w:r w:rsidR="00A210ED">
                      <w:rPr>
                        <w:sz w:val="140"/>
                        <w:szCs w:val="140"/>
                      </w:rPr>
                      <w:t xml:space="preserve"> Editor</w:t>
                    </w:r>
                  </w:sdtContent>
                </w:sdt>
              </w:p>
            </w:tc>
          </w:tr>
          <w:tr w:rsidR="00A210ED">
            <w:tc>
              <w:tcPr>
                <w:tcW w:w="0" w:type="auto"/>
                <w:vAlign w:val="bottom"/>
              </w:tcPr>
              <w:p w:rsidR="00A210ED" w:rsidRDefault="00FD25BC" w:rsidP="00A210ED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>
                      <w:rPr>
                        <w:sz w:val="44"/>
                        <w:szCs w:val="44"/>
                      </w:rPr>
                      <w:t xml:space="preserve">Guide </w:t>
                    </w:r>
                    <w:r w:rsidR="00A210ED">
                      <w:rPr>
                        <w:sz w:val="44"/>
                        <w:szCs w:val="44"/>
                      </w:rPr>
                      <w:t>utilisateur</w:t>
                    </w:r>
                  </w:sdtContent>
                </w:sdt>
              </w:p>
            </w:tc>
          </w:tr>
          <w:tr w:rsidR="00A210ED">
            <w:trPr>
              <w:trHeight w:val="1152"/>
            </w:trPr>
            <w:tc>
              <w:tcPr>
                <w:tcW w:w="0" w:type="auto"/>
                <w:vAlign w:val="bottom"/>
              </w:tcPr>
              <w:p w:rsidR="00A210ED" w:rsidRDefault="00A210ED" w:rsidP="00A210ED">
                <w:pPr>
                  <w:rPr>
                    <w:color w:val="000000" w:themeColor="text1"/>
                    <w:sz w:val="24"/>
                    <w:szCs w:val="24"/>
                  </w:rPr>
                </w:pPr>
              </w:p>
            </w:tc>
          </w:tr>
        </w:tbl>
        <w:p w:rsidR="00A210ED" w:rsidRPr="00A210ED" w:rsidRDefault="00A210ED">
          <w:pPr>
            <w:rPr>
              <w:b/>
              <w:bCs/>
            </w:rPr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BC9B510" wp14:editId="44340C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3120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88D464B" wp14:editId="4ECE6E3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2336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067B61B" wp14:editId="05C2208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4384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47160"/>
        <w:docPartObj>
          <w:docPartGallery w:val="Table of Contents"/>
          <w:docPartUnique/>
        </w:docPartObj>
      </w:sdtPr>
      <w:sdtEndPr/>
      <w:sdtContent>
        <w:p w:rsidR="00D26B78" w:rsidRDefault="00D26B78">
          <w:pPr>
            <w:pStyle w:val="En-ttedetabledesmatires"/>
          </w:pPr>
          <w:r>
            <w:t>Table des matières</w:t>
          </w:r>
        </w:p>
        <w:p w:rsidR="006726B5" w:rsidRDefault="00410100">
          <w:pPr>
            <w:pStyle w:val="TM1"/>
            <w:tabs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04991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Introduction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_Toc37104991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2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FD25BC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2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>I.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>C’est quoi is::Level Editor?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_Toc37104992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2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FD25BC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3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II.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Comment is::Level Editor gère-t-il les objets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_Toc37104993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2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FD25BC">
          <w:pPr>
            <w:pStyle w:val="TM1"/>
            <w:tabs>
              <w:tab w:val="left" w:pos="66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4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>III.</w:t>
            </w:r>
            <w:r w:rsidR="006726B5">
              <w:rPr>
                <w:rFonts w:eastAsiaTheme="minorEastAsia"/>
                <w:noProof/>
                <w:lang w:eastAsia="fr-FR"/>
              </w:rPr>
              <w:t xml:space="preserve">    </w:t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>Comment utiliser is::Level Editor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_Toc37104994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2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FD25BC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5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1.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Comment créer un Nouveau Niveau 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_Toc37104995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3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FD25BC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6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2.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Comment charger un Niveau 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_Toc37104996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3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FD25BC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7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3.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C’est quoi la sauvegarde auto 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_Toc37104997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3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FD25BC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8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4.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A quoi sert l’option Charger Texture 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_Toc37104998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3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FD25BC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9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5.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Comment utiliser l’éditeur de niveau 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_Toc37104999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3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FD25BC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5000" w:history="1">
            <w:r w:rsidR="006726B5" w:rsidRPr="00CC6BC1">
              <w:rPr>
                <w:rStyle w:val="Lienhypertexte"/>
                <w:b/>
                <w:i/>
                <w:noProof/>
              </w:rPr>
              <w:t>6.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i/>
                <w:noProof/>
              </w:rPr>
              <w:t>Exemple de niveau créé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_Toc37105000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5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314E3D" w:rsidRDefault="00410100">
          <w:r>
            <w:rPr>
              <w:b/>
              <w:bCs/>
              <w:noProof/>
            </w:rPr>
            <w:fldChar w:fldCharType="end"/>
          </w:r>
        </w:p>
      </w:sdtContent>
    </w:sdt>
    <w:p w:rsidR="00674606" w:rsidRDefault="00674606">
      <w:pPr>
        <w:rPr>
          <w:rStyle w:val="Emphaseintense"/>
          <w:highlight w:val="lightGray"/>
        </w:rPr>
      </w:pPr>
      <w:r>
        <w:rPr>
          <w:rStyle w:val="Emphaseintense"/>
          <w:highlight w:val="lightGray"/>
        </w:rPr>
        <w:br w:type="page"/>
      </w:r>
    </w:p>
    <w:p w:rsidR="003C7DA7" w:rsidRPr="00674606" w:rsidRDefault="003C7DA7" w:rsidP="00674606">
      <w:pPr>
        <w:ind w:left="360"/>
        <w:outlineLvl w:val="0"/>
        <w:rPr>
          <w:rStyle w:val="Emphaseintense"/>
          <w:u w:val="single"/>
        </w:rPr>
      </w:pPr>
      <w:bookmarkStart w:id="0" w:name="_Toc37104991"/>
      <w:r w:rsidRPr="00674606">
        <w:rPr>
          <w:rStyle w:val="Emphaseintense"/>
          <w:u w:val="single"/>
        </w:rPr>
        <w:lastRenderedPageBreak/>
        <w:t>Introduction</w:t>
      </w:r>
      <w:bookmarkEnd w:id="0"/>
    </w:p>
    <w:p w:rsidR="00F564C1" w:rsidRDefault="00F564C1">
      <w:r>
        <w:t>Le but de ce document est de vous expliquer</w:t>
      </w:r>
      <w:r w:rsidR="00A210ED">
        <w:t xml:space="preserve"> comment l’éditeur de niveau </w:t>
      </w:r>
      <w:proofErr w:type="spellStart"/>
      <w:r w:rsidR="00A210ED">
        <w:t>is</w:t>
      </w:r>
      <w:proofErr w:type="spellEnd"/>
      <w:proofErr w:type="gramStart"/>
      <w:r>
        <w:t>::</w:t>
      </w:r>
      <w:proofErr w:type="spellStart"/>
      <w:r w:rsidR="00EB65BC">
        <w:t>Level</w:t>
      </w:r>
      <w:proofErr w:type="spellEnd"/>
      <w:proofErr w:type="gramEnd"/>
      <w:r w:rsidR="00A210ED">
        <w:t xml:space="preserve"> </w:t>
      </w:r>
      <w:r w:rsidR="00EB65BC">
        <w:t>Editor</w:t>
      </w:r>
      <w:r w:rsidR="004E6F07">
        <w:t xml:space="preserve"> fonctionne</w:t>
      </w:r>
      <w:r w:rsidR="00EB65BC">
        <w:t>,</w:t>
      </w:r>
      <w:r w:rsidR="004E6F07">
        <w:t xml:space="preserve"> d’</w:t>
      </w:r>
      <w:r>
        <w:t>apprendre à créer des niveau</w:t>
      </w:r>
      <w:r w:rsidR="00EB65BC">
        <w:t>x</w:t>
      </w:r>
      <w:r>
        <w:t xml:space="preserve"> et </w:t>
      </w:r>
      <w:r w:rsidR="00EB65BC">
        <w:t>à les</w:t>
      </w:r>
      <w:r>
        <w:t xml:space="preserve"> </w:t>
      </w:r>
      <w:r w:rsidR="00EB65BC">
        <w:t>intégrés</w:t>
      </w:r>
      <w:r>
        <w:t xml:space="preserve"> au moteur</w:t>
      </w:r>
      <w:r w:rsidR="004E6F07">
        <w:t xml:space="preserve"> de jeu</w:t>
      </w:r>
      <w:r>
        <w:t>.</w:t>
      </w:r>
    </w:p>
    <w:p w:rsidR="003C7DA7" w:rsidRPr="00BD4649" w:rsidRDefault="003C7DA7" w:rsidP="00BD4649">
      <w:pPr>
        <w:pStyle w:val="Paragraphedeliste"/>
        <w:numPr>
          <w:ilvl w:val="0"/>
          <w:numId w:val="6"/>
        </w:numPr>
        <w:outlineLvl w:val="0"/>
        <w:rPr>
          <w:rStyle w:val="Emphaseintense"/>
          <w:u w:val="single"/>
          <w:lang w:val="en-US"/>
        </w:rPr>
      </w:pPr>
      <w:bookmarkStart w:id="1" w:name="_Toc37104992"/>
      <w:proofErr w:type="spellStart"/>
      <w:r w:rsidRPr="00BD4649">
        <w:rPr>
          <w:rStyle w:val="Emphaseintense"/>
          <w:u w:val="single"/>
          <w:lang w:val="en-US"/>
        </w:rPr>
        <w:t>C’est</w:t>
      </w:r>
      <w:proofErr w:type="spellEnd"/>
      <w:r w:rsidRPr="00BD4649">
        <w:rPr>
          <w:rStyle w:val="Emphaseintense"/>
          <w:u w:val="single"/>
          <w:lang w:val="en-US"/>
        </w:rPr>
        <w:t xml:space="preserve"> quoi is::Level </w:t>
      </w:r>
      <w:r w:rsidR="00BD4649" w:rsidRPr="00BD4649">
        <w:rPr>
          <w:rStyle w:val="Emphaseintense"/>
          <w:u w:val="single"/>
          <w:lang w:val="en-US"/>
        </w:rPr>
        <w:t>Editor?</w:t>
      </w:r>
      <w:bookmarkEnd w:id="1"/>
    </w:p>
    <w:p w:rsidR="00F564C1" w:rsidRDefault="00A210ED" w:rsidP="00F564C1">
      <w:proofErr w:type="spellStart"/>
      <w:r w:rsidRPr="00A210ED">
        <w:t>i</w:t>
      </w:r>
      <w:r>
        <w:t>s</w:t>
      </w:r>
      <w:proofErr w:type="spellEnd"/>
      <w:proofErr w:type="gramStart"/>
      <w:r w:rsidR="008458E4">
        <w:t>::</w:t>
      </w:r>
      <w:proofErr w:type="spellStart"/>
      <w:r>
        <w:t>Level</w:t>
      </w:r>
      <w:proofErr w:type="spellEnd"/>
      <w:proofErr w:type="gramEnd"/>
      <w:r>
        <w:t xml:space="preserve"> Editor</w:t>
      </w:r>
      <w:r w:rsidR="00F564C1">
        <w:t xml:space="preserve"> est un éditeur de niveau du moteur de jeu </w:t>
      </w:r>
      <w:proofErr w:type="spellStart"/>
      <w:r w:rsidR="00F564C1">
        <w:t>is</w:t>
      </w:r>
      <w:proofErr w:type="spellEnd"/>
      <w:r w:rsidR="00F564C1">
        <w:t>::</w:t>
      </w:r>
      <w:proofErr w:type="spellStart"/>
      <w:r w:rsidR="00F564C1">
        <w:t>Engine</w:t>
      </w:r>
      <w:proofErr w:type="spellEnd"/>
      <w:r w:rsidR="00F564C1">
        <w:t xml:space="preserve">, il classe les objets du niveau en </w:t>
      </w:r>
      <w:r w:rsidR="00F564C1" w:rsidRPr="00E817DF">
        <w:rPr>
          <w:b/>
        </w:rPr>
        <w:t>5 types</w:t>
      </w:r>
      <w:r w:rsidR="00F564C1">
        <w:t>:</w:t>
      </w:r>
    </w:p>
    <w:p w:rsidR="00F564C1" w:rsidRDefault="00EB65BC" w:rsidP="00F564C1">
      <w:pPr>
        <w:pStyle w:val="Paragraphedeliste"/>
        <w:numPr>
          <w:ilvl w:val="0"/>
          <w:numId w:val="1"/>
        </w:numPr>
      </w:pPr>
      <w:r w:rsidRPr="008C6C64">
        <w:rPr>
          <w:b/>
        </w:rPr>
        <w:t>Blocs</w:t>
      </w:r>
      <w:r>
        <w:t> : ils servent de masque de bloc</w:t>
      </w:r>
      <w:r w:rsidR="00F564C1">
        <w:t xml:space="preserve">, ascenseur (plateforme </w:t>
      </w:r>
      <w:r w:rsidR="008458E4">
        <w:t>déplaçable</w:t>
      </w:r>
      <w:r w:rsidR="00F564C1">
        <w:t>) bref tout ce qui est lié aux plateformes</w:t>
      </w:r>
      <w:r w:rsidR="004E6F07">
        <w:t xml:space="preserve"> solides</w:t>
      </w:r>
    </w:p>
    <w:p w:rsidR="00F564C1" w:rsidRDefault="00F564C1" w:rsidP="00F564C1">
      <w:pPr>
        <w:pStyle w:val="Paragraphedeliste"/>
        <w:numPr>
          <w:ilvl w:val="0"/>
          <w:numId w:val="1"/>
        </w:numPr>
      </w:pPr>
      <w:r w:rsidRPr="008C6C64">
        <w:rPr>
          <w:b/>
        </w:rPr>
        <w:t>Bonus</w:t>
      </w:r>
      <w:r>
        <w:t xml:space="preserve"> : sert à ajouter la santé, les items du joueurs, vie bonus, </w:t>
      </w:r>
      <w:r w:rsidR="008458E4">
        <w:t>etc.</w:t>
      </w:r>
    </w:p>
    <w:p w:rsidR="00F564C1" w:rsidRDefault="00F564C1" w:rsidP="00F564C1">
      <w:pPr>
        <w:pStyle w:val="Paragraphedeliste"/>
        <w:numPr>
          <w:ilvl w:val="0"/>
          <w:numId w:val="1"/>
        </w:numPr>
      </w:pPr>
      <w:r w:rsidRPr="008C6C64">
        <w:rPr>
          <w:b/>
        </w:rPr>
        <w:t>Ennemis</w:t>
      </w:r>
      <w:r>
        <w:t xml:space="preserve"> : </w:t>
      </w:r>
      <w:r w:rsidR="008458E4">
        <w:t>Représente</w:t>
      </w:r>
      <w:r>
        <w:t xml:space="preserve"> les </w:t>
      </w:r>
      <w:r w:rsidR="008458E4">
        <w:t>ennemis</w:t>
      </w:r>
      <w:r>
        <w:t xml:space="preserve"> d’un niveau</w:t>
      </w:r>
    </w:p>
    <w:p w:rsidR="00F564C1" w:rsidRDefault="00F564C1" w:rsidP="00F564C1">
      <w:pPr>
        <w:pStyle w:val="Paragraphedeliste"/>
        <w:numPr>
          <w:ilvl w:val="0"/>
          <w:numId w:val="1"/>
        </w:numPr>
      </w:pPr>
      <w:r w:rsidRPr="008C6C64">
        <w:rPr>
          <w:b/>
        </w:rPr>
        <w:t>Le joueur</w:t>
      </w:r>
      <w:r>
        <w:t> : Permet de positionner le joueur dans le niveau</w:t>
      </w:r>
    </w:p>
    <w:p w:rsidR="00F564C1" w:rsidRDefault="00F564C1" w:rsidP="00F564C1">
      <w:pPr>
        <w:pStyle w:val="Paragraphedeliste"/>
        <w:numPr>
          <w:ilvl w:val="0"/>
          <w:numId w:val="1"/>
        </w:numPr>
      </w:pPr>
      <w:proofErr w:type="spellStart"/>
      <w:r w:rsidRPr="008C6C64">
        <w:rPr>
          <w:b/>
        </w:rPr>
        <w:t>Gameplay</w:t>
      </w:r>
      <w:proofErr w:type="spellEnd"/>
      <w:r w:rsidRPr="008C6C64">
        <w:rPr>
          <w:b/>
        </w:rPr>
        <w:t xml:space="preserve"> </w:t>
      </w:r>
      <w:proofErr w:type="spellStart"/>
      <w:r w:rsidRPr="008C6C64">
        <w:rPr>
          <w:b/>
        </w:rPr>
        <w:t>Obj</w:t>
      </w:r>
      <w:proofErr w:type="spellEnd"/>
      <w:r>
        <w:t xml:space="preserve"> : Sert à ajouter les objets qui </w:t>
      </w:r>
      <w:r w:rsidR="00A210ED">
        <w:t>gèrent</w:t>
      </w:r>
      <w:r>
        <w:t xml:space="preserve"> le mécanisme d’un niveau (</w:t>
      </w:r>
      <w:r w:rsidR="00BE2DA5">
        <w:t>objet goal</w:t>
      </w:r>
      <w:r>
        <w:t xml:space="preserve">, interrupteur, </w:t>
      </w:r>
      <w:r w:rsidR="008458E4">
        <w:t>contrôleur</w:t>
      </w:r>
      <w:r>
        <w:t xml:space="preserve"> d’</w:t>
      </w:r>
      <w:r w:rsidR="008458E4">
        <w:t>obje</w:t>
      </w:r>
      <w:r>
        <w:t>t</w:t>
      </w:r>
      <w:r w:rsidR="008458E4">
        <w:t>s</w:t>
      </w:r>
      <w:r>
        <w:t>)</w:t>
      </w:r>
    </w:p>
    <w:p w:rsidR="004102BF" w:rsidRDefault="00F564C1" w:rsidP="004102BF">
      <w:pPr>
        <w:pStyle w:val="Paragraphedeliste"/>
        <w:numPr>
          <w:ilvl w:val="0"/>
          <w:numId w:val="1"/>
        </w:numPr>
      </w:pPr>
      <w:proofErr w:type="spellStart"/>
      <w:r w:rsidRPr="008C6C64">
        <w:rPr>
          <w:b/>
        </w:rPr>
        <w:t>Tiles</w:t>
      </w:r>
      <w:proofErr w:type="spellEnd"/>
      <w:r>
        <w:t xml:space="preserve"> : Sert à ajouter des objets décors qui seront plus tard </w:t>
      </w:r>
      <w:r w:rsidR="00BE2DA5">
        <w:t>transformé</w:t>
      </w:r>
      <w:r w:rsidR="00FD25BC">
        <w:t>s</w:t>
      </w:r>
      <w:r w:rsidR="00BE2DA5">
        <w:t xml:space="preserve"> en </w:t>
      </w:r>
      <w:proofErr w:type="spellStart"/>
      <w:r w:rsidR="00BE2DA5">
        <w:t>tile</w:t>
      </w:r>
      <w:proofErr w:type="spellEnd"/>
      <w:r w:rsidR="00BE2DA5">
        <w:t xml:space="preserve"> </w:t>
      </w:r>
      <w:proofErr w:type="spellStart"/>
      <w:r w:rsidR="00BE2DA5">
        <w:t>map</w:t>
      </w:r>
      <w:proofErr w:type="spellEnd"/>
      <w:r w:rsidR="00BE2DA5">
        <w:t xml:space="preserve"> par</w:t>
      </w:r>
      <w:r>
        <w:t xml:space="preserve"> le moteur</w:t>
      </w:r>
    </w:p>
    <w:p w:rsidR="003C7DA7" w:rsidRDefault="003C7DA7" w:rsidP="003C7DA7">
      <w:pPr>
        <w:pStyle w:val="Paragraphedeliste"/>
      </w:pPr>
    </w:p>
    <w:p w:rsidR="00606FB2" w:rsidRPr="00BD4649" w:rsidRDefault="00EB65BC" w:rsidP="00674606">
      <w:pPr>
        <w:pStyle w:val="Paragraphedeliste"/>
        <w:numPr>
          <w:ilvl w:val="0"/>
          <w:numId w:val="6"/>
        </w:numPr>
        <w:ind w:left="567" w:hanging="207"/>
        <w:outlineLvl w:val="0"/>
        <w:rPr>
          <w:rStyle w:val="Emphaseintense"/>
          <w:u w:val="single"/>
        </w:rPr>
      </w:pPr>
      <w:bookmarkStart w:id="2" w:name="_Toc37104993"/>
      <w:r w:rsidRPr="00BD4649">
        <w:rPr>
          <w:rStyle w:val="Emphaseintense"/>
          <w:u w:val="single"/>
        </w:rPr>
        <w:t xml:space="preserve">Comment </w:t>
      </w:r>
      <w:proofErr w:type="spellStart"/>
      <w:r w:rsidRPr="00BD4649">
        <w:rPr>
          <w:rStyle w:val="Emphaseintense"/>
          <w:u w:val="single"/>
        </w:rPr>
        <w:t>is</w:t>
      </w:r>
      <w:proofErr w:type="spellEnd"/>
      <w:proofErr w:type="gramStart"/>
      <w:r w:rsidRPr="00BD4649">
        <w:rPr>
          <w:rStyle w:val="Emphaseintense"/>
          <w:u w:val="single"/>
        </w:rPr>
        <w:t>::</w:t>
      </w:r>
      <w:proofErr w:type="spellStart"/>
      <w:r w:rsidRPr="00BD4649">
        <w:rPr>
          <w:rStyle w:val="Emphaseintense"/>
          <w:u w:val="single"/>
        </w:rPr>
        <w:t>Level</w:t>
      </w:r>
      <w:proofErr w:type="spellEnd"/>
      <w:proofErr w:type="gramEnd"/>
      <w:r w:rsidRPr="00BD4649">
        <w:rPr>
          <w:rStyle w:val="Emphaseintense"/>
          <w:u w:val="single"/>
        </w:rPr>
        <w:t xml:space="preserve"> Editor</w:t>
      </w:r>
      <w:r w:rsidR="00BE2DA5" w:rsidRPr="00BD4649">
        <w:rPr>
          <w:rStyle w:val="Emphaseintense"/>
          <w:u w:val="single"/>
        </w:rPr>
        <w:t xml:space="preserve"> gère-t-il les objets</w:t>
      </w:r>
      <w:bookmarkEnd w:id="2"/>
    </w:p>
    <w:p w:rsidR="00BD4649" w:rsidRDefault="00BD4649" w:rsidP="00BD4649">
      <w:pPr>
        <w:pStyle w:val="Paragraphedeliste"/>
      </w:pPr>
    </w:p>
    <w:p w:rsidR="00606FB2" w:rsidRDefault="00410100" w:rsidP="00606FB2">
      <w:pPr>
        <w:pStyle w:val="Paragraphedeliste"/>
        <w:numPr>
          <w:ilvl w:val="0"/>
          <w:numId w:val="13"/>
        </w:numPr>
      </w:pPr>
      <w:r>
        <w:t>Chaque obje</w:t>
      </w:r>
      <w:r w:rsidR="004102BF">
        <w:t>t de l’</w:t>
      </w:r>
      <w:r>
        <w:t>éditeur</w:t>
      </w:r>
      <w:r w:rsidR="004102BF">
        <w:t xml:space="preserve"> est </w:t>
      </w:r>
      <w:r>
        <w:t>associé</w:t>
      </w:r>
      <w:r w:rsidR="004102BF">
        <w:t xml:space="preserve"> à un </w:t>
      </w:r>
      <w:r w:rsidR="004102BF" w:rsidRPr="00364209">
        <w:rPr>
          <w:b/>
        </w:rPr>
        <w:t>numéro unique</w:t>
      </w:r>
      <w:r w:rsidR="004102BF">
        <w:t xml:space="preserve"> qui permet de </w:t>
      </w:r>
      <w:r w:rsidR="004102BF" w:rsidRPr="00364209">
        <w:rPr>
          <w:b/>
        </w:rPr>
        <w:t>l’identifier</w:t>
      </w:r>
      <w:r w:rsidR="004102BF">
        <w:t>.</w:t>
      </w:r>
    </w:p>
    <w:p w:rsidR="00BE2DA5" w:rsidRDefault="00EB65BC" w:rsidP="00606FB2">
      <w:pPr>
        <w:pStyle w:val="Paragraphedeliste"/>
        <w:numPr>
          <w:ilvl w:val="0"/>
          <w:numId w:val="13"/>
        </w:numPr>
      </w:pPr>
      <w:r>
        <w:t>Chaque</w:t>
      </w:r>
      <w:r w:rsidR="00BE2DA5">
        <w:t xml:space="preserve"> </w:t>
      </w:r>
      <w:r w:rsidR="00BE2DA5" w:rsidRPr="00364209">
        <w:rPr>
          <w:b/>
        </w:rPr>
        <w:t>type</w:t>
      </w:r>
      <w:r w:rsidR="00604E43" w:rsidRPr="00364209">
        <w:rPr>
          <w:b/>
        </w:rPr>
        <w:t xml:space="preserve"> d’objet</w:t>
      </w:r>
      <w:r w:rsidR="00604E43">
        <w:t xml:space="preserve"> représente </w:t>
      </w:r>
      <w:r>
        <w:t xml:space="preserve"> </w:t>
      </w:r>
      <w:r w:rsidRPr="00364209">
        <w:rPr>
          <w:b/>
        </w:rPr>
        <w:t>un intervalle</w:t>
      </w:r>
      <w:r w:rsidR="00606FB2">
        <w:t xml:space="preserve"> </w:t>
      </w:r>
      <w:r w:rsidR="00604E43">
        <w:t xml:space="preserve">dans lequel sont </w:t>
      </w:r>
      <w:r w:rsidR="00604E43" w:rsidRPr="00364209">
        <w:rPr>
          <w:b/>
        </w:rPr>
        <w:t xml:space="preserve">regroupés les </w:t>
      </w:r>
      <w:r w:rsidR="00410100" w:rsidRPr="00364209">
        <w:rPr>
          <w:b/>
        </w:rPr>
        <w:t>objet</w:t>
      </w:r>
      <w:r w:rsidR="00604E43" w:rsidRPr="00364209">
        <w:rPr>
          <w:b/>
        </w:rPr>
        <w:t>s</w:t>
      </w:r>
      <w:r w:rsidR="00410100">
        <w:t>.</w:t>
      </w:r>
    </w:p>
    <w:p w:rsidR="00606FB2" w:rsidRDefault="00606FB2" w:rsidP="00606FB2">
      <w:pPr>
        <w:pStyle w:val="Paragraphedeliste"/>
      </w:pPr>
      <w:r>
        <w:t>Les intervalles de chaque type d’objet :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>Les Objets de type Bloc comme</w:t>
      </w:r>
      <w:r w:rsidR="004E6F07">
        <w:t>nce</w:t>
      </w:r>
      <w:r>
        <w:t xml:space="preserve"> de 0 à 99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>Les Objets de type Bonus commence de 100 à 199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>Les Objets de type Ennemi commence de 200 à 299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>Les Objets de type Player commence de 300 à 399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>Les Objets de type Game Play commence de 400 à 499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 xml:space="preserve">Les Objets de type Tuiles commence de 500 à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∞</w:t>
      </w:r>
    </w:p>
    <w:p w:rsidR="00BE2DA5" w:rsidRDefault="00BE2DA5" w:rsidP="00606FB2">
      <w:pPr>
        <w:pStyle w:val="Paragraphedeliste"/>
        <w:numPr>
          <w:ilvl w:val="0"/>
          <w:numId w:val="13"/>
        </w:numPr>
      </w:pPr>
      <w:r>
        <w:t xml:space="preserve">Chaque type d’objet est lié à </w:t>
      </w:r>
      <w:r w:rsidRPr="008C6C64">
        <w:rPr>
          <w:b/>
        </w:rPr>
        <w:t>une texture</w:t>
      </w:r>
      <w:r>
        <w:t xml:space="preserve">. Les textures permettent de définir </w:t>
      </w:r>
      <w:r w:rsidRPr="008C6C64">
        <w:rPr>
          <w:b/>
        </w:rPr>
        <w:t>le nombre d’objet</w:t>
      </w:r>
      <w:r>
        <w:t xml:space="preserve"> qu’un </w:t>
      </w:r>
      <w:r w:rsidRPr="008C6C64">
        <w:rPr>
          <w:b/>
        </w:rPr>
        <w:t xml:space="preserve">type </w:t>
      </w:r>
      <w:r w:rsidR="00FD25BC">
        <w:rPr>
          <w:b/>
        </w:rPr>
        <w:t>d’</w:t>
      </w:r>
      <w:r w:rsidRPr="008C6C64">
        <w:rPr>
          <w:b/>
        </w:rPr>
        <w:t>objet</w:t>
      </w:r>
      <w:r>
        <w:t xml:space="preserve"> aura en fonction </w:t>
      </w:r>
      <w:r w:rsidRPr="008C6C64">
        <w:rPr>
          <w:b/>
        </w:rPr>
        <w:t xml:space="preserve">du </w:t>
      </w:r>
      <w:r w:rsidR="008C6C64" w:rsidRPr="008C6C64">
        <w:rPr>
          <w:b/>
        </w:rPr>
        <w:t xml:space="preserve">nombre de </w:t>
      </w:r>
      <w:r w:rsidRPr="008C6C64">
        <w:rPr>
          <w:b/>
        </w:rPr>
        <w:t>sous image</w:t>
      </w:r>
      <w:r>
        <w:t xml:space="preserve"> qui la compose.</w:t>
      </w:r>
    </w:p>
    <w:p w:rsidR="00BE2DA5" w:rsidRDefault="008C6C64" w:rsidP="00BE2DA5">
      <w:pPr>
        <w:pStyle w:val="Paragraphedeliste"/>
      </w:pPr>
      <w:r>
        <w:t>Voici un exemple pour mieux com</w:t>
      </w:r>
      <w:r w:rsidR="00BE2DA5">
        <w:t>prendre :</w:t>
      </w:r>
    </w:p>
    <w:p w:rsidR="004102BF" w:rsidRDefault="008C6C64" w:rsidP="00606FB2">
      <w:pPr>
        <w:ind w:left="36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B33BE5" wp14:editId="340DBBCF">
                <wp:simplePos x="0" y="0"/>
                <wp:positionH relativeFrom="column">
                  <wp:posOffset>1249680</wp:posOffset>
                </wp:positionH>
                <wp:positionV relativeFrom="paragraph">
                  <wp:posOffset>167640</wp:posOffset>
                </wp:positionV>
                <wp:extent cx="599440" cy="66675"/>
                <wp:effectExtent l="38100" t="76200" r="29210" b="47625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9440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" o:spid="_x0000_s1026" type="#_x0000_t32" style="position:absolute;margin-left:98.4pt;margin-top:13.2pt;width:47.2pt;height:5.2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" strokecolor="#4579b8 [3044]">
                <v:stroke endarrow="open"/>
              </v:shape>
            </w:pict>
          </mc:Fallback>
        </mc:AlternateContent>
      </w:r>
      <w:r w:rsidR="00BE2DA5">
        <w:rPr>
          <w:noProof/>
          <w:lang w:eastAsia="fr-FR"/>
        </w:rPr>
        <w:drawing>
          <wp:inline distT="0" distB="0" distL="0" distR="0" wp14:anchorId="0DEAD250" wp14:editId="0492FFF0">
            <wp:extent cx="914400" cy="3048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nu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Cette image est la texture du </w:t>
      </w:r>
      <w:r w:rsidRPr="008C6C64">
        <w:rPr>
          <w:b/>
        </w:rPr>
        <w:t>type d’objet Bonus</w:t>
      </w:r>
      <w:r>
        <w:t xml:space="preserve"> elle est composé</w:t>
      </w:r>
      <w:r w:rsidR="00FD25BC">
        <w:t>e</w:t>
      </w:r>
      <w:r>
        <w:t xml:space="preserve"> de </w:t>
      </w:r>
      <w:r w:rsidRPr="00606FB2">
        <w:rPr>
          <w:b/>
        </w:rPr>
        <w:t xml:space="preserve">3 sous images </w:t>
      </w:r>
      <w:r>
        <w:t xml:space="preserve">donc ça fait </w:t>
      </w:r>
      <w:r w:rsidRPr="00606FB2">
        <w:rPr>
          <w:b/>
        </w:rPr>
        <w:t>trois</w:t>
      </w:r>
      <w:r w:rsidR="00E817DF">
        <w:rPr>
          <w:b/>
        </w:rPr>
        <w:t xml:space="preserve"> (3)</w:t>
      </w:r>
      <w:r w:rsidRPr="00606FB2">
        <w:rPr>
          <w:b/>
        </w:rPr>
        <w:t xml:space="preserve"> objets</w:t>
      </w:r>
      <w:r>
        <w:t xml:space="preserve"> pour le </w:t>
      </w:r>
      <w:r w:rsidRPr="008C6C64">
        <w:rPr>
          <w:b/>
        </w:rPr>
        <w:t>type d’objet Bonus</w:t>
      </w:r>
      <w:r>
        <w:rPr>
          <w:b/>
        </w:rPr>
        <w:t xml:space="preserve"> </w:t>
      </w:r>
      <w:r>
        <w:t>qu’on peut utiliser pour créer un niveau. Les texture</w:t>
      </w:r>
      <w:r w:rsidR="00323731">
        <w:t>s</w:t>
      </w:r>
      <w:r>
        <w:t xml:space="preserve"> sont composé</w:t>
      </w:r>
      <w:r w:rsidR="00323731">
        <w:t>es</w:t>
      </w:r>
      <w:r>
        <w:t xml:space="preserve"> d’image de taille </w:t>
      </w:r>
      <w:r w:rsidRPr="00606FB2">
        <w:rPr>
          <w:b/>
        </w:rPr>
        <w:t>32x32</w:t>
      </w:r>
      <w:r>
        <w:t>. L’éditeur de niveau s’</w:t>
      </w:r>
      <w:r w:rsidR="00606FB2">
        <w:t>occupe de la découper</w:t>
      </w:r>
      <w:r>
        <w:t xml:space="preserve"> pour vous lors de son utilisation.</w:t>
      </w:r>
      <w:r w:rsidR="00D24002">
        <w:t xml:space="preserve"> </w:t>
      </w:r>
      <w:r w:rsidR="00D24002" w:rsidRPr="00D24002">
        <w:rPr>
          <w:b/>
          <w:i/>
          <w:u w:val="single"/>
        </w:rPr>
        <w:t>(Vous pouvez charger vos propre texture d’image mais à voir plus tard dans le document)</w:t>
      </w:r>
    </w:p>
    <w:p w:rsidR="00674606" w:rsidRDefault="00606FB2" w:rsidP="00674606">
      <w:pPr>
        <w:ind w:left="360"/>
      </w:pPr>
      <w:r>
        <w:t>Donc ici le num</w:t>
      </w:r>
      <w:r w:rsidR="004E6F07">
        <w:t>éro du premier sous image sera 100, le deuxième 1</w:t>
      </w:r>
      <w:r w:rsidR="00FD25BC">
        <w:t>01 et ainsi de suite. Notez</w:t>
      </w:r>
      <w:r>
        <w:t xml:space="preserve"> que ces grâces à ces numéros que le moteur de jeu arrive </w:t>
      </w:r>
      <w:r w:rsidR="004F3515">
        <w:t>à</w:t>
      </w:r>
      <w:r w:rsidR="00FD25BC">
        <w:t xml:space="preserve"> interpréter</w:t>
      </w:r>
      <w:r>
        <w:t xml:space="preserve"> le</w:t>
      </w:r>
      <w:r w:rsidR="004E6F07">
        <w:t>s</w:t>
      </w:r>
      <w:r>
        <w:t xml:space="preserve"> </w:t>
      </w:r>
      <w:r w:rsidR="004E6F07">
        <w:t xml:space="preserve">données du </w:t>
      </w:r>
      <w:r>
        <w:t xml:space="preserve">niveau et </w:t>
      </w:r>
      <w:r w:rsidR="00FD25BC">
        <w:t>à déterminer</w:t>
      </w:r>
      <w:r w:rsidR="004F3515">
        <w:t xml:space="preserve"> </w:t>
      </w:r>
      <w:r>
        <w:t>comment les niveaux</w:t>
      </w:r>
      <w:r w:rsidR="004F3515">
        <w:t xml:space="preserve"> seront construits</w:t>
      </w:r>
      <w:r>
        <w:t xml:space="preserve"> avec les objets</w:t>
      </w:r>
      <w:r w:rsidR="00D24002">
        <w:t>.</w:t>
      </w:r>
    </w:p>
    <w:p w:rsidR="00AF77F7" w:rsidRPr="00AF77F7" w:rsidRDefault="00AF77F7" w:rsidP="00AF77F7">
      <w:pPr>
        <w:pStyle w:val="Paragraphedeliste"/>
        <w:numPr>
          <w:ilvl w:val="0"/>
          <w:numId w:val="6"/>
        </w:numPr>
        <w:ind w:left="284" w:hanging="142"/>
        <w:outlineLvl w:val="0"/>
        <w:rPr>
          <w:rStyle w:val="Emphaseintense"/>
          <w:u w:val="single"/>
          <w:lang w:val="en-US"/>
        </w:rPr>
      </w:pPr>
      <w:bookmarkStart w:id="3" w:name="_Toc37104994"/>
      <w:r w:rsidRPr="00BD4649">
        <w:rPr>
          <w:rStyle w:val="Emphaseintense"/>
          <w:u w:val="single"/>
          <w:lang w:val="en-US"/>
        </w:rPr>
        <w:t xml:space="preserve">Comment </w:t>
      </w:r>
      <w:proofErr w:type="spellStart"/>
      <w:r w:rsidRPr="00674606">
        <w:rPr>
          <w:rStyle w:val="Emphaseintense"/>
          <w:u w:val="single"/>
          <w:lang w:val="en-US"/>
        </w:rPr>
        <w:t>utiliser</w:t>
      </w:r>
      <w:proofErr w:type="spellEnd"/>
      <w:r w:rsidRPr="00BD4649">
        <w:rPr>
          <w:rStyle w:val="Emphaseintense"/>
          <w:u w:val="single"/>
          <w:lang w:val="en-US"/>
        </w:rPr>
        <w:t xml:space="preserve"> is::Level </w:t>
      </w:r>
      <w:bookmarkEnd w:id="3"/>
      <w:r w:rsidR="00E817DF" w:rsidRPr="00BD4649">
        <w:rPr>
          <w:rStyle w:val="Emphaseintense"/>
          <w:u w:val="single"/>
          <w:lang w:val="en-US"/>
        </w:rPr>
        <w:t>Editor</w:t>
      </w:r>
      <w:r w:rsidR="00E817DF">
        <w:rPr>
          <w:rStyle w:val="Emphaseintense"/>
          <w:u w:val="single"/>
          <w:lang w:val="en-US"/>
        </w:rPr>
        <w:t>?</w:t>
      </w:r>
    </w:p>
    <w:p w:rsidR="003C7DA7" w:rsidRDefault="003C7DA7" w:rsidP="003C7DA7">
      <w:r>
        <w:t>Cette partie vous montre comment utiliser les différentes options de l’éditeur de niveau.</w:t>
      </w:r>
    </w:p>
    <w:p w:rsidR="00A210ED" w:rsidRDefault="00A210ED" w:rsidP="003C7DA7"/>
    <w:p w:rsidR="00A210ED" w:rsidRDefault="00A210ED" w:rsidP="003C7DA7"/>
    <w:p w:rsidR="00A210ED" w:rsidRPr="00A210ED" w:rsidRDefault="00A210ED" w:rsidP="003C7DA7">
      <w:pPr>
        <w:rPr>
          <w:b/>
          <w:i/>
          <w:u w:val="single"/>
        </w:rPr>
      </w:pPr>
      <w:r w:rsidRPr="00A210ED">
        <w:rPr>
          <w:b/>
          <w:i/>
          <w:u w:val="single"/>
        </w:rPr>
        <w:t>(S’il vous plaît voir la page suivante)</w:t>
      </w:r>
    </w:p>
    <w:tbl>
      <w:tblPr>
        <w:tblStyle w:val="Grilledutableau"/>
        <w:tblW w:w="0" w:type="auto"/>
        <w:tblInd w:w="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8"/>
        <w:gridCol w:w="3936"/>
        <w:gridCol w:w="3402"/>
      </w:tblGrid>
      <w:tr w:rsidR="004F3515" w:rsidTr="00F937DA">
        <w:trPr>
          <w:trHeight w:val="3112"/>
        </w:trPr>
        <w:tc>
          <w:tcPr>
            <w:tcW w:w="3531" w:type="dxa"/>
          </w:tcPr>
          <w:p w:rsidR="004F3515" w:rsidRDefault="004F3515" w:rsidP="004F3515">
            <w:pPr>
              <w:pStyle w:val="Paragraphedeliste"/>
              <w:keepNext/>
              <w:ind w:left="0"/>
              <w:jc w:val="center"/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1671487F" wp14:editId="12F6ED5B">
                  <wp:extent cx="2009775" cy="1752454"/>
                  <wp:effectExtent l="0" t="0" r="0" b="63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3-30 02_01_16-is__Tiles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963" cy="1752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515" w:rsidRDefault="004F3515" w:rsidP="004F3515">
            <w:pPr>
              <w:pStyle w:val="Lgende"/>
              <w:jc w:val="center"/>
            </w:pPr>
            <w:bookmarkStart w:id="4" w:name="_Ref36764552"/>
            <w:r>
              <w:t xml:space="preserve">Figure </w:t>
            </w:r>
            <w:fldSimple w:instr=" SEQ Figure \* ARABIC ">
              <w:r w:rsidR="00A210ED">
                <w:rPr>
                  <w:noProof/>
                </w:rPr>
                <w:t>1</w:t>
              </w:r>
            </w:fldSimple>
            <w:bookmarkEnd w:id="4"/>
          </w:p>
          <w:p w:rsidR="004F3515" w:rsidRDefault="004F3515" w:rsidP="004F3515">
            <w:pPr>
              <w:pStyle w:val="Paragraphedeliste"/>
              <w:ind w:left="0"/>
              <w:jc w:val="center"/>
            </w:pPr>
          </w:p>
        </w:tc>
        <w:tc>
          <w:tcPr>
            <w:tcW w:w="3543" w:type="dxa"/>
          </w:tcPr>
          <w:p w:rsidR="004F3515" w:rsidRDefault="004F3515" w:rsidP="004F3515">
            <w:pPr>
              <w:pStyle w:val="Paragraphedeliste"/>
              <w:keepNext/>
              <w:ind w:left="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5FC7EE6" wp14:editId="629CF1EE">
                  <wp:extent cx="2362200" cy="1752600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3-30 01_51_53-_C__is-Tiles_Code-Blocks Project_bin_Debug_is_Tile.exe_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645" cy="175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515" w:rsidRDefault="004F3515" w:rsidP="004F3515">
            <w:pPr>
              <w:pStyle w:val="Lgende"/>
              <w:jc w:val="center"/>
            </w:pPr>
            <w:bookmarkStart w:id="5" w:name="_Ref37103651"/>
            <w:r>
              <w:t xml:space="preserve">Figure </w:t>
            </w:r>
            <w:fldSimple w:instr=" SEQ Figure \* ARABIC ">
              <w:r w:rsidR="00A210ED">
                <w:rPr>
                  <w:noProof/>
                </w:rPr>
                <w:t>2</w:t>
              </w:r>
            </w:fldSimple>
            <w:bookmarkEnd w:id="5"/>
          </w:p>
          <w:p w:rsidR="004F3515" w:rsidRDefault="004F3515" w:rsidP="004F3515">
            <w:pPr>
              <w:pStyle w:val="Paragraphedeliste"/>
              <w:keepNext/>
              <w:ind w:left="0"/>
              <w:jc w:val="center"/>
            </w:pPr>
          </w:p>
        </w:tc>
        <w:tc>
          <w:tcPr>
            <w:tcW w:w="3544" w:type="dxa"/>
          </w:tcPr>
          <w:p w:rsidR="004F3515" w:rsidRDefault="004F3515" w:rsidP="004F3515">
            <w:pPr>
              <w:pStyle w:val="Lgende"/>
              <w:keepNext/>
              <w:jc w:val="center"/>
            </w:pPr>
          </w:p>
          <w:p w:rsidR="004F3515" w:rsidRDefault="004F3515" w:rsidP="004F3515">
            <w:pPr>
              <w:pStyle w:val="Lgende"/>
              <w:keepNext/>
              <w:jc w:val="center"/>
            </w:pPr>
          </w:p>
          <w:p w:rsidR="004F3515" w:rsidRDefault="004F3515" w:rsidP="004F3515">
            <w:pPr>
              <w:pStyle w:val="Lgende"/>
              <w:keepNext/>
              <w:jc w:val="center"/>
            </w:pPr>
          </w:p>
          <w:p w:rsidR="004F3515" w:rsidRDefault="004F3515" w:rsidP="004F3515">
            <w:pPr>
              <w:pStyle w:val="Lgende"/>
              <w:keepNext/>
              <w:jc w:val="center"/>
            </w:pPr>
          </w:p>
          <w:p w:rsidR="004F3515" w:rsidRDefault="004F3515" w:rsidP="004F3515">
            <w:pPr>
              <w:pStyle w:val="Lgende"/>
              <w:keepNext/>
              <w:jc w:val="center"/>
            </w:pPr>
          </w:p>
          <w:p w:rsidR="004F3515" w:rsidRDefault="004F3515" w:rsidP="004F3515">
            <w:pPr>
              <w:pStyle w:val="Lgende"/>
              <w:keepNext/>
            </w:pPr>
            <w:r>
              <w:rPr>
                <w:noProof/>
                <w:lang w:eastAsia="fr-FR"/>
              </w:rPr>
              <w:drawing>
                <wp:inline distT="0" distB="0" distL="0" distR="0" wp14:anchorId="39FA1007" wp14:editId="4945AAD8">
                  <wp:extent cx="2019300" cy="104775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3-30 01_51_53-_C__is-Tiles_Code-Blocks Project_bin_Debug_is_Tile.exe_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814" cy="1050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515" w:rsidRDefault="004F3515" w:rsidP="004F3515">
            <w:pPr>
              <w:pStyle w:val="Lgende"/>
              <w:jc w:val="center"/>
            </w:pPr>
            <w:bookmarkStart w:id="6" w:name="_Ref37104082"/>
            <w:r>
              <w:t xml:space="preserve">Figure </w:t>
            </w:r>
            <w:fldSimple w:instr=" SEQ Figure \* ARABIC ">
              <w:r w:rsidR="00A210ED">
                <w:rPr>
                  <w:noProof/>
                </w:rPr>
                <w:t>3</w:t>
              </w:r>
            </w:fldSimple>
            <w:bookmarkEnd w:id="6"/>
          </w:p>
        </w:tc>
      </w:tr>
    </w:tbl>
    <w:p w:rsidR="00D24002" w:rsidRDefault="00D24002" w:rsidP="003C7DA7"/>
    <w:p w:rsidR="00BD4649" w:rsidRDefault="003C7DA7" w:rsidP="00A210ED">
      <w:pPr>
        <w:pStyle w:val="Paragraphedeliste"/>
        <w:numPr>
          <w:ilvl w:val="0"/>
          <w:numId w:val="9"/>
        </w:numPr>
        <w:outlineLvl w:val="0"/>
        <w:rPr>
          <w:rStyle w:val="Emphaseintense"/>
          <w:u w:val="single"/>
        </w:rPr>
      </w:pPr>
      <w:bookmarkStart w:id="7" w:name="_Toc37104995"/>
      <w:r w:rsidRPr="00BD4649">
        <w:rPr>
          <w:rStyle w:val="Emphaseintense"/>
          <w:u w:val="single"/>
        </w:rPr>
        <w:t>Comment créer un Nouveau Niveau</w:t>
      </w:r>
      <w:r w:rsidR="003210A7" w:rsidRPr="00BD4649">
        <w:rPr>
          <w:rStyle w:val="Emphaseintense"/>
          <w:u w:val="single"/>
        </w:rPr>
        <w:t> ?</w:t>
      </w:r>
      <w:bookmarkEnd w:id="7"/>
    </w:p>
    <w:p w:rsidR="00F937DA" w:rsidRPr="00A210ED" w:rsidRDefault="00F937DA" w:rsidP="00F937DA">
      <w:pPr>
        <w:pStyle w:val="Paragraphedeliste"/>
        <w:outlineLvl w:val="0"/>
        <w:rPr>
          <w:rStyle w:val="Emphaseintense"/>
          <w:u w:val="single"/>
        </w:rPr>
      </w:pPr>
    </w:p>
    <w:p w:rsidR="0058005D" w:rsidRDefault="0058005D" w:rsidP="0058005D">
      <w:pPr>
        <w:pStyle w:val="Paragraphedeliste"/>
        <w:numPr>
          <w:ilvl w:val="0"/>
          <w:numId w:val="1"/>
        </w:numPr>
      </w:pPr>
      <w:r>
        <w:t xml:space="preserve">Cliquer sur </w:t>
      </w:r>
      <w:r w:rsidRPr="0058005D">
        <w:rPr>
          <w:b/>
        </w:rPr>
        <w:t>N</w:t>
      </w:r>
      <w:r w:rsidR="004F3515">
        <w:rPr>
          <w:b/>
        </w:rPr>
        <w:t>ouveau Niveau</w:t>
      </w:r>
      <w:r w:rsidR="004F3515" w:rsidRPr="0058005D">
        <w:t xml:space="preserve"> (</w:t>
      </w:r>
      <w:r>
        <w:t xml:space="preserve">voir </w:t>
      </w:r>
      <w:r w:rsidRPr="0058005D">
        <w:rPr>
          <w:b/>
          <w:color w:val="4F81BD" w:themeColor="accent1"/>
        </w:rPr>
        <w:fldChar w:fldCharType="begin"/>
      </w:r>
      <w:r w:rsidRPr="0058005D">
        <w:rPr>
          <w:b/>
          <w:color w:val="4F81BD" w:themeColor="accent1"/>
        </w:rPr>
        <w:instrText xml:space="preserve"> REF _Ref36764552 \h  \* MERGEFORMAT </w:instrText>
      </w:r>
      <w:r w:rsidRPr="0058005D">
        <w:rPr>
          <w:b/>
          <w:color w:val="4F81BD" w:themeColor="accent1"/>
        </w:rPr>
      </w:r>
      <w:r w:rsidRPr="0058005D">
        <w:rPr>
          <w:b/>
          <w:color w:val="4F81BD" w:themeColor="accent1"/>
        </w:rPr>
        <w:fldChar w:fldCharType="separate"/>
      </w:r>
      <w:r w:rsidRPr="0058005D">
        <w:rPr>
          <w:b/>
          <w:color w:val="4F81BD" w:themeColor="accent1"/>
        </w:rPr>
        <w:t xml:space="preserve">Figure </w:t>
      </w:r>
      <w:r w:rsidRPr="0058005D">
        <w:rPr>
          <w:b/>
          <w:noProof/>
          <w:color w:val="4F81BD" w:themeColor="accent1"/>
        </w:rPr>
        <w:t>1</w:t>
      </w:r>
      <w:r w:rsidRPr="0058005D">
        <w:rPr>
          <w:b/>
          <w:color w:val="4F81BD" w:themeColor="accent1"/>
        </w:rPr>
        <w:fldChar w:fldCharType="end"/>
      </w:r>
      <w:r>
        <w:t>)</w:t>
      </w:r>
    </w:p>
    <w:p w:rsidR="0058005D" w:rsidRDefault="0058005D" w:rsidP="0058005D">
      <w:pPr>
        <w:pStyle w:val="Paragraphedeliste"/>
        <w:numPr>
          <w:ilvl w:val="0"/>
          <w:numId w:val="1"/>
        </w:numPr>
      </w:pPr>
      <w:r>
        <w:t xml:space="preserve">En suite </w:t>
      </w:r>
      <w:r w:rsidRPr="00323731">
        <w:t>cliquer sur</w:t>
      </w:r>
      <w:r w:rsidRPr="0058005D">
        <w:rPr>
          <w:b/>
        </w:rPr>
        <w:t xml:space="preserve"> la console</w:t>
      </w:r>
      <w:r>
        <w:t xml:space="preserve"> (voir</w:t>
      </w:r>
      <w:r w:rsidR="004E6F07">
        <w:rPr>
          <w:b/>
          <w:color w:val="4F81BD" w:themeColor="accent1"/>
        </w:rPr>
        <w:t xml:space="preserve"> </w:t>
      </w:r>
      <w:r w:rsidR="004E6F07" w:rsidRPr="004E6F07">
        <w:rPr>
          <w:b/>
          <w:color w:val="4F81BD" w:themeColor="accent1"/>
        </w:rPr>
        <w:fldChar w:fldCharType="begin"/>
      </w:r>
      <w:r w:rsidR="004E6F07" w:rsidRPr="004E6F07">
        <w:rPr>
          <w:b/>
          <w:color w:val="4F81BD" w:themeColor="accent1"/>
        </w:rPr>
        <w:instrText xml:space="preserve"> REF _Ref37103651 \h  \* MERGEFORMAT </w:instrText>
      </w:r>
      <w:r w:rsidR="004E6F07" w:rsidRPr="004E6F07">
        <w:rPr>
          <w:b/>
          <w:color w:val="4F81BD" w:themeColor="accent1"/>
        </w:rPr>
      </w:r>
      <w:r w:rsidR="004E6F07" w:rsidRPr="004E6F07">
        <w:rPr>
          <w:b/>
          <w:color w:val="4F81BD" w:themeColor="accent1"/>
        </w:rPr>
        <w:fldChar w:fldCharType="separate"/>
      </w:r>
      <w:r w:rsidR="004E6F07" w:rsidRPr="004E6F07">
        <w:rPr>
          <w:b/>
          <w:color w:val="4F81BD" w:themeColor="accent1"/>
        </w:rPr>
        <w:t xml:space="preserve">Figure </w:t>
      </w:r>
      <w:r w:rsidR="004E6F07" w:rsidRPr="004E6F07">
        <w:rPr>
          <w:b/>
          <w:noProof/>
          <w:color w:val="4F81BD" w:themeColor="accent1"/>
        </w:rPr>
        <w:t>2</w:t>
      </w:r>
      <w:r w:rsidR="004E6F07" w:rsidRPr="004E6F07">
        <w:rPr>
          <w:b/>
          <w:color w:val="4F81BD" w:themeColor="accent1"/>
        </w:rPr>
        <w:fldChar w:fldCharType="end"/>
      </w:r>
      <w:r>
        <w:t xml:space="preserve">) pour renseigner </w:t>
      </w:r>
      <w:r w:rsidRPr="0058005D">
        <w:rPr>
          <w:b/>
        </w:rPr>
        <w:t>la taille du niveau</w:t>
      </w:r>
      <w:r>
        <w:t xml:space="preserve"> (la taille s’exprime en case, 1 case = 32</w:t>
      </w:r>
      <w:r w:rsidR="004E6F07">
        <w:t xml:space="preserve"> </w:t>
      </w:r>
      <w:r>
        <w:t>p</w:t>
      </w:r>
      <w:r w:rsidR="004E6F07">
        <w:t>i</w:t>
      </w:r>
      <w:r>
        <w:t>x</w:t>
      </w:r>
      <w:r w:rsidR="004E6F07">
        <w:t>els</w:t>
      </w:r>
      <w:r>
        <w:t xml:space="preserve">) et le </w:t>
      </w:r>
      <w:r w:rsidRPr="0058005D">
        <w:rPr>
          <w:b/>
        </w:rPr>
        <w:t>nom du niveau</w:t>
      </w:r>
      <w:r>
        <w:t xml:space="preserve"> (s’il vous plait éviter les espaces)</w:t>
      </w:r>
    </w:p>
    <w:p w:rsidR="0058005D" w:rsidRDefault="0058005D" w:rsidP="0058005D">
      <w:pPr>
        <w:pStyle w:val="Paragraphedeliste"/>
      </w:pPr>
    </w:p>
    <w:p w:rsidR="00BD4649" w:rsidRPr="00A210ED" w:rsidRDefault="0058005D" w:rsidP="00A210ED">
      <w:pPr>
        <w:pStyle w:val="Paragraphedeliste"/>
        <w:numPr>
          <w:ilvl w:val="0"/>
          <w:numId w:val="9"/>
        </w:numPr>
        <w:outlineLvl w:val="0"/>
        <w:rPr>
          <w:rStyle w:val="Emphaseintense"/>
          <w:u w:val="single"/>
        </w:rPr>
      </w:pPr>
      <w:bookmarkStart w:id="8" w:name="_Toc37104996"/>
      <w:r w:rsidRPr="00BD4649">
        <w:rPr>
          <w:rStyle w:val="Emphaseintense"/>
          <w:u w:val="single"/>
        </w:rPr>
        <w:t>Comment charger un Niveau ?</w:t>
      </w:r>
      <w:bookmarkEnd w:id="8"/>
    </w:p>
    <w:p w:rsidR="0058005D" w:rsidRDefault="0058005D" w:rsidP="0058005D">
      <w:pPr>
        <w:pStyle w:val="Paragraphedeliste"/>
        <w:numPr>
          <w:ilvl w:val="0"/>
          <w:numId w:val="1"/>
        </w:numPr>
      </w:pPr>
      <w:r>
        <w:t xml:space="preserve">Cliquer sur </w:t>
      </w:r>
      <w:r w:rsidR="004F3515">
        <w:rPr>
          <w:b/>
        </w:rPr>
        <w:t xml:space="preserve">Charger Niveau </w:t>
      </w:r>
      <w:r w:rsidRPr="0058005D">
        <w:t>(</w:t>
      </w:r>
      <w:r>
        <w:t xml:space="preserve">voir </w:t>
      </w:r>
      <w:r w:rsidRPr="0058005D">
        <w:rPr>
          <w:b/>
          <w:color w:val="4F81BD" w:themeColor="accent1"/>
        </w:rPr>
        <w:fldChar w:fldCharType="begin"/>
      </w:r>
      <w:r w:rsidRPr="0058005D">
        <w:rPr>
          <w:b/>
          <w:color w:val="4F81BD" w:themeColor="accent1"/>
        </w:rPr>
        <w:instrText xml:space="preserve"> REF _Ref36764552 \h  \* MERGEFORMAT </w:instrText>
      </w:r>
      <w:r w:rsidRPr="0058005D">
        <w:rPr>
          <w:b/>
          <w:color w:val="4F81BD" w:themeColor="accent1"/>
        </w:rPr>
      </w:r>
      <w:r w:rsidRPr="0058005D">
        <w:rPr>
          <w:b/>
          <w:color w:val="4F81BD" w:themeColor="accent1"/>
        </w:rPr>
        <w:fldChar w:fldCharType="separate"/>
      </w:r>
      <w:r w:rsidRPr="0058005D">
        <w:rPr>
          <w:b/>
          <w:color w:val="4F81BD" w:themeColor="accent1"/>
        </w:rPr>
        <w:t xml:space="preserve">Figure </w:t>
      </w:r>
      <w:r w:rsidRPr="0058005D">
        <w:rPr>
          <w:b/>
          <w:noProof/>
          <w:color w:val="4F81BD" w:themeColor="accent1"/>
        </w:rPr>
        <w:t>1</w:t>
      </w:r>
      <w:r w:rsidRPr="0058005D">
        <w:rPr>
          <w:b/>
          <w:color w:val="4F81BD" w:themeColor="accent1"/>
        </w:rPr>
        <w:fldChar w:fldCharType="end"/>
      </w:r>
      <w:r>
        <w:t>)</w:t>
      </w:r>
    </w:p>
    <w:p w:rsidR="0058005D" w:rsidRPr="0058005D" w:rsidRDefault="0058005D" w:rsidP="0058005D">
      <w:pPr>
        <w:pStyle w:val="Paragraphedeliste"/>
        <w:numPr>
          <w:ilvl w:val="0"/>
          <w:numId w:val="1"/>
        </w:numPr>
      </w:pPr>
      <w:r>
        <w:t xml:space="preserve">Choisissez </w:t>
      </w:r>
      <w:r>
        <w:rPr>
          <w:b/>
        </w:rPr>
        <w:t>le fichier</w:t>
      </w:r>
      <w:r w:rsidRPr="0058005D">
        <w:rPr>
          <w:b/>
        </w:rPr>
        <w:t xml:space="preserve"> sauvegarde</w:t>
      </w:r>
      <w:r>
        <w:rPr>
          <w:b/>
        </w:rPr>
        <w:t xml:space="preserve"> (.SAV)</w:t>
      </w:r>
      <w:r>
        <w:t xml:space="preserve"> grâce à la boite de dialogue et cliquer sur </w:t>
      </w:r>
      <w:r>
        <w:rPr>
          <w:b/>
        </w:rPr>
        <w:t>Ouvrir</w:t>
      </w:r>
    </w:p>
    <w:p w:rsidR="0058005D" w:rsidRPr="0058005D" w:rsidRDefault="0058005D" w:rsidP="0058005D">
      <w:pPr>
        <w:pStyle w:val="Paragraphedeliste"/>
      </w:pPr>
    </w:p>
    <w:p w:rsidR="0058005D" w:rsidRPr="00BD4649" w:rsidRDefault="0058005D" w:rsidP="00BD4649">
      <w:pPr>
        <w:pStyle w:val="Paragraphedeliste"/>
        <w:numPr>
          <w:ilvl w:val="0"/>
          <w:numId w:val="9"/>
        </w:numPr>
        <w:outlineLvl w:val="0"/>
        <w:rPr>
          <w:rStyle w:val="Emphaseintense"/>
          <w:u w:val="single"/>
        </w:rPr>
      </w:pPr>
      <w:bookmarkStart w:id="9" w:name="_Toc37104997"/>
      <w:r w:rsidRPr="00BD4649">
        <w:rPr>
          <w:rStyle w:val="Emphaseintense"/>
          <w:u w:val="single"/>
        </w:rPr>
        <w:t xml:space="preserve">C’est quoi </w:t>
      </w:r>
      <w:r w:rsidR="007D424B">
        <w:rPr>
          <w:rStyle w:val="Emphaseintense"/>
          <w:u w:val="single"/>
        </w:rPr>
        <w:t>la</w:t>
      </w:r>
      <w:r w:rsidR="004F3515" w:rsidRPr="00BD4649">
        <w:rPr>
          <w:rStyle w:val="Emphaseintense"/>
          <w:u w:val="single"/>
        </w:rPr>
        <w:t xml:space="preserve"> </w:t>
      </w:r>
      <w:r w:rsidRPr="00BD4649">
        <w:rPr>
          <w:rStyle w:val="Emphaseintense"/>
          <w:u w:val="single"/>
        </w:rPr>
        <w:t>sauvegarde</w:t>
      </w:r>
      <w:r w:rsidR="004F3515" w:rsidRPr="00BD4649">
        <w:rPr>
          <w:rStyle w:val="Emphaseintense"/>
          <w:u w:val="single"/>
        </w:rPr>
        <w:t xml:space="preserve"> auto</w:t>
      </w:r>
      <w:r w:rsidRPr="00BD4649">
        <w:rPr>
          <w:rStyle w:val="Emphaseintense"/>
          <w:u w:val="single"/>
        </w:rPr>
        <w:t> ?</w:t>
      </w:r>
      <w:bookmarkEnd w:id="9"/>
    </w:p>
    <w:p w:rsidR="00604E43" w:rsidRDefault="007D424B" w:rsidP="00604E43">
      <w:r>
        <w:t xml:space="preserve">La </w:t>
      </w:r>
      <w:r w:rsidR="0058005D">
        <w:t>sauvegarde</w:t>
      </w:r>
      <w:r>
        <w:t xml:space="preserve"> auto</w:t>
      </w:r>
      <w:r w:rsidR="0058005D">
        <w:t xml:space="preserve"> vous permet de sauvegarder</w:t>
      </w:r>
      <w:r w:rsidR="00604E43">
        <w:t xml:space="preserve"> automatiquement</w:t>
      </w:r>
      <w:r w:rsidR="0058005D">
        <w:t xml:space="preserve"> les données de votre niveau en cour d’édition</w:t>
      </w:r>
      <w:r w:rsidR="00604E43">
        <w:t xml:space="preserve"> sans votre intervention. Par défaut si vous ne sélectionnez pas l’emplacement du fichier de sauvegarde </w:t>
      </w:r>
      <w:r>
        <w:t xml:space="preserve">de </w:t>
      </w:r>
      <w:r w:rsidR="00604E43">
        <w:t xml:space="preserve">votre niveau, </w:t>
      </w:r>
      <w:r>
        <w:t>il s</w:t>
      </w:r>
      <w:r w:rsidR="00604E43">
        <w:t>e</w:t>
      </w:r>
      <w:r>
        <w:t>ra</w:t>
      </w:r>
      <w:r w:rsidR="00604E43">
        <w:t xml:space="preserve"> stock</w:t>
      </w:r>
      <w:r>
        <w:t>é</w:t>
      </w:r>
      <w:r w:rsidR="00604E43">
        <w:t xml:space="preserve"> dans le </w:t>
      </w:r>
      <w:r w:rsidR="004F3515">
        <w:t>répertoire</w:t>
      </w:r>
      <w:r w:rsidR="00604E43">
        <w:t xml:space="preserve"> d’</w:t>
      </w:r>
      <w:r w:rsidR="004F3515">
        <w:t>exécution</w:t>
      </w:r>
      <w:r w:rsidR="00604E43">
        <w:t xml:space="preserve"> de l’</w:t>
      </w:r>
      <w:r w:rsidR="004F3515">
        <w:t>éditeur</w:t>
      </w:r>
      <w:r w:rsidR="00604E43">
        <w:t xml:space="preserve"> de niveau.</w:t>
      </w:r>
    </w:p>
    <w:p w:rsidR="00604E43" w:rsidRPr="00BD4649" w:rsidRDefault="00604E43" w:rsidP="004F3515">
      <w:pPr>
        <w:pStyle w:val="Paragraphedeliste"/>
        <w:numPr>
          <w:ilvl w:val="0"/>
          <w:numId w:val="14"/>
        </w:numPr>
        <w:rPr>
          <w:rStyle w:val="lev"/>
          <w:i/>
        </w:rPr>
      </w:pPr>
      <w:r w:rsidRPr="00BD4649">
        <w:rPr>
          <w:rStyle w:val="lev"/>
          <w:i/>
        </w:rPr>
        <w:t xml:space="preserve">Comment l’activer ou </w:t>
      </w:r>
      <w:r w:rsidR="007D424B">
        <w:rPr>
          <w:rStyle w:val="lev"/>
          <w:i/>
        </w:rPr>
        <w:t xml:space="preserve">le </w:t>
      </w:r>
      <w:r w:rsidR="004F3515" w:rsidRPr="00BD4649">
        <w:rPr>
          <w:rStyle w:val="lev"/>
          <w:i/>
        </w:rPr>
        <w:t>désactiver</w:t>
      </w:r>
      <w:r w:rsidR="003210A7" w:rsidRPr="00BD4649">
        <w:rPr>
          <w:rStyle w:val="lev"/>
          <w:i/>
        </w:rPr>
        <w:t> ?</w:t>
      </w:r>
    </w:p>
    <w:p w:rsidR="0058005D" w:rsidRDefault="0058005D" w:rsidP="00604E43">
      <w:pPr>
        <w:pStyle w:val="Paragraphedeliste"/>
        <w:numPr>
          <w:ilvl w:val="0"/>
          <w:numId w:val="1"/>
        </w:numPr>
      </w:pPr>
      <w:r>
        <w:t xml:space="preserve">Cliquer sur </w:t>
      </w:r>
      <w:r w:rsidR="004F3515">
        <w:rPr>
          <w:b/>
        </w:rPr>
        <w:t>Activer sauvegarde auto</w:t>
      </w:r>
      <w:r w:rsidR="00604E43">
        <w:rPr>
          <w:b/>
        </w:rPr>
        <w:t xml:space="preserve"> pour le désactiver et faite le même geste pour l’activer </w:t>
      </w:r>
      <w:r w:rsidRPr="0058005D">
        <w:t>(</w:t>
      </w:r>
      <w:r>
        <w:t xml:space="preserve">voir </w:t>
      </w:r>
      <w:r w:rsidRPr="00604E43">
        <w:rPr>
          <w:b/>
          <w:color w:val="4F81BD" w:themeColor="accent1"/>
        </w:rPr>
        <w:fldChar w:fldCharType="begin"/>
      </w:r>
      <w:r w:rsidRPr="00604E43">
        <w:rPr>
          <w:b/>
          <w:color w:val="4F81BD" w:themeColor="accent1"/>
        </w:rPr>
        <w:instrText xml:space="preserve"> REF _Ref36764552 \h  \* MERGEFORMAT </w:instrText>
      </w:r>
      <w:r w:rsidRPr="00604E43">
        <w:rPr>
          <w:b/>
          <w:color w:val="4F81BD" w:themeColor="accent1"/>
        </w:rPr>
      </w:r>
      <w:r w:rsidRPr="00604E43">
        <w:rPr>
          <w:b/>
          <w:color w:val="4F81BD" w:themeColor="accent1"/>
        </w:rPr>
        <w:fldChar w:fldCharType="separate"/>
      </w:r>
      <w:r w:rsidRPr="00604E43">
        <w:rPr>
          <w:b/>
          <w:color w:val="4F81BD" w:themeColor="accent1"/>
        </w:rPr>
        <w:t xml:space="preserve">Figure </w:t>
      </w:r>
      <w:r w:rsidRPr="00604E43">
        <w:rPr>
          <w:b/>
          <w:noProof/>
          <w:color w:val="4F81BD" w:themeColor="accent1"/>
        </w:rPr>
        <w:t>1</w:t>
      </w:r>
      <w:r w:rsidRPr="00604E43">
        <w:rPr>
          <w:b/>
          <w:color w:val="4F81BD" w:themeColor="accent1"/>
        </w:rPr>
        <w:fldChar w:fldCharType="end"/>
      </w:r>
      <w:r>
        <w:t>)</w:t>
      </w:r>
    </w:p>
    <w:p w:rsidR="00604E43" w:rsidRDefault="00604E43" w:rsidP="00604E43">
      <w:pPr>
        <w:pStyle w:val="Paragraphedeliste"/>
      </w:pPr>
    </w:p>
    <w:p w:rsidR="0058005D" w:rsidRPr="00BD4649" w:rsidRDefault="00604E43" w:rsidP="00BD4649">
      <w:pPr>
        <w:pStyle w:val="Paragraphedeliste"/>
        <w:numPr>
          <w:ilvl w:val="0"/>
          <w:numId w:val="9"/>
        </w:numPr>
        <w:outlineLvl w:val="0"/>
        <w:rPr>
          <w:rStyle w:val="Emphaseintense"/>
          <w:u w:val="single"/>
        </w:rPr>
      </w:pPr>
      <w:bookmarkStart w:id="10" w:name="_Toc37104998"/>
      <w:r w:rsidRPr="00BD4649">
        <w:rPr>
          <w:rStyle w:val="Emphaseintense"/>
          <w:u w:val="single"/>
        </w:rPr>
        <w:t xml:space="preserve">A quoi sert l’option </w:t>
      </w:r>
      <w:r w:rsidR="004F3515" w:rsidRPr="00BD4649">
        <w:rPr>
          <w:rStyle w:val="Emphaseintense"/>
          <w:u w:val="single"/>
        </w:rPr>
        <w:t>Charger Texture</w:t>
      </w:r>
      <w:r w:rsidR="003210A7" w:rsidRPr="00BD4649">
        <w:rPr>
          <w:rStyle w:val="Emphaseintense"/>
          <w:u w:val="single"/>
        </w:rPr>
        <w:t> ?</w:t>
      </w:r>
      <w:bookmarkEnd w:id="10"/>
    </w:p>
    <w:p w:rsidR="00604E43" w:rsidRDefault="00D24002" w:rsidP="00604E43">
      <w:r>
        <w:t>Cette option</w:t>
      </w:r>
      <w:r w:rsidR="004F3515">
        <w:t xml:space="preserve"> (voir </w:t>
      </w:r>
      <w:r w:rsidR="004F3515">
        <w:fldChar w:fldCharType="begin"/>
      </w:r>
      <w:r w:rsidR="004F3515">
        <w:instrText xml:space="preserve"> REF _Ref36764552 \h  \* MERGEFORMAT </w:instrText>
      </w:r>
      <w:r w:rsidR="004F3515">
        <w:fldChar w:fldCharType="separate"/>
      </w:r>
      <w:r w:rsidR="004F3515" w:rsidRPr="004F3515">
        <w:rPr>
          <w:b/>
          <w:color w:val="4F81BD" w:themeColor="accent1"/>
        </w:rPr>
        <w:t>Figure</w:t>
      </w:r>
      <w:r w:rsidR="004F3515" w:rsidRPr="004F3515">
        <w:rPr>
          <w:color w:val="4F81BD" w:themeColor="accent1"/>
        </w:rPr>
        <w:t xml:space="preserve"> </w:t>
      </w:r>
      <w:r w:rsidR="004F3515" w:rsidRPr="004F3515">
        <w:rPr>
          <w:b/>
          <w:noProof/>
          <w:color w:val="4F81BD" w:themeColor="accent1"/>
        </w:rPr>
        <w:t>1</w:t>
      </w:r>
      <w:r w:rsidR="004F3515">
        <w:fldChar w:fldCharType="end"/>
      </w:r>
      <w:r w:rsidR="004F3515">
        <w:t>)</w:t>
      </w:r>
      <w:r>
        <w:t xml:space="preserve"> vous permet </w:t>
      </w:r>
      <w:r w:rsidR="00604E43">
        <w:t xml:space="preserve">d’utiliser </w:t>
      </w:r>
      <w:r>
        <w:t xml:space="preserve">vos propres textures </w:t>
      </w:r>
      <w:r w:rsidR="00604E43">
        <w:t>à la place de ceux qui sont pré enregistré</w:t>
      </w:r>
      <w:r w:rsidR="00FD25BC">
        <w:t>es</w:t>
      </w:r>
      <w:r w:rsidR="00604E43">
        <w:t>.</w:t>
      </w:r>
    </w:p>
    <w:p w:rsidR="00674606" w:rsidRDefault="00604E43" w:rsidP="00674606">
      <w:pPr>
        <w:rPr>
          <w:noProof/>
          <w:lang w:eastAsia="fr-FR"/>
        </w:rPr>
      </w:pPr>
      <w:r>
        <w:t xml:space="preserve">Une fois qu’elle est </w:t>
      </w:r>
      <w:r w:rsidR="00323731">
        <w:t>activée</w:t>
      </w:r>
      <w:r>
        <w:t xml:space="preserve"> une proposition vous sera faite lors de l’édition d’un nouveau niveau</w:t>
      </w:r>
      <w:r w:rsidR="004F3515">
        <w:t xml:space="preserve"> (voir</w:t>
      </w:r>
      <w:r w:rsidR="007D424B">
        <w:rPr>
          <w:b/>
          <w:color w:val="4F81BD" w:themeColor="accent1"/>
        </w:rPr>
        <w:t xml:space="preserve"> </w:t>
      </w:r>
      <w:r w:rsidR="007D424B" w:rsidRPr="007D424B">
        <w:rPr>
          <w:b/>
          <w:color w:val="4F81BD" w:themeColor="accent1"/>
        </w:rPr>
        <w:fldChar w:fldCharType="begin"/>
      </w:r>
      <w:r w:rsidR="007D424B" w:rsidRPr="007D424B">
        <w:rPr>
          <w:b/>
          <w:color w:val="4F81BD" w:themeColor="accent1"/>
        </w:rPr>
        <w:instrText xml:space="preserve"> REF _Ref37104082 \h  \* MERGEFORMAT </w:instrText>
      </w:r>
      <w:r w:rsidR="007D424B" w:rsidRPr="007D424B">
        <w:rPr>
          <w:b/>
          <w:color w:val="4F81BD" w:themeColor="accent1"/>
        </w:rPr>
      </w:r>
      <w:r w:rsidR="007D424B" w:rsidRPr="007D424B">
        <w:rPr>
          <w:b/>
          <w:color w:val="4F81BD" w:themeColor="accent1"/>
        </w:rPr>
        <w:fldChar w:fldCharType="separate"/>
      </w:r>
      <w:r w:rsidR="007D424B" w:rsidRPr="007D424B">
        <w:rPr>
          <w:b/>
          <w:color w:val="4F81BD" w:themeColor="accent1"/>
        </w:rPr>
        <w:t xml:space="preserve">Figure </w:t>
      </w:r>
      <w:r w:rsidR="007D424B" w:rsidRPr="007D424B">
        <w:rPr>
          <w:b/>
          <w:noProof/>
          <w:color w:val="4F81BD" w:themeColor="accent1"/>
        </w:rPr>
        <w:t>3</w:t>
      </w:r>
      <w:r w:rsidR="007D424B" w:rsidRPr="007D424B">
        <w:rPr>
          <w:b/>
          <w:color w:val="4F81BD" w:themeColor="accent1"/>
        </w:rPr>
        <w:fldChar w:fldCharType="end"/>
      </w:r>
      <w:r w:rsidR="004F3515">
        <w:t>)</w:t>
      </w:r>
      <w:r>
        <w:t xml:space="preserve"> afin </w:t>
      </w:r>
      <w:r w:rsidR="00323731">
        <w:t xml:space="preserve">de </w:t>
      </w:r>
      <w:r>
        <w:t>charger vos propre</w:t>
      </w:r>
      <w:r w:rsidR="007D424B">
        <w:t>s</w:t>
      </w:r>
      <w:r>
        <w:t xml:space="preserve"> image</w:t>
      </w:r>
      <w:r w:rsidR="007D424B">
        <w:t>s</w:t>
      </w:r>
      <w:r w:rsidR="003210A7">
        <w:t xml:space="preserve"> pour créer les objets de l’éditeur de niveau</w:t>
      </w:r>
      <w:r>
        <w:t>.</w:t>
      </w:r>
    </w:p>
    <w:p w:rsidR="00A210ED" w:rsidRPr="00A210ED" w:rsidRDefault="00BD4649" w:rsidP="00A210ED">
      <w:pPr>
        <w:pStyle w:val="Paragraphedeliste"/>
        <w:numPr>
          <w:ilvl w:val="0"/>
          <w:numId w:val="9"/>
        </w:numPr>
        <w:outlineLvl w:val="0"/>
        <w:rPr>
          <w:rStyle w:val="Emphaseintense"/>
          <w:u w:val="single"/>
        </w:rPr>
      </w:pPr>
      <w:bookmarkStart w:id="11" w:name="_Toc37104999"/>
      <w:r w:rsidRPr="00BD4649">
        <w:rPr>
          <w:rStyle w:val="Emphaseintense"/>
          <w:u w:val="single"/>
        </w:rPr>
        <w:t>Comment utiliser l’éditeur de niveau</w:t>
      </w:r>
      <w:r>
        <w:rPr>
          <w:rStyle w:val="Emphaseintense"/>
          <w:u w:val="single"/>
        </w:rPr>
        <w:t> ?</w:t>
      </w:r>
      <w:bookmarkEnd w:id="11"/>
    </w:p>
    <w:p w:rsidR="00AF77F7" w:rsidRDefault="00A210ED" w:rsidP="00AF77F7">
      <w:r>
        <w:t>Cette partie vous montre comment utiliser les outils de l’éditeur (voir</w:t>
      </w:r>
      <w:r w:rsidR="007D424B">
        <w:rPr>
          <w:color w:val="4F81BD" w:themeColor="accent1"/>
        </w:rPr>
        <w:t xml:space="preserve"> </w:t>
      </w:r>
      <w:r w:rsidR="007D424B">
        <w:rPr>
          <w:color w:val="4F81BD" w:themeColor="accent1"/>
        </w:rPr>
        <w:fldChar w:fldCharType="begin"/>
      </w:r>
      <w:r w:rsidR="007D424B">
        <w:rPr>
          <w:color w:val="4F81BD" w:themeColor="accent1"/>
        </w:rPr>
        <w:instrText xml:space="preserve"> REF _Ref37104150 \h </w:instrText>
      </w:r>
      <w:r w:rsidR="007D424B">
        <w:rPr>
          <w:color w:val="4F81BD" w:themeColor="accent1"/>
        </w:rPr>
      </w:r>
      <w:r w:rsidR="007D424B">
        <w:rPr>
          <w:color w:val="4F81BD" w:themeColor="accent1"/>
        </w:rPr>
        <w:fldChar w:fldCharType="separate"/>
      </w:r>
      <w:r w:rsidR="007D424B" w:rsidRPr="00AF77F7">
        <w:rPr>
          <w:b/>
          <w:color w:val="4F81BD" w:themeColor="accent1"/>
        </w:rPr>
        <w:t xml:space="preserve">Figure </w:t>
      </w:r>
      <w:r w:rsidR="007D424B" w:rsidRPr="00AF77F7">
        <w:rPr>
          <w:b/>
          <w:noProof/>
          <w:color w:val="4F81BD" w:themeColor="accent1"/>
        </w:rPr>
        <w:t>4</w:t>
      </w:r>
      <w:r w:rsidR="007D424B">
        <w:rPr>
          <w:color w:val="4F81BD" w:themeColor="accent1"/>
        </w:rPr>
        <w:fldChar w:fldCharType="end"/>
      </w:r>
      <w:r>
        <w:t>) pour créer votre niveau</w:t>
      </w:r>
      <w:r w:rsidR="00AF77F7">
        <w:t>.</w:t>
      </w:r>
    </w:p>
    <w:p w:rsidR="00A210ED" w:rsidRDefault="00A210ED" w:rsidP="00AF77F7">
      <w:pPr>
        <w:jc w:val="center"/>
      </w:pPr>
      <w:r>
        <w:rPr>
          <w:noProof/>
          <w:lang w:eastAsia="fr-FR"/>
        </w:rPr>
        <w:drawing>
          <wp:inline distT="0" distB="0" distL="0" distR="0" wp14:anchorId="10B7F331" wp14:editId="7BF966A7">
            <wp:extent cx="1544007" cy="12192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4-03 01_34_14-is__Level Edito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007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ED" w:rsidRPr="00AF77F7" w:rsidRDefault="00A210ED" w:rsidP="00AF77F7">
      <w:pPr>
        <w:jc w:val="center"/>
        <w:rPr>
          <w:rStyle w:val="Emphaseintense"/>
          <w:b w:val="0"/>
          <w:i w:val="0"/>
          <w:iCs w:val="0"/>
        </w:rPr>
      </w:pPr>
      <w:bookmarkStart w:id="12" w:name="_Ref37104150"/>
      <w:r w:rsidRPr="00AF77F7">
        <w:rPr>
          <w:b/>
          <w:color w:val="4F81BD" w:themeColor="accent1"/>
        </w:rPr>
        <w:t xml:space="preserve">Figure </w:t>
      </w:r>
      <w:r w:rsidR="00DA2973" w:rsidRPr="00AF77F7">
        <w:rPr>
          <w:b/>
          <w:color w:val="4F81BD" w:themeColor="accent1"/>
        </w:rPr>
        <w:fldChar w:fldCharType="begin"/>
      </w:r>
      <w:r w:rsidR="00DA2973" w:rsidRPr="00AF77F7">
        <w:rPr>
          <w:b/>
          <w:color w:val="4F81BD" w:themeColor="accent1"/>
        </w:rPr>
        <w:instrText xml:space="preserve"> SEQ Figure \* ARABIC </w:instrText>
      </w:r>
      <w:r w:rsidR="00DA2973" w:rsidRPr="00AF77F7">
        <w:rPr>
          <w:b/>
          <w:color w:val="4F81BD" w:themeColor="accent1"/>
        </w:rPr>
        <w:fldChar w:fldCharType="separate"/>
      </w:r>
      <w:r w:rsidRPr="00AF77F7">
        <w:rPr>
          <w:b/>
          <w:noProof/>
          <w:color w:val="4F81BD" w:themeColor="accent1"/>
        </w:rPr>
        <w:t>4</w:t>
      </w:r>
      <w:r w:rsidR="00DA2973" w:rsidRPr="00AF77F7">
        <w:rPr>
          <w:b/>
          <w:noProof/>
          <w:color w:val="4F81BD" w:themeColor="accent1"/>
        </w:rPr>
        <w:fldChar w:fldCharType="end"/>
      </w:r>
      <w:bookmarkEnd w:id="12"/>
    </w:p>
    <w:tbl>
      <w:tblPr>
        <w:tblStyle w:val="Grilledutableau"/>
        <w:tblpPr w:leftFromText="141" w:rightFromText="141" w:vertAnchor="text" w:horzAnchor="margin" w:tblpY="-20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2766"/>
      </w:tblGrid>
      <w:tr w:rsidR="00674606" w:rsidTr="00A210ED">
        <w:trPr>
          <w:trHeight w:val="3163"/>
        </w:trPr>
        <w:tc>
          <w:tcPr>
            <w:tcW w:w="8188" w:type="dxa"/>
          </w:tcPr>
          <w:p w:rsidR="00674606" w:rsidRDefault="00674606" w:rsidP="00A210ED"/>
          <w:p w:rsidR="00674606" w:rsidRDefault="00674606" w:rsidP="00A210ED"/>
          <w:p w:rsidR="00674606" w:rsidRDefault="00323731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>
              <w:rPr>
                <w:rStyle w:val="lev"/>
                <w:i/>
                <w:u w:val="single"/>
              </w:rPr>
              <w:t xml:space="preserve">Comment choisir un objet à </w:t>
            </w:r>
            <w:r w:rsidR="00674606" w:rsidRPr="00BD4649">
              <w:rPr>
                <w:rStyle w:val="lev"/>
                <w:i/>
                <w:u w:val="single"/>
              </w:rPr>
              <w:t>ajouter au niveau ?</w:t>
            </w:r>
          </w:p>
          <w:p w:rsidR="00674606" w:rsidRPr="00BD4649" w:rsidRDefault="00674606" w:rsidP="00A210E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>Appuyer</w:t>
            </w:r>
            <w:r w:rsidR="00674606">
              <w:t xml:space="preserve"> sur le </w:t>
            </w:r>
            <w:r w:rsidR="00E37BEE">
              <w:rPr>
                <w:b/>
              </w:rPr>
              <w:t>bouton droit</w:t>
            </w:r>
            <w:r w:rsidR="00674606">
              <w:t xml:space="preserve"> de la sourie pour afficher </w:t>
            </w:r>
            <w:r w:rsidR="00674606" w:rsidRPr="00196B4E">
              <w:rPr>
                <w:b/>
              </w:rPr>
              <w:t>l’option de choix</w:t>
            </w:r>
            <w:r w:rsidR="00674606">
              <w:t xml:space="preserve"> (voir </w:t>
            </w:r>
            <w:r w:rsidR="00674606" w:rsidRPr="003210A7">
              <w:rPr>
                <w:b/>
                <w:color w:val="4F81BD" w:themeColor="accent1"/>
              </w:rPr>
              <w:fldChar w:fldCharType="begin"/>
            </w:r>
            <w:r w:rsidR="00674606" w:rsidRPr="003210A7">
              <w:rPr>
                <w:b/>
                <w:color w:val="4F81BD" w:themeColor="accent1"/>
              </w:rPr>
              <w:instrText xml:space="preserve"> REF _Ref36769894 \h  \* MERGEFORMAT </w:instrText>
            </w:r>
            <w:r w:rsidR="00674606" w:rsidRPr="003210A7">
              <w:rPr>
                <w:b/>
                <w:color w:val="4F81BD" w:themeColor="accent1"/>
              </w:rPr>
            </w:r>
            <w:r w:rsidR="00674606" w:rsidRPr="003210A7">
              <w:rPr>
                <w:b/>
                <w:color w:val="4F81BD" w:themeColor="accent1"/>
              </w:rPr>
              <w:fldChar w:fldCharType="separate"/>
            </w:r>
            <w:r w:rsidR="00674606" w:rsidRPr="003210A7">
              <w:rPr>
                <w:b/>
                <w:color w:val="4F81BD" w:themeColor="accent1"/>
              </w:rPr>
              <w:t xml:space="preserve">Figure </w:t>
            </w:r>
            <w:r w:rsidR="00674606" w:rsidRPr="003210A7">
              <w:rPr>
                <w:b/>
                <w:noProof/>
                <w:color w:val="4F81BD" w:themeColor="accent1"/>
              </w:rPr>
              <w:t>5</w:t>
            </w:r>
            <w:r w:rsidR="00674606" w:rsidRPr="003210A7">
              <w:rPr>
                <w:b/>
                <w:color w:val="4F81BD" w:themeColor="accent1"/>
              </w:rPr>
              <w:fldChar w:fldCharType="end"/>
            </w:r>
            <w:r w:rsidR="00674606">
              <w:t>)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Ensuite choisissez un </w:t>
            </w:r>
            <w:r w:rsidRPr="00196B4E">
              <w:rPr>
                <w:b/>
              </w:rPr>
              <w:t>type objet</w:t>
            </w:r>
            <w:r>
              <w:t xml:space="preserve"> (dans les 6 premières lignes)</w:t>
            </w: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>Appuyer</w:t>
            </w:r>
            <w:r>
              <w:t xml:space="preserve"> </w:t>
            </w:r>
            <w:r w:rsidR="00674606">
              <w:t xml:space="preserve">sur le </w:t>
            </w:r>
            <w:r w:rsidR="00674606" w:rsidRPr="00196B4E">
              <w:rPr>
                <w:b/>
              </w:rPr>
              <w:t>bouton gauche</w:t>
            </w:r>
            <w:r w:rsidR="00674606">
              <w:t xml:space="preserve"> de la sourie pour </w:t>
            </w:r>
            <w:r w:rsidR="00674606" w:rsidRPr="00196B4E">
              <w:rPr>
                <w:b/>
              </w:rPr>
              <w:t>insérer l’objet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  <w:rPr>
                <w:b/>
              </w:rPr>
            </w:pPr>
            <w:r>
              <w:t xml:space="preserve">Pour </w:t>
            </w:r>
            <w:r w:rsidRPr="00196B4E">
              <w:rPr>
                <w:b/>
              </w:rPr>
              <w:t>changer l’objet d’un type</w:t>
            </w:r>
            <w:r>
              <w:t xml:space="preserve"> utiliser la </w:t>
            </w:r>
            <w:r w:rsidRPr="00196B4E">
              <w:rPr>
                <w:b/>
              </w:rPr>
              <w:t>roue vertical</w:t>
            </w:r>
            <w:r>
              <w:t xml:space="preserve"> de la sourie ou les </w:t>
            </w:r>
            <w:r w:rsidRPr="00E817DF">
              <w:rPr>
                <w:b/>
              </w:rPr>
              <w:t xml:space="preserve">touches </w:t>
            </w:r>
            <w:r w:rsidRPr="00196B4E">
              <w:rPr>
                <w:b/>
              </w:rPr>
              <w:t xml:space="preserve">« Haut » </w:t>
            </w:r>
            <w:r>
              <w:rPr>
                <w:b/>
              </w:rPr>
              <w:t>et</w:t>
            </w:r>
            <w:r w:rsidRPr="00196B4E">
              <w:rPr>
                <w:b/>
              </w:rPr>
              <w:t xml:space="preserve"> « Bas »</w:t>
            </w:r>
          </w:p>
          <w:p w:rsidR="00674606" w:rsidRPr="00196B4E" w:rsidRDefault="00674606" w:rsidP="00A210ED">
            <w:pPr>
              <w:pStyle w:val="Paragraphedeliste"/>
              <w:rPr>
                <w:b/>
              </w:rPr>
            </w:pPr>
          </w:p>
          <w:p w:rsidR="00674606" w:rsidRDefault="00674606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 w:rsidRPr="00BD4649">
              <w:rPr>
                <w:rStyle w:val="lev"/>
                <w:i/>
                <w:u w:val="single"/>
              </w:rPr>
              <w:t>Comment effacer un objet du niveau ?</w:t>
            </w:r>
          </w:p>
          <w:p w:rsidR="00674606" w:rsidRPr="00BD4649" w:rsidRDefault="00674606" w:rsidP="00A210E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>Appuyer</w:t>
            </w:r>
            <w:r>
              <w:t xml:space="preserve"> </w:t>
            </w:r>
            <w:r w:rsidR="00674606">
              <w:t xml:space="preserve">sur le </w:t>
            </w:r>
            <w:r w:rsidR="00E37BEE">
              <w:rPr>
                <w:b/>
              </w:rPr>
              <w:t>bouton droit</w:t>
            </w:r>
            <w:r w:rsidR="00674606" w:rsidRPr="00196B4E">
              <w:rPr>
                <w:b/>
              </w:rPr>
              <w:t xml:space="preserve"> </w:t>
            </w:r>
            <w:r w:rsidR="00674606">
              <w:t xml:space="preserve">de la sourie pour afficher </w:t>
            </w:r>
            <w:r w:rsidR="00674606" w:rsidRPr="00196B4E">
              <w:rPr>
                <w:b/>
              </w:rPr>
              <w:t>l’option de choix</w:t>
            </w:r>
            <w:r w:rsidR="00674606">
              <w:rPr>
                <w:b/>
              </w:rPr>
              <w:t xml:space="preserve"> </w:t>
            </w:r>
            <w:r w:rsidR="00674606">
              <w:t xml:space="preserve">(voir </w:t>
            </w:r>
            <w:r w:rsidR="00674606" w:rsidRPr="003210A7">
              <w:rPr>
                <w:b/>
                <w:color w:val="4F81BD" w:themeColor="accent1"/>
              </w:rPr>
              <w:fldChar w:fldCharType="begin"/>
            </w:r>
            <w:r w:rsidR="00674606" w:rsidRPr="003210A7">
              <w:rPr>
                <w:b/>
                <w:color w:val="4F81BD" w:themeColor="accent1"/>
              </w:rPr>
              <w:instrText xml:space="preserve"> REF _Ref36769894 \h  \* MERGEFORMAT </w:instrText>
            </w:r>
            <w:r w:rsidR="00674606" w:rsidRPr="003210A7">
              <w:rPr>
                <w:b/>
                <w:color w:val="4F81BD" w:themeColor="accent1"/>
              </w:rPr>
            </w:r>
            <w:r w:rsidR="00674606" w:rsidRPr="003210A7">
              <w:rPr>
                <w:b/>
                <w:color w:val="4F81BD" w:themeColor="accent1"/>
              </w:rPr>
              <w:fldChar w:fldCharType="separate"/>
            </w:r>
            <w:r w:rsidR="00674606" w:rsidRPr="003210A7">
              <w:rPr>
                <w:b/>
                <w:color w:val="4F81BD" w:themeColor="accent1"/>
              </w:rPr>
              <w:t xml:space="preserve">Figure </w:t>
            </w:r>
            <w:r w:rsidR="00674606" w:rsidRPr="003210A7">
              <w:rPr>
                <w:b/>
                <w:noProof/>
                <w:color w:val="4F81BD" w:themeColor="accent1"/>
              </w:rPr>
              <w:t>5</w:t>
            </w:r>
            <w:r w:rsidR="00674606" w:rsidRPr="003210A7">
              <w:rPr>
                <w:b/>
                <w:color w:val="4F81BD" w:themeColor="accent1"/>
              </w:rPr>
              <w:fldChar w:fldCharType="end"/>
            </w:r>
            <w:r w:rsidR="00674606">
              <w:t>)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Cliquer sur </w:t>
            </w:r>
            <w:r>
              <w:rPr>
                <w:b/>
              </w:rPr>
              <w:t>Effacer Obje</w:t>
            </w:r>
            <w:r w:rsidRPr="00196B4E">
              <w:rPr>
                <w:b/>
              </w:rPr>
              <w:t>t</w:t>
            </w:r>
            <w:r>
              <w:t xml:space="preserve"> </w:t>
            </w:r>
            <w:r w:rsidR="007D424B">
              <w:t xml:space="preserve">pour </w:t>
            </w:r>
            <w:r>
              <w:t xml:space="preserve">afficher </w:t>
            </w:r>
            <w:r w:rsidRPr="00196B4E">
              <w:rPr>
                <w:b/>
              </w:rPr>
              <w:t>le curseur de suppression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>Cliquer sur un objet pour le supprimer</w:t>
            </w:r>
          </w:p>
          <w:p w:rsidR="00674606" w:rsidRDefault="00674606" w:rsidP="00A210ED">
            <w:pPr>
              <w:ind w:left="360"/>
              <w:rPr>
                <w:b/>
              </w:rPr>
            </w:pPr>
            <w:r>
              <w:t xml:space="preserve">Vous pouvez aussi utiliser </w:t>
            </w:r>
            <w:r w:rsidRPr="00196B4E">
              <w:rPr>
                <w:b/>
              </w:rPr>
              <w:t>la touche de suppression</w:t>
            </w:r>
            <w:r>
              <w:t xml:space="preserve"> pour afficher </w:t>
            </w:r>
            <w:r w:rsidRPr="00196B4E">
              <w:rPr>
                <w:b/>
              </w:rPr>
              <w:t>le curseur de suppression</w:t>
            </w:r>
          </w:p>
          <w:p w:rsidR="00674606" w:rsidRDefault="00674606" w:rsidP="00A210ED">
            <w:pPr>
              <w:ind w:left="360"/>
              <w:rPr>
                <w:b/>
              </w:rPr>
            </w:pPr>
          </w:p>
          <w:p w:rsidR="00674606" w:rsidRDefault="00674606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 w:rsidRPr="00BD4649">
              <w:rPr>
                <w:rStyle w:val="lev"/>
                <w:i/>
                <w:u w:val="single"/>
              </w:rPr>
              <w:t>Comment défiler les pages du niveau</w:t>
            </w:r>
            <w:r>
              <w:rPr>
                <w:rStyle w:val="lev"/>
                <w:i/>
                <w:u w:val="single"/>
              </w:rPr>
              <w:t> ?</w:t>
            </w:r>
          </w:p>
          <w:p w:rsidR="00674606" w:rsidRPr="00BD4649" w:rsidRDefault="00674606" w:rsidP="00A210E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674606" w:rsidRPr="00CC0583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Mettez </w:t>
            </w:r>
            <w:r w:rsidRPr="00E817DF">
              <w:rPr>
                <w:b/>
              </w:rPr>
              <w:t>le curseur</w:t>
            </w:r>
            <w:r>
              <w:t xml:space="preserve"> de la sourie </w:t>
            </w:r>
            <w:r w:rsidR="007D424B">
              <w:t>au</w:t>
            </w:r>
            <w:r>
              <w:t xml:space="preserve"> </w:t>
            </w:r>
            <w:r w:rsidRPr="00E817DF">
              <w:rPr>
                <w:b/>
              </w:rPr>
              <w:t>bord de la fenêtre</w:t>
            </w:r>
            <w:r>
              <w:t xml:space="preserve"> (voir</w:t>
            </w:r>
            <w:r w:rsidR="007D424B">
              <w:rPr>
                <w:color w:val="4F81BD" w:themeColor="accent1"/>
              </w:rPr>
              <w:t xml:space="preserve"> </w:t>
            </w:r>
            <w:r w:rsidR="007D424B">
              <w:rPr>
                <w:color w:val="4F81BD" w:themeColor="accent1"/>
              </w:rPr>
              <w:fldChar w:fldCharType="begin"/>
            </w:r>
            <w:r w:rsidR="007D424B">
              <w:rPr>
                <w:color w:val="4F81BD" w:themeColor="accent1"/>
              </w:rPr>
              <w:instrText xml:space="preserve"> REF _Ref37104150 \h </w:instrText>
            </w:r>
            <w:r w:rsidR="007D424B">
              <w:rPr>
                <w:color w:val="4F81BD" w:themeColor="accent1"/>
              </w:rPr>
            </w:r>
            <w:r w:rsidR="007D424B">
              <w:rPr>
                <w:color w:val="4F81BD" w:themeColor="accent1"/>
              </w:rPr>
              <w:fldChar w:fldCharType="separate"/>
            </w:r>
            <w:r w:rsidR="007D424B" w:rsidRPr="00AF77F7">
              <w:rPr>
                <w:b/>
                <w:color w:val="4F81BD" w:themeColor="accent1"/>
              </w:rPr>
              <w:t xml:space="preserve">Figure </w:t>
            </w:r>
            <w:r w:rsidR="007D424B" w:rsidRPr="00AF77F7">
              <w:rPr>
                <w:b/>
                <w:noProof/>
                <w:color w:val="4F81BD" w:themeColor="accent1"/>
              </w:rPr>
              <w:t>4</w:t>
            </w:r>
            <w:r w:rsidR="007D424B">
              <w:rPr>
                <w:color w:val="4F81BD" w:themeColor="accent1"/>
              </w:rPr>
              <w:fldChar w:fldCharType="end"/>
            </w:r>
            <w:r>
              <w:t>)</w:t>
            </w:r>
          </w:p>
          <w:p w:rsidR="00674606" w:rsidRDefault="00674606" w:rsidP="00A210ED">
            <w:pPr>
              <w:ind w:left="360"/>
            </w:pPr>
          </w:p>
          <w:p w:rsidR="00674606" w:rsidRDefault="00674606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 w:rsidRPr="00BD4649">
              <w:rPr>
                <w:rStyle w:val="lev"/>
                <w:i/>
                <w:u w:val="single"/>
              </w:rPr>
              <w:t>Comment sauvegarder le niveau ?</w:t>
            </w:r>
          </w:p>
          <w:p w:rsidR="00674606" w:rsidRPr="00BD4649" w:rsidRDefault="00674606" w:rsidP="00A210E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>Appuyer</w:t>
            </w:r>
            <w:r>
              <w:t xml:space="preserve"> </w:t>
            </w:r>
            <w:r w:rsidR="00674606">
              <w:t xml:space="preserve">sur le </w:t>
            </w:r>
            <w:r w:rsidR="00E37BEE">
              <w:rPr>
                <w:b/>
              </w:rPr>
              <w:t>bouton droit</w:t>
            </w:r>
            <w:r w:rsidR="00674606">
              <w:t xml:space="preserve"> de la sourie pour afficher </w:t>
            </w:r>
            <w:r w:rsidR="00674606" w:rsidRPr="00196B4E">
              <w:rPr>
                <w:b/>
              </w:rPr>
              <w:t>l’option de choix</w:t>
            </w:r>
            <w:r w:rsidR="00674606">
              <w:rPr>
                <w:b/>
              </w:rPr>
              <w:t xml:space="preserve"> </w:t>
            </w:r>
            <w:r w:rsidR="00674606">
              <w:t xml:space="preserve">(voir </w:t>
            </w:r>
            <w:r w:rsidR="00674606" w:rsidRPr="003210A7">
              <w:rPr>
                <w:b/>
                <w:color w:val="4F81BD" w:themeColor="accent1"/>
              </w:rPr>
              <w:fldChar w:fldCharType="begin"/>
            </w:r>
            <w:r w:rsidR="00674606" w:rsidRPr="003210A7">
              <w:rPr>
                <w:b/>
                <w:color w:val="4F81BD" w:themeColor="accent1"/>
              </w:rPr>
              <w:instrText xml:space="preserve"> REF _Ref36769894 \h  \* MERGEFORMAT </w:instrText>
            </w:r>
            <w:r w:rsidR="00674606" w:rsidRPr="003210A7">
              <w:rPr>
                <w:b/>
                <w:color w:val="4F81BD" w:themeColor="accent1"/>
              </w:rPr>
            </w:r>
            <w:r w:rsidR="00674606" w:rsidRPr="003210A7">
              <w:rPr>
                <w:b/>
                <w:color w:val="4F81BD" w:themeColor="accent1"/>
              </w:rPr>
              <w:fldChar w:fldCharType="separate"/>
            </w:r>
            <w:r w:rsidR="00674606" w:rsidRPr="003210A7">
              <w:rPr>
                <w:b/>
                <w:color w:val="4F81BD" w:themeColor="accent1"/>
              </w:rPr>
              <w:t xml:space="preserve">Figure </w:t>
            </w:r>
            <w:r w:rsidR="00674606" w:rsidRPr="003210A7">
              <w:rPr>
                <w:b/>
                <w:noProof/>
                <w:color w:val="4F81BD" w:themeColor="accent1"/>
              </w:rPr>
              <w:t>5</w:t>
            </w:r>
            <w:r w:rsidR="00674606" w:rsidRPr="003210A7">
              <w:rPr>
                <w:b/>
                <w:color w:val="4F81BD" w:themeColor="accent1"/>
              </w:rPr>
              <w:fldChar w:fldCharType="end"/>
            </w:r>
            <w:r w:rsidR="00674606">
              <w:t>)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Cliquer sur </w:t>
            </w:r>
            <w:r w:rsidRPr="00196B4E">
              <w:rPr>
                <w:b/>
              </w:rPr>
              <w:t>Sa</w:t>
            </w:r>
            <w:r>
              <w:rPr>
                <w:b/>
              </w:rPr>
              <w:t>u</w:t>
            </w:r>
            <w:r w:rsidRPr="00196B4E">
              <w:rPr>
                <w:b/>
              </w:rPr>
              <w:t>ve</w:t>
            </w:r>
            <w:r>
              <w:rPr>
                <w:b/>
              </w:rPr>
              <w:t>garder</w:t>
            </w:r>
            <w:r w:rsidRPr="00196B4E">
              <w:rPr>
                <w:b/>
              </w:rPr>
              <w:t xml:space="preserve"> </w:t>
            </w:r>
            <w:r>
              <w:rPr>
                <w:b/>
              </w:rPr>
              <w:t>Niveau</w:t>
            </w:r>
          </w:p>
          <w:p w:rsidR="00674606" w:rsidRPr="006928AC" w:rsidRDefault="007D424B" w:rsidP="00A210ED">
            <w:pPr>
              <w:pStyle w:val="Paragraphedeliste"/>
              <w:numPr>
                <w:ilvl w:val="0"/>
                <w:numId w:val="1"/>
              </w:numPr>
            </w:pPr>
            <w:r>
              <w:t>renseigner</w:t>
            </w:r>
            <w:r w:rsidR="00674606">
              <w:t xml:space="preserve"> le </w:t>
            </w:r>
            <w:r w:rsidR="00674606" w:rsidRPr="00196B4E">
              <w:rPr>
                <w:b/>
              </w:rPr>
              <w:t>nom du fichier</w:t>
            </w:r>
            <w:r>
              <w:t>, en suite choisissez</w:t>
            </w:r>
            <w:r w:rsidR="00674606">
              <w:t xml:space="preserve"> </w:t>
            </w:r>
            <w:r w:rsidR="00674606" w:rsidRPr="00196B4E">
              <w:rPr>
                <w:b/>
              </w:rPr>
              <w:t>l’emplacement de sauvegarde</w:t>
            </w:r>
            <w:r w:rsidR="00674606">
              <w:t xml:space="preserve"> et cliquer sur </w:t>
            </w:r>
            <w:r w:rsidR="00674606" w:rsidRPr="00196B4E">
              <w:rPr>
                <w:b/>
              </w:rPr>
              <w:t>Enregistrer</w:t>
            </w:r>
          </w:p>
          <w:p w:rsidR="00674606" w:rsidRPr="006928AC" w:rsidRDefault="00674606" w:rsidP="00A210ED">
            <w:pPr>
              <w:pStyle w:val="Paragraphedeliste"/>
            </w:pPr>
          </w:p>
          <w:p w:rsidR="00674606" w:rsidRDefault="00674606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 w:rsidRPr="00BD4649">
              <w:rPr>
                <w:rStyle w:val="lev"/>
                <w:i/>
                <w:u w:val="single"/>
              </w:rPr>
              <w:t xml:space="preserve">Comment exporter le niveau vers le moteur </w:t>
            </w:r>
            <w:proofErr w:type="spellStart"/>
            <w:r w:rsidRPr="00BD4649">
              <w:rPr>
                <w:rStyle w:val="lev"/>
                <w:i/>
                <w:u w:val="single"/>
              </w:rPr>
              <w:t>is</w:t>
            </w:r>
            <w:proofErr w:type="spellEnd"/>
            <w:proofErr w:type="gramStart"/>
            <w:r w:rsidRPr="00BD4649">
              <w:rPr>
                <w:rStyle w:val="lev"/>
                <w:i/>
                <w:u w:val="single"/>
              </w:rPr>
              <w:t>::</w:t>
            </w:r>
            <w:proofErr w:type="spellStart"/>
            <w:r w:rsidRPr="00BD4649">
              <w:rPr>
                <w:rStyle w:val="lev"/>
                <w:i/>
                <w:u w:val="single"/>
              </w:rPr>
              <w:t>Engine</w:t>
            </w:r>
            <w:proofErr w:type="spellEnd"/>
            <w:proofErr w:type="gramEnd"/>
            <w:r w:rsidRPr="00BD4649">
              <w:rPr>
                <w:rStyle w:val="lev"/>
                <w:i/>
                <w:u w:val="single"/>
              </w:rPr>
              <w:t> ?</w:t>
            </w:r>
          </w:p>
          <w:p w:rsidR="00674606" w:rsidRPr="00BD4649" w:rsidRDefault="00674606" w:rsidP="00A210E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>Appuyer</w:t>
            </w:r>
            <w:r>
              <w:t xml:space="preserve"> </w:t>
            </w:r>
            <w:r w:rsidR="00674606">
              <w:t xml:space="preserve">sur le </w:t>
            </w:r>
            <w:r w:rsidR="00674606" w:rsidRPr="00196B4E">
              <w:rPr>
                <w:b/>
              </w:rPr>
              <w:t xml:space="preserve">bouton </w:t>
            </w:r>
            <w:r w:rsidR="00E37BEE">
              <w:rPr>
                <w:b/>
              </w:rPr>
              <w:t>droit</w:t>
            </w:r>
            <w:r w:rsidR="00674606">
              <w:t xml:space="preserve"> de la sourie pour afficher </w:t>
            </w:r>
            <w:r w:rsidR="00674606" w:rsidRPr="00196B4E">
              <w:rPr>
                <w:b/>
              </w:rPr>
              <w:t>l’option de choix</w:t>
            </w:r>
            <w:r w:rsidR="00674606">
              <w:rPr>
                <w:b/>
              </w:rPr>
              <w:t xml:space="preserve"> </w:t>
            </w:r>
            <w:r w:rsidR="00674606">
              <w:t xml:space="preserve">(voir </w:t>
            </w:r>
            <w:r w:rsidR="00674606" w:rsidRPr="003210A7">
              <w:rPr>
                <w:b/>
                <w:color w:val="4F81BD" w:themeColor="accent1"/>
              </w:rPr>
              <w:fldChar w:fldCharType="begin"/>
            </w:r>
            <w:r w:rsidR="00674606" w:rsidRPr="003210A7">
              <w:rPr>
                <w:b/>
                <w:color w:val="4F81BD" w:themeColor="accent1"/>
              </w:rPr>
              <w:instrText xml:space="preserve"> REF _Ref36769894 \h  \* MERGEFORMAT </w:instrText>
            </w:r>
            <w:r w:rsidR="00674606" w:rsidRPr="003210A7">
              <w:rPr>
                <w:b/>
                <w:color w:val="4F81BD" w:themeColor="accent1"/>
              </w:rPr>
            </w:r>
            <w:r w:rsidR="00674606" w:rsidRPr="003210A7">
              <w:rPr>
                <w:b/>
                <w:color w:val="4F81BD" w:themeColor="accent1"/>
              </w:rPr>
              <w:fldChar w:fldCharType="separate"/>
            </w:r>
            <w:r w:rsidR="00674606" w:rsidRPr="003210A7">
              <w:rPr>
                <w:b/>
                <w:color w:val="4F81BD" w:themeColor="accent1"/>
              </w:rPr>
              <w:t xml:space="preserve">Figure </w:t>
            </w:r>
            <w:r w:rsidR="00674606" w:rsidRPr="003210A7">
              <w:rPr>
                <w:b/>
                <w:noProof/>
                <w:color w:val="4F81BD" w:themeColor="accent1"/>
              </w:rPr>
              <w:t>5</w:t>
            </w:r>
            <w:r w:rsidR="00674606" w:rsidRPr="003210A7">
              <w:rPr>
                <w:b/>
                <w:color w:val="4F81BD" w:themeColor="accent1"/>
              </w:rPr>
              <w:fldChar w:fldCharType="end"/>
            </w:r>
            <w:r w:rsidR="00674606">
              <w:t>)</w:t>
            </w:r>
          </w:p>
          <w:p w:rsidR="00674606" w:rsidRPr="006928AC" w:rsidRDefault="00674606" w:rsidP="00A210ED">
            <w:pPr>
              <w:pStyle w:val="Paragraphedeliste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Cliquer</w:t>
            </w:r>
            <w:proofErr w:type="spellEnd"/>
            <w:r w:rsidRPr="006928AC">
              <w:rPr>
                <w:lang w:val="en-US"/>
              </w:rPr>
              <w:t xml:space="preserve"> </w:t>
            </w:r>
            <w:proofErr w:type="spellStart"/>
            <w:r w:rsidRPr="006928AC">
              <w:rPr>
                <w:lang w:val="en-US"/>
              </w:rPr>
              <w:t>sur</w:t>
            </w:r>
            <w:proofErr w:type="spellEnd"/>
            <w:r w:rsidRPr="006928AC">
              <w:rPr>
                <w:lang w:val="en-US"/>
              </w:rPr>
              <w:t xml:space="preserve"> </w:t>
            </w:r>
            <w:r>
              <w:rPr>
                <w:b/>
                <w:lang w:val="en-US"/>
              </w:rPr>
              <w:t xml:space="preserve">Exporter </w:t>
            </w:r>
            <w:proofErr w:type="spellStart"/>
            <w:r>
              <w:rPr>
                <w:b/>
                <w:lang w:val="en-US"/>
              </w:rPr>
              <w:t>Niveau</w:t>
            </w:r>
            <w:proofErr w:type="spellEnd"/>
          </w:p>
          <w:p w:rsidR="00674606" w:rsidRPr="0081241D" w:rsidRDefault="007D424B" w:rsidP="00A210ED">
            <w:pPr>
              <w:pStyle w:val="Paragraphedeliste"/>
              <w:numPr>
                <w:ilvl w:val="0"/>
                <w:numId w:val="1"/>
              </w:numPr>
            </w:pPr>
            <w:r>
              <w:t>renseigner</w:t>
            </w:r>
            <w:r w:rsidR="00674606">
              <w:t xml:space="preserve"> le </w:t>
            </w:r>
            <w:r w:rsidR="00674606" w:rsidRPr="00196B4E">
              <w:rPr>
                <w:b/>
              </w:rPr>
              <w:t>nom du fichier</w:t>
            </w:r>
            <w:r>
              <w:t>, en suite choisissez</w:t>
            </w:r>
            <w:r w:rsidR="00674606">
              <w:t xml:space="preserve"> </w:t>
            </w:r>
            <w:r w:rsidR="00674606" w:rsidRPr="00196B4E">
              <w:rPr>
                <w:b/>
              </w:rPr>
              <w:t>l’emplacement de sauvegarde</w:t>
            </w:r>
            <w:r w:rsidR="00674606">
              <w:t xml:space="preserve"> et cliquer sur </w:t>
            </w:r>
            <w:r w:rsidR="00674606" w:rsidRPr="00196B4E">
              <w:rPr>
                <w:b/>
              </w:rPr>
              <w:t>Enregistrer</w:t>
            </w:r>
          </w:p>
          <w:p w:rsidR="00674606" w:rsidRPr="006928AC" w:rsidRDefault="00674606" w:rsidP="00A210ED">
            <w:pPr>
              <w:pStyle w:val="Paragraphedeliste"/>
            </w:pPr>
          </w:p>
          <w:p w:rsidR="00674606" w:rsidRPr="007D424B" w:rsidRDefault="00674606" w:rsidP="00A210ED">
            <w:pPr>
              <w:pStyle w:val="Paragraphedeliste"/>
              <w:numPr>
                <w:ilvl w:val="0"/>
                <w:numId w:val="4"/>
              </w:numPr>
              <w:rPr>
                <w:i/>
                <w:color w:val="FF0000"/>
                <w:u w:val="single"/>
              </w:rPr>
            </w:pPr>
            <w:r w:rsidRPr="007D424B">
              <w:rPr>
                <w:b/>
                <w:i/>
                <w:color w:val="FF0000"/>
                <w:u w:val="single"/>
              </w:rPr>
              <w:t>Comment intégrer le niveau au moteur</w:t>
            </w:r>
            <w:r w:rsidR="007D424B">
              <w:rPr>
                <w:b/>
                <w:i/>
                <w:color w:val="FF0000"/>
                <w:u w:val="single"/>
              </w:rPr>
              <w:t xml:space="preserve"> de jeu</w:t>
            </w:r>
            <w:r w:rsidRPr="007D424B">
              <w:rPr>
                <w:b/>
                <w:i/>
                <w:color w:val="FF0000"/>
                <w:u w:val="single"/>
              </w:rPr>
              <w:t> ?</w:t>
            </w:r>
          </w:p>
          <w:p w:rsidR="00674606" w:rsidRPr="00BD4649" w:rsidRDefault="00674606" w:rsidP="00A210ED">
            <w:pPr>
              <w:pStyle w:val="Paragraphedeliste"/>
              <w:rPr>
                <w:i/>
                <w:u w:val="single"/>
              </w:rPr>
            </w:pPr>
          </w:p>
          <w:p w:rsidR="00674606" w:rsidRDefault="00E817DF" w:rsidP="00A210ED">
            <w:pPr>
              <w:pStyle w:val="Paragraphedeliste"/>
              <w:numPr>
                <w:ilvl w:val="0"/>
                <w:numId w:val="1"/>
              </w:numPr>
            </w:pPr>
            <w:r>
              <w:t>Mettez le fichier exporté</w:t>
            </w:r>
            <w:r w:rsidR="00674606">
              <w:t xml:space="preserve"> dans le dossier </w:t>
            </w:r>
            <w:proofErr w:type="spellStart"/>
            <w:r w:rsidR="00674606" w:rsidRPr="006928AC">
              <w:rPr>
                <w:b/>
              </w:rPr>
              <w:t>level</w:t>
            </w:r>
            <w:r w:rsidR="00DE512D">
              <w:rPr>
                <w:b/>
              </w:rPr>
              <w:t>s</w:t>
            </w:r>
            <w:proofErr w:type="spellEnd"/>
            <w:r w:rsidR="00674606" w:rsidRPr="006928AC">
              <w:rPr>
                <w:b/>
              </w:rPr>
              <w:t xml:space="preserve"> </w:t>
            </w:r>
            <w:r w:rsidR="00674606">
              <w:t xml:space="preserve">du moteur (Chemin : </w:t>
            </w:r>
            <w:r w:rsidR="00674606" w:rsidRPr="008458E4">
              <w:rPr>
                <w:b/>
              </w:rPr>
              <w:t>Project/</w:t>
            </w:r>
            <w:proofErr w:type="spellStart"/>
            <w:r w:rsidR="00674606" w:rsidRPr="008458E4">
              <w:rPr>
                <w:b/>
              </w:rPr>
              <w:t>app_src</w:t>
            </w:r>
            <w:proofErr w:type="spellEnd"/>
            <w:r w:rsidR="00674606" w:rsidRPr="008458E4">
              <w:rPr>
                <w:b/>
              </w:rPr>
              <w:t>/</w:t>
            </w:r>
            <w:proofErr w:type="spellStart"/>
            <w:r w:rsidR="00674606" w:rsidRPr="008458E4">
              <w:rPr>
                <w:b/>
              </w:rPr>
              <w:t>level</w:t>
            </w:r>
            <w:r w:rsidR="00DE512D">
              <w:rPr>
                <w:b/>
              </w:rPr>
              <w:t>s</w:t>
            </w:r>
            <w:proofErr w:type="spellEnd"/>
            <w:r w:rsidR="00674606">
              <w:t>)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Ouvrer le fichier </w:t>
            </w:r>
            <w:proofErr w:type="spellStart"/>
            <w:r w:rsidRPr="008458E4">
              <w:rPr>
                <w:b/>
              </w:rPr>
              <w:t>Level.h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qui se trouve dans </w:t>
            </w:r>
            <w:proofErr w:type="spellStart"/>
            <w:r>
              <w:rPr>
                <w:b/>
              </w:rPr>
              <w:t>level</w:t>
            </w:r>
            <w:r w:rsidR="00DE512D">
              <w:rPr>
                <w:b/>
              </w:rPr>
              <w:t>s</w:t>
            </w:r>
            <w:proofErr w:type="spellEnd"/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Ajouter cette ligne pour inclure le niveau au projet : </w:t>
            </w:r>
          </w:p>
          <w:p w:rsidR="00674606" w:rsidRPr="0081241D" w:rsidRDefault="00674606" w:rsidP="00A210ED">
            <w:pPr>
              <w:pStyle w:val="Paragraphedeliste"/>
            </w:pPr>
            <w:r w:rsidRPr="008458E4">
              <w:rPr>
                <w:b/>
                <w:color w:val="002060"/>
              </w:rPr>
              <w:t>#</w:t>
            </w:r>
            <w:proofErr w:type="spellStart"/>
            <w:r w:rsidRPr="008458E4">
              <w:rPr>
                <w:b/>
                <w:color w:val="002060"/>
              </w:rPr>
              <w:t>include</w:t>
            </w:r>
            <w:proofErr w:type="spellEnd"/>
            <w:r w:rsidRPr="008458E4">
              <w:rPr>
                <w:b/>
                <w:color w:val="002060"/>
              </w:rPr>
              <w:t xml:space="preserve"> "</w:t>
            </w:r>
            <w:proofErr w:type="gramStart"/>
            <w:r w:rsidRPr="008458E4">
              <w:rPr>
                <w:b/>
                <w:color w:val="002060"/>
              </w:rPr>
              <w:t>..</w:t>
            </w:r>
            <w:proofErr w:type="gramEnd"/>
            <w:r w:rsidRPr="008458E4">
              <w:rPr>
                <w:b/>
                <w:color w:val="002060"/>
              </w:rPr>
              <w:t>/</w:t>
            </w:r>
            <w:proofErr w:type="spellStart"/>
            <w:r w:rsidRPr="008458E4">
              <w:rPr>
                <w:b/>
                <w:color w:val="002060"/>
              </w:rPr>
              <w:t>level</w:t>
            </w:r>
            <w:r w:rsidR="00DE512D">
              <w:rPr>
                <w:b/>
                <w:color w:val="002060"/>
              </w:rPr>
              <w:t>s</w:t>
            </w:r>
            <w:proofErr w:type="spellEnd"/>
            <w:r w:rsidRPr="008458E4">
              <w:rPr>
                <w:b/>
                <w:color w:val="002060"/>
              </w:rPr>
              <w:t>/</w:t>
            </w:r>
            <w:proofErr w:type="spellStart"/>
            <w:r>
              <w:rPr>
                <w:b/>
              </w:rPr>
              <w:t>nom_du_niveau_genere</w:t>
            </w:r>
            <w:r w:rsidRPr="008458E4">
              <w:rPr>
                <w:b/>
                <w:color w:val="002060"/>
              </w:rPr>
              <w:t>.h</w:t>
            </w:r>
            <w:proofErr w:type="spellEnd"/>
            <w:r w:rsidRPr="008458E4">
              <w:rPr>
                <w:b/>
                <w:color w:val="002060"/>
              </w:rPr>
              <w:t>"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Ajouter dans </w:t>
            </w:r>
            <w:proofErr w:type="spellStart"/>
            <w:r w:rsidRPr="0081241D">
              <w:rPr>
                <w:b/>
              </w:rPr>
              <w:t>enum</w:t>
            </w:r>
            <w:proofErr w:type="spellEnd"/>
            <w:r w:rsidRPr="0081241D">
              <w:rPr>
                <w:b/>
              </w:rPr>
              <w:t xml:space="preserve"> </w:t>
            </w:r>
            <w:proofErr w:type="spellStart"/>
            <w:r w:rsidRPr="0081241D">
              <w:rPr>
                <w:b/>
              </w:rPr>
              <w:t>LevelId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l’index du niveau </w:t>
            </w:r>
            <w:proofErr w:type="spellStart"/>
            <w:r w:rsidRPr="0081241D">
              <w:rPr>
                <w:b/>
              </w:rPr>
              <w:t>LEVEL_n</w:t>
            </w:r>
            <w:proofErr w:type="spellEnd"/>
            <w:r>
              <w:t xml:space="preserve"> (ici </w:t>
            </w:r>
            <w:r w:rsidRPr="0081241D">
              <w:rPr>
                <w:b/>
              </w:rPr>
              <w:t>n</w:t>
            </w:r>
            <w:r>
              <w:t xml:space="preserve"> représente </w:t>
            </w:r>
            <w:r w:rsidRPr="0081241D">
              <w:t>le énième</w:t>
            </w:r>
            <w:r>
              <w:t xml:space="preserve"> niveau)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Ajouter dans la fonction </w:t>
            </w:r>
            <w:proofErr w:type="spellStart"/>
            <w:proofErr w:type="gramStart"/>
            <w:r w:rsidRPr="008458E4">
              <w:rPr>
                <w:b/>
                <w:color w:val="002060"/>
              </w:rPr>
              <w:t>getLevelMap</w:t>
            </w:r>
            <w:proofErr w:type="spellEnd"/>
            <w:r w:rsidRPr="008458E4">
              <w:rPr>
                <w:b/>
                <w:color w:val="002060"/>
              </w:rPr>
              <w:t>(</w:t>
            </w:r>
            <w:proofErr w:type="gramEnd"/>
            <w:r w:rsidRPr="008458E4">
              <w:rPr>
                <w:b/>
                <w:color w:val="002060"/>
              </w:rPr>
              <w:t xml:space="preserve">) </w:t>
            </w:r>
            <w:r>
              <w:t xml:space="preserve">cette ligne : </w:t>
            </w:r>
          </w:p>
          <w:p w:rsidR="00674606" w:rsidRPr="00180F6B" w:rsidRDefault="00674606" w:rsidP="00A210ED">
            <w:pPr>
              <w:pStyle w:val="Paragraphedeliste"/>
            </w:pPr>
            <w:r w:rsidRPr="00180F6B">
              <w:rPr>
                <w:b/>
                <w:color w:val="002060"/>
              </w:rPr>
              <w:t xml:space="preserve">case </w:t>
            </w:r>
            <w:proofErr w:type="spellStart"/>
            <w:r w:rsidRPr="00180F6B">
              <w:rPr>
                <w:b/>
              </w:rPr>
              <w:t>LEVEL_</w:t>
            </w:r>
            <w:proofErr w:type="gramStart"/>
            <w:r w:rsidRPr="00180F6B">
              <w:rPr>
                <w:b/>
              </w:rPr>
              <w:t>n</w:t>
            </w:r>
            <w:proofErr w:type="spellEnd"/>
            <w:r w:rsidRPr="00180F6B">
              <w:t xml:space="preserve"> </w:t>
            </w:r>
            <w:r w:rsidRPr="00180F6B">
              <w:rPr>
                <w:b/>
                <w:color w:val="1F497D" w:themeColor="text2"/>
              </w:rPr>
              <w:t xml:space="preserve"> </w:t>
            </w:r>
            <w:r w:rsidRPr="00180F6B">
              <w:rPr>
                <w:b/>
                <w:color w:val="002060"/>
              </w:rPr>
              <w:t>:</w:t>
            </w:r>
            <w:proofErr w:type="gramEnd"/>
            <w:r w:rsidRPr="00180F6B">
              <w:rPr>
                <w:b/>
                <w:color w:val="002060"/>
              </w:rPr>
              <w:t xml:space="preserve"> return </w:t>
            </w:r>
            <w:r>
              <w:rPr>
                <w:b/>
              </w:rPr>
              <w:t>NOM_DU_NIVEAU_GENERE</w:t>
            </w:r>
            <w:r w:rsidRPr="00180F6B">
              <w:rPr>
                <w:b/>
                <w:color w:val="002060"/>
              </w:rPr>
              <w:t>; break;</w:t>
            </w:r>
          </w:p>
          <w:p w:rsidR="00674606" w:rsidRPr="00180F6B" w:rsidRDefault="00674606" w:rsidP="00A210ED">
            <w:pPr>
              <w:pStyle w:val="Paragraphedeliste"/>
            </w:pPr>
          </w:p>
          <w:p w:rsidR="00674606" w:rsidRDefault="00674606" w:rsidP="00A210ED">
            <w:pPr>
              <w:pStyle w:val="Paragraphedeliste"/>
              <w:numPr>
                <w:ilvl w:val="0"/>
                <w:numId w:val="15"/>
              </w:numPr>
            </w:pPr>
            <w:r w:rsidRPr="00674606">
              <w:rPr>
                <w:rStyle w:val="lev"/>
                <w:i/>
                <w:u w:val="single"/>
              </w:rPr>
              <w:t>Comment</w:t>
            </w:r>
            <w:r w:rsidRPr="00BD4649">
              <w:rPr>
                <w:rStyle w:val="lev"/>
                <w:i/>
                <w:u w:val="single"/>
              </w:rPr>
              <w:t xml:space="preserve"> recharger un niveau ?</w:t>
            </w:r>
            <w:r>
              <w:t xml:space="preserve"> (Attention cette opération supprimera vos données en cours)</w:t>
            </w:r>
          </w:p>
          <w:p w:rsidR="00674606" w:rsidRDefault="00674606" w:rsidP="00A210ED">
            <w:pPr>
              <w:pStyle w:val="Paragraphedeliste"/>
            </w:pP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>Appuyer</w:t>
            </w:r>
            <w:r>
              <w:t xml:space="preserve"> </w:t>
            </w:r>
            <w:r w:rsidR="00674606">
              <w:t xml:space="preserve">sur le </w:t>
            </w:r>
            <w:r w:rsidR="00E37BEE">
              <w:rPr>
                <w:b/>
              </w:rPr>
              <w:t>bouton droit</w:t>
            </w:r>
            <w:r w:rsidR="00674606">
              <w:t xml:space="preserve"> de la sourie pour afficher </w:t>
            </w:r>
            <w:r w:rsidR="00674606" w:rsidRPr="00196B4E">
              <w:rPr>
                <w:b/>
              </w:rPr>
              <w:t>l’option de choix</w:t>
            </w:r>
            <w:r w:rsidR="00674606">
              <w:rPr>
                <w:b/>
              </w:rPr>
              <w:t xml:space="preserve"> </w:t>
            </w:r>
            <w:r w:rsidR="00674606">
              <w:t xml:space="preserve">(voir </w:t>
            </w:r>
            <w:r w:rsidR="00674606" w:rsidRPr="003210A7">
              <w:rPr>
                <w:b/>
                <w:color w:val="4F81BD" w:themeColor="accent1"/>
              </w:rPr>
              <w:lastRenderedPageBreak/>
              <w:fldChar w:fldCharType="begin"/>
            </w:r>
            <w:r w:rsidR="00674606" w:rsidRPr="003210A7">
              <w:rPr>
                <w:b/>
                <w:color w:val="4F81BD" w:themeColor="accent1"/>
              </w:rPr>
              <w:instrText xml:space="preserve"> REF _Ref36769894 \h  \* MERGEFORMAT </w:instrText>
            </w:r>
            <w:r w:rsidR="00674606" w:rsidRPr="003210A7">
              <w:rPr>
                <w:b/>
                <w:color w:val="4F81BD" w:themeColor="accent1"/>
              </w:rPr>
            </w:r>
            <w:r w:rsidR="00674606" w:rsidRPr="003210A7">
              <w:rPr>
                <w:b/>
                <w:color w:val="4F81BD" w:themeColor="accent1"/>
              </w:rPr>
              <w:fldChar w:fldCharType="separate"/>
            </w:r>
            <w:r w:rsidR="00674606" w:rsidRPr="003210A7">
              <w:rPr>
                <w:b/>
                <w:color w:val="4F81BD" w:themeColor="accent1"/>
              </w:rPr>
              <w:t xml:space="preserve">Figure </w:t>
            </w:r>
            <w:r w:rsidR="00674606" w:rsidRPr="003210A7">
              <w:rPr>
                <w:b/>
                <w:noProof/>
                <w:color w:val="4F81BD" w:themeColor="accent1"/>
              </w:rPr>
              <w:t>5</w:t>
            </w:r>
            <w:r w:rsidR="00674606" w:rsidRPr="003210A7">
              <w:rPr>
                <w:b/>
                <w:color w:val="4F81BD" w:themeColor="accent1"/>
              </w:rPr>
              <w:fldChar w:fldCharType="end"/>
            </w:r>
            <w:r w:rsidR="00674606">
              <w:t>)</w:t>
            </w:r>
          </w:p>
          <w:p w:rsidR="00674606" w:rsidRPr="00DE512D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Cliquer sur </w:t>
            </w:r>
            <w:r>
              <w:rPr>
                <w:b/>
              </w:rPr>
              <w:t>Recharger</w:t>
            </w:r>
            <w:r w:rsidRPr="00196B4E">
              <w:rPr>
                <w:b/>
              </w:rPr>
              <w:t xml:space="preserve"> </w:t>
            </w:r>
            <w:r>
              <w:rPr>
                <w:b/>
              </w:rPr>
              <w:t>Niveau</w:t>
            </w:r>
          </w:p>
          <w:p w:rsidR="00674606" w:rsidRPr="00DE512D" w:rsidRDefault="00674606" w:rsidP="00DE512D">
            <w:pPr>
              <w:rPr>
                <w:b/>
              </w:rPr>
            </w:pPr>
          </w:p>
          <w:p w:rsidR="00674606" w:rsidRDefault="00DE512D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>
              <w:rPr>
                <w:rStyle w:val="lev"/>
                <w:i/>
                <w:u w:val="single"/>
              </w:rPr>
              <w:t>Comment cacher les grilles de l’éditeur de niveau</w:t>
            </w:r>
          </w:p>
          <w:p w:rsidR="00DE512D" w:rsidRPr="00DE512D" w:rsidRDefault="00DE512D" w:rsidP="00DE512D">
            <w:pPr>
              <w:rPr>
                <w:rStyle w:val="lev"/>
                <w:i/>
                <w:u w:val="single"/>
              </w:rPr>
            </w:pPr>
          </w:p>
          <w:p w:rsidR="00DE512D" w:rsidRPr="00DE512D" w:rsidRDefault="00DE512D" w:rsidP="00DE512D">
            <w:pPr>
              <w:pStyle w:val="Paragraphedeliste"/>
              <w:numPr>
                <w:ilvl w:val="0"/>
                <w:numId w:val="1"/>
              </w:numPr>
              <w:rPr>
                <w:rStyle w:val="lev"/>
                <w:b w:val="0"/>
              </w:rPr>
            </w:pPr>
            <w:r w:rsidRPr="00DE512D">
              <w:rPr>
                <w:rStyle w:val="lev"/>
                <w:b w:val="0"/>
              </w:rPr>
              <w:t xml:space="preserve">Appuyer sur la </w:t>
            </w:r>
            <w:r w:rsidRPr="00DA2973">
              <w:rPr>
                <w:rStyle w:val="lev"/>
              </w:rPr>
              <w:t>touche F3</w:t>
            </w:r>
            <w:r>
              <w:rPr>
                <w:rStyle w:val="lev"/>
                <w:b w:val="0"/>
              </w:rPr>
              <w:t xml:space="preserve"> pour cacher ou afficher </w:t>
            </w:r>
            <w:r w:rsidRPr="00DA2973">
              <w:rPr>
                <w:rStyle w:val="lev"/>
              </w:rPr>
              <w:t>les grilles</w:t>
            </w:r>
          </w:p>
          <w:p w:rsidR="00DE512D" w:rsidRDefault="00DE512D" w:rsidP="00DE512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DE512D" w:rsidRPr="00DE512D" w:rsidRDefault="00DE512D" w:rsidP="00DE512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 w:rsidRPr="00BD4649">
              <w:rPr>
                <w:rStyle w:val="lev"/>
                <w:i/>
                <w:u w:val="single"/>
              </w:rPr>
              <w:t>Les raccourcis clavier</w:t>
            </w:r>
          </w:p>
          <w:p w:rsidR="00674606" w:rsidRPr="00BD4649" w:rsidRDefault="00674606" w:rsidP="00A210ED">
            <w:pPr>
              <w:pStyle w:val="Paragraphedeliste"/>
              <w:rPr>
                <w:b/>
                <w:bCs/>
                <w:i/>
                <w:u w:val="single"/>
              </w:rPr>
            </w:pPr>
          </w:p>
          <w:p w:rsidR="00674606" w:rsidRDefault="00674606" w:rsidP="006726B5">
            <w:r>
              <w:t>Utiliser ces raccourcis clavier pour all</w:t>
            </w:r>
            <w:r w:rsidR="00323731">
              <w:t>er plus vite lorsque vous éditez</w:t>
            </w:r>
            <w:r>
              <w:t xml:space="preserve"> un niveau :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 w:rsidRPr="00CC0583">
              <w:rPr>
                <w:b/>
              </w:rPr>
              <w:t>Touche B</w:t>
            </w:r>
            <w:r>
              <w:t xml:space="preserve"> pour choisir un objet de type Bloc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I</w:t>
            </w:r>
            <w:r>
              <w:t xml:space="preserve"> pour choisir un objet de type Bonus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E</w:t>
            </w:r>
            <w:r>
              <w:t xml:space="preserve"> pour choisir un objet de type Ennemi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P</w:t>
            </w:r>
            <w:r>
              <w:t xml:space="preserve"> pour choisir le joueur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G</w:t>
            </w:r>
            <w:r>
              <w:t xml:space="preserve"> pour choisir un objet de type </w:t>
            </w:r>
            <w:proofErr w:type="spellStart"/>
            <w:r>
              <w:t>Gameplay</w:t>
            </w:r>
            <w:proofErr w:type="spellEnd"/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T</w:t>
            </w:r>
            <w:r>
              <w:t xml:space="preserve"> pour choisir un objet de type Tuile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Suppression</w:t>
            </w:r>
            <w:r>
              <w:t xml:space="preserve"> pour afficher le curseur de suppression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Ctrl +Touche S</w:t>
            </w:r>
            <w:r>
              <w:t xml:space="preserve"> pour sauvegarder le niveau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Ctrl +Touche R</w:t>
            </w:r>
            <w:r>
              <w:t xml:space="preserve"> pour recharger le niveau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Ctrl +Touche H</w:t>
            </w:r>
            <w:r>
              <w:t xml:space="preserve"> pour exporter le niveau</w:t>
            </w:r>
          </w:p>
          <w:p w:rsidR="00674606" w:rsidRDefault="00674606" w:rsidP="00A210ED"/>
        </w:tc>
        <w:tc>
          <w:tcPr>
            <w:tcW w:w="2766" w:type="dxa"/>
          </w:tcPr>
          <w:p w:rsidR="00674606" w:rsidRDefault="00674606" w:rsidP="00A210ED">
            <w:pPr>
              <w:keepNext/>
              <w:jc w:val="center"/>
            </w:pPr>
          </w:p>
          <w:p w:rsidR="00674606" w:rsidRDefault="00A210ED" w:rsidP="00A210ED">
            <w:pPr>
              <w:pStyle w:val="Lgende"/>
              <w:jc w:val="center"/>
            </w:pPr>
            <w:bookmarkStart w:id="13" w:name="_Ref36769894"/>
            <w:r>
              <w:rPr>
                <w:noProof/>
                <w:lang w:eastAsia="fr-FR"/>
              </w:rPr>
              <w:drawing>
                <wp:inline distT="0" distB="0" distL="0" distR="0" wp14:anchorId="0142F2EA" wp14:editId="006DA6FF">
                  <wp:extent cx="1613705" cy="2836834"/>
                  <wp:effectExtent l="0" t="0" r="5715" b="190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3-30 01_53_44-is__Tile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705" cy="283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74606">
              <w:t xml:space="preserve">Figure </w:t>
            </w:r>
            <w:fldSimple w:instr=" SEQ Figure \* ARABIC ">
              <w:r>
                <w:rPr>
                  <w:noProof/>
                </w:rPr>
                <w:t>5</w:t>
              </w:r>
            </w:fldSimple>
            <w:bookmarkEnd w:id="13"/>
          </w:p>
        </w:tc>
      </w:tr>
    </w:tbl>
    <w:p w:rsidR="008458E4" w:rsidRPr="006726B5" w:rsidRDefault="007D424B" w:rsidP="006726B5">
      <w:pPr>
        <w:pStyle w:val="Paragraphedeliste"/>
        <w:numPr>
          <w:ilvl w:val="0"/>
          <w:numId w:val="9"/>
        </w:numPr>
        <w:outlineLvl w:val="0"/>
        <w:rPr>
          <w:b/>
          <w:i/>
          <w:color w:val="4F81BD" w:themeColor="accent1"/>
          <w:u w:val="single"/>
        </w:rPr>
      </w:pPr>
      <w:bookmarkStart w:id="14" w:name="_Toc37105000"/>
      <w:r w:rsidRPr="006726B5">
        <w:rPr>
          <w:b/>
          <w:i/>
          <w:color w:val="4F81BD" w:themeColor="accent1"/>
          <w:u w:val="single"/>
        </w:rPr>
        <w:lastRenderedPageBreak/>
        <w:t>Exemple de niveau créé</w:t>
      </w:r>
      <w:bookmarkEnd w:id="14"/>
    </w:p>
    <w:p w:rsidR="007D424B" w:rsidRDefault="006726B5" w:rsidP="007D424B">
      <w:r>
        <w:t xml:space="preserve">Vous pouvez trouver des niveaux exemples (qui ont été utilisés pour la démo du moteur de jeu) dans le répertoire </w:t>
      </w:r>
      <w:proofErr w:type="spellStart"/>
      <w:r w:rsidRPr="006726B5">
        <w:rPr>
          <w:b/>
        </w:rPr>
        <w:t>level_backup</w:t>
      </w:r>
      <w:proofErr w:type="spellEnd"/>
      <w:r>
        <w:t xml:space="preserve"> du projet.</w:t>
      </w:r>
      <w:bookmarkStart w:id="15" w:name="_GoBack"/>
      <w:bookmarkEnd w:id="15"/>
    </w:p>
    <w:sectPr w:rsidR="007D424B" w:rsidSect="00A210ED">
      <w:pgSz w:w="11906" w:h="16838"/>
      <w:pgMar w:top="567" w:right="566" w:bottom="1417" w:left="56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A0153"/>
    <w:multiLevelType w:val="hybridMultilevel"/>
    <w:tmpl w:val="705ACA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06009C"/>
    <w:multiLevelType w:val="hybridMultilevel"/>
    <w:tmpl w:val="06567C2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55EBD"/>
    <w:multiLevelType w:val="hybridMultilevel"/>
    <w:tmpl w:val="2746FD94"/>
    <w:lvl w:ilvl="0" w:tplc="D458C47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8969CD"/>
    <w:multiLevelType w:val="hybridMultilevel"/>
    <w:tmpl w:val="7054B9FA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8405A5"/>
    <w:multiLevelType w:val="hybridMultilevel"/>
    <w:tmpl w:val="7D4659A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E472C5"/>
    <w:multiLevelType w:val="hybridMultilevel"/>
    <w:tmpl w:val="A6BC1F1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117489"/>
    <w:multiLevelType w:val="hybridMultilevel"/>
    <w:tmpl w:val="07C2DA3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1A36AF"/>
    <w:multiLevelType w:val="hybridMultilevel"/>
    <w:tmpl w:val="0A98BE2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5137C1"/>
    <w:multiLevelType w:val="hybridMultilevel"/>
    <w:tmpl w:val="11B0DC92"/>
    <w:lvl w:ilvl="0" w:tplc="4B28AB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730AD8"/>
    <w:multiLevelType w:val="hybridMultilevel"/>
    <w:tmpl w:val="60506F5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972A9F"/>
    <w:multiLevelType w:val="hybridMultilevel"/>
    <w:tmpl w:val="AC1670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78162A"/>
    <w:multiLevelType w:val="hybridMultilevel"/>
    <w:tmpl w:val="E84C6AE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2256399"/>
    <w:multiLevelType w:val="hybridMultilevel"/>
    <w:tmpl w:val="6A9C6990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F4737CD"/>
    <w:multiLevelType w:val="hybridMultilevel"/>
    <w:tmpl w:val="D0FCD2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3FC52CA"/>
    <w:multiLevelType w:val="hybridMultilevel"/>
    <w:tmpl w:val="6AAE0F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6EB5ECE"/>
    <w:multiLevelType w:val="hybridMultilevel"/>
    <w:tmpl w:val="A4D4C4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"/>
  </w:num>
  <w:num w:numId="4">
    <w:abstractNumId w:val="11"/>
  </w:num>
  <w:num w:numId="5">
    <w:abstractNumId w:val="9"/>
  </w:num>
  <w:num w:numId="6">
    <w:abstractNumId w:val="4"/>
  </w:num>
  <w:num w:numId="7">
    <w:abstractNumId w:val="5"/>
  </w:num>
  <w:num w:numId="8">
    <w:abstractNumId w:val="3"/>
  </w:num>
  <w:num w:numId="9">
    <w:abstractNumId w:val="15"/>
  </w:num>
  <w:num w:numId="10">
    <w:abstractNumId w:val="6"/>
  </w:num>
  <w:num w:numId="11">
    <w:abstractNumId w:val="7"/>
  </w:num>
  <w:num w:numId="12">
    <w:abstractNumId w:val="12"/>
  </w:num>
  <w:num w:numId="13">
    <w:abstractNumId w:val="14"/>
  </w:num>
  <w:num w:numId="14">
    <w:abstractNumId w:val="13"/>
  </w:num>
  <w:num w:numId="15">
    <w:abstractNumId w:val="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707"/>
    <w:rsid w:val="00055707"/>
    <w:rsid w:val="00180F6B"/>
    <w:rsid w:val="00196B4E"/>
    <w:rsid w:val="00204A3B"/>
    <w:rsid w:val="00314E3D"/>
    <w:rsid w:val="003210A7"/>
    <w:rsid w:val="00323731"/>
    <w:rsid w:val="00364209"/>
    <w:rsid w:val="003C1966"/>
    <w:rsid w:val="003C7DA7"/>
    <w:rsid w:val="00410100"/>
    <w:rsid w:val="004102BF"/>
    <w:rsid w:val="004E6F07"/>
    <w:rsid w:val="004F3515"/>
    <w:rsid w:val="0058005D"/>
    <w:rsid w:val="005A3847"/>
    <w:rsid w:val="00604E43"/>
    <w:rsid w:val="00606FB2"/>
    <w:rsid w:val="006726B5"/>
    <w:rsid w:val="00674606"/>
    <w:rsid w:val="006928AC"/>
    <w:rsid w:val="007D424B"/>
    <w:rsid w:val="0081241D"/>
    <w:rsid w:val="008458E4"/>
    <w:rsid w:val="008C6C64"/>
    <w:rsid w:val="00A210ED"/>
    <w:rsid w:val="00AF77F7"/>
    <w:rsid w:val="00BD4649"/>
    <w:rsid w:val="00BE2DA5"/>
    <w:rsid w:val="00CC0583"/>
    <w:rsid w:val="00D24002"/>
    <w:rsid w:val="00D26B78"/>
    <w:rsid w:val="00DA2973"/>
    <w:rsid w:val="00DE512D"/>
    <w:rsid w:val="00E37BEE"/>
    <w:rsid w:val="00E67381"/>
    <w:rsid w:val="00E7186F"/>
    <w:rsid w:val="00E817DF"/>
    <w:rsid w:val="00EB65BC"/>
    <w:rsid w:val="00F564C1"/>
    <w:rsid w:val="00F937DA"/>
    <w:rsid w:val="00FD2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26B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26B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26B78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26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6B7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7186F"/>
    <w:pPr>
      <w:ind w:left="720"/>
      <w:contextualSpacing/>
    </w:pPr>
  </w:style>
  <w:style w:type="table" w:styleId="Grilledutableau">
    <w:name w:val="Table Grid"/>
    <w:basedOn w:val="TableauNormal"/>
    <w:uiPriority w:val="59"/>
    <w:rsid w:val="004102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gende">
    <w:name w:val="caption"/>
    <w:basedOn w:val="Normal"/>
    <w:next w:val="Normal"/>
    <w:uiPriority w:val="35"/>
    <w:unhideWhenUsed/>
    <w:qFormat/>
    <w:rsid w:val="004102B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eintense">
    <w:name w:val="Intense Emphasis"/>
    <w:basedOn w:val="Policepardfaut"/>
    <w:uiPriority w:val="21"/>
    <w:qFormat/>
    <w:rsid w:val="00BD4649"/>
    <w:rPr>
      <w:b/>
      <w:bCs/>
      <w:i/>
      <w:iCs/>
      <w:color w:val="4F81BD" w:themeColor="accent1"/>
    </w:rPr>
  </w:style>
  <w:style w:type="character" w:styleId="lev">
    <w:name w:val="Strong"/>
    <w:basedOn w:val="Policepardfaut"/>
    <w:uiPriority w:val="22"/>
    <w:qFormat/>
    <w:rsid w:val="00BD4649"/>
    <w:rPr>
      <w:b/>
      <w:bCs/>
    </w:rPr>
  </w:style>
  <w:style w:type="paragraph" w:styleId="TM1">
    <w:name w:val="toc 1"/>
    <w:basedOn w:val="Normal"/>
    <w:next w:val="Normal"/>
    <w:autoRedefine/>
    <w:uiPriority w:val="39"/>
    <w:unhideWhenUsed/>
    <w:rsid w:val="0067460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74606"/>
    <w:rPr>
      <w:color w:val="0000FF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A210E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A210E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210E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A210E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26B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26B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26B78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26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6B7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7186F"/>
    <w:pPr>
      <w:ind w:left="720"/>
      <w:contextualSpacing/>
    </w:pPr>
  </w:style>
  <w:style w:type="table" w:styleId="Grilledutableau">
    <w:name w:val="Table Grid"/>
    <w:basedOn w:val="TableauNormal"/>
    <w:uiPriority w:val="59"/>
    <w:rsid w:val="004102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gende">
    <w:name w:val="caption"/>
    <w:basedOn w:val="Normal"/>
    <w:next w:val="Normal"/>
    <w:uiPriority w:val="35"/>
    <w:unhideWhenUsed/>
    <w:qFormat/>
    <w:rsid w:val="004102B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eintense">
    <w:name w:val="Intense Emphasis"/>
    <w:basedOn w:val="Policepardfaut"/>
    <w:uiPriority w:val="21"/>
    <w:qFormat/>
    <w:rsid w:val="00BD4649"/>
    <w:rPr>
      <w:b/>
      <w:bCs/>
      <w:i/>
      <w:iCs/>
      <w:color w:val="4F81BD" w:themeColor="accent1"/>
    </w:rPr>
  </w:style>
  <w:style w:type="character" w:styleId="lev">
    <w:name w:val="Strong"/>
    <w:basedOn w:val="Policepardfaut"/>
    <w:uiPriority w:val="22"/>
    <w:qFormat/>
    <w:rsid w:val="00BD4649"/>
    <w:rPr>
      <w:b/>
      <w:bCs/>
    </w:rPr>
  </w:style>
  <w:style w:type="paragraph" w:styleId="TM1">
    <w:name w:val="toc 1"/>
    <w:basedOn w:val="Normal"/>
    <w:next w:val="Normal"/>
    <w:autoRedefine/>
    <w:uiPriority w:val="39"/>
    <w:unhideWhenUsed/>
    <w:rsid w:val="0067460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74606"/>
    <w:rPr>
      <w:color w:val="0000FF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A210E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A210E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210E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A210E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55DBED-2DD9-4A31-B78C-A2D156DE1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1</Pages>
  <Words>1304</Words>
  <Characters>7175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is::Level Editor</vt:lpstr>
    </vt:vector>
  </TitlesOfParts>
  <Company/>
  <LinksUpToDate>false</LinksUpToDate>
  <CharactersWithSpaces>8463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is::Level Editor</dc:title>
  <dc:subject>Guide utilisateur</dc:subject>
  <dc:creator>Is</dc:creator>
  <cp:lastModifiedBy>Is</cp:lastModifiedBy>
  <cp:revision>19</cp:revision>
  <cp:lastPrinted>2020-04-07T02:54:00Z</cp:lastPrinted>
  <dcterms:created xsi:type="dcterms:W3CDTF">2020-03-29T07:02:00Z</dcterms:created>
  <dcterms:modified xsi:type="dcterms:W3CDTF">2020-04-07T14:53:00Z</dcterms:modified>
</cp:coreProperties>
</file>