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实验：</w:t>
      </w:r>
      <w:bookmarkStart w:id="0" w:name="_GoBack"/>
      <w:r>
        <w:rPr>
          <w:rFonts w:hint="eastAsia"/>
        </w:rPr>
        <w:t>安装和配置Prometheus+Grafana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Prometheus组件：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Prometheus server - 收集和存储时间序列数据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 Library: 客户端库，为需要监控的服务生成相应的 metrics 并暴露给 Prometheus server。当 Prometheus server 来 pull 时，直接返回实时状态的 metrics。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pushgateway - 对于短暂运行的任务，负责接收和缓存时间序列数据，同时也是一个数据源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exporter - 各种专用exporter，面向硬件、存储、数据库、HTTP服务等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alertmanager - 处理报警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webUI等，其他各种支持的工具</w:t>
      </w:r>
    </w:p>
    <w:p>
      <w:pPr>
        <w:rPr>
          <w:rFonts w:hint="eastAsia"/>
        </w:rPr>
      </w:pPr>
      <w:r>
        <w:rPr>
          <w:rFonts w:hint="eastAsia"/>
        </w:rPr>
        <w:t>=======================</w:t>
      </w:r>
    </w:p>
    <w:p>
      <w:pPr>
        <w:rPr>
          <w:rFonts w:hint="eastAsia"/>
        </w:rPr>
      </w:pPr>
      <w:r>
        <w:rPr>
          <w:rFonts w:hint="eastAsia"/>
        </w:rPr>
        <w:t>Prometheus的工作流：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1.Prometheus server定期从配置好的jobs和exporters中拉取metrics，戒者接收来自Pushgateway发送过来的metrics，戒者从其它的Prometheus</w:t>
      </w:r>
    </w:p>
    <w:p>
      <w:pPr>
        <w:rPr>
          <w:rFonts w:hint="eastAsia"/>
        </w:rPr>
      </w:pPr>
      <w:r>
        <w:rPr>
          <w:rFonts w:hint="eastAsia"/>
        </w:rPr>
        <w:t>server中拉metrics。</w:t>
      </w:r>
    </w:p>
    <w:p>
      <w:pPr>
        <w:rPr>
          <w:rFonts w:hint="eastAsia"/>
        </w:rPr>
      </w:pPr>
      <w:r>
        <w:rPr>
          <w:rFonts w:hint="eastAsia"/>
        </w:rPr>
        <w:t>2.Prometheus server在本地存储收集到的metrics，并运行定义好的alerts.rules，记录新的时间序列戒者向Alert</w:t>
      </w:r>
    </w:p>
    <w:p>
      <w:pPr>
        <w:rPr>
          <w:rFonts w:hint="eastAsia"/>
        </w:rPr>
      </w:pPr>
      <w:r>
        <w:rPr>
          <w:rFonts w:hint="eastAsia"/>
        </w:rPr>
        <w:t>manager推送警报。</w:t>
      </w:r>
    </w:p>
    <w:p>
      <w:pPr>
        <w:rPr>
          <w:rFonts w:hint="eastAsia"/>
        </w:rPr>
      </w:pPr>
      <w:r>
        <w:rPr>
          <w:rFonts w:hint="eastAsia"/>
        </w:rPr>
        <w:t>3.Alertmanager根据配置文件，对接收到的警报迚行处理，发出告警。</w:t>
      </w:r>
    </w:p>
    <w:p>
      <w:pPr>
        <w:rPr>
          <w:rFonts w:hint="eastAsia"/>
        </w:rPr>
      </w:pPr>
      <w:r>
        <w:rPr>
          <w:rFonts w:hint="eastAsia"/>
        </w:rPr>
        <w:t>4.在图形界面中，可规化采集数据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server:192.168.7.10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7845"/>
            <wp:effectExtent l="0" t="0" r="4445" b="14605"/>
            <wp:docPr id="44" name="图片 4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01140"/>
            <wp:effectExtent l="0" t="0" r="5080" b="3810"/>
            <wp:docPr id="43" name="图片 4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349625"/>
            <wp:effectExtent l="0" t="0" r="2540" b="3175"/>
            <wp:docPr id="42" name="图片 4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9295"/>
            <wp:effectExtent l="0" t="0" r="3810" b="14605"/>
            <wp:docPr id="41" name="图片 4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819275"/>
            <wp:effectExtent l="0" t="0" r="5715" b="9525"/>
            <wp:docPr id="40" name="图片 4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795145"/>
            <wp:effectExtent l="0" t="0" r="4445" b="14605"/>
            <wp:docPr id="39" name="图片 3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449195"/>
            <wp:effectExtent l="0" t="0" r="9525" b="8255"/>
            <wp:docPr id="38" name="图片 3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035685"/>
            <wp:effectExtent l="0" t="0" r="4445" b="12065"/>
            <wp:docPr id="37" name="图片 3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679575"/>
            <wp:effectExtent l="0" t="0" r="6350" b="15875"/>
            <wp:docPr id="36" name="图片 3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00325"/>
            <wp:effectExtent l="0" t="0" r="7620" b="9525"/>
            <wp:docPr id="35" name="图片 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Bdr>
          <w:bottom w:val="single" w:color="auto" w:sz="4" w:space="0"/>
        </w:pBd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[Unit]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Description=Prometheus Time Series Collection and Processing Server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Wants=network-online.target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After=network-online.target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[Service]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User=prometheus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Group=prometheus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Type=simple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ExecStart=/usr/local/bin/prometheus \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    --config.file /etc/prometheus/prometheus.yml \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    --storage.tsdb.path /var/lib/prometheus/ \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    --web.console.templates=/etc/prometheus/consoles \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    --web.console.libraries=/etc/prometheus/console_libraries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[Install]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 WantedBy=multi-user.target</w:t>
      </w: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684655"/>
            <wp:effectExtent l="0" t="0" r="5080" b="10795"/>
            <wp:docPr id="34" name="图片 3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845185"/>
            <wp:effectExtent l="0" t="0" r="0" b="12065"/>
            <wp:docPr id="33" name="图片 3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520950"/>
            <wp:effectExtent l="0" t="0" r="6985" b="12700"/>
            <wp:docPr id="32" name="图片 3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36"/>
        </w:rPr>
        <w:t>1.监控Linux Server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85165"/>
            <wp:effectExtent l="0" t="0" r="8255" b="635"/>
            <wp:docPr id="31" name="图片 3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358265"/>
            <wp:effectExtent l="0" t="0" r="3810" b="13335"/>
            <wp:docPr id="30" name="图片 3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376930"/>
            <wp:effectExtent l="0" t="0" r="8255" b="13970"/>
            <wp:docPr id="29" name="图片 2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69720"/>
            <wp:effectExtent l="0" t="0" r="5080" b="11430"/>
            <wp:docPr id="28" name="图片 2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805940"/>
            <wp:effectExtent l="0" t="0" r="2540" b="3810"/>
            <wp:docPr id="27" name="图片 2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0650" cy="2647950"/>
            <wp:effectExtent l="0" t="0" r="0" b="0"/>
            <wp:docPr id="26" name="图片 26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[Unit]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Description=Prometheus Time Series Collection and Processing Server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Wants=network-online.target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After=network-online.target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[Service]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User=prometheus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Group=prometheus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Type=simple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ExecStart=/usr/local/bin/prometheus \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--config.file /etc/prometheus/prometheus.yml \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--storage.tsdb.path /var/lib/prometheus/ \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--web.console.templates=/etc/prometheus/consoles \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--web.console.libraries=/etc/prometheus/console_libraries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[Install]</w:t>
      </w:r>
    </w:p>
    <w:p>
      <w:pPr>
        <w:pBdr>
          <w:bottom w:val="single" w:color="auto" w:sz="4" w:space="0"/>
        </w:pBd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WantedBy=multi-user.target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898650"/>
            <wp:effectExtent l="0" t="0" r="5715" b="6350"/>
            <wp:docPr id="25" name="图片 2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055370"/>
            <wp:effectExtent l="0" t="0" r="8255" b="11430"/>
            <wp:docPr id="24" name="图片 2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834515"/>
            <wp:effectExtent l="0" t="0" r="4445" b="13335"/>
            <wp:docPr id="23" name="图片 2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272540"/>
            <wp:effectExtent l="0" t="0" r="3810" b="3810"/>
            <wp:docPr id="22" name="图片 2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338070"/>
            <wp:effectExtent l="0" t="0" r="6985" b="5080"/>
            <wp:docPr id="21" name="图片 21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- job_name: 'node_exporter_metrics'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scrape_interval: 5s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static_configs:</w:t>
      </w:r>
    </w:p>
    <w:p>
      <w:pPr>
        <w:pBdr>
          <w:bottom w:val="single" w:color="auto" w:sz="4" w:space="0"/>
        </w:pBd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- targets: ['192.168.7.11:9100']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283970"/>
            <wp:effectExtent l="0" t="0" r="8255" b="11430"/>
            <wp:docPr id="20" name="图片 20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47395"/>
            <wp:effectExtent l="0" t="0" r="3810" b="14605"/>
            <wp:docPr id="19" name="图片 19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920750"/>
            <wp:effectExtent l="0" t="0" r="5080" b="12700"/>
            <wp:docPr id="18" name="图片 18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383790"/>
            <wp:effectExtent l="0" t="0" r="10160" b="16510"/>
            <wp:docPr id="17" name="图片 17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8"/>
                    <pic:cNvPicPr>
                      <a:picLocks noChangeAspect="1"/>
                    </pic:cNvPicPr>
                  </pic:nvPicPr>
                  <pic:blipFill>
                    <a:blip r:embed="rId31"/>
                    <a:srcRect b="185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在Prometheus中使用Grafana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707515"/>
            <wp:effectExtent l="0" t="0" r="3810" b="6985"/>
            <wp:docPr id="16" name="图片 16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9"/>
                    <pic:cNvPicPr>
                      <a:picLocks noChangeAspect="1"/>
                    </pic:cNvPicPr>
                  </pic:nvPicPr>
                  <pic:blipFill>
                    <a:blip r:embed="rId32"/>
                    <a:srcRect b="1898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466215"/>
            <wp:effectExtent l="0" t="0" r="8890" b="635"/>
            <wp:docPr id="15" name="图片 15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619885"/>
            <wp:effectExtent l="0" t="0" r="2540" b="18415"/>
            <wp:docPr id="14" name="图片 14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http://192.168.7.10:3000/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用户名和密码都是admin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760220"/>
            <wp:effectExtent l="0" t="0" r="8890" b="11430"/>
            <wp:docPr id="13" name="图片 13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2"/>
                    <pic:cNvPicPr>
                      <a:picLocks noChangeAspect="1"/>
                    </pic:cNvPicPr>
                  </pic:nvPicPr>
                  <pic:blipFill>
                    <a:blip r:embed="rId35"/>
                    <a:srcRect b="302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56890"/>
            <wp:effectExtent l="0" t="0" r="4445" b="10160"/>
            <wp:docPr id="12" name="图片 1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3"/>
                    <pic:cNvPicPr>
                      <a:picLocks noChangeAspect="1"/>
                    </pic:cNvPicPr>
                  </pic:nvPicPr>
                  <pic:blipFill>
                    <a:blip r:embed="rId36"/>
                    <a:srcRect t="1277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974215"/>
            <wp:effectExtent l="0" t="0" r="3810" b="6985"/>
            <wp:docPr id="11" name="图片 11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4"/>
                    <pic:cNvPicPr>
                      <a:picLocks noChangeAspect="1"/>
                    </pic:cNvPicPr>
                  </pic:nvPicPr>
                  <pic:blipFill>
                    <a:blip r:embed="rId37"/>
                    <a:srcRect t="2244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049145"/>
            <wp:effectExtent l="0" t="0" r="2540" b="8255"/>
            <wp:docPr id="10" name="图片 10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218055"/>
            <wp:effectExtent l="0" t="0" r="6350" b="10795"/>
            <wp:docPr id="9" name="图片 9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697355"/>
            <wp:effectExtent l="0" t="0" r="7620" b="17145"/>
            <wp:docPr id="8" name="图片 8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755775"/>
            <wp:effectExtent l="0" t="0" r="8890" b="15875"/>
            <wp:docPr id="7" name="图片 7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630170"/>
            <wp:effectExtent l="0" t="0" r="8890" b="17780"/>
            <wp:docPr id="6" name="图片 6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898015"/>
            <wp:effectExtent l="0" t="0" r="7620" b="6985"/>
            <wp:docPr id="5" name="图片 5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36570"/>
            <wp:effectExtent l="0" t="0" r="3810" b="11430"/>
            <wp:docPr id="4" name="图片 4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769995"/>
            <wp:effectExtent l="0" t="0" r="8890" b="1905"/>
            <wp:docPr id="3" name="图片 3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03120"/>
            <wp:effectExtent l="0" t="0" r="5715" b="11430"/>
            <wp:docPr id="2" name="图片 2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194560"/>
            <wp:effectExtent l="0" t="0" r="8255" b="15240"/>
            <wp:docPr id="1" name="图片 1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"/>
                    <pic:cNvPicPr>
                      <a:picLocks noChangeAspect="1"/>
                    </pic:cNvPicPr>
                  </pic:nvPicPr>
                  <pic:blipFill>
                    <a:blip r:embed="rId47"/>
                    <a:srcRect t="2875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hNzc1YzY5OTFkZDYzYTU1ODdmNDJkMjI0MTc0OTUifQ=="/>
  </w:docVars>
  <w:rsids>
    <w:rsidRoot w:val="4A911B2C"/>
    <w:rsid w:val="4A9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607</Words>
  <Characters>2575</Characters>
  <Lines>0</Lines>
  <Paragraphs>0</Paragraphs>
  <TotalTime>2</TotalTime>
  <ScaleCrop>false</ScaleCrop>
  <LinksUpToDate>false</LinksUpToDate>
  <CharactersWithSpaces>3146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2023-02-22T09:01:00Z</dcterms:created>
  <dc:creator>Razer</dc:creator>
  <cp:lastModifiedBy>Razer</cp:lastModifiedBy>
  <dcterms:modified xsi:type="dcterms:W3CDTF">2023-02-22T09:12:46Z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47C54D33195F42BE85532F78D933A577</vt:lpwstr>
  </property>
</Properties>
</file>